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049" w:rsidRPr="000E0049" w:rsidRDefault="000E0049" w:rsidP="000E00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464C55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68.75pt" o:ole="">
            <v:imagedata r:id="rId4" o:title=""/>
          </v:shape>
          <o:OLEObject Type="Embed" ProgID="FoxitReader.Document" ShapeID="_x0000_i1025" DrawAspect="Content" ObjectID="_1668520407" r:id="rId5"/>
        </w:object>
      </w:r>
      <w:r w:rsidR="00FF08CA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bookmarkStart w:id="0" w:name="_GoBack"/>
      <w:bookmarkEnd w:id="0"/>
    </w:p>
    <w:p w:rsidR="000E0049" w:rsidRPr="000E0049" w:rsidRDefault="000E0049" w:rsidP="000E00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lastRenderedPageBreak/>
        <w:t>приказом руководителя.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1.4. В настоящем Положении используются следующие основные понятия: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- р</w:t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анняя стадия неблагополучия – проблемная семья (семьи с низкой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родительской компетентностью, где один из родителей злоупотребляет спиртными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напитками);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- средняя стадия неблагополучия – семья, находящаяся в трудной жизненной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ситуации;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- выявление и учет семейного неблагополучия – комплекс профессиональных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действий органов и учреждений системы профилактики по установлению </w:t>
      </w:r>
      <w:proofErr w:type="gram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факторов,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угрожающих</w:t>
      </w:r>
      <w:proofErr w:type="gramEnd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 благополучию, здоровью и жизни несовершеннолетних и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обусловливающих необходимость вмешательства с целью нормализации ситуации,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устранения причин и условий неблагополучия;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- индивидуальная профилактическая работа – деятельность по своевременному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выявлению несовершеннолетних и семей, находящихся в социально опасном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положении, а </w:t>
      </w:r>
      <w:proofErr w:type="gram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так же</w:t>
      </w:r>
      <w:proofErr w:type="gramEnd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 по их социально-педагогической реабилитации и (или)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предупреждению совершения ими правонарушений и антиобщественных действий;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- семья, находящаяся в трудной жизненной ситуации (далее ТЖС) – семья, в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которой существующие проблемы объективно нарушают жизнедеятельность членов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семьи (инвалидность, болезнь, сиротство, безнадзорность, безработица, отсутствие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определенного места жительства, конфликты в семье, одиночество), которую семья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не может преодолеть самостоятельно;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- индивидуальная программа реабилитации и адаптации </w:t>
      </w:r>
      <w:proofErr w:type="gram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несовершеннолетнего,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находящегося</w:t>
      </w:r>
      <w:proofErr w:type="gramEnd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 в социально опасном положении - правовой акт, устанавливающий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план мероприятий, выполнение которых органами и учреждениями системы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профилактики безнадзорности и правонарушений несовершеннолетних необходимо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для проведения индивидуальной профилактической работы в отношении;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- социальный паспорт - накопительный документ, включающий в себя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первоначальную информацию о несовершеннолетнем и семье, находящихся на</w:t>
      </w:r>
      <w:r w:rsidRPr="000E0049">
        <w:rPr>
          <w:color w:val="000000"/>
          <w:sz w:val="26"/>
          <w:szCs w:val="26"/>
          <w:lang w:val="ru-RU"/>
        </w:rPr>
        <w:br/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ранней стадии неблагополучия, на средне стадии благополучия, в социально опасном</w:t>
      </w:r>
      <w:r w:rsidRPr="000E0049">
        <w:rPr>
          <w:color w:val="000000"/>
          <w:sz w:val="26"/>
          <w:szCs w:val="26"/>
          <w:lang w:val="ru-RU"/>
        </w:rPr>
        <w:t xml:space="preserve"> </w:t>
      </w: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положении, выявленных проблемах, а также сведения о происходящих </w:t>
      </w:r>
      <w:proofErr w:type="gram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с семье</w:t>
      </w:r>
      <w:proofErr w:type="gramEnd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 xml:space="preserve"> изменениях;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/>
          <w:bCs/>
          <w:color w:val="22272F"/>
          <w:sz w:val="26"/>
          <w:szCs w:val="26"/>
          <w:lang w:val="ru-RU" w:eastAsia="ru-RU"/>
        </w:rPr>
        <w:t xml:space="preserve">- </w:t>
      </w: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несовершеннолетний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> - лицо, не достигшее возраста восемнадцати лет;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- безнадзорный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> - несовершеннолетний, контроль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- беспризорный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> - безнадзорный, не имеющий места жительства и (или) места пребывания;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- несовершеннолетний, находящийся в социально опасном положении,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> - лицо,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- семья, находящаяся в социально опасном положении,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> - семья, имеющая детей, находящихся в социально опасном положении, а также семья, где родители или иные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 ними;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Cs/>
          <w:sz w:val="26"/>
          <w:szCs w:val="26"/>
          <w:lang w:val="ru-RU" w:eastAsia="ru-RU"/>
        </w:rPr>
        <w:t>- профилактика безнадзорности и правонарушений несовершеннолетних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 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lastRenderedPageBreak/>
        <w:t>индивидуальной профилактической работой с несовершеннолетними и семьями, находящимися в социально опасном положении.</w:t>
      </w:r>
    </w:p>
    <w:p w:rsidR="000E0049" w:rsidRPr="000E0049" w:rsidRDefault="000E0049" w:rsidP="000E0049">
      <w:pPr>
        <w:spacing w:after="0"/>
        <w:ind w:firstLine="709"/>
        <w:jc w:val="both"/>
        <w:rPr>
          <w:rFonts w:ascii="Arial" w:hAnsi="Arial" w:cs="Arial"/>
          <w:color w:val="000000"/>
          <w:sz w:val="23"/>
          <w:szCs w:val="23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Деятельность Службы профилактики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обеспечения ответственности должностных лиц и граждан за нарушение прав и законных интересов несовершеннолетних</w:t>
      </w:r>
      <w:r w:rsidRPr="000E0049">
        <w:rPr>
          <w:rFonts w:ascii="Arial" w:hAnsi="Arial" w:cs="Arial"/>
          <w:color w:val="000000"/>
          <w:sz w:val="23"/>
          <w:szCs w:val="23"/>
          <w:lang w:val="ru-RU"/>
        </w:rPr>
        <w:t>.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bCs/>
          <w:sz w:val="26"/>
          <w:szCs w:val="26"/>
          <w:lang w:val="ru-RU"/>
        </w:rPr>
        <w:t>2. ЦЕЛИ И ЗАДАЧИ СЛУЖБЫ ПРОФИЛАКТИКИ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2.1.Оказание социально-психологической и педагогической помощи несовершеннолетним с ограниченными возможностями здоровья и (или) отклонениями в поведении либо несовершеннолетним, имеющим проблемы в обучении;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2.2. Выявление </w:t>
      </w:r>
      <w:hyperlink r:id="rId6" w:anchor="block_103" w:history="1">
        <w:r w:rsidRPr="000E0049">
          <w:rPr>
            <w:rFonts w:ascii="Times New Roman" w:hAnsi="Times New Roman"/>
            <w:sz w:val="26"/>
            <w:szCs w:val="26"/>
            <w:lang w:val="ru-RU" w:eastAsia="ru-RU"/>
          </w:rPr>
          <w:t>несовершеннолетних</w:t>
        </w:r>
      </w:hyperlink>
      <w:r w:rsidRPr="000E0049">
        <w:rPr>
          <w:rFonts w:ascii="Times New Roman" w:hAnsi="Times New Roman"/>
          <w:sz w:val="26"/>
          <w:szCs w:val="26"/>
          <w:lang w:val="ru-RU" w:eastAsia="ru-RU"/>
        </w:rPr>
        <w:t>, находящихся в социально опасном положении;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2.3. Выявление </w:t>
      </w:r>
      <w:hyperlink r:id="rId7" w:anchor="block_104" w:history="1">
        <w:r w:rsidRPr="000E0049">
          <w:rPr>
            <w:rFonts w:ascii="Times New Roman" w:hAnsi="Times New Roman"/>
            <w:sz w:val="26"/>
            <w:szCs w:val="26"/>
            <w:lang w:val="ru-RU" w:eastAsia="ru-RU"/>
          </w:rPr>
          <w:t>семьи</w:t>
        </w:r>
      </w:hyperlink>
      <w:r w:rsidRPr="000E0049">
        <w:rPr>
          <w:rFonts w:ascii="Times New Roman" w:hAnsi="Times New Roman"/>
          <w:sz w:val="26"/>
          <w:szCs w:val="26"/>
          <w:lang w:val="ru-RU" w:eastAsia="ru-RU"/>
        </w:rPr>
        <w:t>, находящиеся в социально опасном положении, и оказывают им помощь в обучении и воспитании детей;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2.4.Обеспечивать организацию в МБДОУ общедоступных спортивных секций, технических и иных кружков, клубов и привлечение к участию в них несовершеннолетних;</w:t>
      </w:r>
    </w:p>
    <w:p w:rsidR="000E0049" w:rsidRPr="000E0049" w:rsidRDefault="000E0049" w:rsidP="000E00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2.5.Осуществление мер по реализации программ и методик, направленных на формирование законопослушного поведения несовершеннолетних.</w:t>
      </w:r>
    </w:p>
    <w:p w:rsidR="000E0049" w:rsidRPr="000E0049" w:rsidRDefault="000E0049" w:rsidP="000E0049">
      <w:pPr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 w:eastAsia="ru-RU"/>
        </w:rPr>
        <w:t>2.6.Обеспечение защиты прав и законных интересов несовершеннолетних.</w:t>
      </w:r>
    </w:p>
    <w:p w:rsidR="000E0049" w:rsidRPr="000E0049" w:rsidRDefault="000E0049" w:rsidP="000E0049">
      <w:pPr>
        <w:spacing w:after="0"/>
        <w:jc w:val="both"/>
        <w:rPr>
          <w:rFonts w:ascii="Times New Roman" w:hAnsi="Times New Roman"/>
          <w:b/>
          <w:bCs/>
          <w:sz w:val="26"/>
          <w:szCs w:val="26"/>
          <w:lang w:val="ru-RU"/>
        </w:rPr>
      </w:pPr>
      <w:bookmarkStart w:id="1" w:name="100023"/>
      <w:bookmarkEnd w:id="1"/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bCs/>
          <w:sz w:val="26"/>
          <w:szCs w:val="26"/>
          <w:lang w:val="ru-RU"/>
        </w:rPr>
        <w:t>3. СОСТАВ СЛУЖБЫ ПРОФИЛАКТИКИ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 В состав Службы профилактики входят: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3.1.1. Заведующий МБДОУ.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3.1.2. Заместитель заведующего учреждением по учебно-воспитательной и методической работе.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3.1.3. Медицинская сестра (по согласованию). 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3.1.4. Председатель родительского совета (по согласованию).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</w:t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 w:eastAsia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 w:eastAsia="ru-RU"/>
        </w:rPr>
        <w:t>. Педагог-психолог, учитель-дефектолог, учитель-логопед.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3.1.6. Воспитатель.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0E0049" w:rsidRPr="000E0049" w:rsidRDefault="000E0049" w:rsidP="000E0049">
      <w:pPr>
        <w:tabs>
          <w:tab w:val="num" w:pos="-1800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b/>
          <w:bCs/>
          <w:sz w:val="26"/>
          <w:szCs w:val="26"/>
          <w:lang w:val="ru-RU" w:eastAsia="ru-RU"/>
        </w:rPr>
        <w:t>4. ПОРЯДОК ДЕЯТЕЛЬНОСТИ СЛУЖБЫ ПРОФИЛАКТИКИ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val="ru-RU"/>
        </w:rPr>
      </w:pP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4.1. Служба профилактики: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4.1.1. Организует изучение воспитателями статуса семей и условий жизни ребенка, составление социальных паспортов воспитанников, социального паспорта группы (Приложение 1).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4.1.2. Осуществляет постановку на профилактический учет в МБДОУ (далее – учет) и снимает с учета семьи, находящиеся на ранней стадии неблагополучия, где родители (законные представители) не выполняют свои обязанности по воспитанию и обучению детей.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  <w:lang w:val="ru-RU"/>
        </w:rPr>
      </w:pPr>
      <w:r w:rsidRPr="000E0049">
        <w:rPr>
          <w:rFonts w:ascii="Times New Roman" w:hAnsi="Times New Roman"/>
          <w:spacing w:val="2"/>
          <w:sz w:val="26"/>
          <w:szCs w:val="26"/>
          <w:shd w:val="clear" w:color="auto" w:fill="FFFFFF"/>
          <w:lang w:val="ru-RU"/>
        </w:rPr>
        <w:t xml:space="preserve">4.1.3. Педагоги, сотрудники МБДОУ в случае выявления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 в МБДОУ, принимают меры по выяснению причин возникшей ситуации. Если несовершеннолетний и его семья оказались в </w:t>
      </w:r>
      <w:r w:rsidRPr="000E0049">
        <w:rPr>
          <w:rFonts w:ascii="Times New Roman" w:hAnsi="Times New Roman"/>
          <w:spacing w:val="2"/>
          <w:sz w:val="26"/>
          <w:szCs w:val="26"/>
          <w:shd w:val="clear" w:color="auto" w:fill="FFFFFF"/>
          <w:lang w:val="ru-RU"/>
        </w:rPr>
        <w:lastRenderedPageBreak/>
        <w:t>социально опасном положении, соответствующие сведения передаются в комиссию в муниципальных образованиях по делам несовершеннолетних и защите их прав для введения в единый краевой банк данных и принятия необходимых мер по оказанию помощи несовершеннолетнему.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4.1.4. Планирует и организует индивидуальную профилактическую работу с семьями, находящимися на ранней стадии неблагополучия, на средней стадии неблагополучия, в социально-опасном положении, состоящими на учете в МБДОУ, ОДН отдела МВД России по городу Норильску, Комиссии по делам несовершеннолетних и защите их прав (далее – </w:t>
      </w:r>
      <w:proofErr w:type="spell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)</w:t>
      </w:r>
      <w:r w:rsidRPr="000E0049">
        <w:rPr>
          <w:rFonts w:ascii="Times New Roman" w:hAnsi="Times New Roman"/>
          <w:sz w:val="26"/>
          <w:szCs w:val="26"/>
          <w:lang w:val="ru-RU"/>
        </w:rPr>
        <w:t>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4.1.5.</w:t>
      </w:r>
      <w:r w:rsidRPr="000E0049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Pr="000E0049">
        <w:rPr>
          <w:rFonts w:ascii="Times New Roman" w:hAnsi="Times New Roman"/>
          <w:sz w:val="26"/>
          <w:szCs w:val="26"/>
          <w:lang w:val="ru-RU"/>
        </w:rPr>
        <w:t>Организует работу по вовлечению семей, находящихся на ранней стадии неблагополучия в родительские клубы, школы, функционирующие в МБДОУ.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4.1.6. Осуществляет профилактическую работу с семьями, находящимися в социально-опасном положении. При необходимости ставит перед соответствующими государственными организациями вопрос о привлечении родителей (законных представителей), не выполняющих свои обязанности по воспитанию и обучению детей, к ответственности, установленной законодательством РФ.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4.1.7. Ходатайствует перед</w:t>
      </w:r>
      <w:r w:rsidRPr="000E0049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proofErr w:type="spell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 о постановке на учет семей, находящихся в социально-опасном положении и снятии с учета исправившихся семей.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4.1.8. Заслушивает воспитателей с отчетом о состоянии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воспитательно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>-профилактической работы с семьями, находящимися на ранней стадии неблагополучия.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4.1.9. Не реже одного раза в год отчитывается о проводимой работе и ее результатах перед педагогическим коллективом.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4.1.10. Предоставляет сведения о количестве семей, находящихся на ранней стадии неблагополучия, на средней стадии неблагополучия и семей в социально-опасном положении, в отдел контроля и организационно-методической работы Управления общего и дошкольного образования в срок до 1 ноября</w:t>
      </w:r>
      <w:r w:rsidRPr="000E0049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Pr="000E0049">
        <w:rPr>
          <w:rFonts w:ascii="Times New Roman" w:hAnsi="Times New Roman"/>
          <w:sz w:val="26"/>
          <w:szCs w:val="26"/>
          <w:lang w:val="ru-RU"/>
        </w:rPr>
        <w:t>и 1 мая текущего года по форме (Приложение 2).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4.1.11. Информирует соответствующие органы в соответствии с Алгоритмом действий при раннем выявлении неблагополучия в семьях и порядком сопровождения семей, оказавшихся в трудной жизненной ситуации, специалистами учреждений, подведомственных Управлению общего и дошкольного образования Администрации города Норильска от </w:t>
      </w:r>
      <w:proofErr w:type="gramStart"/>
      <w:r w:rsidRPr="000E0049">
        <w:rPr>
          <w:rFonts w:ascii="Times New Roman" w:hAnsi="Times New Roman"/>
          <w:sz w:val="26"/>
          <w:szCs w:val="26"/>
          <w:lang w:val="ru-RU"/>
        </w:rPr>
        <w:t>0</w:t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>.08.2013  №</w:t>
      </w:r>
      <w:proofErr w:type="gramEnd"/>
      <w:r w:rsidRPr="000E0049">
        <w:rPr>
          <w:rFonts w:ascii="Times New Roman" w:hAnsi="Times New Roman"/>
          <w:sz w:val="26"/>
          <w:szCs w:val="26"/>
          <w:lang w:val="ru-RU"/>
        </w:rPr>
        <w:t xml:space="preserve"> 280-334.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4.1.12. Организует обучение педагогического коллектива МБДОУ, Родительского Совета, современным формам и методам работы с семьями, находящимися на ранней стадии неблагополучия, на средней стадии неблагополучия и семьями, находящимися в социально-опасном положении.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4.1.13. Работа Службы профилактики планируется на учебный год. План работы принимается на заседании Службы профилактики и утверждается заведующим МБДОУ.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4.2. Служба профилактики заседает один раз в месяц в течение учебного года.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4.3. Заседания Службы профилактики могут назначаться вне очереди по мере необходимости, а также в экстренных ситуациях.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4.4. Решение принимается путем открытого голосования.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4.</w:t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 w:eastAsia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. Контроль исполнения решений возлагается на заместителя заведующего </w:t>
      </w:r>
      <w:proofErr w:type="gramStart"/>
      <w:r w:rsidRPr="000E0049">
        <w:rPr>
          <w:rFonts w:ascii="Times New Roman" w:hAnsi="Times New Roman"/>
          <w:sz w:val="26"/>
          <w:szCs w:val="26"/>
          <w:lang w:val="ru-RU" w:eastAsia="ru-RU"/>
        </w:rPr>
        <w:t>учреждением  по</w:t>
      </w:r>
      <w:proofErr w:type="gramEnd"/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 учебно-воспитательной и методической работе.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 xml:space="preserve">4.6. Работа Службы профилактики ведется в тесном контакте с ОДН отдела МВД России по городу Норильску, </w:t>
      </w:r>
      <w:proofErr w:type="spellStart"/>
      <w:r w:rsidRPr="000E0049">
        <w:rPr>
          <w:rFonts w:ascii="Times New Roman" w:hAnsi="Times New Roman"/>
          <w:color w:val="000000"/>
          <w:sz w:val="26"/>
          <w:szCs w:val="26"/>
          <w:lang w:val="ru-RU" w:eastAsia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 w:eastAsia="ru-RU"/>
        </w:rPr>
        <w:t>, МБОУ ДОД «Центр внешкольной работы», МБУ СО «Центр семьи «Норильский», администрациями предприятий по месту работы родителей, заинтересованными общественными организациями.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6"/>
          <w:szCs w:val="26"/>
          <w:lang w:val="ru-RU"/>
        </w:rPr>
      </w:pPr>
      <w:smartTag w:uri="urn:schemas-microsoft-com:office:smarttags" w:element="PersonName">
        <w:r w:rsidRPr="000E0049">
          <w:rPr>
            <w:rFonts w:ascii="Times New Roman" w:hAnsi="Times New Roman"/>
            <w:b/>
            <w:bCs/>
            <w:caps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b/>
          <w:bCs/>
          <w:caps/>
          <w:sz w:val="26"/>
          <w:szCs w:val="26"/>
          <w:lang w:val="ru-RU"/>
        </w:rPr>
        <w:t>. Организация профилактического учета в МБДОУ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lastRenderedPageBreak/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 xml:space="preserve">.1. Основанием для постановки на профилактический учёт МБДОУ семьи и проведения индивидуальной профилактической работы является: 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а) нахождение семьи в нестабильной социальной, психологической обстановке, вследствие которой семья может оказаться в социально опасном положении (оставление ребенка без попечения родителей после окончания работы МБДОУ; употребление родителями наркотических/психотропных веществ, алкогольной и спиртосодержащей продукции и т.д.). 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б) нахождение семьи в трудной жизненной ситуации: когда проблемы, существующие в семье, объективно нарушают жизнедеятельность их членов (инвалидность, отсутствие определенного места жительства, конфликты в семье, отсутствие </w:t>
      </w:r>
      <w:proofErr w:type="gramStart"/>
      <w:r w:rsidRPr="000E0049">
        <w:rPr>
          <w:rFonts w:ascii="Times New Roman" w:hAnsi="Times New Roman"/>
          <w:sz w:val="26"/>
          <w:szCs w:val="26"/>
          <w:lang w:val="ru-RU"/>
        </w:rPr>
        <w:t>каких либо</w:t>
      </w:r>
      <w:proofErr w:type="gramEnd"/>
      <w:r w:rsidRPr="000E0049">
        <w:rPr>
          <w:rFonts w:ascii="Times New Roman" w:hAnsi="Times New Roman"/>
          <w:sz w:val="26"/>
          <w:szCs w:val="26"/>
          <w:lang w:val="ru-RU"/>
        </w:rPr>
        <w:t xml:space="preserve"> документов,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малообеспеченность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, безработица) и не могут быть преодолены самостоятельно; 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в) нахождение семьи в социально опасном положении: когда родители или законные представители не исполняют своих обязанностей по воспитанию, обучению и (или) содержанию своих несовершеннолетних детей, отрицательно влияют на их поведение либо жестоко обращаются с ними. Данные семьи ставятся на учет по постановлению </w:t>
      </w:r>
      <w:proofErr w:type="spellStart"/>
      <w:r w:rsidRPr="000E0049">
        <w:rPr>
          <w:rFonts w:ascii="Times New Roman" w:hAnsi="Times New Roman"/>
          <w:color w:val="000000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, разрабатывается комплексная межведомственная программа реабилитации семьи с участием всех необходимых органов и учреждений системы профилактики города; 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ab/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>.2. Постановка семьи на учёт должна осуществляться решением Службы профилактики на основании представления, вносимого заместителем заведующего по учебно-воспитательной и методической работе по материалам, собранным воспитателями, педагогом-психологом. При постановке (снятии) семьи на учет в МБДОУ на заседание Службы профилактики приглашаются родители (законные представители) ребенка.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ab/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 xml:space="preserve">.3. В отношении семей, поставленных на учет, разрабатываются индивидуальные программы реабилитации (далее – ИПР) (за исключением семей, находящихся в социально опасном положении, для которых по постановлению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 разработана комплексная межведомственная программа реабилитации).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Программа ИПР несовершеннолетнего и семьи содержит: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утверждение программы ИПР (в правом верхнем углу);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 название и сроки реализации программы ИПР;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информацию о несовершеннолетнем и его семье (Ф.И.О. несовершеннолетнего, дату рождения, род занятий (отдельно по каждому несовершеннолетнему); адрес (фактический, по регистрации); состав семьи (Ф.И.О., дату рождения, род занятий); основание постановки на учет; характеристику ситуации в семье; цели и задачи программы ИПР).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комплекс профилактических и реабилитационных мероприятий, ориентированных на реабилитацию конкретного ребенка и его семьи (социальных, педагогических, медицинских, психологических и других необходимых мероприятий), реализуемых представителями Службы профилактики.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При описании мероприятий рекомендована следующая последовательность изложения: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краткая характеристика проблемы;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ответственные исполнители мероприятий из числа представителей Службы профилактики;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название мероприятий, субъекты деятельности (несовершеннолетние, члены их семей);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- сроки проведения мероприятий, планируемые (измеримые) результаты мероприятий.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>.4. Семьи, состоящие на учёте, должны ежемесячно обсуждаться на заседании Службы профилактики (результаты работы, постановка новых задач, принятие решений). По данным вопросам присутствие родителей (законных представителей) необязательно. Выписки из протокола заседания вкладываются в личное профилактическое дело семьи (Приложение 3).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bCs/>
          <w:caps/>
          <w:sz w:val="26"/>
          <w:szCs w:val="26"/>
          <w:lang w:val="ru-RU"/>
        </w:rPr>
        <w:t>6. ОРГАНИЗАЦИЯ ПРОФИЛАКТИЧЕСКОГО УЧЕТА в МБДОУ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bCs/>
          <w:caps/>
          <w:sz w:val="26"/>
          <w:szCs w:val="26"/>
          <w:lang w:val="ru-RU"/>
        </w:rPr>
        <w:t xml:space="preserve">С СЕМЬЯМИ, СНЯТЫМИ С УЧЕТА В </w:t>
      </w:r>
      <w:proofErr w:type="spellStart"/>
      <w:r w:rsidRPr="000E0049">
        <w:rPr>
          <w:rFonts w:ascii="Times New Roman" w:hAnsi="Times New Roman"/>
          <w:b/>
          <w:bCs/>
          <w:caps/>
          <w:sz w:val="26"/>
          <w:szCs w:val="26"/>
          <w:lang w:val="ru-RU"/>
        </w:rPr>
        <w:t>кдн</w:t>
      </w:r>
      <w:r w:rsidRPr="000E0049">
        <w:rPr>
          <w:rFonts w:ascii="Times New Roman" w:hAnsi="Times New Roman"/>
          <w:b/>
          <w:sz w:val="26"/>
          <w:szCs w:val="26"/>
          <w:lang w:val="ru-RU"/>
        </w:rPr>
        <w:t>и</w:t>
      </w:r>
      <w:r w:rsidRPr="000E0049">
        <w:rPr>
          <w:rFonts w:ascii="Times New Roman" w:hAnsi="Times New Roman"/>
          <w:b/>
          <w:bCs/>
          <w:caps/>
          <w:sz w:val="26"/>
          <w:szCs w:val="26"/>
          <w:lang w:val="ru-RU"/>
        </w:rPr>
        <w:t>зп</w:t>
      </w:r>
      <w:proofErr w:type="spellEnd"/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6.1. Контроль </w:t>
      </w:r>
      <w:proofErr w:type="gramStart"/>
      <w:r w:rsidRPr="000E0049">
        <w:rPr>
          <w:rFonts w:ascii="Times New Roman" w:hAnsi="Times New Roman"/>
          <w:sz w:val="26"/>
          <w:szCs w:val="26"/>
          <w:lang w:val="ru-RU"/>
        </w:rPr>
        <w:t>за семьями</w:t>
      </w:r>
      <w:proofErr w:type="gramEnd"/>
      <w:r w:rsidRPr="000E0049">
        <w:rPr>
          <w:rFonts w:ascii="Times New Roman" w:hAnsi="Times New Roman"/>
          <w:sz w:val="26"/>
          <w:szCs w:val="26"/>
          <w:lang w:val="ru-RU"/>
        </w:rPr>
        <w:t xml:space="preserve"> снятыми с учета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 осуществляется Службой профилактики МБДОУ на основании выписки из постановления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>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6.2. Служба профилактики: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6.2.1. Ведет внутренний учет </w:t>
      </w:r>
      <w:proofErr w:type="gramStart"/>
      <w:r w:rsidRPr="000E0049">
        <w:rPr>
          <w:rFonts w:ascii="Times New Roman" w:hAnsi="Times New Roman"/>
          <w:sz w:val="26"/>
          <w:szCs w:val="26"/>
          <w:lang w:val="ru-RU"/>
        </w:rPr>
        <w:t>семей</w:t>
      </w:r>
      <w:proofErr w:type="gramEnd"/>
      <w:r w:rsidRPr="000E0049">
        <w:rPr>
          <w:rFonts w:ascii="Times New Roman" w:hAnsi="Times New Roman"/>
          <w:sz w:val="26"/>
          <w:szCs w:val="26"/>
          <w:lang w:val="ru-RU"/>
        </w:rPr>
        <w:t xml:space="preserve"> снятых с учета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>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6.2.2. Ведет наблюдение </w:t>
      </w:r>
      <w:proofErr w:type="gramStart"/>
      <w:r w:rsidRPr="000E0049">
        <w:rPr>
          <w:rFonts w:ascii="Times New Roman" w:hAnsi="Times New Roman"/>
          <w:sz w:val="26"/>
          <w:szCs w:val="26"/>
          <w:lang w:val="ru-RU"/>
        </w:rPr>
        <w:t>за семьями</w:t>
      </w:r>
      <w:proofErr w:type="gramEnd"/>
      <w:r w:rsidRPr="000E0049">
        <w:rPr>
          <w:rFonts w:ascii="Times New Roman" w:hAnsi="Times New Roman"/>
          <w:sz w:val="26"/>
          <w:szCs w:val="26"/>
          <w:lang w:val="ru-RU"/>
        </w:rPr>
        <w:t xml:space="preserve"> снятыми с учета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 в течение шести месяцев с оформлением контрольного листа в конце каждого месяца (Приложение 4).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6.2.3. В случае неисполнения или ненадлежащего исполнения родителями и иными законными представителями (опекунами, попечителями несовершеннолетних) своих обязанностей по жизнеобеспечению детей незамедлительно информирует в письменном и электронном виде специалистов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>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6.2.4. В случае нахождения семьи в течение шести месяцев в стабильной социальной, психологической обстановке семья снимается с профилактического учета МБДОУ, профилактическое дело передается в архив.</w:t>
      </w:r>
    </w:p>
    <w:p w:rsidR="000E0049" w:rsidRPr="000E0049" w:rsidRDefault="000E0049" w:rsidP="000E004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6.2.</w:t>
      </w:r>
      <w:smartTag w:uri="urn:schemas-microsoft-com:office:smarttags" w:element="PersonName">
        <w:r w:rsidRPr="000E0049">
          <w:rPr>
            <w:rFonts w:ascii="Times New Roman" w:hAnsi="Times New Roman"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sz w:val="26"/>
          <w:szCs w:val="26"/>
          <w:lang w:val="ru-RU"/>
        </w:rPr>
        <w:t>. В случае повторной постановки на учет несовершеннолетнего и семьи, находящейся в социально-опасном положении, продолжает вести профилактическое дело, извлеченное из архива.</w:t>
      </w:r>
    </w:p>
    <w:p w:rsidR="000E0049" w:rsidRPr="000E0049" w:rsidRDefault="000E0049" w:rsidP="000E0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br w:type="page"/>
      </w:r>
      <w:proofErr w:type="spellStart"/>
      <w:r w:rsidRPr="000E0049">
        <w:rPr>
          <w:rFonts w:ascii="Times New Roman" w:hAnsi="Times New Roman"/>
          <w:sz w:val="26"/>
          <w:szCs w:val="26"/>
        </w:rPr>
        <w:lastRenderedPageBreak/>
        <w:t>Приложение</w:t>
      </w:r>
      <w:proofErr w:type="spellEnd"/>
      <w:r w:rsidRPr="000E0049">
        <w:rPr>
          <w:rFonts w:ascii="Times New Roman" w:hAnsi="Times New Roman"/>
          <w:sz w:val="26"/>
          <w:szCs w:val="26"/>
        </w:rPr>
        <w:t xml:space="preserve"> 1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0E0049">
        <w:rPr>
          <w:rFonts w:ascii="Times New Roman" w:hAnsi="Times New Roman"/>
          <w:b/>
          <w:sz w:val="26"/>
          <w:szCs w:val="26"/>
        </w:rPr>
        <w:t>Социальный</w:t>
      </w:r>
      <w:proofErr w:type="spellEnd"/>
      <w:r w:rsidRPr="000E004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E0049">
        <w:rPr>
          <w:rFonts w:ascii="Times New Roman" w:hAnsi="Times New Roman"/>
          <w:b/>
          <w:sz w:val="26"/>
          <w:szCs w:val="26"/>
        </w:rPr>
        <w:t>паспорт</w:t>
      </w:r>
      <w:proofErr w:type="spellEnd"/>
      <w:r w:rsidRPr="000E004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E0049">
        <w:rPr>
          <w:rFonts w:ascii="Times New Roman" w:hAnsi="Times New Roman"/>
          <w:b/>
          <w:sz w:val="26"/>
          <w:szCs w:val="26"/>
        </w:rPr>
        <w:t>воспитанника</w:t>
      </w:r>
      <w:proofErr w:type="spellEnd"/>
      <w:r w:rsidRPr="000E0049">
        <w:rPr>
          <w:rFonts w:ascii="Times New Roman" w:hAnsi="Times New Roman"/>
          <w:b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821"/>
        <w:gridCol w:w="1643"/>
        <w:gridCol w:w="1642"/>
        <w:gridCol w:w="821"/>
        <w:gridCol w:w="2464"/>
      </w:tblGrid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 xml:space="preserve">Ф.И.О.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ребенка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</w:p>
        </w:tc>
      </w:tr>
      <w:tr w:rsidR="000E0049" w:rsidRPr="000E0049" w:rsidTr="00B162B1"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 xml:space="preserve">МБДОУ «ДС № </w:t>
            </w: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3 «Солнышко</w:t>
            </w:r>
            <w:r w:rsidRPr="000E004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Группа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Воспитатели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3284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Свидетельство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рождении</w:t>
            </w:r>
            <w:proofErr w:type="spellEnd"/>
          </w:p>
        </w:tc>
        <w:tc>
          <w:tcPr>
            <w:tcW w:w="3285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серия</w:t>
            </w:r>
            <w:proofErr w:type="spellEnd"/>
          </w:p>
        </w:tc>
        <w:tc>
          <w:tcPr>
            <w:tcW w:w="3285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</w:p>
        </w:tc>
      </w:tr>
      <w:tr w:rsidR="000E0049" w:rsidRPr="000E0049" w:rsidTr="00B162B1">
        <w:tc>
          <w:tcPr>
            <w:tcW w:w="3284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Страховой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полис</w:t>
            </w:r>
            <w:proofErr w:type="spellEnd"/>
          </w:p>
        </w:tc>
        <w:tc>
          <w:tcPr>
            <w:tcW w:w="3285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серия</w:t>
            </w:r>
            <w:proofErr w:type="spellEnd"/>
          </w:p>
        </w:tc>
        <w:tc>
          <w:tcPr>
            <w:tcW w:w="3285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Национальность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Гражданство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Домашний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адрес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прописке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Фактический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адрес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проживания</w:t>
            </w:r>
            <w:proofErr w:type="spellEnd"/>
          </w:p>
        </w:tc>
      </w:tr>
      <w:tr w:rsidR="000E0049" w:rsidRPr="000E0049" w:rsidTr="00B162B1">
        <w:trPr>
          <w:trHeight w:val="318"/>
        </w:trPr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Телефон</w:t>
            </w:r>
            <w:proofErr w:type="spellEnd"/>
          </w:p>
        </w:tc>
      </w:tr>
      <w:tr w:rsidR="000E0049" w:rsidRPr="000E0049" w:rsidTr="00B162B1">
        <w:trPr>
          <w:trHeight w:val="218"/>
        </w:trPr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комнат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Ф.И.О. мамы (законного представителя)</w:t>
            </w:r>
          </w:p>
        </w:tc>
      </w:tr>
      <w:tr w:rsidR="000E0049" w:rsidRPr="000E0049" w:rsidTr="00B162B1"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</w:p>
        </w:tc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Образование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Место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работы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полностью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должность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Телефон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рабочий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Ф.И.О. отца (отчима)</w:t>
            </w:r>
          </w:p>
        </w:tc>
      </w:tr>
      <w:tr w:rsidR="000E0049" w:rsidRPr="000E0049" w:rsidTr="00B162B1"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</w:p>
        </w:tc>
        <w:tc>
          <w:tcPr>
            <w:tcW w:w="4927" w:type="dxa"/>
            <w:gridSpan w:val="3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Образование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Место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работы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полностью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должность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Телефон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рабочий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детей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семье</w:t>
            </w:r>
            <w:proofErr w:type="spellEnd"/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Ф.И.О.</w:t>
            </w:r>
          </w:p>
        </w:tc>
      </w:tr>
      <w:tr w:rsidR="000E0049" w:rsidRPr="000E0049" w:rsidTr="00B162B1">
        <w:tc>
          <w:tcPr>
            <w:tcW w:w="2463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школы</w:t>
            </w:r>
            <w:proofErr w:type="spellEnd"/>
          </w:p>
        </w:tc>
        <w:tc>
          <w:tcPr>
            <w:tcW w:w="2463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Класс</w:t>
            </w:r>
            <w:proofErr w:type="spellEnd"/>
          </w:p>
        </w:tc>
        <w:tc>
          <w:tcPr>
            <w:tcW w:w="2464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ДОУ</w:t>
            </w:r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Ф.И.О.</w:t>
            </w:r>
          </w:p>
        </w:tc>
      </w:tr>
      <w:tr w:rsidR="000E0049" w:rsidRPr="000E0049" w:rsidTr="00B162B1">
        <w:tc>
          <w:tcPr>
            <w:tcW w:w="2463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школы</w:t>
            </w:r>
            <w:proofErr w:type="spellEnd"/>
          </w:p>
        </w:tc>
        <w:tc>
          <w:tcPr>
            <w:tcW w:w="2463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Класс</w:t>
            </w:r>
            <w:proofErr w:type="spellEnd"/>
          </w:p>
        </w:tc>
        <w:tc>
          <w:tcPr>
            <w:tcW w:w="2464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Номер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ДОУ</w:t>
            </w:r>
          </w:p>
        </w:tc>
      </w:tr>
      <w:tr w:rsidR="000E0049" w:rsidRPr="000E0049" w:rsidTr="00B162B1">
        <w:tc>
          <w:tcPr>
            <w:tcW w:w="9854" w:type="dxa"/>
            <w:gridSpan w:val="6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Контактные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телефоны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родственников</w:t>
            </w:r>
            <w:proofErr w:type="spellEnd"/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0E0049" w:rsidRPr="000E0049" w:rsidSect="000E0049">
          <w:footerReference w:type="even" r:id="rId8"/>
          <w:footerReference w:type="default" r:id="rId9"/>
          <w:pgSz w:w="11906" w:h="16838"/>
          <w:pgMar w:top="720" w:right="720" w:bottom="720" w:left="720" w:header="851" w:footer="851" w:gutter="0"/>
          <w:pgNumType w:start="1"/>
          <w:cols w:space="708"/>
          <w:titlePg/>
          <w:docGrid w:linePitch="360"/>
        </w:sect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lastRenderedPageBreak/>
        <w:t>Социальный паспорт группы 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 xml:space="preserve"> МБДОУ «ДС № 3 «Солнышко»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E0049">
        <w:rPr>
          <w:rFonts w:ascii="Times New Roman" w:hAnsi="Times New Roman"/>
          <w:sz w:val="26"/>
          <w:szCs w:val="26"/>
        </w:rPr>
        <w:t>Воспитатели</w:t>
      </w:r>
      <w:proofErr w:type="gramStart"/>
      <w:r w:rsidRPr="000E0049">
        <w:rPr>
          <w:rFonts w:ascii="Times New Roman" w:hAnsi="Times New Roman"/>
          <w:sz w:val="26"/>
          <w:szCs w:val="26"/>
        </w:rPr>
        <w:t>:_</w:t>
      </w:r>
      <w:proofErr w:type="gramEnd"/>
      <w:r w:rsidRPr="000E004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1751"/>
        <w:gridCol w:w="528"/>
        <w:gridCol w:w="521"/>
        <w:gridCol w:w="820"/>
        <w:gridCol w:w="963"/>
        <w:gridCol w:w="577"/>
        <w:gridCol w:w="521"/>
        <w:gridCol w:w="671"/>
        <w:gridCol w:w="521"/>
        <w:gridCol w:w="554"/>
        <w:gridCol w:w="23"/>
        <w:gridCol w:w="1812"/>
        <w:gridCol w:w="23"/>
      </w:tblGrid>
      <w:tr w:rsidR="000E0049" w:rsidRPr="000E0049" w:rsidTr="00B162B1">
        <w:trPr>
          <w:cantSplit/>
          <w:trHeight w:val="2695"/>
        </w:trPr>
        <w:tc>
          <w:tcPr>
            <w:tcW w:w="583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п\п</w:t>
            </w:r>
          </w:p>
        </w:tc>
        <w:tc>
          <w:tcPr>
            <w:tcW w:w="1645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 xml:space="preserve">Ф.И.О.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воспитанника</w:t>
            </w:r>
            <w:proofErr w:type="spellEnd"/>
          </w:p>
        </w:tc>
        <w:tc>
          <w:tcPr>
            <w:tcW w:w="531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Многодетные</w:t>
            </w:r>
            <w:proofErr w:type="spellEnd"/>
          </w:p>
        </w:tc>
        <w:tc>
          <w:tcPr>
            <w:tcW w:w="520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Неполные</w:t>
            </w:r>
            <w:proofErr w:type="spellEnd"/>
          </w:p>
        </w:tc>
        <w:tc>
          <w:tcPr>
            <w:tcW w:w="804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Безработные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оба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родителя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156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Семьи с детьми с ограниченными возможностями здоровья</w:t>
            </w:r>
          </w:p>
        </w:tc>
        <w:tc>
          <w:tcPr>
            <w:tcW w:w="601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Несовершеннолетние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родители</w:t>
            </w:r>
            <w:proofErr w:type="spellEnd"/>
          </w:p>
        </w:tc>
        <w:tc>
          <w:tcPr>
            <w:tcW w:w="520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Опекуны</w:t>
            </w:r>
            <w:proofErr w:type="spellEnd"/>
          </w:p>
        </w:tc>
        <w:tc>
          <w:tcPr>
            <w:tcW w:w="737" w:type="dxa"/>
            <w:textDirection w:val="btL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На профилактическом учете в МБДОУ</w:t>
            </w:r>
          </w:p>
        </w:tc>
        <w:tc>
          <w:tcPr>
            <w:tcW w:w="236" w:type="dxa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учете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в ЦВР</w:t>
            </w:r>
          </w:p>
        </w:tc>
        <w:tc>
          <w:tcPr>
            <w:tcW w:w="601" w:type="dxa"/>
            <w:gridSpan w:val="2"/>
            <w:textDirection w:val="btLr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учете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КДНиЗП</w:t>
            </w:r>
            <w:proofErr w:type="spellEnd"/>
          </w:p>
        </w:tc>
        <w:tc>
          <w:tcPr>
            <w:tcW w:w="1928" w:type="dxa"/>
            <w:gridSpan w:val="2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Выявленные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проблемы</w:t>
            </w:r>
            <w:proofErr w:type="spellEnd"/>
          </w:p>
        </w:tc>
      </w:tr>
      <w:tr w:rsidR="000E0049" w:rsidRPr="000E0049" w:rsidTr="00B162B1">
        <w:tc>
          <w:tcPr>
            <w:tcW w:w="583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1645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5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8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583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1645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5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8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583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1645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5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8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583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1645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5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8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rPr>
          <w:gridAfter w:val="1"/>
          <w:wAfter w:w="26" w:type="dxa"/>
        </w:trPr>
        <w:tc>
          <w:tcPr>
            <w:tcW w:w="583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</w:t>
            </w:r>
            <w:smartTag w:uri="urn:schemas-microsoft-com:office:smarttags" w:element="PersonName">
              <w:r w:rsidRPr="000E0049">
                <w:rPr>
                  <w:rFonts w:ascii="Times New Roman" w:hAnsi="Times New Roman"/>
                  <w:sz w:val="26"/>
                  <w:szCs w:val="26"/>
                </w:rPr>
                <w:t>5</w:t>
              </w:r>
            </w:smartTag>
            <w:r w:rsidRPr="000E004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45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5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8" w:type="dxa"/>
            <w:gridSpan w:val="2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E0049">
        <w:rPr>
          <w:rFonts w:ascii="Times New Roman" w:hAnsi="Times New Roman"/>
          <w:sz w:val="26"/>
          <w:szCs w:val="26"/>
        </w:rPr>
        <w:t>Дата</w:t>
      </w:r>
      <w:proofErr w:type="spellEnd"/>
      <w:r w:rsidRPr="000E0049">
        <w:rPr>
          <w:rFonts w:ascii="Times New Roman" w:hAnsi="Times New Roman"/>
          <w:sz w:val="26"/>
          <w:szCs w:val="26"/>
        </w:rPr>
        <w:t xml:space="preserve"> 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E0049">
        <w:rPr>
          <w:rFonts w:ascii="Times New Roman" w:hAnsi="Times New Roman"/>
          <w:sz w:val="26"/>
          <w:szCs w:val="26"/>
        </w:rPr>
        <w:t>Подпись</w:t>
      </w:r>
      <w:proofErr w:type="spellEnd"/>
      <w:r w:rsidRPr="000E0049">
        <w:rPr>
          <w:rFonts w:ascii="Times New Roman" w:hAnsi="Times New Roman"/>
          <w:sz w:val="26"/>
          <w:szCs w:val="26"/>
        </w:rPr>
        <w:t xml:space="preserve"> 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Примечание:</w:t>
      </w:r>
      <w:r w:rsidRPr="000E0049">
        <w:rPr>
          <w:rFonts w:ascii="Times New Roman" w:hAnsi="Times New Roman"/>
          <w:sz w:val="26"/>
          <w:szCs w:val="26"/>
          <w:lang w:val="ru-RU"/>
        </w:rPr>
        <w:t xml:space="preserve"> все полученные сведения являются сугубо конфиденциальными, не подлежат разглашению и используются только в служебных целях.</w:t>
      </w:r>
    </w:p>
    <w:p w:rsidR="000E0049" w:rsidRPr="000E0049" w:rsidRDefault="000E0049" w:rsidP="000E0049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br w:type="page"/>
      </w:r>
      <w:r w:rsidRPr="000E0049">
        <w:rPr>
          <w:rFonts w:ascii="Times New Roman" w:hAnsi="Times New Roman"/>
          <w:sz w:val="26"/>
          <w:szCs w:val="26"/>
          <w:lang w:val="ru-RU"/>
        </w:rPr>
        <w:lastRenderedPageBreak/>
        <w:t>Приложение 2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Информация о семьях,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находящихся на ранней стадии неблагополучия,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на средней стадии неблагополучия</w:t>
      </w:r>
    </w:p>
    <w:p w:rsidR="000E0049" w:rsidRPr="000E0049" w:rsidRDefault="000E0049" w:rsidP="000E00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и семьях, находящихся в социально-опасном положении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МБДОУ «ДС № 3 «Солнышко»,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по состоянию на 01.11.20___г. (на 01.0</w:t>
      </w:r>
      <w:smartTag w:uri="urn:schemas-microsoft-com:office:smarttags" w:element="PersonName">
        <w:r w:rsidRPr="000E0049">
          <w:rPr>
            <w:rFonts w:ascii="Times New Roman" w:hAnsi="Times New Roman"/>
            <w:b/>
            <w:sz w:val="26"/>
            <w:szCs w:val="26"/>
            <w:lang w:val="ru-RU"/>
          </w:rPr>
          <w:t>5</w:t>
        </w:r>
      </w:smartTag>
      <w:r w:rsidRPr="000E0049">
        <w:rPr>
          <w:rFonts w:ascii="Times New Roman" w:hAnsi="Times New Roman"/>
          <w:b/>
          <w:sz w:val="26"/>
          <w:szCs w:val="26"/>
          <w:lang w:val="ru-RU"/>
        </w:rPr>
        <w:t>.20___г.)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54"/>
        <w:gridCol w:w="2246"/>
        <w:gridCol w:w="1528"/>
        <w:gridCol w:w="1832"/>
        <w:gridCol w:w="1800"/>
      </w:tblGrid>
      <w:tr w:rsidR="000E0049" w:rsidRPr="000E0049" w:rsidTr="00B162B1">
        <w:tc>
          <w:tcPr>
            <w:tcW w:w="168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Кол-во семей, поставленных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на профилактический учет в МБДОУ</w:t>
            </w:r>
          </w:p>
        </w:tc>
        <w:tc>
          <w:tcPr>
            <w:tcW w:w="135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Кол-во воспитанников в данных семьях</w:t>
            </w:r>
          </w:p>
        </w:tc>
        <w:tc>
          <w:tcPr>
            <w:tcW w:w="224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Кол-во семей, поставленных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на учет в ЦВР</w:t>
            </w:r>
          </w:p>
        </w:tc>
        <w:tc>
          <w:tcPr>
            <w:tcW w:w="152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Кол-во воспитанников в данных семьях</w:t>
            </w:r>
          </w:p>
        </w:tc>
        <w:tc>
          <w:tcPr>
            <w:tcW w:w="183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 xml:space="preserve">Кол-во семей, поставленных на учет в </w:t>
            </w:r>
            <w:proofErr w:type="spellStart"/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КДНиЗП</w:t>
            </w:r>
            <w:proofErr w:type="spellEnd"/>
          </w:p>
        </w:tc>
        <w:tc>
          <w:tcPr>
            <w:tcW w:w="18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4"/>
                <w:szCs w:val="26"/>
                <w:lang w:val="ru-RU"/>
              </w:rPr>
              <w:t>Кол-во воспитанников в данных семьях</w:t>
            </w:r>
          </w:p>
        </w:tc>
      </w:tr>
      <w:tr w:rsidR="000E0049" w:rsidRPr="000E0049" w:rsidTr="00B162B1">
        <w:tc>
          <w:tcPr>
            <w:tcW w:w="168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35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246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52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83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8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tabs>
          <w:tab w:val="num" w:pos="-180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Дата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Должность</w:t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</w:r>
      <w:r w:rsidRPr="000E0049">
        <w:rPr>
          <w:rFonts w:ascii="Times New Roman" w:hAnsi="Times New Roman"/>
          <w:sz w:val="26"/>
          <w:szCs w:val="26"/>
          <w:lang w:val="ru-RU" w:eastAsia="ru-RU"/>
        </w:rPr>
        <w:tab/>
        <w:t>Подпись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0E0049">
        <w:rPr>
          <w:rFonts w:ascii="Times New Roman" w:hAnsi="Times New Roman"/>
          <w:sz w:val="26"/>
          <w:szCs w:val="26"/>
          <w:lang w:val="ru-RU" w:eastAsia="ru-RU"/>
        </w:rPr>
        <w:t>Печать</w:t>
      </w:r>
    </w:p>
    <w:p w:rsidR="000E0049" w:rsidRPr="000E0049" w:rsidRDefault="000E0049" w:rsidP="000E0049">
      <w:pPr>
        <w:tabs>
          <w:tab w:val="num" w:pos="-180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lastRenderedPageBreak/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b/>
          <w:sz w:val="26"/>
          <w:szCs w:val="26"/>
          <w:lang w:val="ru-RU"/>
        </w:rPr>
        <w:tab/>
      </w:r>
      <w:r w:rsidRPr="000E0049">
        <w:rPr>
          <w:rFonts w:ascii="Times New Roman" w:hAnsi="Times New Roman"/>
          <w:sz w:val="26"/>
          <w:szCs w:val="26"/>
          <w:lang w:val="ru-RU"/>
        </w:rPr>
        <w:t>Приложение 3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Личное профилактическое дело семьи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Личное профилактическое дело должно содержать:</w:t>
      </w:r>
    </w:p>
    <w:p w:rsidR="000E0049" w:rsidRPr="000E0049" w:rsidRDefault="000E0049" w:rsidP="000E0049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а) социальный паспорт воспитанника, информацию о существующих проблемах (основания постановки семьи на профилактический учёт);</w:t>
      </w:r>
    </w:p>
    <w:p w:rsidR="000E0049" w:rsidRPr="000E0049" w:rsidRDefault="000E0049" w:rsidP="000E0049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б) индивидуальную программу реабилитации, утверждённую председателем Службы профилактики, с отметкой о выполнении или невыполнении (с указанием причин) мероприятий программы реабилитации (ежемесячно); </w:t>
      </w:r>
    </w:p>
    <w:p w:rsidR="000E0049" w:rsidRPr="000E0049" w:rsidRDefault="000E0049" w:rsidP="000E0049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в) другие документы, касающиеся семьи на усмотрение Службы профилактики (выписки из протоколов заседаний Службы профилактики, справки Ф-4, ходатайства в различные учреждения, выписки из протоколов заседаний </w:t>
      </w:r>
      <w:proofErr w:type="spellStart"/>
      <w:r w:rsidRPr="000E0049">
        <w:rPr>
          <w:rFonts w:ascii="Times New Roman" w:hAnsi="Times New Roman"/>
          <w:sz w:val="26"/>
          <w:szCs w:val="26"/>
          <w:lang w:val="ru-RU"/>
        </w:rPr>
        <w:t>КДНиЗП</w:t>
      </w:r>
      <w:proofErr w:type="spellEnd"/>
      <w:r w:rsidRPr="000E0049">
        <w:rPr>
          <w:rFonts w:ascii="Times New Roman" w:hAnsi="Times New Roman"/>
          <w:sz w:val="26"/>
          <w:szCs w:val="26"/>
          <w:lang w:val="ru-RU"/>
        </w:rPr>
        <w:t xml:space="preserve"> и т.д.).</w:t>
      </w:r>
    </w:p>
    <w:p w:rsidR="000E0049" w:rsidRPr="000E0049" w:rsidRDefault="000E0049" w:rsidP="000E0049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caps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caps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caps/>
          <w:sz w:val="26"/>
          <w:szCs w:val="26"/>
          <w:lang w:val="ru-RU"/>
        </w:rPr>
      </w:pPr>
      <w:r w:rsidRPr="000E0049">
        <w:rPr>
          <w:rFonts w:ascii="Times New Roman" w:hAnsi="Times New Roman"/>
          <w:caps/>
          <w:sz w:val="26"/>
          <w:szCs w:val="26"/>
          <w:lang w:val="ru-RU"/>
        </w:rPr>
        <w:t xml:space="preserve">                                                                          Утверждено: </w:t>
      </w:r>
    </w:p>
    <w:p w:rsidR="000E0049" w:rsidRPr="000E0049" w:rsidRDefault="000E0049" w:rsidP="000E0049">
      <w:pPr>
        <w:spacing w:after="0" w:line="240" w:lineRule="auto"/>
        <w:ind w:left="5387" w:hanging="567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Председатель Службы профилактики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        МБДОУ «ДС № 3 «Солнышко»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       «___»__________20____г.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        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Индивидуальная программа реабилитации семьи,</w:t>
      </w: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>состоящей на профилактическом учёте в МБДОУ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Группа______________________________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Ф.И.О. ребенка 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E0049">
        <w:rPr>
          <w:rFonts w:ascii="Times New Roman" w:hAnsi="Times New Roman"/>
          <w:sz w:val="26"/>
          <w:szCs w:val="26"/>
        </w:rPr>
        <w:t>Проблема</w:t>
      </w:r>
      <w:proofErr w:type="spellEnd"/>
      <w:r w:rsidRPr="000E0049">
        <w:rPr>
          <w:rFonts w:ascii="Times New Roman" w:hAnsi="Times New Roman"/>
          <w:sz w:val="26"/>
          <w:szCs w:val="26"/>
        </w:rPr>
        <w:t>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4482"/>
        <w:gridCol w:w="2374"/>
      </w:tblGrid>
      <w:tr w:rsidR="000E0049" w:rsidRPr="000E0049" w:rsidTr="00B162B1">
        <w:tc>
          <w:tcPr>
            <w:tcW w:w="2400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Ответственное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лицо</w:t>
            </w:r>
            <w:proofErr w:type="spellEnd"/>
          </w:p>
        </w:tc>
        <w:tc>
          <w:tcPr>
            <w:tcW w:w="4560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Профилактические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мероприятия</w:t>
            </w:r>
            <w:proofErr w:type="spellEnd"/>
          </w:p>
        </w:tc>
        <w:tc>
          <w:tcPr>
            <w:tcW w:w="2400" w:type="dxa"/>
            <w:vAlign w:val="center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Отметка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выполнении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</w:p>
        </w:tc>
      </w:tr>
      <w:tr w:rsidR="000E0049" w:rsidRPr="000E0049" w:rsidTr="00B162B1">
        <w:tc>
          <w:tcPr>
            <w:tcW w:w="2400" w:type="dxa"/>
            <w:vMerge w:val="restart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Воспитатель</w:t>
            </w:r>
            <w:proofErr w:type="spellEnd"/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 w:val="restart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Старшая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медицинская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сестра</w:t>
            </w:r>
            <w:proofErr w:type="spellEnd"/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 w:val="restart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  <w:proofErr w:type="spellEnd"/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 w:val="restart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Учитель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логопед</w:t>
            </w:r>
            <w:proofErr w:type="spellEnd"/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 w:val="restart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Заместитель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заведующего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УВиМР</w:t>
            </w:r>
            <w:proofErr w:type="spellEnd"/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2400" w:type="dxa"/>
            <w:vMerge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proofErr w:type="spellStart"/>
      <w:r w:rsidRPr="000E0049">
        <w:rPr>
          <w:rFonts w:ascii="Times New Roman" w:hAnsi="Times New Roman"/>
          <w:sz w:val="26"/>
          <w:szCs w:val="26"/>
        </w:rPr>
        <w:lastRenderedPageBreak/>
        <w:t>Приложение</w:t>
      </w:r>
      <w:proofErr w:type="spellEnd"/>
      <w:r w:rsidRPr="000E0049">
        <w:rPr>
          <w:rFonts w:ascii="Times New Roman" w:hAnsi="Times New Roman"/>
          <w:sz w:val="26"/>
          <w:szCs w:val="26"/>
        </w:rPr>
        <w:t xml:space="preserve"> 4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 w:rsidRPr="000E0049">
        <w:rPr>
          <w:rFonts w:ascii="Times New Roman" w:hAnsi="Times New Roman"/>
          <w:b/>
          <w:sz w:val="26"/>
          <w:szCs w:val="26"/>
        </w:rPr>
        <w:t>Контрольный</w:t>
      </w:r>
      <w:proofErr w:type="spellEnd"/>
      <w:r w:rsidRPr="000E004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E0049">
        <w:rPr>
          <w:rFonts w:ascii="Times New Roman" w:hAnsi="Times New Roman"/>
          <w:b/>
          <w:sz w:val="26"/>
          <w:szCs w:val="26"/>
        </w:rPr>
        <w:t>лист</w:t>
      </w:r>
      <w:proofErr w:type="spellEnd"/>
      <w:r w:rsidRPr="000E004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E0049">
        <w:rPr>
          <w:rFonts w:ascii="Times New Roman" w:hAnsi="Times New Roman"/>
          <w:b/>
          <w:sz w:val="26"/>
          <w:szCs w:val="26"/>
        </w:rPr>
        <w:t>наблюдения</w:t>
      </w:r>
      <w:proofErr w:type="spellEnd"/>
    </w:p>
    <w:p w:rsidR="000E0049" w:rsidRPr="000E0049" w:rsidRDefault="000E0049" w:rsidP="000E004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E0049">
        <w:rPr>
          <w:rFonts w:ascii="Times New Roman" w:hAnsi="Times New Roman"/>
          <w:b/>
          <w:sz w:val="26"/>
          <w:szCs w:val="26"/>
          <w:lang w:val="ru-RU"/>
        </w:rPr>
        <w:t xml:space="preserve">за семьями, снятыми с учета в </w:t>
      </w:r>
      <w:proofErr w:type="spellStart"/>
      <w:r w:rsidRPr="000E0049">
        <w:rPr>
          <w:rFonts w:ascii="Times New Roman" w:hAnsi="Times New Roman"/>
          <w:b/>
          <w:sz w:val="26"/>
          <w:szCs w:val="26"/>
          <w:lang w:val="ru-RU"/>
        </w:rPr>
        <w:t>КДНиЗП</w:t>
      </w:r>
      <w:proofErr w:type="spellEnd"/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ФИО воспитанника____________________________________________________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Группа______________________________________________________________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  <w:lang w:val="ru-RU"/>
        </w:rPr>
        <w:t>Дата заполнения контрольного листа_____________________________________</w:t>
      </w: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4453"/>
        <w:gridCol w:w="4505"/>
      </w:tblGrid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Критерии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оценки</w:t>
            </w:r>
            <w:proofErr w:type="spellEnd"/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Характеристики</w:t>
            </w:r>
            <w:proofErr w:type="spellEnd"/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Посещаемость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МБДОУ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Уход за ребенком, проявление заботы (внешний вид, наличие спортивной формы, запасной одежды, принадлежностей для занятий в бассейне, соблюдение санитарно-гигиенических условий и т.д.)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Эмоциональное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состояние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ребенка</w:t>
            </w:r>
            <w:proofErr w:type="spellEnd"/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Соблюдение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режима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МБДОУ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PersonName">
              <w:r w:rsidRPr="000E0049">
                <w:rPr>
                  <w:rFonts w:ascii="Times New Roman" w:hAnsi="Times New Roman"/>
                  <w:sz w:val="26"/>
                  <w:szCs w:val="26"/>
                </w:rPr>
                <w:t>5</w:t>
              </w:r>
            </w:smartTag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Своевременная оплата за содержание ребенка в МБДОУ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Выполнение рекомендаций воспитателей, специалистов МБДОУ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0E0049" w:rsidRPr="000E0049" w:rsidTr="00B162B1">
        <w:tc>
          <w:tcPr>
            <w:tcW w:w="392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678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Проявление заинтересованности родителей в освоении ребенком образовательной </w:t>
            </w:r>
            <w:proofErr w:type="gramStart"/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программы  МБДОУ</w:t>
            </w:r>
            <w:proofErr w:type="gramEnd"/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, участие в совместных мероприятиях</w:t>
            </w:r>
          </w:p>
        </w:tc>
        <w:tc>
          <w:tcPr>
            <w:tcW w:w="478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0E0049">
        <w:rPr>
          <w:rFonts w:ascii="Times New Roman" w:hAnsi="Times New Roman"/>
          <w:sz w:val="26"/>
          <w:szCs w:val="26"/>
        </w:rPr>
        <w:t>Примеч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034" w:type="dxa"/>
        <w:tblLook w:val="04A0" w:firstRow="1" w:lastRow="0" w:firstColumn="1" w:lastColumn="0" w:noHBand="0" w:noVBand="1"/>
      </w:tblPr>
      <w:tblGrid>
        <w:gridCol w:w="3281"/>
        <w:gridCol w:w="3224"/>
        <w:gridCol w:w="3529"/>
      </w:tblGrid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подпись</w:t>
            </w:r>
            <w:proofErr w:type="spellEnd"/>
          </w:p>
        </w:tc>
      </w:tr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Воспитатели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группы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</w:t>
            </w: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</w:tc>
      </w:tr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</w:tc>
      </w:tr>
      <w:tr w:rsidR="000E0049" w:rsidRPr="000E0049" w:rsidTr="00B162B1">
        <w:trPr>
          <w:trHeight w:val="699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8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Члены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Службы 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8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профилактики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Заведующий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МБДОУ                                                            </w:t>
            </w: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0E0049" w:rsidRPr="000E0049" w:rsidTr="00B162B1">
        <w:trPr>
          <w:trHeight w:val="350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E0049">
              <w:rPr>
                <w:rFonts w:ascii="Times New Roman" w:hAnsi="Times New Roman"/>
                <w:sz w:val="26"/>
                <w:szCs w:val="26"/>
                <w:lang w:val="ru-RU"/>
              </w:rPr>
              <w:t>Заместитель заведующего по УВ и МР</w:t>
            </w: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</w:tc>
      </w:tr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Медицинская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сестра</w:t>
            </w:r>
            <w:proofErr w:type="spellEnd"/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</w:tc>
      </w:tr>
      <w:tr w:rsidR="000E0049" w:rsidRPr="000E0049" w:rsidTr="00B162B1">
        <w:trPr>
          <w:trHeight w:val="175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  <w:proofErr w:type="spellEnd"/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</w:tc>
      </w:tr>
      <w:tr w:rsidR="000E0049" w:rsidRPr="000E0049" w:rsidTr="00B162B1">
        <w:trPr>
          <w:trHeight w:val="341"/>
        </w:trPr>
        <w:tc>
          <w:tcPr>
            <w:tcW w:w="3281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Учитель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t>логопед</w:t>
            </w:r>
            <w:proofErr w:type="spellEnd"/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E0049">
              <w:rPr>
                <w:rFonts w:ascii="Times New Roman" w:hAnsi="Times New Roman"/>
                <w:sz w:val="26"/>
                <w:szCs w:val="26"/>
              </w:rPr>
              <w:lastRenderedPageBreak/>
              <w:t>Воспитатель</w:t>
            </w:r>
            <w:proofErr w:type="spellEnd"/>
            <w:r w:rsidRPr="000E004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24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lastRenderedPageBreak/>
              <w:t>____________________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lastRenderedPageBreak/>
              <w:t>____________________</w:t>
            </w:r>
          </w:p>
        </w:tc>
        <w:tc>
          <w:tcPr>
            <w:tcW w:w="3529" w:type="dxa"/>
          </w:tcPr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_________________________ </w:t>
            </w:r>
          </w:p>
          <w:p w:rsidR="000E0049" w:rsidRPr="000E0049" w:rsidRDefault="000E0049" w:rsidP="000E0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0049">
              <w:rPr>
                <w:rFonts w:ascii="Times New Roman" w:hAnsi="Times New Roman"/>
                <w:sz w:val="26"/>
                <w:szCs w:val="26"/>
              </w:rPr>
              <w:lastRenderedPageBreak/>
              <w:t>_________________________</w:t>
            </w:r>
          </w:p>
        </w:tc>
      </w:tr>
    </w:tbl>
    <w:p w:rsidR="000E0049" w:rsidRPr="000E0049" w:rsidRDefault="000E0049" w:rsidP="000E00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E0049" w:rsidRPr="00F86B66" w:rsidRDefault="000E0049">
      <w:pPr>
        <w:rPr>
          <w:lang w:val="ru-RU"/>
        </w:rPr>
      </w:pPr>
    </w:p>
    <w:sectPr w:rsidR="000E0049" w:rsidRPr="00F86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AD6" w:rsidRDefault="000E0049" w:rsidP="00BA2E5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E0AD6" w:rsidRDefault="000E0049" w:rsidP="00E31CB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AD6" w:rsidRDefault="000E0049" w:rsidP="00BA2E5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</w:t>
    </w:r>
    <w:r>
      <w:rPr>
        <w:rStyle w:val="a6"/>
      </w:rPr>
      <w:fldChar w:fldCharType="end"/>
    </w:r>
  </w:p>
  <w:p w:rsidR="00AE0AD6" w:rsidRDefault="000E0049" w:rsidP="00E31CB1">
    <w:pPr>
      <w:pStyle w:val="a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78"/>
    <w:rsid w:val="000E0049"/>
    <w:rsid w:val="005004F7"/>
    <w:rsid w:val="00672852"/>
    <w:rsid w:val="008A4778"/>
    <w:rsid w:val="00A4224C"/>
    <w:rsid w:val="00EC4D3F"/>
    <w:rsid w:val="00EF2CF9"/>
    <w:rsid w:val="00F86B66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69F14-D117-4580-8631-809A36F7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B66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6728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672852"/>
    <w:rPr>
      <w:color w:val="0000FF"/>
      <w:u w:val="single"/>
    </w:rPr>
  </w:style>
  <w:style w:type="character" w:customStyle="1" w:styleId="s10">
    <w:name w:val="s_10"/>
    <w:basedOn w:val="a0"/>
    <w:rsid w:val="00672852"/>
  </w:style>
  <w:style w:type="character" w:customStyle="1" w:styleId="fontstyle01">
    <w:name w:val="fontstyle01"/>
    <w:basedOn w:val="a0"/>
    <w:rsid w:val="00EF2CF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4">
    <w:name w:val="footer"/>
    <w:basedOn w:val="a"/>
    <w:link w:val="a5"/>
    <w:uiPriority w:val="99"/>
    <w:semiHidden/>
    <w:unhideWhenUsed/>
    <w:rsid w:val="000E0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0E0049"/>
    <w:rPr>
      <w:rFonts w:ascii="Calibri" w:eastAsia="Times New Roman" w:hAnsi="Calibri" w:cs="Times New Roman"/>
      <w:lang w:val="en-US"/>
    </w:rPr>
  </w:style>
  <w:style w:type="character" w:styleId="a6">
    <w:name w:val="page number"/>
    <w:basedOn w:val="a0"/>
    <w:rsid w:val="000E0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base.garant.ru/12116087/1cafb24d049dcd1e7707a22d98e9858f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e.garant.ru/12116087/1cafb24d049dcd1e7707a22d98e9858f/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2911</Words>
  <Characters>16597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</dc:creator>
  <cp:keywords/>
  <dc:description/>
  <cp:lastModifiedBy>ds3</cp:lastModifiedBy>
  <cp:revision>3</cp:revision>
  <dcterms:created xsi:type="dcterms:W3CDTF">2020-11-23T08:24:00Z</dcterms:created>
  <dcterms:modified xsi:type="dcterms:W3CDTF">2020-12-03T10:07:00Z</dcterms:modified>
</cp:coreProperties>
</file>