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F4" w:rsidRPr="003841AC" w:rsidRDefault="006A6DF4" w:rsidP="006A6DF4">
      <w:pPr>
        <w:jc w:val="center"/>
        <w:rPr>
          <w:rFonts w:ascii="Times New Roman" w:hAnsi="Times New Roman" w:cs="Times New Roman"/>
          <w:b/>
        </w:rPr>
      </w:pPr>
      <w:r w:rsidRPr="003841AC">
        <w:rPr>
          <w:rFonts w:ascii="Times New Roman" w:hAnsi="Times New Roman" w:cs="Times New Roman"/>
          <w:b/>
        </w:rPr>
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лиц.</w:t>
      </w:r>
    </w:p>
    <w:p w:rsidR="006A6DF4" w:rsidRPr="003841AC" w:rsidRDefault="006A6DF4" w:rsidP="006A6DF4">
      <w:pPr>
        <w:rPr>
          <w:rFonts w:ascii="Times New Roman" w:hAnsi="Times New Roman" w:cs="Times New Roman"/>
        </w:rPr>
      </w:pPr>
      <w:r w:rsidRPr="003841AC">
        <w:rPr>
          <w:rFonts w:ascii="Times New Roman" w:hAnsi="Times New Roman" w:cs="Times New Roman"/>
        </w:rPr>
        <w:t> </w:t>
      </w:r>
    </w:p>
    <w:tbl>
      <w:tblPr>
        <w:tblW w:w="15026" w:type="dxa"/>
        <w:tblCellSpacing w:w="15" w:type="dxa"/>
        <w:tblInd w:w="-150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2"/>
        <w:gridCol w:w="2549"/>
        <w:gridCol w:w="1476"/>
        <w:gridCol w:w="1695"/>
        <w:gridCol w:w="3664"/>
      </w:tblGrid>
      <w:tr w:rsidR="006A6DF4" w:rsidRPr="003841AC" w:rsidTr="006A6DF4">
        <w:trPr>
          <w:trHeight w:val="510"/>
          <w:tblCellSpacing w:w="15" w:type="dxa"/>
        </w:trPr>
        <w:tc>
          <w:tcPr>
            <w:tcW w:w="56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5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  <w:b/>
                <w:bCs/>
              </w:rPr>
              <w:t>Федеральный бюджет</w:t>
            </w:r>
          </w:p>
        </w:tc>
        <w:tc>
          <w:tcPr>
            <w:tcW w:w="13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  <w:b/>
                <w:bCs/>
              </w:rPr>
              <w:t>Бюджет субъектов РФ</w:t>
            </w:r>
          </w:p>
        </w:tc>
        <w:tc>
          <w:tcPr>
            <w:tcW w:w="16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36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  <w:b/>
                <w:bCs/>
              </w:rPr>
              <w:t>По договорам об образовании за счёт средств физических лиц</w:t>
            </w:r>
          </w:p>
        </w:tc>
      </w:tr>
      <w:tr w:rsidR="006A6DF4" w:rsidRPr="003841AC" w:rsidTr="006A6DF4">
        <w:trPr>
          <w:trHeight w:val="510"/>
          <w:tblCellSpacing w:w="15" w:type="dxa"/>
        </w:trPr>
        <w:tc>
          <w:tcPr>
            <w:tcW w:w="56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6A6DF4" w:rsidRPr="003841AC" w:rsidRDefault="006A6DF4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Численность обучающихся всего:</w:t>
            </w:r>
          </w:p>
        </w:tc>
        <w:tc>
          <w:tcPr>
            <w:tcW w:w="25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6A6DF4" w:rsidRPr="003841AC" w:rsidRDefault="006A6DF4" w:rsidP="006A6DF4">
            <w:pPr>
              <w:jc w:val="center"/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9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6A6DF4" w:rsidRPr="003841AC" w:rsidRDefault="00D35AB7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36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6A6DF4" w:rsidRPr="003841AC" w:rsidRDefault="00D35AB7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6A6DF4" w:rsidRPr="003841AC" w:rsidTr="006A6DF4">
        <w:trPr>
          <w:trHeight w:val="510"/>
          <w:tblCellSpacing w:w="15" w:type="dxa"/>
        </w:trPr>
        <w:tc>
          <w:tcPr>
            <w:tcW w:w="56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6A6DF4" w:rsidRPr="003841AC" w:rsidRDefault="006A6DF4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В том числе обучаются по следующим образовательным программам:</w:t>
            </w:r>
          </w:p>
        </w:tc>
        <w:tc>
          <w:tcPr>
            <w:tcW w:w="9318" w:type="dxa"/>
            <w:gridSpan w:val="4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6A6DF4" w:rsidRPr="003841AC" w:rsidRDefault="006A6DF4" w:rsidP="006A6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DF4" w:rsidRPr="003841AC" w:rsidTr="006A6DF4">
        <w:trPr>
          <w:trHeight w:val="510"/>
          <w:tblCellSpacing w:w="15" w:type="dxa"/>
        </w:trPr>
        <w:tc>
          <w:tcPr>
            <w:tcW w:w="56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Основная образовательная программа дошкольного образования                                      </w:t>
            </w:r>
          </w:p>
        </w:tc>
        <w:tc>
          <w:tcPr>
            <w:tcW w:w="25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jc w:val="center"/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9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3841AC" w:rsidP="006A6DF4">
            <w:pPr>
              <w:jc w:val="center"/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6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jc w:val="center"/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0</w:t>
            </w:r>
          </w:p>
        </w:tc>
      </w:tr>
      <w:tr w:rsidR="006A6DF4" w:rsidRPr="003841AC" w:rsidTr="006A6DF4">
        <w:trPr>
          <w:trHeight w:val="1134"/>
          <w:tblCellSpacing w:w="15" w:type="dxa"/>
        </w:trPr>
        <w:tc>
          <w:tcPr>
            <w:tcW w:w="56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3841AC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Адаптированная образовательная программа для детей с тяжелыми нарушениями речи </w:t>
            </w:r>
          </w:p>
        </w:tc>
        <w:tc>
          <w:tcPr>
            <w:tcW w:w="25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jc w:val="center"/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9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D35AB7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3841AC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6DF4" w:rsidRPr="003841AC" w:rsidTr="006A6DF4">
        <w:trPr>
          <w:trHeight w:val="1134"/>
          <w:tblCellSpacing w:w="15" w:type="dxa"/>
        </w:trPr>
        <w:tc>
          <w:tcPr>
            <w:tcW w:w="56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3841AC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Адаптированная образовательная программа для детей с задержкой психического развития</w:t>
            </w:r>
          </w:p>
        </w:tc>
        <w:tc>
          <w:tcPr>
            <w:tcW w:w="25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jc w:val="center"/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9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D35AB7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3841AC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6DF4" w:rsidRPr="003841AC" w:rsidTr="006A6DF4">
        <w:trPr>
          <w:trHeight w:val="1134"/>
          <w:tblCellSpacing w:w="15" w:type="dxa"/>
        </w:trPr>
        <w:tc>
          <w:tcPr>
            <w:tcW w:w="56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Дополнительная образовательная программа «</w:t>
            </w:r>
            <w:r w:rsidR="003841AC" w:rsidRPr="003841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дороге к Азбуке» по подготовке к обучению грамоте</w:t>
            </w:r>
            <w:r w:rsidR="003841AC" w:rsidRPr="003841AC">
              <w:rPr>
                <w:rFonts w:ascii="Times New Roman" w:hAnsi="Times New Roman" w:cs="Times New Roman"/>
              </w:rPr>
              <w:t xml:space="preserve"> </w:t>
            </w:r>
            <w:r w:rsidRPr="003841AC">
              <w:rPr>
                <w:rFonts w:ascii="Times New Roman" w:hAnsi="Times New Roman" w:cs="Times New Roman"/>
              </w:rPr>
              <w:t>(обучение детей чтению и письму)</w:t>
            </w:r>
            <w:r w:rsidR="003841AC" w:rsidRPr="003841AC">
              <w:rPr>
                <w:rFonts w:ascii="Times New Roman" w:hAnsi="Times New Roman" w:cs="Times New Roman"/>
              </w:rPr>
              <w:t xml:space="preserve"> для детей 6-7 лет</w:t>
            </w:r>
          </w:p>
        </w:tc>
        <w:tc>
          <w:tcPr>
            <w:tcW w:w="25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jc w:val="center"/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9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D35AB7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D35AB7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A6DF4" w:rsidRPr="003841AC" w:rsidTr="006A6DF4">
        <w:trPr>
          <w:trHeight w:val="1134"/>
          <w:tblCellSpacing w:w="15" w:type="dxa"/>
        </w:trPr>
        <w:tc>
          <w:tcPr>
            <w:tcW w:w="56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Дополнительная образовательная программа «</w:t>
            </w:r>
            <w:r w:rsidR="003841AC" w:rsidRPr="003841AC">
              <w:rPr>
                <w:rFonts w:ascii="Times New Roman" w:hAnsi="Times New Roman" w:cs="Times New Roman"/>
              </w:rPr>
              <w:t xml:space="preserve">Белая Ладья» по обучению игре в шахматы </w:t>
            </w:r>
            <w:r w:rsidRPr="003841AC">
              <w:rPr>
                <w:rFonts w:ascii="Times New Roman" w:hAnsi="Times New Roman" w:cs="Times New Roman"/>
              </w:rPr>
              <w:t>для детей 6 - 7 лет</w:t>
            </w:r>
          </w:p>
          <w:p w:rsidR="006A6DF4" w:rsidRPr="003841AC" w:rsidRDefault="006A6DF4" w:rsidP="00384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jc w:val="center"/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9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D35AB7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D35AB7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D76E4E" w:rsidRDefault="00D76E4E">
      <w:bookmarkStart w:id="0" w:name="_GoBack"/>
      <w:bookmarkEnd w:id="0"/>
    </w:p>
    <w:sectPr w:rsidR="00D76E4E" w:rsidSect="006A6DF4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F4"/>
    <w:rsid w:val="003841AC"/>
    <w:rsid w:val="006A6DF4"/>
    <w:rsid w:val="00D35AB7"/>
    <w:rsid w:val="00D7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795CB-2862-473C-83F0-A92E7263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ds66</dc:creator>
  <cp:keywords/>
  <dc:description/>
  <cp:lastModifiedBy>ds3</cp:lastModifiedBy>
  <cp:revision>3</cp:revision>
  <dcterms:created xsi:type="dcterms:W3CDTF">2020-02-11T07:28:00Z</dcterms:created>
  <dcterms:modified xsi:type="dcterms:W3CDTF">2020-02-27T10:33:00Z</dcterms:modified>
</cp:coreProperties>
</file>