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37A" w:rsidRPr="00024768" w:rsidRDefault="0047637A" w:rsidP="008A43D0">
      <w:pPr>
        <w:tabs>
          <w:tab w:val="left" w:pos="1080"/>
        </w:tabs>
        <w:jc w:val="center"/>
        <w:rPr>
          <w:b/>
          <w:szCs w:val="20"/>
        </w:rPr>
      </w:pPr>
      <w:r w:rsidRPr="00024768">
        <w:rPr>
          <w:b/>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702pt">
            <v:imagedata r:id="rId7" o:title="" croptop="2304f" cropbottom="3349f" cropleft="4339f" cropright="3797f" gain="1.5625" blacklevel="-5898f"/>
          </v:shape>
        </w:pict>
      </w:r>
    </w:p>
    <w:p w:rsidR="0047637A" w:rsidRPr="00914246" w:rsidRDefault="0047637A" w:rsidP="008A43D0">
      <w:pPr>
        <w:tabs>
          <w:tab w:val="left" w:pos="1080"/>
        </w:tabs>
        <w:jc w:val="center"/>
        <w:rPr>
          <w:b/>
          <w:szCs w:val="20"/>
        </w:rPr>
      </w:pPr>
      <w:r>
        <w:rPr>
          <w:b/>
          <w:szCs w:val="20"/>
        </w:rPr>
        <w:t xml:space="preserve">МУНИЦИПАЛЬНОЕ БЮДЖЕТНОЕ </w:t>
      </w:r>
      <w:r w:rsidRPr="00914246">
        <w:rPr>
          <w:b/>
          <w:szCs w:val="20"/>
        </w:rPr>
        <w:t xml:space="preserve">ДОШКОЛЬНОЕ ОБРАЗОВАТЕЛЬНОЕ УЧРЕЖДЕНИЕ </w:t>
      </w:r>
    </w:p>
    <w:p w:rsidR="0047637A" w:rsidRPr="00914246" w:rsidRDefault="0047637A" w:rsidP="008A43D0">
      <w:pPr>
        <w:jc w:val="center"/>
        <w:rPr>
          <w:b/>
          <w:szCs w:val="20"/>
        </w:rPr>
      </w:pPr>
      <w:r>
        <w:rPr>
          <w:b/>
          <w:szCs w:val="20"/>
        </w:rPr>
        <w:t xml:space="preserve">«ДЕТСКИЙ САД </w:t>
      </w:r>
      <w:r w:rsidRPr="00914246">
        <w:rPr>
          <w:b/>
          <w:szCs w:val="20"/>
        </w:rPr>
        <w:t xml:space="preserve">№ 3 «СОЛНЫШКО» </w:t>
      </w:r>
    </w:p>
    <w:p w:rsidR="0047637A" w:rsidRPr="00914246" w:rsidRDefault="0047637A" w:rsidP="008A43D0">
      <w:pPr>
        <w:tabs>
          <w:tab w:val="left" w:pos="708"/>
          <w:tab w:val="center" w:pos="4153"/>
          <w:tab w:val="right" w:pos="8306"/>
        </w:tabs>
        <w:jc w:val="both"/>
        <w:rPr>
          <w:szCs w:val="20"/>
        </w:rPr>
      </w:pPr>
      <w:r w:rsidRPr="00914246">
        <w:rPr>
          <w:szCs w:val="20"/>
        </w:rPr>
        <w:t>_________________________________________________________________________</w:t>
      </w:r>
    </w:p>
    <w:p w:rsidR="0047637A" w:rsidRPr="008C410C" w:rsidRDefault="0047637A" w:rsidP="008A43D0">
      <w:pPr>
        <w:rPr>
          <w:sz w:val="20"/>
          <w:szCs w:val="20"/>
        </w:rPr>
      </w:pPr>
      <w:smartTag w:uri="urn:schemas-microsoft-com:office:smarttags" w:element="metricconverter">
        <w:smartTagPr>
          <w:attr w:name="ProductID" w:val="663305, г"/>
        </w:smartTagPr>
        <w:r w:rsidRPr="008C410C">
          <w:rPr>
            <w:i/>
            <w:iCs/>
            <w:sz w:val="20"/>
            <w:szCs w:val="20"/>
          </w:rPr>
          <w:t xml:space="preserve">663305, </w:t>
        </w:r>
        <w:r w:rsidRPr="008C410C">
          <w:rPr>
            <w:rFonts w:ascii="Times New Roman CYR" w:hAnsi="Times New Roman CYR" w:cs="Times New Roman CYR"/>
            <w:i/>
            <w:iCs/>
            <w:sz w:val="20"/>
            <w:szCs w:val="20"/>
          </w:rPr>
          <w:t>г</w:t>
        </w:r>
      </w:smartTag>
      <w:r w:rsidRPr="008C410C">
        <w:rPr>
          <w:rFonts w:ascii="Times New Roman CYR" w:hAnsi="Times New Roman CYR" w:cs="Times New Roman CYR"/>
          <w:i/>
          <w:iCs/>
          <w:sz w:val="20"/>
          <w:szCs w:val="20"/>
        </w:rPr>
        <w:t xml:space="preserve">.Норильск, ул. Кирова, д. 18 </w:t>
      </w:r>
      <w:r w:rsidRPr="008C410C">
        <w:rPr>
          <w:i/>
          <w:iCs/>
          <w:sz w:val="20"/>
          <w:szCs w:val="20"/>
        </w:rPr>
        <w:t>«</w:t>
      </w:r>
      <w:r w:rsidRPr="008C410C">
        <w:rPr>
          <w:rFonts w:ascii="Times New Roman CYR" w:hAnsi="Times New Roman CYR" w:cs="Times New Roman CYR"/>
          <w:i/>
          <w:iCs/>
          <w:sz w:val="20"/>
          <w:szCs w:val="20"/>
        </w:rPr>
        <w:t>А</w:t>
      </w:r>
      <w:r w:rsidRPr="008C410C">
        <w:rPr>
          <w:i/>
          <w:iCs/>
          <w:sz w:val="20"/>
          <w:szCs w:val="20"/>
        </w:rPr>
        <w:t xml:space="preserve">», (3919) 23 80 40, </w:t>
      </w:r>
      <w:r w:rsidRPr="008C410C">
        <w:rPr>
          <w:rFonts w:ascii="Times New Roman CYR" w:hAnsi="Times New Roman CYR" w:cs="Times New Roman CYR"/>
          <w:i/>
          <w:iCs/>
          <w:sz w:val="20"/>
          <w:szCs w:val="20"/>
        </w:rPr>
        <w:t xml:space="preserve">факс (39 19) 23 80 88, e – mail: </w:t>
      </w:r>
      <w:hyperlink r:id="rId8" w:history="1">
        <w:r w:rsidRPr="008C410C">
          <w:rPr>
            <w:rStyle w:val="Hyperlink"/>
            <w:rFonts w:ascii="Times New Roman CYR" w:hAnsi="Times New Roman CYR" w:cs="Times New Roman CYR"/>
            <w:sz w:val="20"/>
            <w:szCs w:val="20"/>
          </w:rPr>
          <w:t>mdou3@norcom.ru</w:t>
        </w:r>
      </w:hyperlink>
    </w:p>
    <w:p w:rsidR="0047637A" w:rsidRPr="00AB51F3" w:rsidRDefault="0047637A" w:rsidP="00B0548D">
      <w:pPr>
        <w:ind w:firstLine="709"/>
        <w:rPr>
          <w:sz w:val="28"/>
          <w:szCs w:val="28"/>
        </w:rPr>
      </w:pPr>
    </w:p>
    <w:p w:rsidR="0047637A" w:rsidRDefault="0047637A" w:rsidP="00B0548D">
      <w:pPr>
        <w:pStyle w:val="Heading1"/>
        <w:spacing w:before="0" w:beforeAutospacing="0" w:after="0" w:afterAutospacing="0"/>
        <w:ind w:firstLine="709"/>
        <w:jc w:val="both"/>
        <w:rPr>
          <w:b w:val="0"/>
          <w:bCs w:val="0"/>
          <w:i/>
          <w:sz w:val="26"/>
          <w:szCs w:val="26"/>
        </w:rPr>
      </w:pPr>
    </w:p>
    <w:p w:rsidR="0047637A" w:rsidRDefault="0047637A" w:rsidP="00B0548D">
      <w:pPr>
        <w:pStyle w:val="Heading1"/>
        <w:spacing w:before="0" w:beforeAutospacing="0" w:after="0" w:afterAutospacing="0"/>
        <w:ind w:firstLine="709"/>
        <w:jc w:val="both"/>
        <w:rPr>
          <w:b w:val="0"/>
          <w:bCs w:val="0"/>
          <w:i/>
          <w:sz w:val="26"/>
          <w:szCs w:val="26"/>
        </w:rPr>
      </w:pPr>
    </w:p>
    <w:p w:rsidR="0047637A" w:rsidRDefault="0047637A" w:rsidP="00B0548D">
      <w:pPr>
        <w:pStyle w:val="Heading1"/>
        <w:spacing w:before="0" w:beforeAutospacing="0" w:after="0" w:afterAutospacing="0"/>
        <w:ind w:firstLine="709"/>
        <w:jc w:val="both"/>
        <w:rPr>
          <w:b w:val="0"/>
          <w:bCs w:val="0"/>
          <w:i/>
          <w:sz w:val="26"/>
          <w:szCs w:val="26"/>
        </w:rPr>
      </w:pPr>
    </w:p>
    <w:p w:rsidR="0047637A" w:rsidRDefault="0047637A" w:rsidP="00B0548D">
      <w:pPr>
        <w:pStyle w:val="Heading1"/>
        <w:spacing w:before="0" w:beforeAutospacing="0" w:after="0" w:afterAutospacing="0"/>
        <w:ind w:firstLine="709"/>
        <w:jc w:val="both"/>
        <w:rPr>
          <w:b w:val="0"/>
          <w:bCs w:val="0"/>
          <w:i/>
          <w:sz w:val="26"/>
          <w:szCs w:val="26"/>
        </w:rPr>
      </w:pPr>
    </w:p>
    <w:tbl>
      <w:tblPr>
        <w:tblW w:w="0" w:type="auto"/>
        <w:tblLook w:val="00A0"/>
      </w:tblPr>
      <w:tblGrid>
        <w:gridCol w:w="3936"/>
        <w:gridCol w:w="1701"/>
        <w:gridCol w:w="3934"/>
      </w:tblGrid>
      <w:tr w:rsidR="0047637A" w:rsidTr="00D950DB">
        <w:tc>
          <w:tcPr>
            <w:tcW w:w="3936" w:type="dxa"/>
          </w:tcPr>
          <w:p w:rsidR="0047637A" w:rsidRPr="00D950DB" w:rsidRDefault="0047637A" w:rsidP="00D950DB">
            <w:pPr>
              <w:pStyle w:val="Heading1"/>
              <w:spacing w:before="0" w:beforeAutospacing="0" w:after="0" w:afterAutospacing="0"/>
              <w:jc w:val="both"/>
              <w:rPr>
                <w:b w:val="0"/>
                <w:bCs w:val="0"/>
                <w:sz w:val="26"/>
                <w:szCs w:val="26"/>
              </w:rPr>
            </w:pPr>
            <w:r w:rsidRPr="00D950DB">
              <w:rPr>
                <w:b w:val="0"/>
                <w:bCs w:val="0"/>
                <w:sz w:val="26"/>
                <w:szCs w:val="26"/>
              </w:rPr>
              <w:t>ПРИНЯТО:</w:t>
            </w:r>
          </w:p>
          <w:p w:rsidR="0047637A" w:rsidRPr="00D950DB" w:rsidRDefault="0047637A" w:rsidP="00D950DB">
            <w:pPr>
              <w:pStyle w:val="Heading1"/>
              <w:spacing w:before="0" w:beforeAutospacing="0" w:after="0" w:afterAutospacing="0"/>
              <w:jc w:val="both"/>
              <w:rPr>
                <w:b w:val="0"/>
                <w:bCs w:val="0"/>
                <w:sz w:val="26"/>
                <w:szCs w:val="26"/>
              </w:rPr>
            </w:pPr>
            <w:r w:rsidRPr="00D950DB">
              <w:rPr>
                <w:b w:val="0"/>
                <w:bCs w:val="0"/>
                <w:sz w:val="26"/>
                <w:szCs w:val="26"/>
              </w:rPr>
              <w:t xml:space="preserve">На Педагогическом совете </w:t>
            </w:r>
          </w:p>
          <w:p w:rsidR="0047637A" w:rsidRPr="00D950DB" w:rsidRDefault="0047637A" w:rsidP="00D950DB">
            <w:pPr>
              <w:pStyle w:val="Heading1"/>
              <w:spacing w:before="0" w:beforeAutospacing="0" w:after="0" w:afterAutospacing="0"/>
              <w:jc w:val="both"/>
              <w:rPr>
                <w:b w:val="0"/>
                <w:bCs w:val="0"/>
                <w:sz w:val="26"/>
                <w:szCs w:val="26"/>
              </w:rPr>
            </w:pPr>
            <w:r w:rsidRPr="00D950DB">
              <w:rPr>
                <w:b w:val="0"/>
                <w:bCs w:val="0"/>
                <w:sz w:val="26"/>
                <w:szCs w:val="26"/>
              </w:rPr>
              <w:t>МБДОУ «ДС № 3 «Солнышко»</w:t>
            </w:r>
          </w:p>
          <w:p w:rsidR="0047637A" w:rsidRPr="00D950DB" w:rsidRDefault="0047637A" w:rsidP="00D950DB">
            <w:pPr>
              <w:pStyle w:val="Heading1"/>
              <w:spacing w:before="0" w:beforeAutospacing="0" w:after="0" w:afterAutospacing="0"/>
              <w:jc w:val="both"/>
              <w:rPr>
                <w:b w:val="0"/>
                <w:bCs w:val="0"/>
                <w:sz w:val="26"/>
                <w:szCs w:val="26"/>
              </w:rPr>
            </w:pPr>
            <w:r w:rsidRPr="00D950DB">
              <w:rPr>
                <w:b w:val="0"/>
                <w:bCs w:val="0"/>
                <w:sz w:val="26"/>
                <w:szCs w:val="26"/>
              </w:rPr>
              <w:t>Протокол № 8</w:t>
            </w:r>
          </w:p>
          <w:p w:rsidR="0047637A" w:rsidRPr="00D950DB" w:rsidRDefault="0047637A" w:rsidP="00D950DB">
            <w:pPr>
              <w:pStyle w:val="Heading1"/>
              <w:spacing w:before="0" w:beforeAutospacing="0" w:after="0" w:afterAutospacing="0"/>
              <w:jc w:val="both"/>
              <w:rPr>
                <w:b w:val="0"/>
                <w:bCs w:val="0"/>
                <w:sz w:val="26"/>
                <w:szCs w:val="26"/>
              </w:rPr>
            </w:pPr>
            <w:r w:rsidRPr="00D950DB">
              <w:rPr>
                <w:b w:val="0"/>
                <w:bCs w:val="0"/>
                <w:sz w:val="26"/>
                <w:szCs w:val="26"/>
              </w:rPr>
              <w:t>от 01 сентября 2017 г.</w:t>
            </w:r>
          </w:p>
        </w:tc>
        <w:tc>
          <w:tcPr>
            <w:tcW w:w="1701" w:type="dxa"/>
          </w:tcPr>
          <w:p w:rsidR="0047637A" w:rsidRPr="00D950DB" w:rsidRDefault="0047637A" w:rsidP="00D950DB">
            <w:pPr>
              <w:pStyle w:val="Heading1"/>
              <w:spacing w:before="0" w:beforeAutospacing="0" w:after="0" w:afterAutospacing="0"/>
              <w:jc w:val="both"/>
              <w:rPr>
                <w:b w:val="0"/>
                <w:bCs w:val="0"/>
                <w:i/>
                <w:sz w:val="26"/>
                <w:szCs w:val="26"/>
              </w:rPr>
            </w:pPr>
          </w:p>
        </w:tc>
        <w:tc>
          <w:tcPr>
            <w:tcW w:w="3934" w:type="dxa"/>
          </w:tcPr>
          <w:p w:rsidR="0047637A" w:rsidRPr="00D950DB" w:rsidRDefault="0047637A" w:rsidP="00D950DB">
            <w:pPr>
              <w:pStyle w:val="Heading1"/>
              <w:spacing w:before="0" w:beforeAutospacing="0" w:after="0" w:afterAutospacing="0"/>
              <w:jc w:val="both"/>
              <w:rPr>
                <w:b w:val="0"/>
                <w:bCs w:val="0"/>
                <w:sz w:val="26"/>
                <w:szCs w:val="26"/>
              </w:rPr>
            </w:pPr>
            <w:r w:rsidRPr="00D950DB">
              <w:rPr>
                <w:b w:val="0"/>
                <w:bCs w:val="0"/>
                <w:sz w:val="26"/>
                <w:szCs w:val="26"/>
              </w:rPr>
              <w:t>УТВЕРЖДЕНО:</w:t>
            </w:r>
          </w:p>
          <w:p w:rsidR="0047637A" w:rsidRPr="00D950DB" w:rsidRDefault="0047637A" w:rsidP="00D950DB">
            <w:pPr>
              <w:pStyle w:val="Heading1"/>
              <w:spacing w:before="0" w:beforeAutospacing="0" w:after="0" w:afterAutospacing="0"/>
              <w:jc w:val="both"/>
              <w:rPr>
                <w:b w:val="0"/>
                <w:bCs w:val="0"/>
                <w:sz w:val="26"/>
                <w:szCs w:val="26"/>
              </w:rPr>
            </w:pPr>
            <w:r w:rsidRPr="00D950DB">
              <w:rPr>
                <w:b w:val="0"/>
                <w:bCs w:val="0"/>
                <w:sz w:val="26"/>
                <w:szCs w:val="26"/>
              </w:rPr>
              <w:t xml:space="preserve">Приказом заведующего </w:t>
            </w:r>
          </w:p>
          <w:p w:rsidR="0047637A" w:rsidRPr="00D950DB" w:rsidRDefault="0047637A" w:rsidP="00D950DB">
            <w:pPr>
              <w:pStyle w:val="Heading1"/>
              <w:spacing w:before="0" w:beforeAutospacing="0" w:after="0" w:afterAutospacing="0"/>
              <w:jc w:val="both"/>
              <w:rPr>
                <w:b w:val="0"/>
                <w:bCs w:val="0"/>
                <w:sz w:val="26"/>
                <w:szCs w:val="26"/>
              </w:rPr>
            </w:pPr>
            <w:r w:rsidRPr="00D950DB">
              <w:rPr>
                <w:b w:val="0"/>
                <w:bCs w:val="0"/>
                <w:sz w:val="26"/>
                <w:szCs w:val="26"/>
              </w:rPr>
              <w:t>МБДОУ «ДС № 3 «Солнышко»</w:t>
            </w:r>
          </w:p>
          <w:p w:rsidR="0047637A" w:rsidRPr="00D950DB" w:rsidRDefault="0047637A" w:rsidP="00D950DB">
            <w:pPr>
              <w:pStyle w:val="Heading1"/>
              <w:spacing w:before="0" w:beforeAutospacing="0" w:after="0" w:afterAutospacing="0"/>
              <w:jc w:val="both"/>
              <w:rPr>
                <w:b w:val="0"/>
                <w:bCs w:val="0"/>
                <w:sz w:val="26"/>
                <w:szCs w:val="26"/>
              </w:rPr>
            </w:pPr>
            <w:r w:rsidRPr="00D950DB">
              <w:rPr>
                <w:b w:val="0"/>
                <w:bCs w:val="0"/>
                <w:sz w:val="26"/>
                <w:szCs w:val="26"/>
              </w:rPr>
              <w:t>Л.В. Роженко</w:t>
            </w:r>
          </w:p>
          <w:p w:rsidR="0047637A" w:rsidRPr="00D950DB" w:rsidRDefault="0047637A" w:rsidP="00D950DB">
            <w:pPr>
              <w:pStyle w:val="Heading1"/>
              <w:spacing w:before="0" w:beforeAutospacing="0" w:after="0" w:afterAutospacing="0"/>
              <w:jc w:val="both"/>
              <w:rPr>
                <w:b w:val="0"/>
                <w:bCs w:val="0"/>
                <w:sz w:val="26"/>
                <w:szCs w:val="26"/>
              </w:rPr>
            </w:pPr>
            <w:r w:rsidRPr="00D950DB">
              <w:rPr>
                <w:b w:val="0"/>
                <w:bCs w:val="0"/>
                <w:sz w:val="26"/>
                <w:szCs w:val="26"/>
              </w:rPr>
              <w:t>№ 278 от 01 сентября 2017 г.</w:t>
            </w:r>
          </w:p>
        </w:tc>
      </w:tr>
    </w:tbl>
    <w:p w:rsidR="0047637A" w:rsidRDefault="0047637A" w:rsidP="00B0548D">
      <w:pPr>
        <w:pStyle w:val="Heading1"/>
        <w:spacing w:before="0" w:beforeAutospacing="0" w:after="0" w:afterAutospacing="0"/>
        <w:ind w:firstLine="709"/>
        <w:jc w:val="both"/>
        <w:rPr>
          <w:b w:val="0"/>
          <w:bCs w:val="0"/>
          <w:i/>
          <w:sz w:val="26"/>
          <w:szCs w:val="26"/>
        </w:rPr>
      </w:pPr>
    </w:p>
    <w:p w:rsidR="0047637A" w:rsidRDefault="0047637A" w:rsidP="00B0548D">
      <w:pPr>
        <w:pStyle w:val="Heading1"/>
        <w:spacing w:before="0" w:beforeAutospacing="0" w:after="0" w:afterAutospacing="0"/>
        <w:ind w:firstLine="709"/>
        <w:jc w:val="both"/>
        <w:rPr>
          <w:b w:val="0"/>
          <w:bCs w:val="0"/>
          <w:i/>
          <w:sz w:val="26"/>
          <w:szCs w:val="26"/>
        </w:rPr>
      </w:pPr>
    </w:p>
    <w:p w:rsidR="0047637A" w:rsidRDefault="0047637A" w:rsidP="00B0548D">
      <w:pPr>
        <w:pStyle w:val="Heading1"/>
        <w:spacing w:before="0" w:beforeAutospacing="0" w:after="0" w:afterAutospacing="0"/>
        <w:ind w:firstLine="709"/>
        <w:jc w:val="both"/>
        <w:rPr>
          <w:b w:val="0"/>
          <w:bCs w:val="0"/>
          <w:i/>
          <w:sz w:val="26"/>
          <w:szCs w:val="26"/>
        </w:rPr>
      </w:pPr>
    </w:p>
    <w:p w:rsidR="0047637A" w:rsidRDefault="0047637A" w:rsidP="00B0548D">
      <w:pPr>
        <w:pStyle w:val="Heading1"/>
        <w:spacing w:before="0" w:beforeAutospacing="0" w:after="0" w:afterAutospacing="0"/>
        <w:ind w:firstLine="709"/>
        <w:jc w:val="both"/>
        <w:rPr>
          <w:b w:val="0"/>
          <w:bCs w:val="0"/>
          <w:i/>
          <w:sz w:val="26"/>
          <w:szCs w:val="26"/>
        </w:rPr>
      </w:pPr>
    </w:p>
    <w:p w:rsidR="0047637A" w:rsidRDefault="0047637A" w:rsidP="00B0548D">
      <w:pPr>
        <w:pStyle w:val="Heading1"/>
        <w:spacing w:before="0" w:beforeAutospacing="0" w:after="0" w:afterAutospacing="0"/>
        <w:ind w:firstLine="709"/>
        <w:jc w:val="both"/>
        <w:rPr>
          <w:b w:val="0"/>
          <w:bCs w:val="0"/>
          <w:i/>
          <w:sz w:val="26"/>
          <w:szCs w:val="26"/>
        </w:rPr>
      </w:pPr>
    </w:p>
    <w:p w:rsidR="0047637A" w:rsidRDefault="0047637A" w:rsidP="00B0548D">
      <w:pPr>
        <w:ind w:firstLine="709"/>
        <w:rPr>
          <w:b/>
          <w:bCs/>
          <w:i/>
          <w:sz w:val="26"/>
          <w:szCs w:val="26"/>
        </w:rPr>
      </w:pPr>
    </w:p>
    <w:p w:rsidR="0047637A" w:rsidRDefault="0047637A" w:rsidP="00B0548D">
      <w:pPr>
        <w:ind w:firstLine="709"/>
        <w:rPr>
          <w:b/>
          <w:bCs/>
          <w:i/>
          <w:sz w:val="26"/>
          <w:szCs w:val="26"/>
        </w:rPr>
      </w:pPr>
    </w:p>
    <w:p w:rsidR="0047637A" w:rsidRDefault="0047637A" w:rsidP="00B0548D">
      <w:pPr>
        <w:ind w:firstLine="709"/>
        <w:rPr>
          <w:b/>
          <w:bCs/>
          <w:i/>
          <w:sz w:val="26"/>
          <w:szCs w:val="26"/>
        </w:rPr>
      </w:pPr>
    </w:p>
    <w:p w:rsidR="0047637A" w:rsidRPr="008A43D0" w:rsidRDefault="0047637A" w:rsidP="008A43D0">
      <w:pPr>
        <w:ind w:firstLine="709"/>
        <w:jc w:val="center"/>
        <w:rPr>
          <w:b/>
          <w:bCs/>
          <w:sz w:val="36"/>
          <w:szCs w:val="36"/>
        </w:rPr>
      </w:pPr>
      <w:r>
        <w:rPr>
          <w:b/>
          <w:bCs/>
          <w:sz w:val="36"/>
          <w:szCs w:val="36"/>
        </w:rPr>
        <w:t xml:space="preserve">ОСНОВНАЯ </w:t>
      </w:r>
      <w:r w:rsidRPr="008A43D0">
        <w:rPr>
          <w:b/>
          <w:bCs/>
          <w:sz w:val="36"/>
          <w:szCs w:val="36"/>
        </w:rPr>
        <w:t>ОБРАЗОВАТЕЛЬНАЯ ПРОГРАММА</w:t>
      </w:r>
    </w:p>
    <w:p w:rsidR="0047637A" w:rsidRPr="008A43D0" w:rsidRDefault="0047637A" w:rsidP="008A43D0">
      <w:pPr>
        <w:ind w:firstLine="709"/>
        <w:jc w:val="center"/>
        <w:rPr>
          <w:b/>
          <w:bCs/>
          <w:sz w:val="36"/>
          <w:szCs w:val="36"/>
        </w:rPr>
      </w:pPr>
      <w:r w:rsidRPr="008A43D0">
        <w:rPr>
          <w:b/>
          <w:bCs/>
          <w:sz w:val="36"/>
          <w:szCs w:val="36"/>
        </w:rPr>
        <w:t>ДОШКОЛЬНОГО ОБРАЗОВАНИЯ</w:t>
      </w:r>
    </w:p>
    <w:p w:rsidR="0047637A" w:rsidRPr="008A43D0" w:rsidRDefault="0047637A" w:rsidP="008A43D0">
      <w:pPr>
        <w:ind w:firstLine="709"/>
        <w:jc w:val="center"/>
        <w:rPr>
          <w:b/>
          <w:bCs/>
          <w:sz w:val="36"/>
          <w:szCs w:val="36"/>
        </w:rPr>
      </w:pPr>
    </w:p>
    <w:p w:rsidR="0047637A" w:rsidRDefault="0047637A" w:rsidP="00B0548D">
      <w:pPr>
        <w:ind w:firstLine="709"/>
        <w:rPr>
          <w:b/>
          <w:bCs/>
          <w:i/>
          <w:sz w:val="26"/>
          <w:szCs w:val="26"/>
        </w:rPr>
      </w:pPr>
    </w:p>
    <w:p w:rsidR="0047637A" w:rsidRDefault="0047637A" w:rsidP="00B0548D">
      <w:pPr>
        <w:ind w:firstLine="709"/>
        <w:rPr>
          <w:b/>
          <w:bCs/>
          <w:i/>
          <w:sz w:val="26"/>
          <w:szCs w:val="26"/>
        </w:rPr>
      </w:pPr>
    </w:p>
    <w:p w:rsidR="0047637A" w:rsidRDefault="0047637A" w:rsidP="00B0548D">
      <w:pPr>
        <w:ind w:firstLine="709"/>
        <w:rPr>
          <w:b/>
          <w:bCs/>
          <w:i/>
          <w:sz w:val="26"/>
          <w:szCs w:val="26"/>
        </w:rPr>
      </w:pPr>
    </w:p>
    <w:p w:rsidR="0047637A" w:rsidRDefault="0047637A" w:rsidP="00B0548D">
      <w:pPr>
        <w:ind w:firstLine="709"/>
        <w:rPr>
          <w:b/>
          <w:bCs/>
          <w:i/>
          <w:sz w:val="26"/>
          <w:szCs w:val="26"/>
        </w:rPr>
      </w:pPr>
    </w:p>
    <w:p w:rsidR="0047637A" w:rsidRDefault="0047637A" w:rsidP="00B0548D">
      <w:pPr>
        <w:ind w:firstLine="709"/>
        <w:rPr>
          <w:b/>
          <w:bCs/>
          <w:i/>
          <w:sz w:val="26"/>
          <w:szCs w:val="26"/>
        </w:rPr>
      </w:pPr>
    </w:p>
    <w:p w:rsidR="0047637A" w:rsidRDefault="0047637A" w:rsidP="00B0548D">
      <w:pPr>
        <w:ind w:firstLine="709"/>
        <w:rPr>
          <w:b/>
          <w:bCs/>
          <w:i/>
          <w:sz w:val="26"/>
          <w:szCs w:val="26"/>
        </w:rPr>
      </w:pPr>
    </w:p>
    <w:p w:rsidR="0047637A" w:rsidRDefault="0047637A" w:rsidP="00B0548D">
      <w:pPr>
        <w:ind w:firstLine="709"/>
        <w:rPr>
          <w:b/>
          <w:bCs/>
          <w:i/>
          <w:sz w:val="26"/>
          <w:szCs w:val="26"/>
        </w:rPr>
      </w:pPr>
    </w:p>
    <w:p w:rsidR="0047637A" w:rsidRDefault="0047637A" w:rsidP="00B0548D">
      <w:pPr>
        <w:ind w:firstLine="709"/>
        <w:rPr>
          <w:b/>
          <w:bCs/>
          <w:i/>
          <w:sz w:val="26"/>
          <w:szCs w:val="26"/>
        </w:rPr>
      </w:pPr>
    </w:p>
    <w:p w:rsidR="0047637A" w:rsidRDefault="0047637A" w:rsidP="00B0548D">
      <w:pPr>
        <w:ind w:firstLine="709"/>
        <w:rPr>
          <w:b/>
          <w:bCs/>
          <w:i/>
          <w:sz w:val="26"/>
          <w:szCs w:val="26"/>
        </w:rPr>
      </w:pPr>
    </w:p>
    <w:p w:rsidR="0047637A" w:rsidRDefault="0047637A" w:rsidP="00B0548D">
      <w:pPr>
        <w:ind w:firstLine="709"/>
        <w:rPr>
          <w:b/>
          <w:bCs/>
          <w:i/>
          <w:sz w:val="26"/>
          <w:szCs w:val="26"/>
        </w:rPr>
      </w:pPr>
    </w:p>
    <w:p w:rsidR="0047637A" w:rsidRDefault="0047637A" w:rsidP="00B0548D">
      <w:pPr>
        <w:ind w:firstLine="709"/>
        <w:rPr>
          <w:b/>
          <w:bCs/>
          <w:i/>
          <w:sz w:val="26"/>
          <w:szCs w:val="26"/>
        </w:rPr>
      </w:pPr>
    </w:p>
    <w:p w:rsidR="0047637A" w:rsidRDefault="0047637A" w:rsidP="00B0548D">
      <w:pPr>
        <w:ind w:firstLine="709"/>
        <w:rPr>
          <w:b/>
          <w:bCs/>
          <w:i/>
          <w:sz w:val="26"/>
          <w:szCs w:val="26"/>
        </w:rPr>
      </w:pPr>
    </w:p>
    <w:p w:rsidR="0047637A" w:rsidRDefault="0047637A" w:rsidP="00B0548D">
      <w:pPr>
        <w:ind w:firstLine="709"/>
        <w:rPr>
          <w:b/>
          <w:bCs/>
          <w:i/>
          <w:sz w:val="26"/>
          <w:szCs w:val="26"/>
        </w:rPr>
      </w:pPr>
    </w:p>
    <w:p w:rsidR="0047637A" w:rsidRDefault="0047637A" w:rsidP="00B0548D">
      <w:pPr>
        <w:ind w:firstLine="709"/>
        <w:rPr>
          <w:b/>
          <w:bCs/>
          <w:i/>
          <w:sz w:val="26"/>
          <w:szCs w:val="26"/>
        </w:rPr>
      </w:pPr>
    </w:p>
    <w:p w:rsidR="0047637A" w:rsidRDefault="0047637A" w:rsidP="00B0548D">
      <w:pPr>
        <w:ind w:firstLine="709"/>
        <w:rPr>
          <w:b/>
          <w:bCs/>
          <w:i/>
          <w:sz w:val="26"/>
          <w:szCs w:val="26"/>
        </w:rPr>
      </w:pPr>
    </w:p>
    <w:p w:rsidR="0047637A" w:rsidRDefault="0047637A" w:rsidP="00993977">
      <w:pPr>
        <w:rPr>
          <w:b/>
          <w:bCs/>
          <w:i/>
          <w:sz w:val="26"/>
          <w:szCs w:val="26"/>
        </w:rPr>
      </w:pPr>
    </w:p>
    <w:p w:rsidR="0047637A" w:rsidRDefault="0047637A" w:rsidP="00993977">
      <w:pPr>
        <w:rPr>
          <w:b/>
          <w:bCs/>
          <w:i/>
          <w:sz w:val="26"/>
          <w:szCs w:val="26"/>
        </w:rPr>
      </w:pPr>
    </w:p>
    <w:p w:rsidR="0047637A" w:rsidRDefault="0047637A" w:rsidP="00993977">
      <w:pPr>
        <w:rPr>
          <w:b/>
          <w:bCs/>
          <w:i/>
          <w:sz w:val="26"/>
          <w:szCs w:val="26"/>
        </w:rPr>
      </w:pPr>
    </w:p>
    <w:p w:rsidR="0047637A" w:rsidRDefault="0047637A" w:rsidP="00993977">
      <w:pPr>
        <w:rPr>
          <w:b/>
          <w:bCs/>
          <w:i/>
          <w:sz w:val="26"/>
          <w:szCs w:val="26"/>
        </w:rPr>
      </w:pPr>
    </w:p>
    <w:p w:rsidR="0047637A" w:rsidRDefault="0047637A" w:rsidP="00993977">
      <w:pPr>
        <w:rPr>
          <w:b/>
          <w:bCs/>
          <w:i/>
          <w:sz w:val="26"/>
          <w:szCs w:val="26"/>
        </w:rPr>
      </w:pPr>
    </w:p>
    <w:p w:rsidR="0047637A" w:rsidRPr="002034F2" w:rsidRDefault="0047637A" w:rsidP="00993977">
      <w:pPr>
        <w:rPr>
          <w:b/>
          <w:bCs/>
          <w:i/>
          <w:sz w:val="26"/>
          <w:szCs w:val="26"/>
        </w:rPr>
      </w:pPr>
    </w:p>
    <w:p w:rsidR="0047637A" w:rsidRPr="008A43D0" w:rsidRDefault="0047637A" w:rsidP="00B0548D">
      <w:pPr>
        <w:ind w:right="-31" w:firstLine="709"/>
        <w:jc w:val="center"/>
        <w:rPr>
          <w:bCs/>
          <w:sz w:val="26"/>
          <w:szCs w:val="26"/>
        </w:rPr>
      </w:pPr>
      <w:r w:rsidRPr="008A43D0">
        <w:rPr>
          <w:bCs/>
          <w:sz w:val="26"/>
          <w:szCs w:val="26"/>
        </w:rPr>
        <w:t xml:space="preserve">Норильск </w:t>
      </w:r>
      <w:r>
        <w:rPr>
          <w:bCs/>
          <w:sz w:val="26"/>
          <w:szCs w:val="26"/>
        </w:rPr>
        <w:t>2017</w:t>
      </w:r>
    </w:p>
    <w:p w:rsidR="0047637A" w:rsidRPr="00D15184" w:rsidRDefault="0047637A" w:rsidP="00B0548D">
      <w:pPr>
        <w:ind w:firstLine="709"/>
        <w:jc w:val="center"/>
        <w:rPr>
          <w:b/>
          <w:sz w:val="26"/>
          <w:szCs w:val="26"/>
        </w:rPr>
      </w:pPr>
      <w:r w:rsidRPr="00D15184">
        <w:rPr>
          <w:b/>
          <w:sz w:val="26"/>
          <w:szCs w:val="26"/>
        </w:rPr>
        <w:t>ОГЛАВЛЕНИЕ</w:t>
      </w:r>
    </w:p>
    <w:p w:rsidR="0047637A" w:rsidRPr="00D15184" w:rsidRDefault="0047637A" w:rsidP="00B0548D">
      <w:pPr>
        <w:ind w:firstLine="709"/>
        <w:jc w:val="center"/>
        <w:rPr>
          <w:b/>
          <w:sz w:val="26"/>
          <w:szCs w:val="26"/>
        </w:rPr>
      </w:pPr>
    </w:p>
    <w:tbl>
      <w:tblPr>
        <w:tblW w:w="9171"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5"/>
        <w:gridCol w:w="7456"/>
        <w:gridCol w:w="750"/>
      </w:tblGrid>
      <w:tr w:rsidR="0047637A" w:rsidRPr="00D15184" w:rsidTr="006532FA">
        <w:tc>
          <w:tcPr>
            <w:tcW w:w="8421" w:type="dxa"/>
            <w:gridSpan w:val="2"/>
          </w:tcPr>
          <w:p w:rsidR="0047637A" w:rsidRPr="00D15184" w:rsidRDefault="0047637A" w:rsidP="00B0548D">
            <w:pPr>
              <w:ind w:firstLine="709"/>
              <w:jc w:val="center"/>
              <w:rPr>
                <w:b/>
                <w:sz w:val="26"/>
                <w:szCs w:val="26"/>
              </w:rPr>
            </w:pPr>
            <w:r w:rsidRPr="00D15184">
              <w:rPr>
                <w:b/>
                <w:sz w:val="26"/>
                <w:szCs w:val="26"/>
              </w:rPr>
              <w:t>Наименование разделов</w:t>
            </w:r>
          </w:p>
        </w:tc>
        <w:tc>
          <w:tcPr>
            <w:tcW w:w="750" w:type="dxa"/>
            <w:vAlign w:val="center"/>
          </w:tcPr>
          <w:p w:rsidR="0047637A" w:rsidRPr="003B5953" w:rsidRDefault="0047637A" w:rsidP="00826F94">
            <w:pPr>
              <w:ind w:firstLine="75"/>
              <w:jc w:val="center"/>
              <w:rPr>
                <w:b/>
                <w:sz w:val="26"/>
                <w:szCs w:val="26"/>
              </w:rPr>
            </w:pPr>
            <w:r w:rsidRPr="003B5953">
              <w:rPr>
                <w:b/>
                <w:sz w:val="26"/>
                <w:szCs w:val="26"/>
              </w:rPr>
              <w:t>стр.</w:t>
            </w:r>
          </w:p>
        </w:tc>
      </w:tr>
      <w:tr w:rsidR="0047637A" w:rsidRPr="00D15184" w:rsidTr="006532FA">
        <w:tc>
          <w:tcPr>
            <w:tcW w:w="965" w:type="dxa"/>
            <w:vAlign w:val="center"/>
          </w:tcPr>
          <w:p w:rsidR="0047637A" w:rsidRPr="00D15184" w:rsidRDefault="0047637A" w:rsidP="008A43D0">
            <w:pPr>
              <w:rPr>
                <w:b/>
                <w:sz w:val="26"/>
                <w:szCs w:val="26"/>
              </w:rPr>
            </w:pPr>
            <w:r w:rsidRPr="00D15184">
              <w:rPr>
                <w:b/>
                <w:sz w:val="26"/>
                <w:szCs w:val="26"/>
              </w:rPr>
              <w:t>1</w:t>
            </w:r>
          </w:p>
        </w:tc>
        <w:tc>
          <w:tcPr>
            <w:tcW w:w="7456" w:type="dxa"/>
          </w:tcPr>
          <w:p w:rsidR="0047637A" w:rsidRPr="00D15184" w:rsidRDefault="0047637A" w:rsidP="008A43D0">
            <w:pPr>
              <w:ind w:firstLine="16"/>
              <w:rPr>
                <w:b/>
                <w:sz w:val="26"/>
                <w:szCs w:val="26"/>
              </w:rPr>
            </w:pPr>
            <w:r w:rsidRPr="00D15184">
              <w:rPr>
                <w:b/>
                <w:sz w:val="26"/>
                <w:szCs w:val="26"/>
              </w:rPr>
              <w:t>Целевой раздел</w:t>
            </w:r>
          </w:p>
        </w:tc>
        <w:tc>
          <w:tcPr>
            <w:tcW w:w="750" w:type="dxa"/>
            <w:vAlign w:val="center"/>
          </w:tcPr>
          <w:p w:rsidR="0047637A" w:rsidRPr="003B5953" w:rsidRDefault="0047637A" w:rsidP="003B5953">
            <w:pPr>
              <w:jc w:val="center"/>
              <w:rPr>
                <w:sz w:val="26"/>
                <w:szCs w:val="26"/>
              </w:rPr>
            </w:pPr>
            <w:r>
              <w:rPr>
                <w:sz w:val="26"/>
                <w:szCs w:val="26"/>
              </w:rPr>
              <w:t>3</w:t>
            </w:r>
          </w:p>
        </w:tc>
      </w:tr>
      <w:tr w:rsidR="0047637A" w:rsidRPr="00D15184" w:rsidTr="006532FA">
        <w:trPr>
          <w:trHeight w:val="345"/>
        </w:trPr>
        <w:tc>
          <w:tcPr>
            <w:tcW w:w="965" w:type="dxa"/>
            <w:vAlign w:val="center"/>
          </w:tcPr>
          <w:p w:rsidR="0047637A" w:rsidRPr="00D15184" w:rsidRDefault="0047637A" w:rsidP="008A43D0">
            <w:pPr>
              <w:rPr>
                <w:sz w:val="26"/>
                <w:szCs w:val="26"/>
              </w:rPr>
            </w:pPr>
            <w:r w:rsidRPr="00D15184">
              <w:rPr>
                <w:sz w:val="26"/>
                <w:szCs w:val="26"/>
              </w:rPr>
              <w:t>1.1</w:t>
            </w:r>
          </w:p>
        </w:tc>
        <w:tc>
          <w:tcPr>
            <w:tcW w:w="7456" w:type="dxa"/>
          </w:tcPr>
          <w:p w:rsidR="0047637A" w:rsidRPr="00D15184" w:rsidRDefault="0047637A" w:rsidP="008A43D0">
            <w:pPr>
              <w:ind w:firstLine="16"/>
              <w:rPr>
                <w:b/>
                <w:sz w:val="26"/>
                <w:szCs w:val="26"/>
                <w:lang w:val="en-US"/>
              </w:rPr>
            </w:pPr>
            <w:r w:rsidRPr="00D15184">
              <w:rPr>
                <w:sz w:val="26"/>
                <w:szCs w:val="26"/>
              </w:rPr>
              <w:t>Пояснительная записка</w:t>
            </w:r>
          </w:p>
        </w:tc>
        <w:tc>
          <w:tcPr>
            <w:tcW w:w="750" w:type="dxa"/>
            <w:vAlign w:val="center"/>
          </w:tcPr>
          <w:p w:rsidR="0047637A" w:rsidRPr="003B5953" w:rsidRDefault="0047637A" w:rsidP="003B5953">
            <w:pPr>
              <w:jc w:val="center"/>
              <w:rPr>
                <w:sz w:val="26"/>
                <w:szCs w:val="26"/>
              </w:rPr>
            </w:pPr>
            <w:r>
              <w:rPr>
                <w:sz w:val="26"/>
                <w:szCs w:val="26"/>
              </w:rPr>
              <w:t>3</w:t>
            </w:r>
          </w:p>
        </w:tc>
      </w:tr>
      <w:tr w:rsidR="0047637A" w:rsidRPr="00D15184" w:rsidTr="006532FA">
        <w:trPr>
          <w:trHeight w:val="398"/>
        </w:trPr>
        <w:tc>
          <w:tcPr>
            <w:tcW w:w="965" w:type="dxa"/>
            <w:vAlign w:val="center"/>
          </w:tcPr>
          <w:p w:rsidR="0047637A" w:rsidRPr="00D15184" w:rsidRDefault="0047637A" w:rsidP="008A43D0">
            <w:pPr>
              <w:rPr>
                <w:sz w:val="26"/>
                <w:szCs w:val="26"/>
              </w:rPr>
            </w:pPr>
            <w:r w:rsidRPr="00D15184">
              <w:rPr>
                <w:sz w:val="26"/>
                <w:szCs w:val="26"/>
                <w:lang w:val="en-US"/>
              </w:rPr>
              <w:t>1</w:t>
            </w:r>
            <w:r w:rsidRPr="00D15184">
              <w:rPr>
                <w:sz w:val="26"/>
                <w:szCs w:val="26"/>
              </w:rPr>
              <w:t>.1.1</w:t>
            </w:r>
          </w:p>
        </w:tc>
        <w:tc>
          <w:tcPr>
            <w:tcW w:w="7456" w:type="dxa"/>
          </w:tcPr>
          <w:p w:rsidR="0047637A" w:rsidRPr="00D15184" w:rsidRDefault="0047637A" w:rsidP="008613AD">
            <w:pPr>
              <w:ind w:firstLine="441"/>
              <w:rPr>
                <w:sz w:val="26"/>
                <w:szCs w:val="26"/>
              </w:rPr>
            </w:pPr>
            <w:r w:rsidRPr="00D15184">
              <w:rPr>
                <w:sz w:val="26"/>
                <w:szCs w:val="26"/>
              </w:rPr>
              <w:t>Цели и задачи реализации Программы</w:t>
            </w:r>
          </w:p>
        </w:tc>
        <w:tc>
          <w:tcPr>
            <w:tcW w:w="750" w:type="dxa"/>
            <w:vAlign w:val="center"/>
          </w:tcPr>
          <w:p w:rsidR="0047637A" w:rsidRPr="003B5953" w:rsidRDefault="0047637A" w:rsidP="003B5953">
            <w:pPr>
              <w:jc w:val="center"/>
              <w:rPr>
                <w:sz w:val="26"/>
                <w:szCs w:val="26"/>
              </w:rPr>
            </w:pPr>
            <w:r>
              <w:rPr>
                <w:sz w:val="26"/>
                <w:szCs w:val="26"/>
              </w:rPr>
              <w:t>3</w:t>
            </w:r>
          </w:p>
        </w:tc>
      </w:tr>
      <w:tr w:rsidR="0047637A" w:rsidRPr="00D15184" w:rsidTr="006532FA">
        <w:trPr>
          <w:trHeight w:val="276"/>
        </w:trPr>
        <w:tc>
          <w:tcPr>
            <w:tcW w:w="965" w:type="dxa"/>
            <w:vAlign w:val="center"/>
          </w:tcPr>
          <w:p w:rsidR="0047637A" w:rsidRPr="00D15184" w:rsidRDefault="0047637A" w:rsidP="008A43D0">
            <w:pPr>
              <w:rPr>
                <w:sz w:val="26"/>
                <w:szCs w:val="26"/>
              </w:rPr>
            </w:pPr>
            <w:r w:rsidRPr="00D15184">
              <w:rPr>
                <w:sz w:val="26"/>
                <w:szCs w:val="26"/>
              </w:rPr>
              <w:t>1.1.2</w:t>
            </w:r>
          </w:p>
        </w:tc>
        <w:tc>
          <w:tcPr>
            <w:tcW w:w="7456" w:type="dxa"/>
          </w:tcPr>
          <w:p w:rsidR="0047637A" w:rsidRPr="00D15184" w:rsidRDefault="0047637A" w:rsidP="008613AD">
            <w:pPr>
              <w:ind w:firstLine="441"/>
              <w:rPr>
                <w:sz w:val="26"/>
                <w:szCs w:val="26"/>
              </w:rPr>
            </w:pPr>
            <w:r w:rsidRPr="00D15184">
              <w:rPr>
                <w:sz w:val="26"/>
                <w:szCs w:val="26"/>
              </w:rPr>
              <w:t>Принципы и подходы к формированию Программы</w:t>
            </w:r>
          </w:p>
        </w:tc>
        <w:tc>
          <w:tcPr>
            <w:tcW w:w="750" w:type="dxa"/>
            <w:vAlign w:val="center"/>
          </w:tcPr>
          <w:p w:rsidR="0047637A" w:rsidRPr="003B5953" w:rsidRDefault="0047637A" w:rsidP="003B5953">
            <w:pPr>
              <w:jc w:val="center"/>
              <w:rPr>
                <w:sz w:val="26"/>
                <w:szCs w:val="26"/>
              </w:rPr>
            </w:pPr>
            <w:r>
              <w:rPr>
                <w:sz w:val="26"/>
                <w:szCs w:val="26"/>
              </w:rPr>
              <w:t>4</w:t>
            </w:r>
          </w:p>
        </w:tc>
      </w:tr>
      <w:tr w:rsidR="0047637A" w:rsidRPr="00D15184" w:rsidTr="006532FA">
        <w:trPr>
          <w:trHeight w:val="225"/>
        </w:trPr>
        <w:tc>
          <w:tcPr>
            <w:tcW w:w="965" w:type="dxa"/>
            <w:vAlign w:val="center"/>
          </w:tcPr>
          <w:p w:rsidR="0047637A" w:rsidRPr="00D15184" w:rsidRDefault="0047637A" w:rsidP="008A43D0">
            <w:pPr>
              <w:rPr>
                <w:sz w:val="26"/>
                <w:szCs w:val="26"/>
              </w:rPr>
            </w:pPr>
            <w:r w:rsidRPr="00D15184">
              <w:rPr>
                <w:sz w:val="26"/>
                <w:szCs w:val="26"/>
              </w:rPr>
              <w:t>1.1.3</w:t>
            </w:r>
          </w:p>
        </w:tc>
        <w:tc>
          <w:tcPr>
            <w:tcW w:w="7456" w:type="dxa"/>
          </w:tcPr>
          <w:p w:rsidR="0047637A" w:rsidRPr="00D15184" w:rsidRDefault="0047637A" w:rsidP="008613AD">
            <w:pPr>
              <w:ind w:left="441"/>
              <w:rPr>
                <w:sz w:val="26"/>
                <w:szCs w:val="26"/>
              </w:rPr>
            </w:pPr>
            <w:r>
              <w:rPr>
                <w:sz w:val="26"/>
                <w:szCs w:val="26"/>
              </w:rPr>
              <w:t xml:space="preserve">Значимые </w:t>
            </w:r>
            <w:r w:rsidRPr="00D15184">
              <w:rPr>
                <w:sz w:val="26"/>
                <w:szCs w:val="26"/>
              </w:rPr>
              <w:t>для разработки и реализации Программы характеристики</w:t>
            </w:r>
            <w:r>
              <w:rPr>
                <w:sz w:val="26"/>
                <w:szCs w:val="26"/>
              </w:rPr>
              <w:t>, в том числе характеристики особенностей развития детей ранено и дошкольного возраста</w:t>
            </w:r>
          </w:p>
        </w:tc>
        <w:tc>
          <w:tcPr>
            <w:tcW w:w="750" w:type="dxa"/>
            <w:vAlign w:val="center"/>
          </w:tcPr>
          <w:p w:rsidR="0047637A" w:rsidRPr="003B5953" w:rsidRDefault="0047637A" w:rsidP="003B5953">
            <w:pPr>
              <w:jc w:val="center"/>
              <w:rPr>
                <w:sz w:val="26"/>
                <w:szCs w:val="26"/>
              </w:rPr>
            </w:pPr>
            <w:r>
              <w:rPr>
                <w:sz w:val="26"/>
                <w:szCs w:val="26"/>
              </w:rPr>
              <w:t>6</w:t>
            </w:r>
          </w:p>
        </w:tc>
      </w:tr>
      <w:tr w:rsidR="0047637A" w:rsidRPr="00D15184" w:rsidTr="006532FA">
        <w:tc>
          <w:tcPr>
            <w:tcW w:w="965" w:type="dxa"/>
            <w:vAlign w:val="center"/>
          </w:tcPr>
          <w:p w:rsidR="0047637A" w:rsidRPr="00D15184" w:rsidRDefault="0047637A" w:rsidP="008A43D0">
            <w:pPr>
              <w:pStyle w:val="NormalWeb"/>
              <w:spacing w:before="0" w:beforeAutospacing="0" w:after="0" w:afterAutospacing="0"/>
              <w:rPr>
                <w:rFonts w:ascii="Times New Roman" w:hAnsi="Times New Roman" w:cs="Times New Roman"/>
                <w:sz w:val="26"/>
                <w:szCs w:val="26"/>
              </w:rPr>
            </w:pPr>
            <w:r w:rsidRPr="00D15184">
              <w:rPr>
                <w:rFonts w:ascii="Times New Roman" w:hAnsi="Times New Roman" w:cs="Times New Roman"/>
                <w:sz w:val="26"/>
                <w:szCs w:val="26"/>
              </w:rPr>
              <w:t>1.2</w:t>
            </w:r>
          </w:p>
        </w:tc>
        <w:tc>
          <w:tcPr>
            <w:tcW w:w="7456" w:type="dxa"/>
          </w:tcPr>
          <w:p w:rsidR="0047637A" w:rsidRPr="00D15184" w:rsidRDefault="0047637A" w:rsidP="008A43D0">
            <w:pPr>
              <w:ind w:firstLine="16"/>
              <w:rPr>
                <w:sz w:val="26"/>
                <w:szCs w:val="26"/>
              </w:rPr>
            </w:pPr>
            <w:r w:rsidRPr="00D15184">
              <w:rPr>
                <w:sz w:val="26"/>
                <w:szCs w:val="26"/>
              </w:rPr>
              <w:t>Планируемые результаты освоения программы</w:t>
            </w:r>
          </w:p>
        </w:tc>
        <w:tc>
          <w:tcPr>
            <w:tcW w:w="750" w:type="dxa"/>
            <w:vAlign w:val="center"/>
          </w:tcPr>
          <w:p w:rsidR="0047637A" w:rsidRPr="003B5953" w:rsidRDefault="0047637A" w:rsidP="003B5953">
            <w:pPr>
              <w:jc w:val="center"/>
              <w:rPr>
                <w:sz w:val="26"/>
                <w:szCs w:val="26"/>
              </w:rPr>
            </w:pPr>
            <w:r>
              <w:rPr>
                <w:sz w:val="26"/>
                <w:szCs w:val="26"/>
              </w:rPr>
              <w:t>18</w:t>
            </w:r>
          </w:p>
        </w:tc>
      </w:tr>
      <w:tr w:rsidR="0047637A" w:rsidRPr="00D15184" w:rsidTr="006532FA">
        <w:tc>
          <w:tcPr>
            <w:tcW w:w="965" w:type="dxa"/>
            <w:vAlign w:val="center"/>
          </w:tcPr>
          <w:p w:rsidR="0047637A" w:rsidRPr="00D15184" w:rsidRDefault="0047637A" w:rsidP="008A43D0">
            <w:pPr>
              <w:rPr>
                <w:b/>
                <w:sz w:val="26"/>
                <w:szCs w:val="26"/>
              </w:rPr>
            </w:pPr>
            <w:r w:rsidRPr="00D15184">
              <w:rPr>
                <w:b/>
                <w:sz w:val="26"/>
                <w:szCs w:val="26"/>
              </w:rPr>
              <w:t>2</w:t>
            </w:r>
          </w:p>
        </w:tc>
        <w:tc>
          <w:tcPr>
            <w:tcW w:w="7456" w:type="dxa"/>
          </w:tcPr>
          <w:p w:rsidR="0047637A" w:rsidRPr="00D15184" w:rsidRDefault="0047637A" w:rsidP="008A43D0">
            <w:pPr>
              <w:ind w:firstLine="16"/>
              <w:rPr>
                <w:b/>
                <w:sz w:val="26"/>
                <w:szCs w:val="26"/>
              </w:rPr>
            </w:pPr>
            <w:r w:rsidRPr="00D15184">
              <w:rPr>
                <w:b/>
                <w:sz w:val="26"/>
                <w:szCs w:val="26"/>
              </w:rPr>
              <w:t>Содержательный раздел</w:t>
            </w:r>
          </w:p>
        </w:tc>
        <w:tc>
          <w:tcPr>
            <w:tcW w:w="750" w:type="dxa"/>
            <w:vAlign w:val="center"/>
          </w:tcPr>
          <w:p w:rsidR="0047637A" w:rsidRPr="003B5953" w:rsidRDefault="0047637A" w:rsidP="003B5953">
            <w:pPr>
              <w:jc w:val="center"/>
              <w:rPr>
                <w:sz w:val="26"/>
                <w:szCs w:val="26"/>
              </w:rPr>
            </w:pPr>
            <w:r>
              <w:rPr>
                <w:sz w:val="26"/>
                <w:szCs w:val="26"/>
              </w:rPr>
              <w:t>41</w:t>
            </w:r>
          </w:p>
        </w:tc>
      </w:tr>
      <w:tr w:rsidR="0047637A" w:rsidRPr="00D15184" w:rsidTr="006532FA">
        <w:tc>
          <w:tcPr>
            <w:tcW w:w="965" w:type="dxa"/>
            <w:vAlign w:val="center"/>
          </w:tcPr>
          <w:p w:rsidR="0047637A" w:rsidRPr="00D15184" w:rsidRDefault="0047637A" w:rsidP="008A43D0">
            <w:pPr>
              <w:rPr>
                <w:sz w:val="26"/>
                <w:szCs w:val="26"/>
              </w:rPr>
            </w:pPr>
            <w:r w:rsidRPr="00D15184">
              <w:rPr>
                <w:sz w:val="26"/>
                <w:szCs w:val="26"/>
              </w:rPr>
              <w:t>2.1</w:t>
            </w:r>
          </w:p>
        </w:tc>
        <w:tc>
          <w:tcPr>
            <w:tcW w:w="7456" w:type="dxa"/>
          </w:tcPr>
          <w:p w:rsidR="0047637A" w:rsidRPr="00D15184" w:rsidRDefault="0047637A" w:rsidP="008A43D0">
            <w:pPr>
              <w:ind w:firstLine="16"/>
              <w:rPr>
                <w:sz w:val="26"/>
                <w:szCs w:val="26"/>
              </w:rPr>
            </w:pPr>
            <w:r>
              <w:rPr>
                <w:sz w:val="26"/>
                <w:szCs w:val="26"/>
              </w:rPr>
              <w:t>Описание образовательной деятельности в соответствии с направлениями развития ребенка</w:t>
            </w:r>
          </w:p>
        </w:tc>
        <w:tc>
          <w:tcPr>
            <w:tcW w:w="750" w:type="dxa"/>
            <w:vAlign w:val="center"/>
          </w:tcPr>
          <w:p w:rsidR="0047637A" w:rsidRPr="003B5953" w:rsidRDefault="0047637A" w:rsidP="003B5953">
            <w:pPr>
              <w:jc w:val="center"/>
              <w:rPr>
                <w:sz w:val="26"/>
                <w:szCs w:val="26"/>
              </w:rPr>
            </w:pPr>
            <w:r>
              <w:rPr>
                <w:sz w:val="26"/>
                <w:szCs w:val="26"/>
              </w:rPr>
              <w:t>41</w:t>
            </w:r>
          </w:p>
        </w:tc>
      </w:tr>
      <w:tr w:rsidR="0047637A" w:rsidRPr="00D15184" w:rsidTr="006532FA">
        <w:tc>
          <w:tcPr>
            <w:tcW w:w="965" w:type="dxa"/>
            <w:vAlign w:val="center"/>
          </w:tcPr>
          <w:p w:rsidR="0047637A" w:rsidRPr="00D15184" w:rsidRDefault="0047637A" w:rsidP="008A43D0">
            <w:pPr>
              <w:rPr>
                <w:sz w:val="26"/>
                <w:szCs w:val="26"/>
              </w:rPr>
            </w:pPr>
            <w:r w:rsidRPr="00D15184">
              <w:rPr>
                <w:sz w:val="26"/>
                <w:szCs w:val="26"/>
              </w:rPr>
              <w:t>2.2</w:t>
            </w:r>
          </w:p>
        </w:tc>
        <w:tc>
          <w:tcPr>
            <w:tcW w:w="7456" w:type="dxa"/>
          </w:tcPr>
          <w:p w:rsidR="0047637A" w:rsidRPr="00D15184" w:rsidRDefault="0047637A" w:rsidP="008A43D0">
            <w:pPr>
              <w:ind w:firstLine="16"/>
              <w:rPr>
                <w:b/>
                <w:sz w:val="26"/>
                <w:szCs w:val="26"/>
              </w:rPr>
            </w:pPr>
            <w:r w:rsidRPr="00D15184">
              <w:rPr>
                <w:iCs/>
                <w:sz w:val="26"/>
                <w:szCs w:val="26"/>
              </w:rPr>
              <w:t>Описание форм, методов</w:t>
            </w:r>
            <w:r>
              <w:rPr>
                <w:iCs/>
                <w:sz w:val="26"/>
                <w:szCs w:val="26"/>
              </w:rPr>
              <w:t>,</w:t>
            </w:r>
            <w:r w:rsidRPr="00D15184">
              <w:rPr>
                <w:iCs/>
                <w:sz w:val="26"/>
                <w:szCs w:val="26"/>
              </w:rPr>
              <w:t xml:space="preserve"> способов и средств реализации программы </w:t>
            </w:r>
          </w:p>
        </w:tc>
        <w:tc>
          <w:tcPr>
            <w:tcW w:w="750" w:type="dxa"/>
            <w:vAlign w:val="center"/>
          </w:tcPr>
          <w:p w:rsidR="0047637A" w:rsidRPr="003B5953" w:rsidRDefault="0047637A" w:rsidP="003B5953">
            <w:pPr>
              <w:jc w:val="center"/>
              <w:rPr>
                <w:sz w:val="26"/>
                <w:szCs w:val="26"/>
              </w:rPr>
            </w:pPr>
            <w:r>
              <w:rPr>
                <w:sz w:val="26"/>
                <w:szCs w:val="26"/>
              </w:rPr>
              <w:t>139</w:t>
            </w:r>
          </w:p>
        </w:tc>
      </w:tr>
      <w:tr w:rsidR="0047637A" w:rsidRPr="00D15184" w:rsidTr="006532FA">
        <w:tc>
          <w:tcPr>
            <w:tcW w:w="965" w:type="dxa"/>
            <w:vAlign w:val="center"/>
          </w:tcPr>
          <w:p w:rsidR="0047637A" w:rsidRPr="00170E98" w:rsidRDefault="0047637A" w:rsidP="00170E98">
            <w:r w:rsidRPr="00170E98">
              <w:t>2.3</w:t>
            </w:r>
          </w:p>
        </w:tc>
        <w:tc>
          <w:tcPr>
            <w:tcW w:w="7456" w:type="dxa"/>
          </w:tcPr>
          <w:p w:rsidR="0047637A" w:rsidRPr="00D15184" w:rsidRDefault="0047637A" w:rsidP="008A43D0">
            <w:pPr>
              <w:pStyle w:val="20"/>
              <w:spacing w:before="0" w:after="0" w:line="240" w:lineRule="auto"/>
              <w:ind w:firstLine="16"/>
              <w:jc w:val="left"/>
              <w:rPr>
                <w:rFonts w:ascii="Times New Roman" w:hAnsi="Times New Roman" w:cs="Times New Roman"/>
                <w:b w:val="0"/>
                <w:color w:val="auto"/>
              </w:rPr>
            </w:pPr>
            <w:r>
              <w:rPr>
                <w:rFonts w:ascii="Times New Roman" w:hAnsi="Times New Roman" w:cs="Times New Roman"/>
                <w:b w:val="0"/>
                <w:color w:val="auto"/>
              </w:rPr>
              <w:t>Описание образовательной деятельности по профессиональной коррекции нарушений развития детей</w:t>
            </w:r>
          </w:p>
        </w:tc>
        <w:tc>
          <w:tcPr>
            <w:tcW w:w="750" w:type="dxa"/>
            <w:vAlign w:val="center"/>
          </w:tcPr>
          <w:p w:rsidR="0047637A" w:rsidRPr="003B5953" w:rsidRDefault="0047637A" w:rsidP="003B5953">
            <w:pPr>
              <w:jc w:val="center"/>
              <w:rPr>
                <w:sz w:val="26"/>
                <w:szCs w:val="26"/>
              </w:rPr>
            </w:pPr>
            <w:r>
              <w:rPr>
                <w:sz w:val="26"/>
                <w:szCs w:val="26"/>
              </w:rPr>
              <w:t>180</w:t>
            </w:r>
          </w:p>
        </w:tc>
      </w:tr>
      <w:tr w:rsidR="0047637A" w:rsidRPr="00D15184" w:rsidTr="006532FA">
        <w:tc>
          <w:tcPr>
            <w:tcW w:w="965" w:type="dxa"/>
            <w:vAlign w:val="center"/>
          </w:tcPr>
          <w:p w:rsidR="0047637A" w:rsidRPr="00170E98" w:rsidRDefault="0047637A" w:rsidP="00170E98">
            <w:r w:rsidRPr="00170E98">
              <w:t>2.4</w:t>
            </w:r>
          </w:p>
        </w:tc>
        <w:tc>
          <w:tcPr>
            <w:tcW w:w="7456" w:type="dxa"/>
          </w:tcPr>
          <w:p w:rsidR="0047637A" w:rsidRPr="00D15184" w:rsidRDefault="0047637A" w:rsidP="008A43D0">
            <w:pPr>
              <w:pStyle w:val="20"/>
              <w:spacing w:before="0" w:after="0" w:line="240" w:lineRule="auto"/>
              <w:ind w:firstLine="16"/>
              <w:jc w:val="left"/>
              <w:rPr>
                <w:rFonts w:ascii="Times New Roman" w:hAnsi="Times New Roman" w:cs="Times New Roman"/>
                <w:b w:val="0"/>
                <w:color w:val="auto"/>
              </w:rPr>
            </w:pPr>
            <w:r>
              <w:rPr>
                <w:rFonts w:ascii="Times New Roman" w:hAnsi="Times New Roman" w:cs="Times New Roman"/>
                <w:b w:val="0"/>
                <w:color w:val="auto"/>
              </w:rPr>
              <w:t>Особенности образовательной деятельности разных видов и культурных практик</w:t>
            </w:r>
            <w:r w:rsidRPr="00D15184">
              <w:rPr>
                <w:rFonts w:ascii="Times New Roman" w:hAnsi="Times New Roman" w:cs="Times New Roman"/>
                <w:b w:val="0"/>
                <w:color w:val="auto"/>
              </w:rPr>
              <w:t xml:space="preserve"> </w:t>
            </w:r>
          </w:p>
        </w:tc>
        <w:tc>
          <w:tcPr>
            <w:tcW w:w="750" w:type="dxa"/>
            <w:vAlign w:val="center"/>
          </w:tcPr>
          <w:p w:rsidR="0047637A" w:rsidRPr="003B5953" w:rsidRDefault="0047637A" w:rsidP="003B5953">
            <w:pPr>
              <w:jc w:val="center"/>
              <w:rPr>
                <w:sz w:val="26"/>
                <w:szCs w:val="26"/>
              </w:rPr>
            </w:pPr>
            <w:r>
              <w:rPr>
                <w:sz w:val="26"/>
                <w:szCs w:val="26"/>
              </w:rPr>
              <w:t>194</w:t>
            </w:r>
          </w:p>
        </w:tc>
      </w:tr>
      <w:tr w:rsidR="0047637A" w:rsidRPr="00D15184" w:rsidTr="006532FA">
        <w:tc>
          <w:tcPr>
            <w:tcW w:w="965" w:type="dxa"/>
            <w:vAlign w:val="center"/>
          </w:tcPr>
          <w:p w:rsidR="0047637A" w:rsidRPr="00170E98" w:rsidRDefault="0047637A" w:rsidP="00170E98">
            <w:r>
              <w:t>2.5</w:t>
            </w:r>
          </w:p>
        </w:tc>
        <w:tc>
          <w:tcPr>
            <w:tcW w:w="7456" w:type="dxa"/>
          </w:tcPr>
          <w:p w:rsidR="0047637A" w:rsidRPr="00D15184" w:rsidRDefault="0047637A" w:rsidP="0091350D">
            <w:pPr>
              <w:pStyle w:val="20"/>
              <w:spacing w:before="0" w:after="0" w:line="240" w:lineRule="auto"/>
              <w:ind w:left="18"/>
              <w:jc w:val="left"/>
              <w:rPr>
                <w:rFonts w:ascii="Times New Roman" w:hAnsi="Times New Roman" w:cs="Times New Roman"/>
                <w:b w:val="0"/>
                <w:color w:val="auto"/>
              </w:rPr>
            </w:pPr>
            <w:r>
              <w:rPr>
                <w:rFonts w:ascii="Times New Roman" w:hAnsi="Times New Roman" w:cs="Times New Roman"/>
                <w:b w:val="0"/>
                <w:color w:val="auto"/>
              </w:rPr>
              <w:t>Способы и направления поддержки детской инициативы</w:t>
            </w:r>
          </w:p>
        </w:tc>
        <w:tc>
          <w:tcPr>
            <w:tcW w:w="750" w:type="dxa"/>
            <w:vAlign w:val="center"/>
          </w:tcPr>
          <w:p w:rsidR="0047637A" w:rsidRPr="003B5953" w:rsidRDefault="0047637A" w:rsidP="003B5953">
            <w:pPr>
              <w:jc w:val="center"/>
              <w:rPr>
                <w:sz w:val="26"/>
                <w:szCs w:val="26"/>
              </w:rPr>
            </w:pPr>
            <w:r>
              <w:rPr>
                <w:sz w:val="26"/>
                <w:szCs w:val="26"/>
              </w:rPr>
              <w:t>199</w:t>
            </w:r>
          </w:p>
        </w:tc>
      </w:tr>
      <w:tr w:rsidR="0047637A" w:rsidRPr="00D15184" w:rsidTr="006532FA">
        <w:tc>
          <w:tcPr>
            <w:tcW w:w="965" w:type="dxa"/>
            <w:vAlign w:val="center"/>
          </w:tcPr>
          <w:p w:rsidR="0047637A" w:rsidRPr="00170E98" w:rsidRDefault="0047637A" w:rsidP="00170E98">
            <w:r>
              <w:t>2.6</w:t>
            </w:r>
          </w:p>
        </w:tc>
        <w:tc>
          <w:tcPr>
            <w:tcW w:w="7456" w:type="dxa"/>
          </w:tcPr>
          <w:p w:rsidR="0047637A" w:rsidRPr="00D15184" w:rsidRDefault="0047637A" w:rsidP="0091350D">
            <w:pPr>
              <w:pStyle w:val="20"/>
              <w:spacing w:before="0" w:after="0" w:line="240" w:lineRule="auto"/>
              <w:ind w:left="18"/>
              <w:jc w:val="left"/>
              <w:rPr>
                <w:rFonts w:ascii="Times New Roman" w:hAnsi="Times New Roman" w:cs="Times New Roman"/>
                <w:b w:val="0"/>
                <w:color w:val="auto"/>
              </w:rPr>
            </w:pPr>
            <w:r>
              <w:rPr>
                <w:rFonts w:ascii="Times New Roman" w:hAnsi="Times New Roman" w:cs="Times New Roman"/>
                <w:b w:val="0"/>
                <w:color w:val="auto"/>
              </w:rPr>
              <w:t>Особенности взаимодействия педагогического коллектива с семьями воспитанников</w:t>
            </w:r>
          </w:p>
        </w:tc>
        <w:tc>
          <w:tcPr>
            <w:tcW w:w="750" w:type="dxa"/>
            <w:vAlign w:val="center"/>
          </w:tcPr>
          <w:p w:rsidR="0047637A" w:rsidRPr="003B5953" w:rsidRDefault="0047637A" w:rsidP="003B5953">
            <w:pPr>
              <w:jc w:val="center"/>
              <w:rPr>
                <w:sz w:val="26"/>
                <w:szCs w:val="26"/>
              </w:rPr>
            </w:pPr>
            <w:r>
              <w:rPr>
                <w:sz w:val="26"/>
                <w:szCs w:val="26"/>
              </w:rPr>
              <w:t>201</w:t>
            </w:r>
          </w:p>
        </w:tc>
      </w:tr>
      <w:tr w:rsidR="0047637A" w:rsidRPr="00D15184" w:rsidTr="006532FA">
        <w:tc>
          <w:tcPr>
            <w:tcW w:w="965" w:type="dxa"/>
            <w:vAlign w:val="center"/>
          </w:tcPr>
          <w:p w:rsidR="0047637A" w:rsidRPr="00170E98" w:rsidRDefault="0047637A" w:rsidP="00170E98">
            <w:r>
              <w:t>2.7</w:t>
            </w:r>
          </w:p>
        </w:tc>
        <w:tc>
          <w:tcPr>
            <w:tcW w:w="7456" w:type="dxa"/>
          </w:tcPr>
          <w:p w:rsidR="0047637A" w:rsidRPr="00D15184" w:rsidRDefault="0047637A" w:rsidP="0091350D">
            <w:pPr>
              <w:pStyle w:val="20"/>
              <w:spacing w:before="0" w:after="0" w:line="240" w:lineRule="auto"/>
              <w:ind w:left="18"/>
              <w:jc w:val="left"/>
              <w:rPr>
                <w:rFonts w:ascii="Times New Roman" w:hAnsi="Times New Roman" w:cs="Times New Roman"/>
                <w:b w:val="0"/>
                <w:color w:val="auto"/>
              </w:rPr>
            </w:pPr>
            <w:r>
              <w:rPr>
                <w:rFonts w:ascii="Times New Roman" w:hAnsi="Times New Roman" w:cs="Times New Roman"/>
                <w:b w:val="0"/>
                <w:color w:val="auto"/>
              </w:rPr>
              <w:t>Иные характеристики содержания программы</w:t>
            </w:r>
          </w:p>
        </w:tc>
        <w:tc>
          <w:tcPr>
            <w:tcW w:w="750" w:type="dxa"/>
            <w:vAlign w:val="center"/>
          </w:tcPr>
          <w:p w:rsidR="0047637A" w:rsidRPr="003B5953" w:rsidRDefault="0047637A" w:rsidP="003B5953">
            <w:pPr>
              <w:jc w:val="center"/>
              <w:rPr>
                <w:sz w:val="26"/>
                <w:szCs w:val="26"/>
              </w:rPr>
            </w:pPr>
            <w:r>
              <w:rPr>
                <w:sz w:val="26"/>
                <w:szCs w:val="26"/>
              </w:rPr>
              <w:t>209</w:t>
            </w:r>
          </w:p>
        </w:tc>
      </w:tr>
      <w:tr w:rsidR="0047637A" w:rsidRPr="00D15184" w:rsidTr="006532FA">
        <w:tc>
          <w:tcPr>
            <w:tcW w:w="965" w:type="dxa"/>
            <w:vAlign w:val="center"/>
          </w:tcPr>
          <w:p w:rsidR="0047637A" w:rsidRPr="00170E98" w:rsidRDefault="0047637A" w:rsidP="00170E98">
            <w:r w:rsidRPr="00170E98">
              <w:t>3</w:t>
            </w:r>
          </w:p>
        </w:tc>
        <w:tc>
          <w:tcPr>
            <w:tcW w:w="7456" w:type="dxa"/>
          </w:tcPr>
          <w:p w:rsidR="0047637A" w:rsidRPr="00D15184" w:rsidRDefault="0047637A" w:rsidP="008A43D0">
            <w:pPr>
              <w:pStyle w:val="20"/>
              <w:spacing w:before="0" w:after="0" w:line="240" w:lineRule="auto"/>
              <w:ind w:firstLine="16"/>
              <w:jc w:val="left"/>
              <w:rPr>
                <w:rFonts w:ascii="Times New Roman" w:hAnsi="Times New Roman" w:cs="Times New Roman"/>
                <w:color w:val="auto"/>
              </w:rPr>
            </w:pPr>
            <w:r w:rsidRPr="00D15184">
              <w:rPr>
                <w:rFonts w:ascii="Times New Roman" w:hAnsi="Times New Roman" w:cs="Times New Roman"/>
                <w:color w:val="auto"/>
              </w:rPr>
              <w:t>Организационный раздел</w:t>
            </w:r>
          </w:p>
        </w:tc>
        <w:tc>
          <w:tcPr>
            <w:tcW w:w="750" w:type="dxa"/>
            <w:vAlign w:val="center"/>
          </w:tcPr>
          <w:p w:rsidR="0047637A" w:rsidRPr="003B5953" w:rsidRDefault="0047637A" w:rsidP="003B5953">
            <w:pPr>
              <w:jc w:val="center"/>
              <w:rPr>
                <w:sz w:val="26"/>
                <w:szCs w:val="26"/>
              </w:rPr>
            </w:pPr>
            <w:r>
              <w:rPr>
                <w:sz w:val="26"/>
                <w:szCs w:val="26"/>
              </w:rPr>
              <w:t>214</w:t>
            </w:r>
          </w:p>
        </w:tc>
      </w:tr>
      <w:tr w:rsidR="0047637A" w:rsidRPr="00D15184" w:rsidTr="006532FA">
        <w:trPr>
          <w:trHeight w:val="276"/>
        </w:trPr>
        <w:tc>
          <w:tcPr>
            <w:tcW w:w="965" w:type="dxa"/>
            <w:vAlign w:val="center"/>
          </w:tcPr>
          <w:p w:rsidR="0047637A" w:rsidRPr="00170E98" w:rsidRDefault="0047637A" w:rsidP="00170E98">
            <w:r w:rsidRPr="00170E98">
              <w:t>3.1</w:t>
            </w:r>
          </w:p>
        </w:tc>
        <w:tc>
          <w:tcPr>
            <w:tcW w:w="7456" w:type="dxa"/>
          </w:tcPr>
          <w:p w:rsidR="0047637A" w:rsidRPr="00D15184" w:rsidRDefault="0047637A" w:rsidP="008A43D0">
            <w:pPr>
              <w:ind w:firstLine="16"/>
              <w:rPr>
                <w:sz w:val="26"/>
                <w:szCs w:val="26"/>
              </w:rPr>
            </w:pPr>
            <w:r>
              <w:rPr>
                <w:sz w:val="26"/>
                <w:szCs w:val="26"/>
              </w:rPr>
              <w:t>Материально-техническое обеспечение программы</w:t>
            </w:r>
          </w:p>
        </w:tc>
        <w:tc>
          <w:tcPr>
            <w:tcW w:w="750" w:type="dxa"/>
            <w:vAlign w:val="center"/>
          </w:tcPr>
          <w:p w:rsidR="0047637A" w:rsidRPr="003B5953" w:rsidRDefault="0047637A" w:rsidP="003B5953">
            <w:pPr>
              <w:jc w:val="center"/>
              <w:rPr>
                <w:sz w:val="26"/>
                <w:szCs w:val="26"/>
              </w:rPr>
            </w:pPr>
            <w:r>
              <w:rPr>
                <w:sz w:val="26"/>
                <w:szCs w:val="26"/>
              </w:rPr>
              <w:t>214</w:t>
            </w:r>
          </w:p>
        </w:tc>
      </w:tr>
      <w:tr w:rsidR="0047637A" w:rsidRPr="00D15184" w:rsidTr="006532FA">
        <w:tc>
          <w:tcPr>
            <w:tcW w:w="965" w:type="dxa"/>
            <w:vAlign w:val="center"/>
          </w:tcPr>
          <w:p w:rsidR="0047637A" w:rsidRPr="00170E98" w:rsidRDefault="0047637A" w:rsidP="00170E98">
            <w:r w:rsidRPr="00170E98">
              <w:t>3.2</w:t>
            </w:r>
          </w:p>
        </w:tc>
        <w:tc>
          <w:tcPr>
            <w:tcW w:w="7456" w:type="dxa"/>
          </w:tcPr>
          <w:p w:rsidR="0047637A" w:rsidRPr="00D15184" w:rsidRDefault="0047637A" w:rsidP="008A43D0">
            <w:pPr>
              <w:ind w:firstLine="16"/>
              <w:rPr>
                <w:sz w:val="26"/>
                <w:szCs w:val="26"/>
              </w:rPr>
            </w:pPr>
            <w:r>
              <w:rPr>
                <w:sz w:val="26"/>
                <w:szCs w:val="26"/>
              </w:rPr>
              <w:t>Обеспеченность методическими материалами и средствами обучения и воспитания</w:t>
            </w:r>
          </w:p>
        </w:tc>
        <w:tc>
          <w:tcPr>
            <w:tcW w:w="750" w:type="dxa"/>
            <w:vAlign w:val="center"/>
          </w:tcPr>
          <w:p w:rsidR="0047637A" w:rsidRPr="003B5953" w:rsidRDefault="0047637A" w:rsidP="003B5953">
            <w:pPr>
              <w:jc w:val="center"/>
              <w:rPr>
                <w:sz w:val="26"/>
                <w:szCs w:val="26"/>
              </w:rPr>
            </w:pPr>
            <w:r>
              <w:rPr>
                <w:sz w:val="26"/>
                <w:szCs w:val="26"/>
              </w:rPr>
              <w:t>222</w:t>
            </w:r>
          </w:p>
        </w:tc>
      </w:tr>
      <w:tr w:rsidR="0047637A" w:rsidRPr="00D15184" w:rsidTr="006532FA">
        <w:tc>
          <w:tcPr>
            <w:tcW w:w="965" w:type="dxa"/>
            <w:vAlign w:val="center"/>
          </w:tcPr>
          <w:p w:rsidR="0047637A" w:rsidRPr="00170E98" w:rsidRDefault="0047637A" w:rsidP="003F12E2">
            <w:r>
              <w:t>3.3</w:t>
            </w:r>
          </w:p>
        </w:tc>
        <w:tc>
          <w:tcPr>
            <w:tcW w:w="7456" w:type="dxa"/>
          </w:tcPr>
          <w:p w:rsidR="0047637A" w:rsidRPr="00D15184" w:rsidRDefault="0047637A" w:rsidP="008A43D0">
            <w:pPr>
              <w:ind w:firstLine="16"/>
              <w:rPr>
                <w:sz w:val="26"/>
                <w:szCs w:val="26"/>
              </w:rPr>
            </w:pPr>
            <w:r>
              <w:rPr>
                <w:sz w:val="26"/>
                <w:szCs w:val="26"/>
              </w:rPr>
              <w:t>Режим дня</w:t>
            </w:r>
          </w:p>
        </w:tc>
        <w:tc>
          <w:tcPr>
            <w:tcW w:w="750" w:type="dxa"/>
            <w:vAlign w:val="center"/>
          </w:tcPr>
          <w:p w:rsidR="0047637A" w:rsidRPr="003B5953" w:rsidRDefault="0047637A" w:rsidP="003B5953">
            <w:pPr>
              <w:jc w:val="center"/>
              <w:rPr>
                <w:sz w:val="26"/>
                <w:szCs w:val="26"/>
              </w:rPr>
            </w:pPr>
            <w:r>
              <w:rPr>
                <w:sz w:val="26"/>
                <w:szCs w:val="26"/>
              </w:rPr>
              <w:t>223</w:t>
            </w:r>
          </w:p>
        </w:tc>
      </w:tr>
      <w:tr w:rsidR="0047637A" w:rsidRPr="00D15184" w:rsidTr="006532FA">
        <w:tc>
          <w:tcPr>
            <w:tcW w:w="965" w:type="dxa"/>
            <w:vAlign w:val="center"/>
          </w:tcPr>
          <w:p w:rsidR="0047637A" w:rsidRPr="00170E98" w:rsidRDefault="0047637A" w:rsidP="00170E98">
            <w:r>
              <w:t>3.4</w:t>
            </w:r>
          </w:p>
        </w:tc>
        <w:tc>
          <w:tcPr>
            <w:tcW w:w="7456" w:type="dxa"/>
          </w:tcPr>
          <w:p w:rsidR="0047637A" w:rsidRPr="00D15184" w:rsidRDefault="0047637A" w:rsidP="008A43D0">
            <w:pPr>
              <w:ind w:firstLine="16"/>
              <w:rPr>
                <w:sz w:val="26"/>
                <w:szCs w:val="26"/>
              </w:rPr>
            </w:pPr>
            <w:r>
              <w:rPr>
                <w:sz w:val="26"/>
                <w:szCs w:val="26"/>
              </w:rPr>
              <w:t>Особенности традиционных событий, праздников, мероприятий</w:t>
            </w:r>
          </w:p>
        </w:tc>
        <w:tc>
          <w:tcPr>
            <w:tcW w:w="750" w:type="dxa"/>
            <w:vAlign w:val="center"/>
          </w:tcPr>
          <w:p w:rsidR="0047637A" w:rsidRPr="003B5953" w:rsidRDefault="0047637A" w:rsidP="003B5953">
            <w:pPr>
              <w:jc w:val="center"/>
              <w:rPr>
                <w:sz w:val="26"/>
                <w:szCs w:val="26"/>
              </w:rPr>
            </w:pPr>
            <w:r>
              <w:rPr>
                <w:sz w:val="26"/>
                <w:szCs w:val="26"/>
              </w:rPr>
              <w:t>243</w:t>
            </w:r>
          </w:p>
        </w:tc>
      </w:tr>
      <w:tr w:rsidR="0047637A" w:rsidRPr="00D15184" w:rsidTr="006532FA">
        <w:tc>
          <w:tcPr>
            <w:tcW w:w="965" w:type="dxa"/>
            <w:vAlign w:val="center"/>
          </w:tcPr>
          <w:p w:rsidR="0047637A" w:rsidRDefault="0047637A" w:rsidP="00170E98">
            <w:r>
              <w:t>3.5</w:t>
            </w:r>
          </w:p>
        </w:tc>
        <w:tc>
          <w:tcPr>
            <w:tcW w:w="7456" w:type="dxa"/>
          </w:tcPr>
          <w:p w:rsidR="0047637A" w:rsidRPr="00D15184" w:rsidRDefault="0047637A" w:rsidP="00CA2B80">
            <w:pPr>
              <w:ind w:left="18"/>
              <w:rPr>
                <w:sz w:val="26"/>
                <w:szCs w:val="26"/>
              </w:rPr>
            </w:pPr>
            <w:r>
              <w:rPr>
                <w:sz w:val="26"/>
                <w:szCs w:val="26"/>
              </w:rPr>
              <w:t>Особенности организации развивающей предметно-пространственной среды</w:t>
            </w:r>
          </w:p>
        </w:tc>
        <w:tc>
          <w:tcPr>
            <w:tcW w:w="750" w:type="dxa"/>
            <w:vAlign w:val="center"/>
          </w:tcPr>
          <w:p w:rsidR="0047637A" w:rsidRPr="003B5953" w:rsidRDefault="0047637A" w:rsidP="003B5953">
            <w:pPr>
              <w:jc w:val="center"/>
              <w:rPr>
                <w:sz w:val="26"/>
                <w:szCs w:val="26"/>
              </w:rPr>
            </w:pPr>
            <w:r>
              <w:rPr>
                <w:sz w:val="26"/>
                <w:szCs w:val="26"/>
              </w:rPr>
              <w:t>247</w:t>
            </w:r>
          </w:p>
        </w:tc>
      </w:tr>
      <w:tr w:rsidR="0047637A" w:rsidRPr="00D15184" w:rsidTr="006532FA">
        <w:tc>
          <w:tcPr>
            <w:tcW w:w="965" w:type="dxa"/>
            <w:vAlign w:val="center"/>
          </w:tcPr>
          <w:p w:rsidR="0047637A" w:rsidRPr="00170E98" w:rsidRDefault="0047637A" w:rsidP="00170E98">
            <w:r w:rsidRPr="00170E98">
              <w:t>4</w:t>
            </w:r>
          </w:p>
        </w:tc>
        <w:tc>
          <w:tcPr>
            <w:tcW w:w="7456" w:type="dxa"/>
          </w:tcPr>
          <w:p w:rsidR="0047637A" w:rsidRPr="00D15184" w:rsidRDefault="0047637A" w:rsidP="008A43D0">
            <w:pPr>
              <w:pStyle w:val="Heading2"/>
              <w:spacing w:before="0" w:after="0" w:line="240" w:lineRule="auto"/>
              <w:ind w:firstLine="16"/>
              <w:rPr>
                <w:rFonts w:ascii="Times New Roman" w:hAnsi="Times New Roman"/>
                <w:i w:val="0"/>
                <w:iCs w:val="0"/>
                <w:sz w:val="26"/>
                <w:szCs w:val="26"/>
                <w:lang w:eastAsia="ru-RU"/>
              </w:rPr>
            </w:pPr>
            <w:r w:rsidRPr="00D15184">
              <w:rPr>
                <w:rFonts w:ascii="Times New Roman" w:hAnsi="Times New Roman"/>
                <w:i w:val="0"/>
                <w:iCs w:val="0"/>
                <w:sz w:val="26"/>
                <w:szCs w:val="26"/>
                <w:lang w:eastAsia="ru-RU"/>
              </w:rPr>
              <w:t>Дополнительной раздел</w:t>
            </w:r>
          </w:p>
        </w:tc>
        <w:tc>
          <w:tcPr>
            <w:tcW w:w="750" w:type="dxa"/>
            <w:vAlign w:val="center"/>
          </w:tcPr>
          <w:p w:rsidR="0047637A" w:rsidRPr="003B5953" w:rsidRDefault="0047637A" w:rsidP="003B5953">
            <w:pPr>
              <w:jc w:val="center"/>
              <w:rPr>
                <w:sz w:val="26"/>
                <w:szCs w:val="26"/>
              </w:rPr>
            </w:pPr>
            <w:r>
              <w:rPr>
                <w:sz w:val="26"/>
                <w:szCs w:val="26"/>
              </w:rPr>
              <w:t>250</w:t>
            </w:r>
          </w:p>
        </w:tc>
      </w:tr>
      <w:tr w:rsidR="0047637A" w:rsidRPr="00D15184" w:rsidTr="006532FA">
        <w:tc>
          <w:tcPr>
            <w:tcW w:w="965" w:type="dxa"/>
            <w:vAlign w:val="center"/>
          </w:tcPr>
          <w:p w:rsidR="0047637A" w:rsidRPr="00170E98" w:rsidRDefault="0047637A" w:rsidP="00170E98">
            <w:r>
              <w:t>4.1</w:t>
            </w:r>
          </w:p>
        </w:tc>
        <w:tc>
          <w:tcPr>
            <w:tcW w:w="7456" w:type="dxa"/>
          </w:tcPr>
          <w:p w:rsidR="0047637A" w:rsidRPr="00D15184" w:rsidRDefault="0047637A" w:rsidP="008A43D0">
            <w:pPr>
              <w:widowControl w:val="0"/>
              <w:autoSpaceDE w:val="0"/>
              <w:autoSpaceDN w:val="0"/>
              <w:adjustRightInd w:val="0"/>
              <w:ind w:firstLine="16"/>
              <w:jc w:val="both"/>
              <w:rPr>
                <w:sz w:val="26"/>
                <w:szCs w:val="26"/>
              </w:rPr>
            </w:pPr>
            <w:r w:rsidRPr="00D15184">
              <w:rPr>
                <w:sz w:val="26"/>
                <w:szCs w:val="26"/>
              </w:rPr>
              <w:t>Краткая презентация программы</w:t>
            </w:r>
          </w:p>
        </w:tc>
        <w:tc>
          <w:tcPr>
            <w:tcW w:w="750" w:type="dxa"/>
            <w:vAlign w:val="center"/>
          </w:tcPr>
          <w:p w:rsidR="0047637A" w:rsidRPr="003B5953" w:rsidRDefault="0047637A" w:rsidP="003B5953">
            <w:pPr>
              <w:jc w:val="center"/>
              <w:rPr>
                <w:sz w:val="26"/>
                <w:szCs w:val="26"/>
              </w:rPr>
            </w:pPr>
            <w:r>
              <w:rPr>
                <w:sz w:val="26"/>
                <w:szCs w:val="26"/>
              </w:rPr>
              <w:t>250</w:t>
            </w:r>
          </w:p>
        </w:tc>
      </w:tr>
    </w:tbl>
    <w:p w:rsidR="0047637A" w:rsidRDefault="0047637A" w:rsidP="00B0548D">
      <w:pPr>
        <w:ind w:firstLine="709"/>
        <w:rPr>
          <w:b/>
          <w:sz w:val="26"/>
          <w:szCs w:val="26"/>
        </w:rPr>
      </w:pPr>
    </w:p>
    <w:p w:rsidR="0047637A" w:rsidRDefault="0047637A" w:rsidP="00B0548D">
      <w:pPr>
        <w:ind w:firstLine="709"/>
        <w:rPr>
          <w:b/>
          <w:sz w:val="26"/>
          <w:szCs w:val="26"/>
        </w:rPr>
      </w:pPr>
    </w:p>
    <w:p w:rsidR="0047637A" w:rsidRDefault="0047637A" w:rsidP="00B0548D">
      <w:pPr>
        <w:ind w:firstLine="709"/>
        <w:rPr>
          <w:b/>
          <w:sz w:val="26"/>
          <w:szCs w:val="26"/>
        </w:rPr>
      </w:pPr>
    </w:p>
    <w:p w:rsidR="0047637A" w:rsidRDefault="0047637A" w:rsidP="00B0548D">
      <w:pPr>
        <w:ind w:firstLine="709"/>
        <w:rPr>
          <w:b/>
          <w:sz w:val="26"/>
          <w:szCs w:val="26"/>
        </w:rPr>
      </w:pPr>
    </w:p>
    <w:p w:rsidR="0047637A" w:rsidRDefault="0047637A" w:rsidP="00B0548D">
      <w:pPr>
        <w:ind w:firstLine="709"/>
        <w:rPr>
          <w:b/>
          <w:sz w:val="26"/>
          <w:szCs w:val="26"/>
        </w:rPr>
      </w:pPr>
    </w:p>
    <w:p w:rsidR="0047637A" w:rsidRDefault="0047637A" w:rsidP="00B0548D">
      <w:pPr>
        <w:ind w:firstLine="709"/>
        <w:rPr>
          <w:b/>
          <w:sz w:val="26"/>
          <w:szCs w:val="26"/>
        </w:rPr>
      </w:pPr>
    </w:p>
    <w:p w:rsidR="0047637A" w:rsidRDefault="0047637A" w:rsidP="00B0548D">
      <w:pPr>
        <w:ind w:firstLine="709"/>
        <w:rPr>
          <w:b/>
          <w:sz w:val="26"/>
          <w:szCs w:val="26"/>
        </w:rPr>
      </w:pPr>
    </w:p>
    <w:p w:rsidR="0047637A" w:rsidRDefault="0047637A" w:rsidP="00B0548D">
      <w:pPr>
        <w:ind w:firstLine="709"/>
        <w:rPr>
          <w:b/>
          <w:sz w:val="26"/>
          <w:szCs w:val="26"/>
        </w:rPr>
      </w:pPr>
    </w:p>
    <w:p w:rsidR="0047637A" w:rsidRDefault="0047637A" w:rsidP="00B0548D">
      <w:pPr>
        <w:ind w:firstLine="709"/>
        <w:rPr>
          <w:b/>
          <w:sz w:val="26"/>
          <w:szCs w:val="26"/>
        </w:rPr>
      </w:pPr>
    </w:p>
    <w:p w:rsidR="0047637A" w:rsidRDefault="0047637A" w:rsidP="00B0548D">
      <w:pPr>
        <w:ind w:firstLine="709"/>
        <w:rPr>
          <w:b/>
          <w:sz w:val="26"/>
          <w:szCs w:val="26"/>
        </w:rPr>
      </w:pPr>
    </w:p>
    <w:p w:rsidR="0047637A" w:rsidRDefault="0047637A" w:rsidP="00B0548D">
      <w:pPr>
        <w:ind w:firstLine="709"/>
        <w:rPr>
          <w:b/>
          <w:sz w:val="26"/>
          <w:szCs w:val="26"/>
        </w:rPr>
      </w:pPr>
    </w:p>
    <w:p w:rsidR="0047637A" w:rsidRDefault="0047637A" w:rsidP="00B0548D">
      <w:pPr>
        <w:ind w:firstLine="709"/>
        <w:rPr>
          <w:b/>
          <w:sz w:val="26"/>
          <w:szCs w:val="26"/>
        </w:rPr>
      </w:pPr>
    </w:p>
    <w:p w:rsidR="0047637A" w:rsidRDefault="0047637A" w:rsidP="00B0548D">
      <w:pPr>
        <w:ind w:firstLine="709"/>
        <w:rPr>
          <w:b/>
          <w:sz w:val="26"/>
          <w:szCs w:val="26"/>
        </w:rPr>
      </w:pPr>
    </w:p>
    <w:p w:rsidR="0047637A" w:rsidRDefault="0047637A" w:rsidP="00B0548D">
      <w:pPr>
        <w:ind w:firstLine="709"/>
        <w:rPr>
          <w:rFonts w:cs="Calibri"/>
          <w:b/>
          <w:sz w:val="26"/>
          <w:szCs w:val="26"/>
        </w:rPr>
      </w:pPr>
      <w:r w:rsidRPr="00EC16AF">
        <w:rPr>
          <w:b/>
          <w:sz w:val="26"/>
          <w:szCs w:val="26"/>
        </w:rPr>
        <w:t xml:space="preserve">1. </w:t>
      </w:r>
      <w:r w:rsidRPr="00EC16AF">
        <w:rPr>
          <w:rFonts w:cs="Calibri"/>
          <w:b/>
          <w:sz w:val="26"/>
          <w:szCs w:val="26"/>
        </w:rPr>
        <w:t xml:space="preserve">ЦЕЛЕВОЙ РАЗДЕЛ </w:t>
      </w:r>
    </w:p>
    <w:p w:rsidR="0047637A" w:rsidRPr="00EC16AF" w:rsidRDefault="0047637A" w:rsidP="00B0548D">
      <w:pPr>
        <w:ind w:firstLine="709"/>
        <w:rPr>
          <w:rFonts w:cs="Calibri"/>
          <w:b/>
          <w:sz w:val="26"/>
          <w:szCs w:val="26"/>
        </w:rPr>
      </w:pPr>
    </w:p>
    <w:p w:rsidR="0047637A" w:rsidRPr="00EC16AF" w:rsidRDefault="0047637A" w:rsidP="00B0548D">
      <w:pPr>
        <w:ind w:firstLine="709"/>
        <w:jc w:val="both"/>
        <w:rPr>
          <w:rFonts w:cs="Calibri"/>
          <w:sz w:val="26"/>
          <w:szCs w:val="26"/>
        </w:rPr>
      </w:pPr>
      <w:r w:rsidRPr="00EC16AF">
        <w:rPr>
          <w:b/>
          <w:sz w:val="26"/>
          <w:szCs w:val="26"/>
        </w:rPr>
        <w:t>1.1.Пояснительная записка</w:t>
      </w:r>
    </w:p>
    <w:p w:rsidR="0047637A" w:rsidRPr="00EC16AF" w:rsidRDefault="0047637A" w:rsidP="00B0548D">
      <w:pPr>
        <w:ind w:firstLine="709"/>
        <w:jc w:val="both"/>
        <w:rPr>
          <w:sz w:val="26"/>
          <w:szCs w:val="26"/>
        </w:rPr>
      </w:pPr>
      <w:r w:rsidRPr="00EC16AF">
        <w:rPr>
          <w:sz w:val="26"/>
          <w:szCs w:val="26"/>
        </w:rPr>
        <w:t>Образовательная программа дошкольного образования (далее - Программа) определяет содержание и организацию воспитательно-образовательного процесса в муниципальном бюджетном дошкольном образовательном учреждении «Д</w:t>
      </w:r>
      <w:r>
        <w:rPr>
          <w:sz w:val="26"/>
          <w:szCs w:val="26"/>
        </w:rPr>
        <w:t xml:space="preserve">етский сад </w:t>
      </w:r>
      <w:r w:rsidRPr="00EC16AF">
        <w:rPr>
          <w:sz w:val="26"/>
          <w:szCs w:val="26"/>
        </w:rPr>
        <w:t xml:space="preserve">№ 3 «Солнышко» с детьми дошкольного возраста </w:t>
      </w:r>
      <w:r w:rsidRPr="00FB2992">
        <w:rPr>
          <w:sz w:val="26"/>
          <w:szCs w:val="26"/>
        </w:rPr>
        <w:t>от 2</w:t>
      </w:r>
      <w:r w:rsidRPr="00EC16AF">
        <w:rPr>
          <w:color w:val="FF0000"/>
          <w:sz w:val="26"/>
          <w:szCs w:val="26"/>
        </w:rPr>
        <w:t xml:space="preserve"> </w:t>
      </w:r>
      <w:r>
        <w:rPr>
          <w:sz w:val="26"/>
          <w:szCs w:val="26"/>
        </w:rPr>
        <w:t xml:space="preserve">до 7 лет. </w:t>
      </w:r>
    </w:p>
    <w:p w:rsidR="0047637A" w:rsidRPr="00EC16AF" w:rsidRDefault="0047637A" w:rsidP="00B0548D">
      <w:pPr>
        <w:ind w:firstLine="709"/>
        <w:jc w:val="both"/>
        <w:rPr>
          <w:sz w:val="26"/>
          <w:szCs w:val="26"/>
        </w:rPr>
      </w:pPr>
      <w:r w:rsidRPr="00EC16AF">
        <w:rPr>
          <w:sz w:val="26"/>
          <w:szCs w:val="26"/>
        </w:rPr>
        <w:t xml:space="preserve">Программа разработана в соответствии с: </w:t>
      </w:r>
    </w:p>
    <w:p w:rsidR="0047637A" w:rsidRPr="00E81A04" w:rsidRDefault="0047637A" w:rsidP="00EF53C6">
      <w:pPr>
        <w:pStyle w:val="NoSpacing"/>
        <w:numPr>
          <w:ilvl w:val="0"/>
          <w:numId w:val="67"/>
        </w:numPr>
        <w:ind w:left="0" w:firstLine="1134"/>
        <w:jc w:val="both"/>
        <w:rPr>
          <w:sz w:val="26"/>
          <w:szCs w:val="26"/>
        </w:rPr>
      </w:pPr>
      <w:r>
        <w:rPr>
          <w:bCs/>
          <w:sz w:val="26"/>
          <w:szCs w:val="26"/>
        </w:rPr>
        <w:t>Федеральным</w:t>
      </w:r>
      <w:r w:rsidRPr="00E81A04">
        <w:rPr>
          <w:bCs/>
          <w:sz w:val="26"/>
          <w:szCs w:val="26"/>
        </w:rPr>
        <w:t xml:space="preserve"> закон</w:t>
      </w:r>
      <w:r>
        <w:rPr>
          <w:bCs/>
          <w:sz w:val="26"/>
          <w:szCs w:val="26"/>
        </w:rPr>
        <w:t>ом</w:t>
      </w:r>
      <w:r w:rsidRPr="00E81A04">
        <w:rPr>
          <w:bCs/>
          <w:sz w:val="26"/>
          <w:szCs w:val="26"/>
        </w:rPr>
        <w:t xml:space="preserve"> «Об образовании в Российской Федерации»</w:t>
      </w:r>
      <w:r w:rsidRPr="00E81A04">
        <w:rPr>
          <w:sz w:val="26"/>
          <w:szCs w:val="26"/>
        </w:rPr>
        <w:t xml:space="preserve"> </w:t>
      </w:r>
      <w:r w:rsidRPr="00E81A04">
        <w:rPr>
          <w:bCs/>
          <w:sz w:val="26"/>
          <w:szCs w:val="26"/>
        </w:rPr>
        <w:t>от 29 декабря 2012г. № 273-ФЗ</w:t>
      </w:r>
      <w:r>
        <w:rPr>
          <w:bCs/>
          <w:sz w:val="26"/>
          <w:szCs w:val="26"/>
        </w:rPr>
        <w:t>;</w:t>
      </w:r>
    </w:p>
    <w:p w:rsidR="0047637A" w:rsidRPr="00E81A04" w:rsidRDefault="0047637A" w:rsidP="00EF53C6">
      <w:pPr>
        <w:pStyle w:val="ListParagraph"/>
        <w:numPr>
          <w:ilvl w:val="0"/>
          <w:numId w:val="67"/>
        </w:numPr>
        <w:tabs>
          <w:tab w:val="left" w:pos="993"/>
        </w:tabs>
        <w:spacing w:after="0" w:line="240" w:lineRule="auto"/>
        <w:ind w:left="0" w:firstLine="1134"/>
        <w:jc w:val="both"/>
        <w:rPr>
          <w:rFonts w:ascii="Times New Roman" w:hAnsi="Times New Roman"/>
          <w:sz w:val="26"/>
          <w:szCs w:val="26"/>
        </w:rPr>
      </w:pPr>
      <w:r w:rsidRPr="00E81A04">
        <w:rPr>
          <w:rFonts w:ascii="Times New Roman" w:hAnsi="Times New Roman"/>
          <w:sz w:val="26"/>
          <w:szCs w:val="26"/>
        </w:rPr>
        <w:t xml:space="preserve">Федеральным государственным образовательным стандартом,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E81A04">
          <w:rPr>
            <w:rFonts w:ascii="Times New Roman" w:hAnsi="Times New Roman"/>
            <w:sz w:val="26"/>
            <w:szCs w:val="26"/>
          </w:rPr>
          <w:t>2013 г</w:t>
        </w:r>
      </w:smartTag>
      <w:r w:rsidRPr="00E81A04">
        <w:rPr>
          <w:rFonts w:ascii="Times New Roman" w:hAnsi="Times New Roman"/>
          <w:sz w:val="26"/>
          <w:szCs w:val="26"/>
        </w:rPr>
        <w:t>. № 1155</w:t>
      </w:r>
    </w:p>
    <w:p w:rsidR="0047637A" w:rsidRPr="00E81A04" w:rsidRDefault="0047637A" w:rsidP="00EF53C6">
      <w:pPr>
        <w:pStyle w:val="NoSpacing"/>
        <w:numPr>
          <w:ilvl w:val="0"/>
          <w:numId w:val="67"/>
        </w:numPr>
        <w:ind w:left="0" w:firstLine="1134"/>
        <w:jc w:val="both"/>
        <w:rPr>
          <w:sz w:val="26"/>
          <w:szCs w:val="26"/>
        </w:rPr>
      </w:pPr>
      <w:r>
        <w:rPr>
          <w:bCs/>
          <w:sz w:val="26"/>
          <w:szCs w:val="26"/>
        </w:rPr>
        <w:t>Порядком</w:t>
      </w:r>
      <w:r w:rsidRPr="00E81A04">
        <w:rPr>
          <w:bCs/>
          <w:sz w:val="26"/>
          <w:szCs w:val="26"/>
        </w:rPr>
        <w:t xml:space="preserve">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bCs/>
          <w:sz w:val="26"/>
          <w:szCs w:val="26"/>
        </w:rPr>
        <w:t>, п</w:t>
      </w:r>
      <w:r w:rsidRPr="00E81A04">
        <w:rPr>
          <w:sz w:val="26"/>
          <w:szCs w:val="26"/>
        </w:rPr>
        <w:t>риказ Министерства образования и науки РФ от 30 августа 2013 г. № 1014</w:t>
      </w:r>
      <w:r>
        <w:rPr>
          <w:sz w:val="26"/>
          <w:szCs w:val="26"/>
        </w:rPr>
        <w:t>;</w:t>
      </w:r>
    </w:p>
    <w:p w:rsidR="0047637A" w:rsidRPr="00556430" w:rsidRDefault="0047637A" w:rsidP="00EF53C6">
      <w:pPr>
        <w:pStyle w:val="ListParagraph"/>
        <w:numPr>
          <w:ilvl w:val="0"/>
          <w:numId w:val="67"/>
        </w:numPr>
        <w:tabs>
          <w:tab w:val="left" w:pos="993"/>
        </w:tabs>
        <w:spacing w:after="0" w:line="240" w:lineRule="auto"/>
        <w:ind w:left="0" w:firstLine="1134"/>
        <w:jc w:val="both"/>
        <w:rPr>
          <w:rFonts w:ascii="Times New Roman" w:hAnsi="Times New Roman"/>
          <w:sz w:val="26"/>
          <w:szCs w:val="26"/>
        </w:rPr>
      </w:pPr>
      <w:r w:rsidRPr="00E81A04">
        <w:rPr>
          <w:rFonts w:ascii="Times New Roman" w:hAnsi="Times New Roman"/>
          <w:sz w:val="26"/>
          <w:szCs w:val="26"/>
        </w:rPr>
        <w:t xml:space="preserve">Письмом Министерства образования и науки № 08-249 от 28 февраля  2014 г. «Комментарии к ФГОС дошкольного образования»; </w:t>
      </w:r>
    </w:p>
    <w:p w:rsidR="0047637A" w:rsidRPr="00E81A04" w:rsidRDefault="0047637A" w:rsidP="00EF53C6">
      <w:pPr>
        <w:pStyle w:val="ListParagraph"/>
        <w:numPr>
          <w:ilvl w:val="0"/>
          <w:numId w:val="67"/>
        </w:numPr>
        <w:tabs>
          <w:tab w:val="left" w:pos="993"/>
        </w:tabs>
        <w:spacing w:after="0" w:line="240" w:lineRule="auto"/>
        <w:ind w:left="0" w:firstLine="1134"/>
        <w:jc w:val="both"/>
        <w:rPr>
          <w:rFonts w:ascii="Times New Roman" w:hAnsi="Times New Roman"/>
          <w:sz w:val="26"/>
          <w:szCs w:val="26"/>
        </w:rPr>
      </w:pPr>
      <w:r>
        <w:rPr>
          <w:rFonts w:ascii="Times New Roman" w:hAnsi="Times New Roman"/>
          <w:sz w:val="26"/>
          <w:szCs w:val="26"/>
        </w:rPr>
        <w:t>Методическими рекомендациями по разработке образовательной программы дошкольного образования, утвержденными приказом Начальника Управления общего и дошкольного образования Администрации города Норильска № 280-17 от 05.03.2015 г.;</w:t>
      </w:r>
    </w:p>
    <w:p w:rsidR="0047637A" w:rsidRPr="00E81A04" w:rsidRDefault="0047637A" w:rsidP="00EF53C6">
      <w:pPr>
        <w:pStyle w:val="NoSpacing"/>
        <w:numPr>
          <w:ilvl w:val="0"/>
          <w:numId w:val="67"/>
        </w:numPr>
        <w:ind w:left="0" w:firstLine="1134"/>
        <w:jc w:val="both"/>
        <w:rPr>
          <w:sz w:val="26"/>
          <w:szCs w:val="26"/>
        </w:rPr>
      </w:pPr>
      <w:r w:rsidRPr="00E81A04">
        <w:rPr>
          <w:sz w:val="26"/>
          <w:szCs w:val="26"/>
        </w:rPr>
        <w:t xml:space="preserve">СанПиН 2.4.1.3049-13 </w:t>
      </w:r>
      <w:r w:rsidRPr="00E81A04">
        <w:rPr>
          <w:bCs/>
          <w:sz w:val="26"/>
          <w:szCs w:val="26"/>
        </w:rPr>
        <w:t>«Санитарно- эпидемиологические требования к устройству, содержанию и организации режима работы дошкольных образовательных организаций»</w:t>
      </w:r>
      <w:r>
        <w:rPr>
          <w:bCs/>
          <w:sz w:val="26"/>
          <w:szCs w:val="26"/>
        </w:rPr>
        <w:t>, п</w:t>
      </w:r>
      <w:r w:rsidRPr="00E81A04">
        <w:rPr>
          <w:sz w:val="26"/>
          <w:szCs w:val="26"/>
        </w:rPr>
        <w:t>остановление Главного государственного санитарного врача Российско</w:t>
      </w:r>
      <w:r>
        <w:rPr>
          <w:sz w:val="26"/>
          <w:szCs w:val="26"/>
        </w:rPr>
        <w:t>й Федерации от 15 мая 2013 г.;</w:t>
      </w:r>
    </w:p>
    <w:p w:rsidR="0047637A" w:rsidRPr="00E81A04" w:rsidRDefault="0047637A" w:rsidP="00EF53C6">
      <w:pPr>
        <w:pStyle w:val="NoSpacing"/>
        <w:numPr>
          <w:ilvl w:val="0"/>
          <w:numId w:val="67"/>
        </w:numPr>
        <w:ind w:left="0" w:firstLine="1134"/>
        <w:jc w:val="both"/>
        <w:rPr>
          <w:sz w:val="26"/>
          <w:szCs w:val="26"/>
        </w:rPr>
      </w:pPr>
      <w:r w:rsidRPr="00E81A04">
        <w:rPr>
          <w:bCs/>
          <w:sz w:val="26"/>
          <w:szCs w:val="26"/>
        </w:rPr>
        <w:t>Устав</w:t>
      </w:r>
      <w:r>
        <w:rPr>
          <w:bCs/>
          <w:sz w:val="26"/>
          <w:szCs w:val="26"/>
        </w:rPr>
        <w:t>ом</w:t>
      </w:r>
      <w:r>
        <w:rPr>
          <w:sz w:val="26"/>
          <w:szCs w:val="26"/>
        </w:rPr>
        <w:t xml:space="preserve"> МБ</w:t>
      </w:r>
      <w:r w:rsidRPr="00E81A04">
        <w:rPr>
          <w:sz w:val="26"/>
          <w:szCs w:val="26"/>
        </w:rPr>
        <w:t xml:space="preserve">ДОУ </w:t>
      </w:r>
      <w:r>
        <w:rPr>
          <w:sz w:val="26"/>
          <w:szCs w:val="26"/>
        </w:rPr>
        <w:t>«ДС № 3 «Солнышко» № 150/У-175 от 02.11.2015.</w:t>
      </w:r>
    </w:p>
    <w:p w:rsidR="0047637A" w:rsidRDefault="0047637A" w:rsidP="00E81A04">
      <w:pPr>
        <w:pStyle w:val="BodyText"/>
        <w:tabs>
          <w:tab w:val="left" w:pos="284"/>
          <w:tab w:val="left" w:pos="816"/>
          <w:tab w:val="left" w:pos="851"/>
          <w:tab w:val="left" w:pos="993"/>
        </w:tabs>
        <w:ind w:right="-172" w:firstLine="709"/>
        <w:rPr>
          <w:sz w:val="26"/>
          <w:szCs w:val="26"/>
        </w:rPr>
      </w:pPr>
      <w:r w:rsidRPr="00E81A04">
        <w:rPr>
          <w:sz w:val="26"/>
          <w:szCs w:val="26"/>
        </w:rPr>
        <w:t>с учетом</w:t>
      </w:r>
      <w:r>
        <w:rPr>
          <w:sz w:val="26"/>
          <w:szCs w:val="26"/>
        </w:rPr>
        <w:t>:</w:t>
      </w:r>
    </w:p>
    <w:p w:rsidR="0047637A" w:rsidRPr="002900FA" w:rsidRDefault="0047637A" w:rsidP="00EF53C6">
      <w:pPr>
        <w:pStyle w:val="BodyText"/>
        <w:numPr>
          <w:ilvl w:val="0"/>
          <w:numId w:val="75"/>
        </w:numPr>
        <w:tabs>
          <w:tab w:val="left" w:pos="284"/>
          <w:tab w:val="left" w:pos="816"/>
          <w:tab w:val="left" w:pos="851"/>
          <w:tab w:val="left" w:pos="993"/>
        </w:tabs>
        <w:ind w:left="0" w:right="-172" w:firstLine="1134"/>
        <w:rPr>
          <w:sz w:val="26"/>
          <w:szCs w:val="26"/>
        </w:rPr>
      </w:pPr>
      <w:r w:rsidRPr="002900FA">
        <w:rPr>
          <w:sz w:val="26"/>
          <w:szCs w:val="26"/>
        </w:rPr>
        <w:t>примерной общеобразовательной программы дошкольного образования «От рождения до школы» под ред. Н.Е. Вераксы;</w:t>
      </w:r>
    </w:p>
    <w:p w:rsidR="0047637A" w:rsidRPr="002900FA" w:rsidRDefault="0047637A" w:rsidP="00EF53C6">
      <w:pPr>
        <w:pStyle w:val="BodyText"/>
        <w:numPr>
          <w:ilvl w:val="0"/>
          <w:numId w:val="75"/>
        </w:numPr>
        <w:tabs>
          <w:tab w:val="left" w:pos="284"/>
          <w:tab w:val="left" w:pos="816"/>
          <w:tab w:val="left" w:pos="851"/>
          <w:tab w:val="left" w:pos="993"/>
        </w:tabs>
        <w:ind w:left="0" w:right="-172" w:firstLine="1134"/>
        <w:rPr>
          <w:sz w:val="26"/>
          <w:szCs w:val="26"/>
        </w:rPr>
      </w:pPr>
      <w:r w:rsidRPr="002900FA">
        <w:rPr>
          <w:sz w:val="26"/>
          <w:szCs w:val="26"/>
        </w:rPr>
        <w:t>программы Т.И. О</w:t>
      </w:r>
      <w:r>
        <w:rPr>
          <w:sz w:val="26"/>
          <w:szCs w:val="26"/>
        </w:rPr>
        <w:t>сокиной «</w:t>
      </w:r>
      <w:r w:rsidRPr="002900FA">
        <w:rPr>
          <w:sz w:val="26"/>
          <w:szCs w:val="26"/>
        </w:rPr>
        <w:t>Как научить детей плавать»;</w:t>
      </w:r>
    </w:p>
    <w:p w:rsidR="0047637A" w:rsidRPr="002900FA" w:rsidRDefault="0047637A" w:rsidP="00EF53C6">
      <w:pPr>
        <w:pStyle w:val="BodyText"/>
        <w:numPr>
          <w:ilvl w:val="0"/>
          <w:numId w:val="75"/>
        </w:numPr>
        <w:tabs>
          <w:tab w:val="left" w:pos="284"/>
          <w:tab w:val="left" w:pos="816"/>
          <w:tab w:val="left" w:pos="851"/>
          <w:tab w:val="left" w:pos="993"/>
        </w:tabs>
        <w:ind w:left="0" w:right="-172" w:firstLine="1134"/>
        <w:rPr>
          <w:sz w:val="26"/>
          <w:szCs w:val="26"/>
        </w:rPr>
      </w:pPr>
      <w:r w:rsidRPr="002900FA">
        <w:rPr>
          <w:sz w:val="26"/>
          <w:szCs w:val="26"/>
        </w:rPr>
        <w:t>методического пособия Л.Л. Коржовой «Обучение игре в шахматы детей дошкольного возраста»;</w:t>
      </w:r>
    </w:p>
    <w:p w:rsidR="0047637A" w:rsidRPr="002900FA" w:rsidRDefault="0047637A" w:rsidP="00EF53C6">
      <w:pPr>
        <w:pStyle w:val="BodyText"/>
        <w:numPr>
          <w:ilvl w:val="0"/>
          <w:numId w:val="75"/>
        </w:numPr>
        <w:tabs>
          <w:tab w:val="left" w:pos="284"/>
          <w:tab w:val="left" w:pos="816"/>
          <w:tab w:val="left" w:pos="851"/>
          <w:tab w:val="left" w:pos="993"/>
        </w:tabs>
        <w:ind w:left="0" w:right="-172" w:firstLine="1134"/>
        <w:rPr>
          <w:sz w:val="26"/>
          <w:szCs w:val="26"/>
        </w:rPr>
      </w:pPr>
      <w:r w:rsidRPr="002900FA">
        <w:rPr>
          <w:rStyle w:val="c1"/>
          <w:sz w:val="26"/>
          <w:szCs w:val="26"/>
        </w:rPr>
        <w:t>программы по музыкальному воспитанию детей дошкольного возраста «Ладушки», авторы И. Каплунова, И. Новоскольцева;</w:t>
      </w:r>
    </w:p>
    <w:p w:rsidR="0047637A" w:rsidRPr="002900FA" w:rsidRDefault="0047637A" w:rsidP="00EF53C6">
      <w:pPr>
        <w:pStyle w:val="BodyText"/>
        <w:numPr>
          <w:ilvl w:val="0"/>
          <w:numId w:val="75"/>
        </w:numPr>
        <w:tabs>
          <w:tab w:val="left" w:pos="284"/>
          <w:tab w:val="left" w:pos="816"/>
          <w:tab w:val="left" w:pos="851"/>
          <w:tab w:val="left" w:pos="993"/>
        </w:tabs>
        <w:ind w:left="0" w:right="-172" w:firstLine="1134"/>
        <w:rPr>
          <w:sz w:val="26"/>
          <w:szCs w:val="26"/>
        </w:rPr>
      </w:pPr>
      <w:r w:rsidRPr="002900FA">
        <w:rPr>
          <w:sz w:val="26"/>
          <w:szCs w:val="26"/>
        </w:rPr>
        <w:t>типовой программы «Хореографи</w:t>
      </w:r>
      <w:r>
        <w:rPr>
          <w:sz w:val="26"/>
          <w:szCs w:val="26"/>
        </w:rPr>
        <w:t>ческий кружок» М.С. Боголюбской.</w:t>
      </w:r>
    </w:p>
    <w:p w:rsidR="0047637A" w:rsidRDefault="0047637A" w:rsidP="00B0548D">
      <w:pPr>
        <w:pStyle w:val="BodyText"/>
        <w:tabs>
          <w:tab w:val="left" w:pos="284"/>
          <w:tab w:val="left" w:pos="816"/>
          <w:tab w:val="left" w:pos="851"/>
          <w:tab w:val="left" w:pos="993"/>
        </w:tabs>
        <w:ind w:right="-172" w:firstLine="709"/>
        <w:rPr>
          <w:b/>
          <w:sz w:val="26"/>
          <w:szCs w:val="26"/>
        </w:rPr>
      </w:pPr>
    </w:p>
    <w:p w:rsidR="0047637A" w:rsidRPr="00EC16AF" w:rsidRDefault="0047637A" w:rsidP="00B0548D">
      <w:pPr>
        <w:pStyle w:val="BodyText"/>
        <w:tabs>
          <w:tab w:val="left" w:pos="284"/>
          <w:tab w:val="left" w:pos="816"/>
          <w:tab w:val="left" w:pos="851"/>
          <w:tab w:val="left" w:pos="993"/>
        </w:tabs>
        <w:ind w:right="-172" w:firstLine="709"/>
        <w:rPr>
          <w:b/>
          <w:sz w:val="26"/>
          <w:szCs w:val="26"/>
        </w:rPr>
      </w:pPr>
      <w:r>
        <w:rPr>
          <w:b/>
          <w:sz w:val="26"/>
          <w:szCs w:val="26"/>
        </w:rPr>
        <w:t xml:space="preserve">1.1.1 </w:t>
      </w:r>
      <w:r w:rsidRPr="00EC16AF">
        <w:rPr>
          <w:b/>
          <w:sz w:val="26"/>
          <w:szCs w:val="26"/>
        </w:rPr>
        <w:t>Цели Программы:</w:t>
      </w:r>
    </w:p>
    <w:p w:rsidR="0047637A" w:rsidRPr="00EC16AF" w:rsidRDefault="0047637A" w:rsidP="000961C3">
      <w:pPr>
        <w:numPr>
          <w:ilvl w:val="0"/>
          <w:numId w:val="5"/>
        </w:numPr>
        <w:tabs>
          <w:tab w:val="left" w:pos="993"/>
        </w:tabs>
        <w:ind w:left="0" w:firstLine="709"/>
        <w:contextualSpacing/>
        <w:jc w:val="both"/>
        <w:rPr>
          <w:sz w:val="26"/>
          <w:szCs w:val="26"/>
        </w:rPr>
      </w:pPr>
      <w:r w:rsidRPr="00EC16AF">
        <w:rPr>
          <w:sz w:val="26"/>
          <w:szCs w:val="26"/>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7637A" w:rsidRPr="00EC16AF" w:rsidRDefault="0047637A" w:rsidP="000961C3">
      <w:pPr>
        <w:numPr>
          <w:ilvl w:val="0"/>
          <w:numId w:val="5"/>
        </w:numPr>
        <w:tabs>
          <w:tab w:val="left" w:pos="993"/>
        </w:tabs>
        <w:ind w:left="0" w:firstLine="709"/>
        <w:contextualSpacing/>
        <w:jc w:val="both"/>
        <w:rPr>
          <w:sz w:val="26"/>
          <w:szCs w:val="26"/>
        </w:rPr>
      </w:pPr>
      <w:r w:rsidRPr="00EC16AF">
        <w:rPr>
          <w:sz w:val="26"/>
          <w:szCs w:val="26"/>
        </w:rPr>
        <w:t>на создание развивающей образовательной среды, которая представляет собой систему условий социализации и индивидуализации детей.</w:t>
      </w:r>
    </w:p>
    <w:p w:rsidR="0047637A" w:rsidRPr="00EC16AF" w:rsidRDefault="0047637A" w:rsidP="00B0548D">
      <w:pPr>
        <w:pStyle w:val="BodyText"/>
        <w:tabs>
          <w:tab w:val="left" w:pos="284"/>
          <w:tab w:val="left" w:pos="816"/>
          <w:tab w:val="left" w:pos="851"/>
        </w:tabs>
        <w:ind w:right="-172" w:firstLine="709"/>
        <w:rPr>
          <w:sz w:val="26"/>
          <w:szCs w:val="26"/>
        </w:rPr>
      </w:pPr>
      <w:r w:rsidRPr="00EC16AF">
        <w:rPr>
          <w:sz w:val="26"/>
          <w:szCs w:val="26"/>
        </w:rPr>
        <w:t>Программа обеспечивает развитие личности детей дошкольного возраста, воспитывающихся в условиях Крайнего Севера, в различных видах общения и деятельности с учетом их возрастных, индивидуальных, психологических и физиологических особенностей, направлена на решение задач:</w:t>
      </w:r>
    </w:p>
    <w:p w:rsidR="0047637A" w:rsidRPr="00EC16AF" w:rsidRDefault="0047637A" w:rsidP="000961C3">
      <w:pPr>
        <w:numPr>
          <w:ilvl w:val="0"/>
          <w:numId w:val="5"/>
        </w:numPr>
        <w:tabs>
          <w:tab w:val="left" w:pos="993"/>
        </w:tabs>
        <w:ind w:left="0" w:firstLine="709"/>
        <w:contextualSpacing/>
        <w:jc w:val="both"/>
        <w:rPr>
          <w:sz w:val="26"/>
          <w:szCs w:val="26"/>
        </w:rPr>
      </w:pPr>
      <w:r w:rsidRPr="00EC16AF">
        <w:rPr>
          <w:sz w:val="26"/>
          <w:szCs w:val="26"/>
        </w:rPr>
        <w:t xml:space="preserve">охрана и укрепление физического и психического здоровья детей, в том числе их эмоционального благополучия; </w:t>
      </w:r>
    </w:p>
    <w:p w:rsidR="0047637A" w:rsidRPr="00EC16AF" w:rsidRDefault="0047637A" w:rsidP="000961C3">
      <w:pPr>
        <w:numPr>
          <w:ilvl w:val="0"/>
          <w:numId w:val="5"/>
        </w:numPr>
        <w:tabs>
          <w:tab w:val="left" w:pos="993"/>
        </w:tabs>
        <w:ind w:left="0" w:firstLine="709"/>
        <w:contextualSpacing/>
        <w:jc w:val="both"/>
        <w:rPr>
          <w:sz w:val="26"/>
          <w:szCs w:val="26"/>
        </w:rPr>
      </w:pPr>
      <w:r w:rsidRPr="00EC16AF">
        <w:rPr>
          <w:sz w:val="26"/>
          <w:szCs w:val="26"/>
        </w:rPr>
        <w:t>обеспечение равных возможностей полноценного развития каждого ребёнка в период дошкольного детства независимо от пола, нации, социального статуса, психофизиологических особенностей (в том числе ограниченных возможностей здоровья);</w:t>
      </w:r>
    </w:p>
    <w:p w:rsidR="0047637A" w:rsidRPr="00EC16AF" w:rsidRDefault="0047637A" w:rsidP="000961C3">
      <w:pPr>
        <w:numPr>
          <w:ilvl w:val="0"/>
          <w:numId w:val="5"/>
        </w:numPr>
        <w:tabs>
          <w:tab w:val="left" w:pos="993"/>
        </w:tabs>
        <w:ind w:left="0" w:firstLine="709"/>
        <w:contextualSpacing/>
        <w:jc w:val="both"/>
        <w:rPr>
          <w:sz w:val="26"/>
          <w:szCs w:val="26"/>
        </w:rPr>
      </w:pPr>
      <w:r w:rsidRPr="00EC16AF">
        <w:rPr>
          <w:sz w:val="26"/>
          <w:szCs w:val="26"/>
        </w:rPr>
        <w:t>обеспечение преемственности основной образовательной программы дошкольного и начального общего образования;</w:t>
      </w:r>
    </w:p>
    <w:p w:rsidR="0047637A" w:rsidRPr="00EC16AF" w:rsidRDefault="0047637A" w:rsidP="000961C3">
      <w:pPr>
        <w:numPr>
          <w:ilvl w:val="0"/>
          <w:numId w:val="5"/>
        </w:numPr>
        <w:tabs>
          <w:tab w:val="left" w:pos="993"/>
        </w:tabs>
        <w:ind w:left="0" w:firstLine="709"/>
        <w:contextualSpacing/>
        <w:jc w:val="both"/>
        <w:rPr>
          <w:sz w:val="26"/>
          <w:szCs w:val="26"/>
        </w:rPr>
      </w:pPr>
      <w:r w:rsidRPr="00EC16AF">
        <w:rPr>
          <w:sz w:val="26"/>
          <w:szCs w:val="26"/>
        </w:rPr>
        <w:t>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47637A" w:rsidRPr="00EC16AF" w:rsidRDefault="0047637A" w:rsidP="000961C3">
      <w:pPr>
        <w:numPr>
          <w:ilvl w:val="0"/>
          <w:numId w:val="5"/>
        </w:numPr>
        <w:tabs>
          <w:tab w:val="left" w:pos="993"/>
        </w:tabs>
        <w:ind w:left="0" w:firstLine="709"/>
        <w:contextualSpacing/>
        <w:jc w:val="both"/>
        <w:rPr>
          <w:sz w:val="26"/>
          <w:szCs w:val="26"/>
        </w:rPr>
      </w:pPr>
      <w:r w:rsidRPr="00EC16AF">
        <w:rPr>
          <w:sz w:val="26"/>
          <w:szCs w:val="26"/>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7637A" w:rsidRPr="00EC16AF" w:rsidRDefault="0047637A" w:rsidP="000961C3">
      <w:pPr>
        <w:numPr>
          <w:ilvl w:val="0"/>
          <w:numId w:val="5"/>
        </w:numPr>
        <w:tabs>
          <w:tab w:val="left" w:pos="993"/>
        </w:tabs>
        <w:ind w:left="0" w:firstLine="709"/>
        <w:contextualSpacing/>
        <w:jc w:val="both"/>
        <w:rPr>
          <w:sz w:val="26"/>
          <w:szCs w:val="26"/>
        </w:rPr>
      </w:pPr>
      <w:r w:rsidRPr="00EC16AF">
        <w:rPr>
          <w:sz w:val="26"/>
          <w:szCs w:val="26"/>
        </w:rPr>
        <w:t>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47637A" w:rsidRPr="00EC16AF" w:rsidRDefault="0047637A" w:rsidP="000961C3">
      <w:pPr>
        <w:numPr>
          <w:ilvl w:val="0"/>
          <w:numId w:val="5"/>
        </w:numPr>
        <w:tabs>
          <w:tab w:val="left" w:pos="993"/>
        </w:tabs>
        <w:ind w:left="0" w:firstLine="709"/>
        <w:contextualSpacing/>
        <w:jc w:val="both"/>
        <w:rPr>
          <w:sz w:val="26"/>
          <w:szCs w:val="26"/>
        </w:rPr>
      </w:pPr>
      <w:r w:rsidRPr="00EC16AF">
        <w:rPr>
          <w:sz w:val="26"/>
          <w:szCs w:val="26"/>
        </w:rPr>
        <w:t>обеспечение вариативности и разнообразия содержания Программы и организационных форм уровня дошкольного образования, возможности формирования Программы с учётом образовательных потребностей и способностей детей;</w:t>
      </w:r>
    </w:p>
    <w:p w:rsidR="0047637A" w:rsidRPr="00EC16AF" w:rsidRDefault="0047637A" w:rsidP="000961C3">
      <w:pPr>
        <w:numPr>
          <w:ilvl w:val="0"/>
          <w:numId w:val="5"/>
        </w:numPr>
        <w:tabs>
          <w:tab w:val="left" w:pos="993"/>
        </w:tabs>
        <w:ind w:left="0" w:firstLine="709"/>
        <w:contextualSpacing/>
        <w:jc w:val="both"/>
        <w:rPr>
          <w:sz w:val="26"/>
          <w:szCs w:val="26"/>
        </w:rPr>
      </w:pPr>
      <w:r w:rsidRPr="00EC16AF">
        <w:rPr>
          <w:sz w:val="26"/>
          <w:szCs w:val="26"/>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47637A" w:rsidRPr="00EC16AF" w:rsidRDefault="0047637A" w:rsidP="000961C3">
      <w:pPr>
        <w:numPr>
          <w:ilvl w:val="0"/>
          <w:numId w:val="5"/>
        </w:numPr>
        <w:tabs>
          <w:tab w:val="left" w:pos="993"/>
        </w:tabs>
        <w:ind w:left="0" w:firstLine="709"/>
        <w:contextualSpacing/>
        <w:jc w:val="both"/>
        <w:rPr>
          <w:sz w:val="26"/>
          <w:szCs w:val="26"/>
        </w:rPr>
      </w:pPr>
      <w:r w:rsidRPr="00EC16AF">
        <w:rPr>
          <w:sz w:val="26"/>
          <w:szCs w:val="26"/>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7637A" w:rsidRPr="000B0A86" w:rsidRDefault="0047637A" w:rsidP="000961C3">
      <w:pPr>
        <w:pStyle w:val="Heading1"/>
        <w:keepNext/>
        <w:numPr>
          <w:ilvl w:val="0"/>
          <w:numId w:val="6"/>
        </w:numPr>
        <w:tabs>
          <w:tab w:val="left" w:pos="440"/>
          <w:tab w:val="left" w:pos="567"/>
          <w:tab w:val="left" w:pos="993"/>
        </w:tabs>
        <w:spacing w:before="0" w:beforeAutospacing="0" w:after="0" w:afterAutospacing="0"/>
        <w:ind w:left="0" w:right="-172" w:firstLine="709"/>
        <w:jc w:val="both"/>
        <w:rPr>
          <w:b w:val="0"/>
          <w:bCs w:val="0"/>
          <w:sz w:val="26"/>
          <w:szCs w:val="26"/>
        </w:rPr>
      </w:pPr>
      <w:r w:rsidRPr="00EC16AF">
        <w:rPr>
          <w:b w:val="0"/>
          <w:sz w:val="26"/>
          <w:szCs w:val="26"/>
        </w:rPr>
        <w:t>формирование общих представлений об окружающей природной среде, своеобразии природы Таймыра, позитивного эмоционально-ценностного и бережного отношения к природе Таймыра</w:t>
      </w:r>
      <w:r w:rsidRPr="00EC16AF">
        <w:rPr>
          <w:b w:val="0"/>
          <w:bCs w:val="0"/>
          <w:sz w:val="26"/>
          <w:szCs w:val="26"/>
        </w:rPr>
        <w:t>, любви к своему городу, краю, чувства гордости за него</w:t>
      </w:r>
      <w:r w:rsidRPr="00EC16AF">
        <w:rPr>
          <w:b w:val="0"/>
          <w:sz w:val="26"/>
          <w:szCs w:val="26"/>
        </w:rPr>
        <w:t>.</w:t>
      </w:r>
    </w:p>
    <w:p w:rsidR="0047637A" w:rsidRPr="00EC16AF" w:rsidRDefault="0047637A" w:rsidP="000961C3">
      <w:pPr>
        <w:pStyle w:val="Heading1"/>
        <w:keepNext/>
        <w:numPr>
          <w:ilvl w:val="0"/>
          <w:numId w:val="6"/>
        </w:numPr>
        <w:tabs>
          <w:tab w:val="left" w:pos="440"/>
          <w:tab w:val="left" w:pos="567"/>
          <w:tab w:val="left" w:pos="993"/>
        </w:tabs>
        <w:spacing w:before="0" w:beforeAutospacing="0" w:after="0" w:afterAutospacing="0"/>
        <w:ind w:left="0" w:right="-172" w:firstLine="709"/>
        <w:jc w:val="both"/>
        <w:rPr>
          <w:b w:val="0"/>
          <w:bCs w:val="0"/>
          <w:sz w:val="26"/>
          <w:szCs w:val="26"/>
        </w:rPr>
      </w:pPr>
      <w:r>
        <w:rPr>
          <w:b w:val="0"/>
          <w:sz w:val="26"/>
          <w:szCs w:val="26"/>
        </w:rPr>
        <w:t>обеспечение коррекции недостатков в развитии детей с ОВЗ, осуществление индивидуально-ориентированной педагогической помощи с учетом особенностей психофизического развития.</w:t>
      </w:r>
    </w:p>
    <w:p w:rsidR="0047637A" w:rsidRDefault="0047637A" w:rsidP="00B0548D">
      <w:pPr>
        <w:ind w:firstLine="709"/>
        <w:contextualSpacing/>
        <w:jc w:val="both"/>
        <w:rPr>
          <w:b/>
          <w:sz w:val="26"/>
          <w:szCs w:val="26"/>
        </w:rPr>
      </w:pPr>
    </w:p>
    <w:p w:rsidR="0047637A" w:rsidRPr="00EC16AF" w:rsidRDefault="0047637A" w:rsidP="00B0548D">
      <w:pPr>
        <w:ind w:firstLine="709"/>
        <w:contextualSpacing/>
        <w:jc w:val="both"/>
        <w:rPr>
          <w:b/>
          <w:sz w:val="26"/>
          <w:szCs w:val="26"/>
        </w:rPr>
      </w:pPr>
      <w:r>
        <w:rPr>
          <w:b/>
          <w:sz w:val="26"/>
          <w:szCs w:val="26"/>
        </w:rPr>
        <w:t xml:space="preserve">1.1.2 </w:t>
      </w:r>
      <w:r w:rsidRPr="00EC16AF">
        <w:rPr>
          <w:b/>
          <w:sz w:val="26"/>
          <w:szCs w:val="26"/>
        </w:rPr>
        <w:t>Принципы и подходы к формированию Программы</w:t>
      </w:r>
    </w:p>
    <w:p w:rsidR="0047637A" w:rsidRPr="00361A41" w:rsidRDefault="0047637A" w:rsidP="00361A41">
      <w:pPr>
        <w:tabs>
          <w:tab w:val="left" w:pos="993"/>
        </w:tabs>
        <w:ind w:firstLine="709"/>
        <w:jc w:val="both"/>
        <w:rPr>
          <w:sz w:val="26"/>
          <w:szCs w:val="26"/>
        </w:rPr>
      </w:pPr>
      <w:r w:rsidRPr="00361A41">
        <w:rPr>
          <w:sz w:val="26"/>
          <w:szCs w:val="26"/>
        </w:rPr>
        <w:t>Программа сформирована в соответствии с принципами и подходами, определёнными ФГОС ДО:</w:t>
      </w:r>
    </w:p>
    <w:p w:rsidR="0047637A" w:rsidRPr="00361A41" w:rsidRDefault="0047637A" w:rsidP="00361A41">
      <w:pPr>
        <w:numPr>
          <w:ilvl w:val="0"/>
          <w:numId w:val="3"/>
        </w:numPr>
        <w:tabs>
          <w:tab w:val="left" w:pos="993"/>
        </w:tabs>
        <w:ind w:left="0" w:firstLine="709"/>
        <w:jc w:val="both"/>
        <w:rPr>
          <w:sz w:val="26"/>
          <w:szCs w:val="26"/>
        </w:rPr>
      </w:pPr>
      <w:r w:rsidRPr="00361A41">
        <w:rPr>
          <w:sz w:val="26"/>
          <w:szCs w:val="26"/>
        </w:rPr>
        <w:t>полноценное проживание ребёнком этапов раннего и дошкольного детства, обогащения (амплификации) детского развития;</w:t>
      </w:r>
    </w:p>
    <w:p w:rsidR="0047637A" w:rsidRPr="00361A41" w:rsidRDefault="0047637A" w:rsidP="00361A41">
      <w:pPr>
        <w:numPr>
          <w:ilvl w:val="0"/>
          <w:numId w:val="3"/>
        </w:numPr>
        <w:tabs>
          <w:tab w:val="left" w:pos="993"/>
        </w:tabs>
        <w:ind w:left="0" w:firstLine="709"/>
        <w:jc w:val="both"/>
        <w:rPr>
          <w:sz w:val="26"/>
          <w:szCs w:val="26"/>
        </w:rPr>
      </w:pPr>
      <w:r w:rsidRPr="00361A41">
        <w:rPr>
          <w:sz w:val="26"/>
          <w:szCs w:val="26"/>
        </w:rPr>
        <w:t xml:space="preserve">построение образовательной деятельности </w:t>
      </w:r>
      <w:r w:rsidRPr="00361A41">
        <w:rPr>
          <w:spacing w:val="-2"/>
          <w:sz w:val="26"/>
          <w:szCs w:val="26"/>
        </w:rPr>
        <w:t>на основе индивидуальных особенностей каждого ребенка, п</w:t>
      </w:r>
      <w:r>
        <w:rPr>
          <w:spacing w:val="-2"/>
          <w:sz w:val="26"/>
          <w:szCs w:val="26"/>
        </w:rPr>
        <w:t>ри котором сам ребенок становит</w:t>
      </w:r>
      <w:r w:rsidRPr="00361A41">
        <w:rPr>
          <w:spacing w:val="-2"/>
          <w:sz w:val="26"/>
          <w:szCs w:val="26"/>
        </w:rPr>
        <w:t>ся активным в выборе содержания своего образования, становится субъектом образования</w:t>
      </w:r>
      <w:r w:rsidRPr="00361A41">
        <w:rPr>
          <w:sz w:val="26"/>
          <w:szCs w:val="26"/>
        </w:rPr>
        <w:t xml:space="preserve">; </w:t>
      </w:r>
    </w:p>
    <w:p w:rsidR="0047637A" w:rsidRPr="00361A41" w:rsidRDefault="0047637A" w:rsidP="00361A41">
      <w:pPr>
        <w:numPr>
          <w:ilvl w:val="0"/>
          <w:numId w:val="3"/>
        </w:numPr>
        <w:tabs>
          <w:tab w:val="left" w:pos="993"/>
        </w:tabs>
        <w:ind w:left="0" w:firstLine="709"/>
        <w:jc w:val="both"/>
        <w:rPr>
          <w:sz w:val="26"/>
          <w:szCs w:val="26"/>
        </w:rPr>
      </w:pPr>
      <w:r w:rsidRPr="00361A41">
        <w:rPr>
          <w:sz w:val="26"/>
          <w:szCs w:val="26"/>
        </w:rPr>
        <w:t>содействие и сотрудничество детей и взрослых, признание ребенка полноценным участником (субъектом) образовательных отношений;</w:t>
      </w:r>
    </w:p>
    <w:p w:rsidR="0047637A" w:rsidRPr="00361A41" w:rsidRDefault="0047637A" w:rsidP="00361A41">
      <w:pPr>
        <w:numPr>
          <w:ilvl w:val="0"/>
          <w:numId w:val="3"/>
        </w:numPr>
        <w:tabs>
          <w:tab w:val="left" w:pos="993"/>
        </w:tabs>
        <w:ind w:left="0" w:firstLine="709"/>
        <w:jc w:val="both"/>
        <w:rPr>
          <w:sz w:val="26"/>
          <w:szCs w:val="26"/>
        </w:rPr>
      </w:pPr>
      <w:r w:rsidRPr="00361A41">
        <w:rPr>
          <w:sz w:val="26"/>
          <w:szCs w:val="26"/>
        </w:rPr>
        <w:t>поддержку инициативы детей в различных видах деятельности;</w:t>
      </w:r>
    </w:p>
    <w:p w:rsidR="0047637A" w:rsidRPr="00361A41" w:rsidRDefault="0047637A" w:rsidP="00361A41">
      <w:pPr>
        <w:numPr>
          <w:ilvl w:val="0"/>
          <w:numId w:val="3"/>
        </w:numPr>
        <w:tabs>
          <w:tab w:val="left" w:pos="993"/>
        </w:tabs>
        <w:ind w:left="0" w:firstLine="709"/>
        <w:jc w:val="both"/>
        <w:rPr>
          <w:sz w:val="26"/>
          <w:szCs w:val="26"/>
        </w:rPr>
      </w:pPr>
      <w:r w:rsidRPr="00361A41">
        <w:rPr>
          <w:sz w:val="26"/>
          <w:szCs w:val="26"/>
        </w:rPr>
        <w:t>сотрудничество дошкольного учреждения с семьей;</w:t>
      </w:r>
    </w:p>
    <w:p w:rsidR="0047637A" w:rsidRPr="00361A41" w:rsidRDefault="0047637A" w:rsidP="00361A41">
      <w:pPr>
        <w:numPr>
          <w:ilvl w:val="0"/>
          <w:numId w:val="3"/>
        </w:numPr>
        <w:tabs>
          <w:tab w:val="left" w:pos="993"/>
        </w:tabs>
        <w:ind w:left="0" w:firstLine="709"/>
        <w:jc w:val="both"/>
        <w:rPr>
          <w:sz w:val="26"/>
          <w:szCs w:val="26"/>
        </w:rPr>
      </w:pPr>
      <w:r w:rsidRPr="00361A41">
        <w:rPr>
          <w:sz w:val="26"/>
          <w:szCs w:val="26"/>
        </w:rPr>
        <w:t>приобщение детей к социокультурным нормам, традициям семьи, общества и государства;</w:t>
      </w:r>
    </w:p>
    <w:p w:rsidR="0047637A" w:rsidRPr="00361A41" w:rsidRDefault="0047637A" w:rsidP="00361A41">
      <w:pPr>
        <w:numPr>
          <w:ilvl w:val="0"/>
          <w:numId w:val="3"/>
        </w:numPr>
        <w:tabs>
          <w:tab w:val="left" w:pos="993"/>
        </w:tabs>
        <w:ind w:left="0" w:firstLine="709"/>
        <w:jc w:val="both"/>
        <w:rPr>
          <w:sz w:val="26"/>
          <w:szCs w:val="26"/>
        </w:rPr>
      </w:pPr>
      <w:r w:rsidRPr="00361A41">
        <w:rPr>
          <w:sz w:val="26"/>
          <w:szCs w:val="26"/>
        </w:rPr>
        <w:t>формирование познавательных интересов и познавательных действий ребенка в различных видах деятельности;</w:t>
      </w:r>
    </w:p>
    <w:p w:rsidR="0047637A" w:rsidRPr="00361A41" w:rsidRDefault="0047637A" w:rsidP="00361A41">
      <w:pPr>
        <w:numPr>
          <w:ilvl w:val="0"/>
          <w:numId w:val="3"/>
        </w:numPr>
        <w:tabs>
          <w:tab w:val="left" w:pos="993"/>
        </w:tabs>
        <w:ind w:left="0" w:firstLine="709"/>
        <w:jc w:val="both"/>
        <w:rPr>
          <w:sz w:val="26"/>
          <w:szCs w:val="26"/>
        </w:rPr>
      </w:pPr>
      <w:r w:rsidRPr="00361A41">
        <w:rPr>
          <w:sz w:val="26"/>
          <w:szCs w:val="26"/>
        </w:rPr>
        <w:t>возрастную адекватность (соответствия условий</w:t>
      </w:r>
      <w:r>
        <w:rPr>
          <w:sz w:val="26"/>
          <w:szCs w:val="26"/>
        </w:rPr>
        <w:t xml:space="preserve">, требований, методов возрасту </w:t>
      </w:r>
      <w:r w:rsidRPr="00361A41">
        <w:rPr>
          <w:sz w:val="26"/>
          <w:szCs w:val="26"/>
        </w:rPr>
        <w:t>и особенностям развития);</w:t>
      </w:r>
    </w:p>
    <w:p w:rsidR="0047637A" w:rsidRPr="00361A41" w:rsidRDefault="0047637A" w:rsidP="00361A41">
      <w:pPr>
        <w:numPr>
          <w:ilvl w:val="0"/>
          <w:numId w:val="3"/>
        </w:numPr>
        <w:tabs>
          <w:tab w:val="left" w:pos="993"/>
        </w:tabs>
        <w:ind w:left="0" w:firstLine="709"/>
        <w:jc w:val="both"/>
        <w:rPr>
          <w:sz w:val="26"/>
          <w:szCs w:val="26"/>
        </w:rPr>
      </w:pPr>
      <w:r w:rsidRPr="00361A41">
        <w:rPr>
          <w:sz w:val="26"/>
          <w:szCs w:val="26"/>
        </w:rPr>
        <w:t>учёт этнокультурной ситуации развития детей.</w:t>
      </w:r>
    </w:p>
    <w:p w:rsidR="0047637A" w:rsidRPr="00361A41" w:rsidRDefault="0047637A" w:rsidP="00361A41">
      <w:pPr>
        <w:pStyle w:val="5"/>
        <w:shd w:val="clear" w:color="auto" w:fill="auto"/>
        <w:spacing w:after="0" w:line="240" w:lineRule="auto"/>
        <w:ind w:left="20" w:right="20" w:firstLine="709"/>
        <w:jc w:val="both"/>
        <w:rPr>
          <w:sz w:val="26"/>
          <w:szCs w:val="26"/>
        </w:rPr>
      </w:pPr>
      <w:r w:rsidRPr="00361A41">
        <w:rPr>
          <w:sz w:val="26"/>
          <w:szCs w:val="26"/>
        </w:rPr>
        <w:t>В Программе на первый план выдвигается развивающая функция образования, обеспечивающая становл</w:t>
      </w:r>
      <w:r>
        <w:rPr>
          <w:sz w:val="26"/>
          <w:szCs w:val="26"/>
        </w:rPr>
        <w:t>ение личности ребенка и ориенти</w:t>
      </w:r>
      <w:r w:rsidRPr="00361A41">
        <w:rPr>
          <w:sz w:val="26"/>
          <w:szCs w:val="26"/>
        </w:rPr>
        <w:t>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w:t>
      </w:r>
      <w:r>
        <w:rPr>
          <w:sz w:val="26"/>
          <w:szCs w:val="26"/>
        </w:rPr>
        <w:t>и самоценности дошколь</w:t>
      </w:r>
      <w:r w:rsidRPr="00361A41">
        <w:rPr>
          <w:sz w:val="26"/>
          <w:szCs w:val="26"/>
        </w:rPr>
        <w:t>ного периода детства.</w:t>
      </w:r>
    </w:p>
    <w:p w:rsidR="0047637A" w:rsidRPr="00361A41" w:rsidRDefault="0047637A" w:rsidP="00361A41">
      <w:pPr>
        <w:pStyle w:val="5"/>
        <w:shd w:val="clear" w:color="auto" w:fill="auto"/>
        <w:spacing w:after="0" w:line="240" w:lineRule="auto"/>
        <w:ind w:left="20" w:right="20" w:firstLine="709"/>
        <w:jc w:val="both"/>
        <w:rPr>
          <w:sz w:val="26"/>
          <w:szCs w:val="26"/>
        </w:rPr>
      </w:pPr>
      <w:r w:rsidRPr="00361A41">
        <w:rPr>
          <w:sz w:val="26"/>
          <w:szCs w:val="26"/>
        </w:rPr>
        <w:t>Программа построена на позициях гум</w:t>
      </w:r>
      <w:r>
        <w:rPr>
          <w:sz w:val="26"/>
          <w:szCs w:val="26"/>
        </w:rPr>
        <w:t>анно-личностного отношения к ре</w:t>
      </w:r>
      <w:r w:rsidRPr="00361A41">
        <w:rPr>
          <w:sz w:val="26"/>
          <w:szCs w:val="26"/>
        </w:rPr>
        <w:t>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47637A" w:rsidRPr="00361A41" w:rsidRDefault="0047637A" w:rsidP="00361A41">
      <w:pPr>
        <w:pStyle w:val="5"/>
        <w:shd w:val="clear" w:color="auto" w:fill="auto"/>
        <w:spacing w:after="0" w:line="240" w:lineRule="auto"/>
        <w:ind w:left="20" w:right="20" w:firstLine="709"/>
        <w:jc w:val="both"/>
        <w:rPr>
          <w:sz w:val="26"/>
          <w:szCs w:val="26"/>
        </w:rPr>
      </w:pPr>
      <w:r w:rsidRPr="00361A41">
        <w:rPr>
          <w:sz w:val="26"/>
          <w:szCs w:val="26"/>
        </w:rPr>
        <w:t>В Программе отсутствуют жесткая регламентация знаний детей и предметный центризм в обучении.</w:t>
      </w:r>
    </w:p>
    <w:p w:rsidR="0047637A" w:rsidRPr="00361A41" w:rsidRDefault="0047637A" w:rsidP="00361A41">
      <w:pPr>
        <w:pStyle w:val="5"/>
        <w:shd w:val="clear" w:color="auto" w:fill="auto"/>
        <w:spacing w:after="0" w:line="240" w:lineRule="auto"/>
        <w:ind w:left="20" w:right="20" w:firstLine="709"/>
        <w:jc w:val="both"/>
        <w:rPr>
          <w:sz w:val="26"/>
          <w:szCs w:val="26"/>
        </w:rPr>
      </w:pPr>
      <w:r w:rsidRPr="00361A41">
        <w:rPr>
          <w:sz w:val="26"/>
          <w:szCs w:val="26"/>
        </w:rPr>
        <w:t>П</w:t>
      </w:r>
      <w:r>
        <w:rPr>
          <w:sz w:val="26"/>
          <w:szCs w:val="26"/>
        </w:rPr>
        <w:t>рограмма разработана с опорой на</w:t>
      </w:r>
      <w:r w:rsidRPr="00361A41">
        <w:rPr>
          <w:sz w:val="26"/>
          <w:szCs w:val="26"/>
        </w:rPr>
        <w:t xml:space="preserve"> лучшие традиции отечественного дошкольного образован</w:t>
      </w:r>
      <w:r>
        <w:rPr>
          <w:sz w:val="26"/>
          <w:szCs w:val="26"/>
        </w:rPr>
        <w:t>ия, его фундаментальность: ком</w:t>
      </w:r>
      <w:r w:rsidRPr="00361A41">
        <w:rPr>
          <w:sz w:val="26"/>
          <w:szCs w:val="26"/>
        </w:rPr>
        <w:t>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47637A" w:rsidRPr="00361A41" w:rsidRDefault="0047637A" w:rsidP="00361A41">
      <w:pPr>
        <w:pStyle w:val="5"/>
        <w:shd w:val="clear" w:color="auto" w:fill="auto"/>
        <w:spacing w:after="0" w:line="240" w:lineRule="auto"/>
        <w:ind w:left="20" w:right="20" w:firstLine="709"/>
        <w:jc w:val="both"/>
        <w:rPr>
          <w:sz w:val="26"/>
          <w:szCs w:val="26"/>
        </w:rPr>
      </w:pPr>
      <w:r w:rsidRPr="00361A41">
        <w:rPr>
          <w:sz w:val="26"/>
          <w:szCs w:val="26"/>
        </w:rPr>
        <w:t>Особая роль в Программе уделяется игровой деятельности как ведущей в дошкольном детстве (А. Н. Леонтьев, А. В. Запорожец, Д. Б. Эльконин и др.).</w:t>
      </w:r>
    </w:p>
    <w:p w:rsidR="0047637A" w:rsidRPr="00361A41" w:rsidRDefault="0047637A" w:rsidP="00361A41">
      <w:pPr>
        <w:pStyle w:val="5"/>
        <w:shd w:val="clear" w:color="auto" w:fill="auto"/>
        <w:spacing w:after="0" w:line="240" w:lineRule="auto"/>
        <w:ind w:left="20" w:right="20" w:firstLine="709"/>
        <w:jc w:val="both"/>
        <w:rPr>
          <w:sz w:val="26"/>
          <w:szCs w:val="26"/>
        </w:rPr>
      </w:pPr>
      <w:r>
        <w:rPr>
          <w:sz w:val="26"/>
          <w:szCs w:val="26"/>
        </w:rPr>
        <w:t>Программа основывается</w:t>
      </w:r>
      <w:r w:rsidRPr="00361A41">
        <w:rPr>
          <w:sz w:val="26"/>
          <w:szCs w:val="26"/>
        </w:rPr>
        <w:t xml:space="preserve"> на важнейшем дидактическом принципе — развивающем обучении </w:t>
      </w:r>
      <w:r>
        <w:rPr>
          <w:sz w:val="26"/>
          <w:szCs w:val="26"/>
        </w:rPr>
        <w:t>и на научном положении Л. С. Вы</w:t>
      </w:r>
      <w:r w:rsidRPr="00361A41">
        <w:rPr>
          <w:sz w:val="26"/>
          <w:szCs w:val="26"/>
        </w:rPr>
        <w:t>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47637A" w:rsidRPr="00343EE6" w:rsidRDefault="0047637A" w:rsidP="008B0985">
      <w:pPr>
        <w:pStyle w:val="30"/>
        <w:ind w:left="0" w:firstLine="720"/>
        <w:jc w:val="both"/>
        <w:rPr>
          <w:sz w:val="26"/>
          <w:szCs w:val="26"/>
        </w:rPr>
      </w:pPr>
      <w:r>
        <w:rPr>
          <w:sz w:val="26"/>
          <w:szCs w:val="26"/>
        </w:rPr>
        <w:t>П</w:t>
      </w:r>
      <w:r w:rsidRPr="00343EE6">
        <w:rPr>
          <w:sz w:val="26"/>
          <w:szCs w:val="26"/>
        </w:rPr>
        <w:t>ринцип постепенности в повышении требований – предполагает определенную методическую последоват</w:t>
      </w:r>
      <w:r>
        <w:rPr>
          <w:sz w:val="26"/>
          <w:szCs w:val="26"/>
        </w:rPr>
        <w:t>ельность в освоении навыка</w:t>
      </w:r>
      <w:r w:rsidRPr="00343EE6">
        <w:rPr>
          <w:sz w:val="26"/>
          <w:szCs w:val="26"/>
        </w:rPr>
        <w:t xml:space="preserve"> – от легкого к трудному, от простого к сложному; применение широкого круга упражнений, движений и использование игрового метода для разнообразия процесса обучения.</w:t>
      </w:r>
    </w:p>
    <w:p w:rsidR="0047637A" w:rsidRPr="00361A41" w:rsidRDefault="0047637A" w:rsidP="00361A41">
      <w:pPr>
        <w:pStyle w:val="5"/>
        <w:shd w:val="clear" w:color="auto" w:fill="auto"/>
        <w:spacing w:after="0" w:line="240" w:lineRule="auto"/>
        <w:ind w:left="20" w:right="20" w:firstLine="709"/>
        <w:jc w:val="both"/>
        <w:rPr>
          <w:sz w:val="26"/>
          <w:szCs w:val="26"/>
        </w:rPr>
      </w:pPr>
      <w:r w:rsidRPr="00361A41">
        <w:rPr>
          <w:sz w:val="26"/>
          <w:szCs w:val="26"/>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w:t>
      </w:r>
      <w:r>
        <w:rPr>
          <w:sz w:val="26"/>
          <w:szCs w:val="26"/>
        </w:rPr>
        <w:t xml:space="preserve"> духовно-нравственного и эмоцио</w:t>
      </w:r>
      <w:r w:rsidRPr="00361A41">
        <w:rPr>
          <w:sz w:val="26"/>
          <w:szCs w:val="26"/>
        </w:rPr>
        <w:t>нального воспитания. Образование ра</w:t>
      </w:r>
      <w:r>
        <w:rPr>
          <w:sz w:val="26"/>
          <w:szCs w:val="26"/>
        </w:rPr>
        <w:t>ссматривается как процесс приоб</w:t>
      </w:r>
      <w:r w:rsidRPr="00361A41">
        <w:rPr>
          <w:sz w:val="26"/>
          <w:szCs w:val="26"/>
        </w:rPr>
        <w:t>щения ребенка к основным компонентам человеческой культуры (знание, мораль, искусство, труд).</w:t>
      </w:r>
    </w:p>
    <w:p w:rsidR="0047637A" w:rsidRPr="00361A41" w:rsidRDefault="0047637A" w:rsidP="00361A41">
      <w:pPr>
        <w:pStyle w:val="5"/>
        <w:shd w:val="clear" w:color="auto" w:fill="auto"/>
        <w:spacing w:after="0" w:line="240" w:lineRule="auto"/>
        <w:ind w:left="20" w:right="20" w:firstLine="709"/>
        <w:jc w:val="both"/>
        <w:rPr>
          <w:sz w:val="26"/>
          <w:szCs w:val="26"/>
        </w:rPr>
      </w:pPr>
      <w:r w:rsidRPr="00361A41">
        <w:rPr>
          <w:sz w:val="26"/>
          <w:szCs w:val="26"/>
        </w:rPr>
        <w:t>Главный критерий отбора программн</w:t>
      </w:r>
      <w:r>
        <w:rPr>
          <w:sz w:val="26"/>
          <w:szCs w:val="26"/>
        </w:rPr>
        <w:t>ого материала — его воспитатель</w:t>
      </w:r>
      <w:r w:rsidRPr="00361A41">
        <w:rPr>
          <w:sz w:val="26"/>
          <w:szCs w:val="26"/>
        </w:rPr>
        <w:t>ная ценность, высокий художестве</w:t>
      </w:r>
      <w:r>
        <w:rPr>
          <w:sz w:val="26"/>
          <w:szCs w:val="26"/>
        </w:rPr>
        <w:t>нный уровень используемых произ</w:t>
      </w:r>
      <w:r w:rsidRPr="00361A41">
        <w:rPr>
          <w:sz w:val="26"/>
          <w:szCs w:val="26"/>
        </w:rPr>
        <w:t>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w:t>
      </w:r>
      <w:r>
        <w:rPr>
          <w:sz w:val="26"/>
          <w:szCs w:val="26"/>
        </w:rPr>
        <w:t xml:space="preserve"> Н.</w:t>
      </w:r>
      <w:r w:rsidRPr="00361A41">
        <w:rPr>
          <w:sz w:val="26"/>
          <w:szCs w:val="26"/>
        </w:rPr>
        <w:t>А. Ветлугина, Н. С. Карпинская).</w:t>
      </w:r>
    </w:p>
    <w:p w:rsidR="0047637A" w:rsidRPr="003C7070" w:rsidRDefault="0047637A" w:rsidP="008B0985">
      <w:pPr>
        <w:pStyle w:val="c2"/>
        <w:spacing w:before="0" w:beforeAutospacing="0" w:after="0" w:afterAutospacing="0"/>
        <w:ind w:firstLine="709"/>
        <w:jc w:val="both"/>
        <w:rPr>
          <w:color w:val="000000"/>
          <w:sz w:val="26"/>
          <w:szCs w:val="26"/>
        </w:rPr>
      </w:pPr>
      <w:r w:rsidRPr="003C7070">
        <w:rPr>
          <w:rStyle w:val="c1"/>
          <w:color w:val="000000"/>
          <w:sz w:val="26"/>
          <w:szCs w:val="26"/>
        </w:rPr>
        <w:t>Оригинальность программы заложена в самом цикле народного календаря, в повторности и периодичности событий. Этот принцип, лежащий в основе программы даёт возможность детям изучать и проживать одни и те же обряды, праздники, обычаи и соответствующий им устный и музыкальный материал. Особенностью программы является её интегрирование, позволяющее объединить различные элементы учебно-воспитательного процесса и процесса «проживания» фольклора, его «прорастания» в жизнь ребёнка.</w:t>
      </w:r>
    </w:p>
    <w:p w:rsidR="0047637A" w:rsidRPr="00343EE6" w:rsidRDefault="0047637A" w:rsidP="00EF53C6">
      <w:pPr>
        <w:pStyle w:val="30"/>
        <w:numPr>
          <w:ilvl w:val="0"/>
          <w:numId w:val="57"/>
        </w:numPr>
        <w:jc w:val="both"/>
        <w:rPr>
          <w:sz w:val="26"/>
          <w:szCs w:val="26"/>
        </w:rPr>
      </w:pPr>
      <w:r w:rsidRPr="00343EE6">
        <w:rPr>
          <w:sz w:val="26"/>
          <w:szCs w:val="26"/>
        </w:rPr>
        <w:t>принцип постепенности в повышении требований – предполагает определенную методическую последовательность в освоении навыка плавания – от легкого к трудному, от простого к сложному; применение широкого круга упражнений, движений и использование игрового метода для разнообразия процесса обучения.</w:t>
      </w:r>
    </w:p>
    <w:p w:rsidR="0047637A" w:rsidRPr="00AA6628" w:rsidRDefault="0047637A" w:rsidP="00361A41">
      <w:pPr>
        <w:shd w:val="clear" w:color="auto" w:fill="FFFFFF"/>
        <w:tabs>
          <w:tab w:val="left" w:pos="851"/>
        </w:tabs>
        <w:adjustRightInd w:val="0"/>
        <w:ind w:right="-172" w:firstLine="709"/>
        <w:jc w:val="both"/>
        <w:rPr>
          <w:sz w:val="26"/>
          <w:szCs w:val="26"/>
        </w:rPr>
      </w:pPr>
    </w:p>
    <w:p w:rsidR="0047637A" w:rsidRPr="00AA6628" w:rsidRDefault="0047637A" w:rsidP="00361A41">
      <w:pPr>
        <w:shd w:val="clear" w:color="auto" w:fill="FFFFFF"/>
        <w:tabs>
          <w:tab w:val="left" w:pos="851"/>
        </w:tabs>
        <w:adjustRightInd w:val="0"/>
        <w:ind w:right="-172" w:firstLine="709"/>
        <w:jc w:val="both"/>
        <w:rPr>
          <w:sz w:val="26"/>
          <w:szCs w:val="26"/>
        </w:rPr>
      </w:pPr>
      <w:r w:rsidRPr="00AA6628">
        <w:rPr>
          <w:sz w:val="26"/>
          <w:szCs w:val="26"/>
        </w:rPr>
        <w:t xml:space="preserve">В 2017 – 2018 учебном году в МБДОУ общее количество воспитанников в возрасте от 2 до 7 лет составляет 263 ребенка, из них: </w:t>
      </w:r>
      <w:r w:rsidRPr="00AA6628">
        <w:rPr>
          <w:sz w:val="26"/>
          <w:szCs w:val="26"/>
          <w:u w:val="single"/>
        </w:rPr>
        <w:t>38 детей</w:t>
      </w:r>
      <w:r w:rsidRPr="00AA6628">
        <w:rPr>
          <w:sz w:val="26"/>
          <w:szCs w:val="26"/>
        </w:rPr>
        <w:t xml:space="preserve"> раннего дошкольного возраста. </w:t>
      </w:r>
    </w:p>
    <w:p w:rsidR="0047637A" w:rsidRDefault="0047637A" w:rsidP="00B0548D">
      <w:pPr>
        <w:ind w:firstLine="709"/>
        <w:jc w:val="both"/>
        <w:rPr>
          <w:b/>
          <w:sz w:val="26"/>
          <w:szCs w:val="26"/>
        </w:rPr>
      </w:pPr>
    </w:p>
    <w:p w:rsidR="0047637A" w:rsidRDefault="0047637A" w:rsidP="00B0548D">
      <w:pPr>
        <w:ind w:firstLine="709"/>
        <w:rPr>
          <w:b/>
          <w:sz w:val="26"/>
          <w:szCs w:val="26"/>
        </w:rPr>
      </w:pPr>
      <w:r>
        <w:rPr>
          <w:b/>
          <w:sz w:val="26"/>
          <w:szCs w:val="26"/>
        </w:rPr>
        <w:t>1.1.3 Значимые для разработки и реализации Программы характеристики</w:t>
      </w:r>
    </w:p>
    <w:p w:rsidR="0047637A" w:rsidRDefault="0047637A" w:rsidP="00B0548D">
      <w:pPr>
        <w:ind w:firstLine="709"/>
        <w:rPr>
          <w:b/>
          <w:sz w:val="26"/>
          <w:szCs w:val="26"/>
        </w:rPr>
      </w:pPr>
    </w:p>
    <w:p w:rsidR="0047637A" w:rsidRPr="00EC16AF" w:rsidRDefault="0047637A" w:rsidP="00B0548D">
      <w:pPr>
        <w:ind w:firstLine="709"/>
        <w:rPr>
          <w:b/>
          <w:sz w:val="26"/>
          <w:szCs w:val="26"/>
        </w:rPr>
      </w:pPr>
      <w:r w:rsidRPr="00EC16AF">
        <w:rPr>
          <w:b/>
          <w:sz w:val="26"/>
          <w:szCs w:val="26"/>
        </w:rPr>
        <w:t>Характеристики особенностей развития детей</w:t>
      </w:r>
    </w:p>
    <w:p w:rsidR="0047637A" w:rsidRDefault="0047637A" w:rsidP="00B0548D">
      <w:pPr>
        <w:pStyle w:val="80"/>
        <w:shd w:val="clear" w:color="auto" w:fill="auto"/>
        <w:spacing w:before="0" w:after="0" w:line="240" w:lineRule="auto"/>
        <w:ind w:right="-1" w:firstLine="709"/>
        <w:jc w:val="both"/>
        <w:rPr>
          <w:rStyle w:val="8Arial"/>
          <w:rFonts w:ascii="Times New Roman" w:eastAsia="Calibri" w:hAnsi="Times New Roman" w:cs="Times New Roman"/>
          <w:b/>
          <w:sz w:val="26"/>
          <w:szCs w:val="26"/>
          <w:u w:val="single"/>
          <w:lang w:eastAsia="en-US"/>
        </w:rPr>
      </w:pPr>
      <w:bookmarkStart w:id="0" w:name="bookmark283"/>
    </w:p>
    <w:p w:rsidR="0047637A" w:rsidRPr="00AA6628" w:rsidRDefault="0047637A" w:rsidP="00B0548D">
      <w:pPr>
        <w:pStyle w:val="80"/>
        <w:shd w:val="clear" w:color="auto" w:fill="auto"/>
        <w:spacing w:before="0" w:after="0" w:line="240" w:lineRule="auto"/>
        <w:ind w:right="-1" w:firstLine="709"/>
        <w:jc w:val="both"/>
        <w:rPr>
          <w:rFonts w:ascii="Times New Roman" w:hAnsi="Times New Roman" w:cs="Times New Roman"/>
          <w:sz w:val="26"/>
          <w:szCs w:val="26"/>
          <w:u w:val="single"/>
        </w:rPr>
      </w:pPr>
      <w:r w:rsidRPr="00AA6628">
        <w:rPr>
          <w:rStyle w:val="8Arial"/>
          <w:rFonts w:ascii="Times New Roman" w:eastAsia="Calibri" w:hAnsi="Times New Roman" w:cs="Times New Roman"/>
          <w:sz w:val="26"/>
          <w:szCs w:val="26"/>
          <w:u w:val="single"/>
          <w:lang w:eastAsia="en-US"/>
        </w:rPr>
        <w:t>Первая младшая группа (от 2 до 3 лет)</w:t>
      </w:r>
      <w:bookmarkEnd w:id="0"/>
      <w:r w:rsidRPr="00AA6628">
        <w:rPr>
          <w:rStyle w:val="8Arial"/>
          <w:rFonts w:ascii="Times New Roman" w:eastAsia="Calibri" w:hAnsi="Times New Roman" w:cs="Times New Roman"/>
          <w:sz w:val="26"/>
          <w:szCs w:val="26"/>
          <w:u w:val="single"/>
          <w:lang w:eastAsia="en-US"/>
        </w:rPr>
        <w:t>.</w:t>
      </w:r>
    </w:p>
    <w:p w:rsidR="0047637A" w:rsidRPr="00EC16AF" w:rsidRDefault="0047637A" w:rsidP="00B0548D">
      <w:pPr>
        <w:ind w:firstLine="709"/>
        <w:jc w:val="both"/>
        <w:rPr>
          <w:sz w:val="26"/>
          <w:szCs w:val="26"/>
        </w:rPr>
      </w:pPr>
      <w:r w:rsidRPr="00EC16AF">
        <w:rPr>
          <w:sz w:val="26"/>
          <w:szCs w:val="26"/>
        </w:rPr>
        <w:t>В раннем возрасте идет интенсивное развитие в</w:t>
      </w:r>
      <w:r>
        <w:rPr>
          <w:sz w:val="26"/>
          <w:szCs w:val="26"/>
        </w:rPr>
        <w:t xml:space="preserve">сех органов и физиологических систем ребенка, </w:t>
      </w:r>
      <w:r w:rsidRPr="00EC16AF">
        <w:rPr>
          <w:sz w:val="26"/>
          <w:szCs w:val="26"/>
        </w:rPr>
        <w:t xml:space="preserve">совершенствуются их функции. Контингент поступающих детей раннего возраста отличается высоким уровнем заболеваемости, поэтому пристальное внимание уделяется здоровьесбережению, обеспечению полноценного физического, в том числе двигательного развития. </w:t>
      </w:r>
    </w:p>
    <w:p w:rsidR="0047637A" w:rsidRPr="00C21948" w:rsidRDefault="0047637A" w:rsidP="00B0548D">
      <w:pPr>
        <w:pStyle w:val="5"/>
        <w:shd w:val="clear" w:color="auto" w:fill="auto"/>
        <w:spacing w:after="0" w:line="240" w:lineRule="auto"/>
        <w:ind w:right="-1" w:firstLine="709"/>
        <w:jc w:val="both"/>
        <w:rPr>
          <w:sz w:val="26"/>
          <w:szCs w:val="26"/>
        </w:rPr>
      </w:pPr>
      <w:r w:rsidRPr="00C21948">
        <w:rPr>
          <w:rStyle w:val="1"/>
          <w:sz w:val="26"/>
          <w:szCs w:val="26"/>
          <w:lang w:eastAsia="en-US"/>
        </w:rPr>
        <w:t>На третьем году жизни дети становятся самостоятельнее.</w:t>
      </w:r>
    </w:p>
    <w:p w:rsidR="0047637A" w:rsidRPr="00C21948" w:rsidRDefault="0047637A" w:rsidP="00B0548D">
      <w:pPr>
        <w:pStyle w:val="5"/>
        <w:shd w:val="clear" w:color="auto" w:fill="auto"/>
        <w:spacing w:after="0" w:line="240" w:lineRule="auto"/>
        <w:ind w:right="-1" w:firstLine="709"/>
        <w:jc w:val="both"/>
        <w:rPr>
          <w:sz w:val="26"/>
          <w:szCs w:val="26"/>
        </w:rPr>
      </w:pPr>
      <w:r w:rsidRPr="00C21948">
        <w:rPr>
          <w:rStyle w:val="1"/>
          <w:sz w:val="26"/>
          <w:szCs w:val="26"/>
          <w:lang w:eastAsia="en-US"/>
        </w:rPr>
        <w:t>Продолжают развиваться предметная деятельность, деловое со</w:t>
      </w:r>
      <w:r w:rsidRPr="00C21948">
        <w:rPr>
          <w:rStyle w:val="1"/>
          <w:sz w:val="26"/>
          <w:szCs w:val="26"/>
          <w:lang w:eastAsia="en-US"/>
        </w:rPr>
        <w:softHyphen/>
        <w:t>трудничество ребенка и взрослого; совершенствуются восприятие, речь, начальные формы произвольного поведения, игры, наглядно-дейс</w:t>
      </w:r>
      <w:r>
        <w:rPr>
          <w:rStyle w:val="1"/>
          <w:sz w:val="26"/>
          <w:szCs w:val="26"/>
          <w:lang w:eastAsia="en-US"/>
        </w:rPr>
        <w:t>твен</w:t>
      </w:r>
      <w:r w:rsidRPr="00C21948">
        <w:rPr>
          <w:rStyle w:val="1"/>
          <w:sz w:val="26"/>
          <w:szCs w:val="26"/>
          <w:lang w:eastAsia="en-US"/>
        </w:rPr>
        <w:t>ное мышление, в конце года появляются основы наглядно-образного мышления.</w:t>
      </w:r>
    </w:p>
    <w:p w:rsidR="0047637A" w:rsidRPr="00C21948" w:rsidRDefault="0047637A" w:rsidP="00B0548D">
      <w:pPr>
        <w:pStyle w:val="5"/>
        <w:shd w:val="clear" w:color="auto" w:fill="auto"/>
        <w:spacing w:after="0" w:line="240" w:lineRule="auto"/>
        <w:ind w:right="-1" w:firstLine="709"/>
        <w:jc w:val="both"/>
        <w:rPr>
          <w:sz w:val="26"/>
          <w:szCs w:val="26"/>
        </w:rPr>
      </w:pPr>
      <w:r w:rsidRPr="00C21948">
        <w:rPr>
          <w:rStyle w:val="1"/>
          <w:sz w:val="26"/>
          <w:szCs w:val="26"/>
          <w:lang w:eastAsia="en-US"/>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47637A" w:rsidRPr="00C21948" w:rsidRDefault="0047637A" w:rsidP="00B0548D">
      <w:pPr>
        <w:pStyle w:val="5"/>
        <w:shd w:val="clear" w:color="auto" w:fill="auto"/>
        <w:spacing w:after="0" w:line="240" w:lineRule="auto"/>
        <w:ind w:right="-1" w:firstLine="709"/>
        <w:jc w:val="both"/>
        <w:rPr>
          <w:sz w:val="26"/>
          <w:szCs w:val="26"/>
        </w:rPr>
      </w:pPr>
      <w:r w:rsidRPr="00C21948">
        <w:rPr>
          <w:rStyle w:val="1"/>
          <w:sz w:val="26"/>
          <w:szCs w:val="26"/>
          <w:lang w:eastAsia="en-US"/>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47637A" w:rsidRPr="00C21948" w:rsidRDefault="0047637A" w:rsidP="00B0548D">
      <w:pPr>
        <w:pStyle w:val="5"/>
        <w:shd w:val="clear" w:color="auto" w:fill="auto"/>
        <w:spacing w:after="0" w:line="240" w:lineRule="auto"/>
        <w:ind w:right="-1" w:firstLine="709"/>
        <w:jc w:val="both"/>
        <w:rPr>
          <w:sz w:val="26"/>
          <w:szCs w:val="26"/>
        </w:rPr>
      </w:pPr>
      <w:r w:rsidRPr="00C21948">
        <w:rPr>
          <w:rStyle w:val="1"/>
          <w:sz w:val="26"/>
          <w:szCs w:val="26"/>
          <w:lang w:eastAsia="en-US"/>
        </w:rPr>
        <w:t>В ходе совместной с взрослыми предметной деятельности продолжает развиваться понимание речи. Слово о</w:t>
      </w:r>
      <w:r>
        <w:rPr>
          <w:rStyle w:val="1"/>
          <w:sz w:val="26"/>
          <w:szCs w:val="26"/>
          <w:lang w:eastAsia="en-US"/>
        </w:rPr>
        <w:t>тделяется от ситуации и приобре</w:t>
      </w:r>
      <w:r w:rsidRPr="00C21948">
        <w:rPr>
          <w:rStyle w:val="1"/>
          <w:sz w:val="26"/>
          <w:szCs w:val="26"/>
          <w:lang w:eastAsia="en-US"/>
        </w:rPr>
        <w:t>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47637A" w:rsidRPr="00C21948" w:rsidRDefault="0047637A" w:rsidP="00B0548D">
      <w:pPr>
        <w:pStyle w:val="5"/>
        <w:shd w:val="clear" w:color="auto" w:fill="auto"/>
        <w:spacing w:after="0" w:line="240" w:lineRule="auto"/>
        <w:ind w:right="-1" w:firstLine="709"/>
        <w:jc w:val="both"/>
        <w:rPr>
          <w:sz w:val="26"/>
          <w:szCs w:val="26"/>
        </w:rPr>
      </w:pPr>
      <w:r w:rsidRPr="00C21948">
        <w:rPr>
          <w:rStyle w:val="1"/>
          <w:sz w:val="26"/>
          <w:szCs w:val="26"/>
          <w:lang w:eastAsia="en-US"/>
        </w:rPr>
        <w:t>Количество понимаемых слов значи</w:t>
      </w:r>
      <w:r>
        <w:rPr>
          <w:rStyle w:val="1"/>
          <w:sz w:val="26"/>
          <w:szCs w:val="26"/>
          <w:lang w:eastAsia="en-US"/>
        </w:rPr>
        <w:t>тельно возрастает. Совершенству</w:t>
      </w:r>
      <w:r w:rsidRPr="00C21948">
        <w:rPr>
          <w:rStyle w:val="1"/>
          <w:sz w:val="26"/>
          <w:szCs w:val="26"/>
          <w:lang w:eastAsia="en-US"/>
        </w:rPr>
        <w:t>ется регуляция поведения в результате о</w:t>
      </w:r>
      <w:r>
        <w:rPr>
          <w:rStyle w:val="1"/>
          <w:sz w:val="26"/>
          <w:szCs w:val="26"/>
          <w:lang w:eastAsia="en-US"/>
        </w:rPr>
        <w:t>бращения взрослых к ребенку, ко</w:t>
      </w:r>
      <w:r w:rsidRPr="00C21948">
        <w:rPr>
          <w:rStyle w:val="1"/>
          <w:sz w:val="26"/>
          <w:szCs w:val="26"/>
          <w:lang w:eastAsia="en-US"/>
        </w:rPr>
        <w:t>торый начинает понимать не только инструкцию, но и рассказ взрослых.</w:t>
      </w:r>
    </w:p>
    <w:p w:rsidR="0047637A" w:rsidRPr="00C21948" w:rsidRDefault="0047637A" w:rsidP="00B0548D">
      <w:pPr>
        <w:pStyle w:val="5"/>
        <w:shd w:val="clear" w:color="auto" w:fill="auto"/>
        <w:spacing w:after="0" w:line="240" w:lineRule="auto"/>
        <w:ind w:right="-1" w:firstLine="709"/>
        <w:jc w:val="both"/>
        <w:rPr>
          <w:sz w:val="26"/>
          <w:szCs w:val="26"/>
        </w:rPr>
      </w:pPr>
      <w:r w:rsidRPr="00C21948">
        <w:rPr>
          <w:rStyle w:val="1"/>
          <w:sz w:val="26"/>
          <w:szCs w:val="26"/>
          <w:lang w:eastAsia="en-US"/>
        </w:rPr>
        <w:t>Интенсивно развивается активная речь детей. К трем годам они осва</w:t>
      </w:r>
      <w:r w:rsidRPr="00C21948">
        <w:rPr>
          <w:rStyle w:val="1"/>
          <w:sz w:val="26"/>
          <w:szCs w:val="26"/>
          <w:lang w:eastAsia="en-US"/>
        </w:rPr>
        <w:softHyphen/>
        <w:t xml:space="preserve">ивают основные грамматические структуры, пытаются строить сложные и сложноподчиненные предложения, </w:t>
      </w:r>
      <w:r>
        <w:rPr>
          <w:rStyle w:val="1"/>
          <w:sz w:val="26"/>
          <w:szCs w:val="26"/>
          <w:lang w:eastAsia="en-US"/>
        </w:rPr>
        <w:t>в разговоре с взрослым использу</w:t>
      </w:r>
      <w:r w:rsidRPr="00C21948">
        <w:rPr>
          <w:rStyle w:val="1"/>
          <w:sz w:val="26"/>
          <w:szCs w:val="26"/>
          <w:lang w:eastAsia="en-US"/>
        </w:rPr>
        <w:t>ют практически все части речи. Активный словарь достигает примерно 1500-2500 слов.</w:t>
      </w:r>
    </w:p>
    <w:p w:rsidR="0047637A" w:rsidRPr="00C21948" w:rsidRDefault="0047637A" w:rsidP="00B0548D">
      <w:pPr>
        <w:pStyle w:val="5"/>
        <w:shd w:val="clear" w:color="auto" w:fill="auto"/>
        <w:spacing w:after="0" w:line="240" w:lineRule="auto"/>
        <w:ind w:right="-1" w:firstLine="709"/>
        <w:jc w:val="both"/>
        <w:rPr>
          <w:sz w:val="26"/>
          <w:szCs w:val="26"/>
        </w:rPr>
      </w:pPr>
      <w:r w:rsidRPr="00C21948">
        <w:rPr>
          <w:rStyle w:val="1"/>
          <w:sz w:val="26"/>
          <w:szCs w:val="26"/>
          <w:lang w:eastAsia="en-US"/>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47637A" w:rsidRPr="00C21948" w:rsidRDefault="0047637A" w:rsidP="00B0548D">
      <w:pPr>
        <w:pStyle w:val="5"/>
        <w:shd w:val="clear" w:color="auto" w:fill="auto"/>
        <w:spacing w:after="0" w:line="240" w:lineRule="auto"/>
        <w:ind w:right="-1" w:firstLine="709"/>
        <w:jc w:val="both"/>
        <w:rPr>
          <w:sz w:val="26"/>
          <w:szCs w:val="26"/>
        </w:rPr>
      </w:pPr>
      <w:r w:rsidRPr="00C21948">
        <w:rPr>
          <w:rStyle w:val="1"/>
          <w:sz w:val="26"/>
          <w:szCs w:val="26"/>
          <w:lang w:eastAsia="en-US"/>
        </w:rPr>
        <w:t>Игра носит процессуальный характер, гл</w:t>
      </w:r>
      <w:r>
        <w:rPr>
          <w:rStyle w:val="1"/>
          <w:sz w:val="26"/>
          <w:szCs w:val="26"/>
          <w:lang w:eastAsia="en-US"/>
        </w:rPr>
        <w:t>авное в ней — действия, кото</w:t>
      </w:r>
      <w:r w:rsidRPr="00C21948">
        <w:rPr>
          <w:rStyle w:val="1"/>
          <w:sz w:val="26"/>
          <w:szCs w:val="26"/>
          <w:lang w:eastAsia="en-US"/>
        </w:rPr>
        <w:t>рые совершаются с игровыми предметами, приближенными к реальности.</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0pt"/>
          <w:bCs/>
          <w:sz w:val="26"/>
          <w:szCs w:val="26"/>
          <w:lang w:eastAsia="en-US"/>
        </w:rPr>
        <w:t>В середине третьего года жизни широк</w:t>
      </w:r>
      <w:r>
        <w:rPr>
          <w:rStyle w:val="100pt"/>
          <w:bCs/>
          <w:sz w:val="26"/>
          <w:szCs w:val="26"/>
          <w:lang w:eastAsia="en-US"/>
        </w:rPr>
        <w:t>о используются действия с пред</w:t>
      </w:r>
      <w:r w:rsidRPr="00C21948">
        <w:rPr>
          <w:rStyle w:val="100pt"/>
          <w:bCs/>
          <w:sz w:val="26"/>
          <w:szCs w:val="26"/>
          <w:lang w:eastAsia="en-US"/>
        </w:rPr>
        <w:t>метами-заместителями.</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0pt"/>
          <w:bCs/>
          <w:sz w:val="26"/>
          <w:szCs w:val="26"/>
          <w:lang w:eastAsia="en-US"/>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0pt"/>
          <w:bCs/>
          <w:sz w:val="26"/>
          <w:szCs w:val="26"/>
          <w:lang w:eastAsia="en-US"/>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w:t>
      </w:r>
      <w:r>
        <w:rPr>
          <w:rStyle w:val="100pt"/>
          <w:bCs/>
          <w:sz w:val="26"/>
          <w:szCs w:val="26"/>
          <w:lang w:eastAsia="en-US"/>
        </w:rPr>
        <w:t>по форме, величине и цвету; раз</w:t>
      </w:r>
      <w:r w:rsidRPr="00C21948">
        <w:rPr>
          <w:rStyle w:val="100pt"/>
          <w:bCs/>
          <w:sz w:val="26"/>
          <w:szCs w:val="26"/>
          <w:lang w:eastAsia="en-US"/>
        </w:rPr>
        <w:t>личать мелодии; петь.</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0pt"/>
          <w:bCs/>
          <w:sz w:val="26"/>
          <w:szCs w:val="26"/>
          <w:lang w:eastAsia="en-US"/>
        </w:rPr>
        <w:t>Совершенствуется слуховое воспр</w:t>
      </w:r>
      <w:r>
        <w:rPr>
          <w:rStyle w:val="100pt"/>
          <w:bCs/>
          <w:sz w:val="26"/>
          <w:szCs w:val="26"/>
          <w:lang w:eastAsia="en-US"/>
        </w:rPr>
        <w:t>иятие, прежде всего фонематичес</w:t>
      </w:r>
      <w:r w:rsidRPr="00C21948">
        <w:rPr>
          <w:rStyle w:val="100pt"/>
          <w:bCs/>
          <w:sz w:val="26"/>
          <w:szCs w:val="26"/>
          <w:lang w:eastAsia="en-US"/>
        </w:rPr>
        <w:t>кий слух. К трем годам дети воспринимают все звуки родного языка, но произносят их с большими искажениями.</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0pt"/>
          <w:bCs/>
          <w:sz w:val="26"/>
          <w:szCs w:val="26"/>
          <w:lang w:eastAsia="en-US"/>
        </w:rPr>
        <w:t xml:space="preserve">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w:t>
      </w:r>
      <w:r>
        <w:rPr>
          <w:rStyle w:val="100pt"/>
          <w:bCs/>
          <w:sz w:val="26"/>
          <w:szCs w:val="26"/>
          <w:lang w:eastAsia="en-US"/>
        </w:rPr>
        <w:t>путем реального действия с пред</w:t>
      </w:r>
      <w:r w:rsidRPr="00C21948">
        <w:rPr>
          <w:rStyle w:val="100pt"/>
          <w:bCs/>
          <w:sz w:val="26"/>
          <w:szCs w:val="26"/>
          <w:lang w:eastAsia="en-US"/>
        </w:rPr>
        <w:t>метами.</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0pt"/>
          <w:bCs/>
          <w:sz w:val="26"/>
          <w:szCs w:val="26"/>
          <w:lang w:eastAsia="en-US"/>
        </w:rPr>
        <w:t>К концу третьего года жизни у де</w:t>
      </w:r>
      <w:r>
        <w:rPr>
          <w:rStyle w:val="100pt"/>
          <w:bCs/>
          <w:sz w:val="26"/>
          <w:szCs w:val="26"/>
          <w:lang w:eastAsia="en-US"/>
        </w:rPr>
        <w:t>тей появляются зачатки наглядно-</w:t>
      </w:r>
      <w:r w:rsidRPr="00C21948">
        <w:rPr>
          <w:rStyle w:val="100pt"/>
          <w:bCs/>
          <w:sz w:val="26"/>
          <w:szCs w:val="26"/>
          <w:lang w:eastAsia="en-US"/>
        </w:rPr>
        <w:t>образного мышления. Ребенок в ходе предметно-игровой деятельности ставит перед собой цель, намечает план действия и т. п.</w:t>
      </w:r>
    </w:p>
    <w:p w:rsidR="0047637A" w:rsidRDefault="0047637A" w:rsidP="00B0548D">
      <w:pPr>
        <w:pStyle w:val="100"/>
        <w:shd w:val="clear" w:color="auto" w:fill="auto"/>
        <w:spacing w:before="0" w:line="240" w:lineRule="auto"/>
        <w:ind w:right="-1" w:firstLine="709"/>
        <w:jc w:val="both"/>
        <w:rPr>
          <w:rStyle w:val="100pt"/>
          <w:bCs/>
          <w:sz w:val="26"/>
          <w:szCs w:val="26"/>
          <w:lang w:eastAsia="en-US"/>
        </w:rPr>
      </w:pPr>
      <w:r w:rsidRPr="00C21948">
        <w:rPr>
          <w:rStyle w:val="100pt"/>
          <w:bCs/>
          <w:sz w:val="26"/>
          <w:szCs w:val="26"/>
          <w:lang w:eastAsia="en-US"/>
        </w:rPr>
        <w:t>Для детей этого возраста характерна</w:t>
      </w:r>
      <w:r>
        <w:rPr>
          <w:rStyle w:val="100pt"/>
          <w:bCs/>
          <w:sz w:val="26"/>
          <w:szCs w:val="26"/>
          <w:lang w:eastAsia="en-US"/>
        </w:rPr>
        <w:t xml:space="preserve"> неосознанность мотивов, импуль</w:t>
      </w:r>
      <w:r w:rsidRPr="00C21948">
        <w:rPr>
          <w:rStyle w:val="100pt"/>
          <w:bCs/>
          <w:sz w:val="26"/>
          <w:szCs w:val="26"/>
          <w:lang w:eastAsia="en-US"/>
        </w:rPr>
        <w:t>сивность и зависимость чувств и желан</w:t>
      </w:r>
      <w:r>
        <w:rPr>
          <w:rStyle w:val="100pt"/>
          <w:bCs/>
          <w:sz w:val="26"/>
          <w:szCs w:val="26"/>
          <w:lang w:eastAsia="en-US"/>
        </w:rPr>
        <w:t>ий от ситуации. Дети легко зара</w:t>
      </w:r>
      <w:r w:rsidRPr="00C21948">
        <w:rPr>
          <w:rStyle w:val="100pt"/>
          <w:bCs/>
          <w:sz w:val="26"/>
          <w:szCs w:val="26"/>
          <w:lang w:eastAsia="en-US"/>
        </w:rPr>
        <w:t>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r>
        <w:rPr>
          <w:rStyle w:val="100pt"/>
          <w:bCs/>
          <w:sz w:val="26"/>
          <w:szCs w:val="26"/>
          <w:lang w:eastAsia="en-US"/>
        </w:rPr>
        <w:t xml:space="preserve"> У детей появляются чувства гор</w:t>
      </w:r>
      <w:r w:rsidRPr="00C21948">
        <w:rPr>
          <w:rStyle w:val="100pt"/>
          <w:bCs/>
          <w:sz w:val="26"/>
          <w:szCs w:val="26"/>
          <w:lang w:eastAsia="en-US"/>
        </w:rPr>
        <w:t>дости и стыда, начинают формироватьс</w:t>
      </w:r>
      <w:r>
        <w:rPr>
          <w:rStyle w:val="100pt"/>
          <w:bCs/>
          <w:sz w:val="26"/>
          <w:szCs w:val="26"/>
          <w:lang w:eastAsia="en-US"/>
        </w:rPr>
        <w:t>я элементы самосознания, связан</w:t>
      </w:r>
      <w:r w:rsidRPr="00C21948">
        <w:rPr>
          <w:rStyle w:val="100pt"/>
          <w:bCs/>
          <w:sz w:val="26"/>
          <w:szCs w:val="26"/>
          <w:lang w:eastAsia="en-US"/>
        </w:rPr>
        <w:t>ные с идентификацией с именем и полом.</w:t>
      </w:r>
      <w:r>
        <w:rPr>
          <w:rStyle w:val="100pt"/>
          <w:bCs/>
          <w:sz w:val="26"/>
          <w:szCs w:val="26"/>
          <w:lang w:eastAsia="en-US"/>
        </w:rPr>
        <w:t xml:space="preserve"> Ранний возраст завершается кри</w:t>
      </w:r>
      <w:r w:rsidRPr="00C21948">
        <w:rPr>
          <w:rStyle w:val="100pt"/>
          <w:bCs/>
          <w:sz w:val="26"/>
          <w:szCs w:val="26"/>
          <w:lang w:eastAsia="en-US"/>
        </w:rPr>
        <w:t>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w:t>
      </w:r>
      <w:r>
        <w:rPr>
          <w:rStyle w:val="100pt"/>
          <w:bCs/>
          <w:sz w:val="26"/>
          <w:szCs w:val="26"/>
          <w:lang w:eastAsia="en-US"/>
        </w:rPr>
        <w:t>ативизмом, упрямством, нарушени</w:t>
      </w:r>
      <w:r w:rsidRPr="00C21948">
        <w:rPr>
          <w:rStyle w:val="100pt"/>
          <w:bCs/>
          <w:sz w:val="26"/>
          <w:szCs w:val="26"/>
          <w:lang w:eastAsia="en-US"/>
        </w:rPr>
        <w:t>ем общения с взрослым и др. Кризис может продолжаться от нескольких месяцев до двух лет.</w:t>
      </w:r>
    </w:p>
    <w:p w:rsidR="0047637A" w:rsidRPr="00C21948" w:rsidRDefault="0047637A" w:rsidP="00B0548D">
      <w:pPr>
        <w:pStyle w:val="100"/>
        <w:shd w:val="clear" w:color="auto" w:fill="auto"/>
        <w:spacing w:before="0" w:line="240" w:lineRule="auto"/>
        <w:ind w:right="-1" w:firstLine="709"/>
        <w:jc w:val="both"/>
        <w:rPr>
          <w:b w:val="0"/>
          <w:sz w:val="26"/>
          <w:szCs w:val="26"/>
        </w:rPr>
      </w:pPr>
    </w:p>
    <w:p w:rsidR="0047637A" w:rsidRPr="00AA6628" w:rsidRDefault="0047637A" w:rsidP="00B0548D">
      <w:pPr>
        <w:pStyle w:val="80"/>
        <w:shd w:val="clear" w:color="auto" w:fill="auto"/>
        <w:spacing w:before="0" w:after="0" w:line="240" w:lineRule="auto"/>
        <w:ind w:right="-1" w:firstLine="709"/>
        <w:jc w:val="both"/>
        <w:rPr>
          <w:rFonts w:ascii="Times New Roman" w:hAnsi="Times New Roman" w:cs="Times New Roman"/>
          <w:sz w:val="26"/>
          <w:szCs w:val="26"/>
          <w:u w:val="single"/>
        </w:rPr>
      </w:pPr>
      <w:bookmarkStart w:id="1" w:name="bookmark284"/>
      <w:r w:rsidRPr="00AA6628">
        <w:rPr>
          <w:rStyle w:val="8Arial"/>
          <w:rFonts w:ascii="Times New Roman" w:eastAsia="Calibri" w:hAnsi="Times New Roman" w:cs="Times New Roman"/>
          <w:sz w:val="26"/>
          <w:szCs w:val="26"/>
          <w:u w:val="single"/>
          <w:lang w:eastAsia="en-US"/>
        </w:rPr>
        <w:t>Вторая младшая группа (от 3 до 4 лет)</w:t>
      </w:r>
      <w:bookmarkEnd w:id="1"/>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0pt"/>
          <w:bCs/>
          <w:sz w:val="26"/>
          <w:szCs w:val="26"/>
          <w:lang w:eastAsia="en-US"/>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w:t>
      </w:r>
      <w:r>
        <w:rPr>
          <w:rStyle w:val="100pt"/>
          <w:bCs/>
          <w:sz w:val="26"/>
          <w:szCs w:val="26"/>
          <w:lang w:eastAsia="en-US"/>
        </w:rPr>
        <w:t>вен</w:t>
      </w:r>
      <w:r w:rsidRPr="00C21948">
        <w:rPr>
          <w:rStyle w:val="100pt"/>
          <w:bCs/>
          <w:sz w:val="26"/>
          <w:szCs w:val="26"/>
          <w:lang w:eastAsia="en-US"/>
        </w:rPr>
        <w:t>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47637A" w:rsidRPr="00C21948" w:rsidRDefault="0047637A" w:rsidP="00B0548D">
      <w:pPr>
        <w:pStyle w:val="5"/>
        <w:shd w:val="clear" w:color="auto" w:fill="auto"/>
        <w:spacing w:after="0" w:line="240" w:lineRule="auto"/>
        <w:ind w:right="-1" w:firstLine="709"/>
        <w:jc w:val="both"/>
        <w:rPr>
          <w:sz w:val="26"/>
          <w:szCs w:val="26"/>
        </w:rPr>
      </w:pPr>
      <w:r w:rsidRPr="00C21948">
        <w:rPr>
          <w:rStyle w:val="1"/>
          <w:sz w:val="26"/>
          <w:szCs w:val="26"/>
          <w:lang w:eastAsia="en-US"/>
        </w:rPr>
        <w:t>Главной особенностью игры является ее условность: выполнение одних действий с одними предметами предполагает их отнесенность к другим дейс</w:t>
      </w:r>
      <w:r w:rsidRPr="00C21948">
        <w:rPr>
          <w:rStyle w:val="1"/>
          <w:sz w:val="26"/>
          <w:szCs w:val="26"/>
          <w:lang w:eastAsia="en-US"/>
        </w:rPr>
        <w:softHyphen/>
        <w:t>твиям с другими предметами. Основным содержанием игры младших до</w:t>
      </w:r>
      <w:r w:rsidRPr="00C21948">
        <w:rPr>
          <w:rStyle w:val="1"/>
          <w:sz w:val="26"/>
          <w:szCs w:val="26"/>
          <w:lang w:eastAsia="en-US"/>
        </w:rPr>
        <w:softHyphen/>
        <w:t>школьников являются действия с игрушками и предметами-заместителями. Продолжительность игры небольшая.</w:t>
      </w:r>
      <w:r>
        <w:rPr>
          <w:rStyle w:val="1"/>
          <w:sz w:val="26"/>
          <w:szCs w:val="26"/>
          <w:lang w:eastAsia="en-US"/>
        </w:rPr>
        <w:t xml:space="preserve"> Младшие дошкольники ограничива</w:t>
      </w:r>
      <w:r w:rsidRPr="00C21948">
        <w:rPr>
          <w:rStyle w:val="1"/>
          <w:sz w:val="26"/>
          <w:szCs w:val="26"/>
          <w:lang w:eastAsia="en-US"/>
        </w:rPr>
        <w:t>ются игрой с одной-двумя ролями и простыми, неразвернутыми сюжетами. Игры с правилами в этом возрасте только начинают формироваться.</w:t>
      </w:r>
    </w:p>
    <w:p w:rsidR="0047637A" w:rsidRPr="00C21948" w:rsidRDefault="0047637A" w:rsidP="00B0548D">
      <w:pPr>
        <w:pStyle w:val="5"/>
        <w:shd w:val="clear" w:color="auto" w:fill="auto"/>
        <w:spacing w:after="0" w:line="240" w:lineRule="auto"/>
        <w:ind w:right="-1" w:firstLine="709"/>
        <w:jc w:val="both"/>
        <w:rPr>
          <w:sz w:val="26"/>
          <w:szCs w:val="26"/>
        </w:rPr>
      </w:pPr>
      <w:r w:rsidRPr="00C21948">
        <w:rPr>
          <w:rStyle w:val="a0"/>
          <w:b w:val="0"/>
          <w:sz w:val="26"/>
          <w:szCs w:val="26"/>
          <w:lang w:eastAsia="en-US"/>
        </w:rPr>
        <w:t>Изобразительная деятельность ребенка зависит от его предст</w:t>
      </w:r>
      <w:r>
        <w:rPr>
          <w:rStyle w:val="a0"/>
          <w:b w:val="0"/>
          <w:sz w:val="26"/>
          <w:szCs w:val="26"/>
          <w:lang w:eastAsia="en-US"/>
        </w:rPr>
        <w:t>авле</w:t>
      </w:r>
      <w:r w:rsidRPr="00C21948">
        <w:rPr>
          <w:rStyle w:val="a0"/>
          <w:b w:val="0"/>
          <w:sz w:val="26"/>
          <w:szCs w:val="26"/>
          <w:lang w:eastAsia="en-US"/>
        </w:rPr>
        <w:t xml:space="preserve">ний о предмете. </w:t>
      </w:r>
      <w:r w:rsidRPr="00C21948">
        <w:rPr>
          <w:rStyle w:val="1"/>
          <w:sz w:val="26"/>
          <w:szCs w:val="26"/>
          <w:lang w:eastAsia="en-US"/>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47637A" w:rsidRPr="00C21948" w:rsidRDefault="0047637A" w:rsidP="00B0548D">
      <w:pPr>
        <w:pStyle w:val="5"/>
        <w:shd w:val="clear" w:color="auto" w:fill="auto"/>
        <w:spacing w:after="0" w:line="240" w:lineRule="auto"/>
        <w:ind w:right="-1" w:firstLine="709"/>
        <w:jc w:val="both"/>
        <w:rPr>
          <w:sz w:val="26"/>
          <w:szCs w:val="26"/>
        </w:rPr>
      </w:pPr>
      <w:r w:rsidRPr="00C21948">
        <w:rPr>
          <w:rStyle w:val="a0"/>
          <w:b w:val="0"/>
          <w:sz w:val="26"/>
          <w:szCs w:val="26"/>
          <w:lang w:eastAsia="en-US"/>
        </w:rPr>
        <w:t xml:space="preserve">Большое значение для развития мелкой моторики имеет лепка. </w:t>
      </w:r>
      <w:r w:rsidRPr="00C21948">
        <w:rPr>
          <w:rStyle w:val="1"/>
          <w:sz w:val="26"/>
          <w:szCs w:val="26"/>
          <w:lang w:eastAsia="en-US"/>
        </w:rPr>
        <w:t>Младшие дошкольники способны под руководством взрослого вылепить простые предметы.</w:t>
      </w:r>
    </w:p>
    <w:p w:rsidR="0047637A" w:rsidRPr="00C21948" w:rsidRDefault="0047637A" w:rsidP="00B0548D">
      <w:pPr>
        <w:pStyle w:val="5"/>
        <w:shd w:val="clear" w:color="auto" w:fill="auto"/>
        <w:spacing w:after="0" w:line="240" w:lineRule="auto"/>
        <w:ind w:right="-1" w:firstLine="709"/>
        <w:jc w:val="both"/>
        <w:rPr>
          <w:sz w:val="26"/>
          <w:szCs w:val="26"/>
        </w:rPr>
      </w:pPr>
      <w:r w:rsidRPr="00C21948">
        <w:rPr>
          <w:rStyle w:val="1"/>
          <w:sz w:val="26"/>
          <w:szCs w:val="26"/>
          <w:lang w:eastAsia="en-US"/>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47637A" w:rsidRPr="00C21948" w:rsidRDefault="0047637A" w:rsidP="00B0548D">
      <w:pPr>
        <w:pStyle w:val="5"/>
        <w:shd w:val="clear" w:color="auto" w:fill="auto"/>
        <w:spacing w:after="0" w:line="240" w:lineRule="auto"/>
        <w:ind w:right="-1" w:firstLine="709"/>
        <w:jc w:val="both"/>
        <w:rPr>
          <w:sz w:val="26"/>
          <w:szCs w:val="26"/>
        </w:rPr>
      </w:pPr>
      <w:r w:rsidRPr="00C21948">
        <w:rPr>
          <w:rStyle w:val="1"/>
          <w:sz w:val="26"/>
          <w:szCs w:val="26"/>
          <w:lang w:eastAsia="en-US"/>
        </w:rPr>
        <w:t>Конструктивная деятельность в младшем дошкольном возрасте огра</w:t>
      </w:r>
      <w:r w:rsidRPr="00C21948">
        <w:rPr>
          <w:rStyle w:val="1"/>
          <w:sz w:val="26"/>
          <w:szCs w:val="26"/>
          <w:lang w:eastAsia="en-US"/>
        </w:rPr>
        <w:softHyphen/>
        <w:t>ничена возведением несложных построек по образцу и по замыслу.</w:t>
      </w:r>
    </w:p>
    <w:p w:rsidR="0047637A" w:rsidRPr="00C21948" w:rsidRDefault="0047637A" w:rsidP="00B0548D">
      <w:pPr>
        <w:pStyle w:val="5"/>
        <w:shd w:val="clear" w:color="auto" w:fill="auto"/>
        <w:spacing w:after="0" w:line="240" w:lineRule="auto"/>
        <w:ind w:right="-1" w:firstLine="709"/>
        <w:jc w:val="both"/>
        <w:rPr>
          <w:sz w:val="26"/>
          <w:szCs w:val="26"/>
        </w:rPr>
      </w:pPr>
      <w:r w:rsidRPr="00C21948">
        <w:rPr>
          <w:rStyle w:val="1"/>
          <w:sz w:val="26"/>
          <w:szCs w:val="26"/>
          <w:lang w:eastAsia="en-US"/>
        </w:rPr>
        <w:t>В младшем дошкольном возрасте развивается перцептивная деятель</w:t>
      </w:r>
      <w:r w:rsidRPr="00C21948">
        <w:rPr>
          <w:rStyle w:val="1"/>
          <w:sz w:val="26"/>
          <w:szCs w:val="26"/>
          <w:lang w:eastAsia="en-US"/>
        </w:rPr>
        <w:softHyphen/>
        <w:t>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47637A" w:rsidRPr="00C21948" w:rsidRDefault="0047637A" w:rsidP="00B0548D">
      <w:pPr>
        <w:pStyle w:val="5"/>
        <w:shd w:val="clear" w:color="auto" w:fill="auto"/>
        <w:spacing w:after="0" w:line="240" w:lineRule="auto"/>
        <w:ind w:right="-1" w:firstLine="709"/>
        <w:jc w:val="both"/>
        <w:rPr>
          <w:sz w:val="26"/>
          <w:szCs w:val="26"/>
        </w:rPr>
      </w:pPr>
      <w:r w:rsidRPr="00C21948">
        <w:rPr>
          <w:rStyle w:val="1"/>
          <w:sz w:val="26"/>
          <w:szCs w:val="26"/>
          <w:lang w:eastAsia="en-US"/>
        </w:rPr>
        <w:t>Развиваются память и внимание. По просьбе взрослого дети могут запомнить 3-4 слова и 5-6 названий</w:t>
      </w:r>
      <w:r>
        <w:rPr>
          <w:rStyle w:val="1"/>
          <w:sz w:val="26"/>
          <w:szCs w:val="26"/>
          <w:lang w:eastAsia="en-US"/>
        </w:rPr>
        <w:t xml:space="preserve"> предметов. К концу младшего до</w:t>
      </w:r>
      <w:r w:rsidRPr="00C21948">
        <w:rPr>
          <w:rStyle w:val="1"/>
          <w:sz w:val="26"/>
          <w:szCs w:val="26"/>
          <w:lang w:eastAsia="en-US"/>
        </w:rPr>
        <w:t>школьного возраста они способны запомнить значительные отрывки из любимых произведений.</w:t>
      </w:r>
    </w:p>
    <w:p w:rsidR="0047637A" w:rsidRPr="00C21948" w:rsidRDefault="0047637A" w:rsidP="00B0548D">
      <w:pPr>
        <w:pStyle w:val="5"/>
        <w:shd w:val="clear" w:color="auto" w:fill="auto"/>
        <w:spacing w:after="0" w:line="240" w:lineRule="auto"/>
        <w:ind w:right="-1" w:firstLine="709"/>
        <w:jc w:val="both"/>
        <w:rPr>
          <w:sz w:val="26"/>
          <w:szCs w:val="26"/>
        </w:rPr>
      </w:pPr>
      <w:r w:rsidRPr="00C21948">
        <w:rPr>
          <w:rStyle w:val="1"/>
          <w:sz w:val="26"/>
          <w:szCs w:val="26"/>
          <w:lang w:eastAsia="en-US"/>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C21948">
        <w:rPr>
          <w:rStyle w:val="a0"/>
          <w:b w:val="0"/>
          <w:sz w:val="26"/>
          <w:szCs w:val="26"/>
          <w:lang w:eastAsia="en-US"/>
        </w:rPr>
        <w:t>Дошкольники способны установить некоторые скрытые связи и отношения между предметами</w:t>
      </w:r>
      <w:r w:rsidRPr="00C21948">
        <w:rPr>
          <w:rStyle w:val="Tahoma"/>
          <w:rFonts w:ascii="Times New Roman" w:hAnsi="Times New Roman" w:cs="Times New Roman"/>
          <w:b w:val="0"/>
          <w:sz w:val="26"/>
          <w:szCs w:val="26"/>
        </w:rPr>
        <w:t>.</w:t>
      </w:r>
    </w:p>
    <w:p w:rsidR="0047637A" w:rsidRPr="00C21948" w:rsidRDefault="0047637A" w:rsidP="00B0548D">
      <w:pPr>
        <w:pStyle w:val="5"/>
        <w:shd w:val="clear" w:color="auto" w:fill="auto"/>
        <w:spacing w:after="0" w:line="240" w:lineRule="auto"/>
        <w:ind w:right="-1" w:firstLine="709"/>
        <w:jc w:val="both"/>
        <w:rPr>
          <w:sz w:val="26"/>
          <w:szCs w:val="26"/>
        </w:rPr>
      </w:pPr>
      <w:r w:rsidRPr="00C21948">
        <w:rPr>
          <w:rStyle w:val="1"/>
          <w:sz w:val="26"/>
          <w:szCs w:val="26"/>
          <w:lang w:eastAsia="en-US"/>
        </w:rPr>
        <w:t>В младшем дошкольном возрасте начинает развиваться воображение, которое особенно наглядно проявляетс</w:t>
      </w:r>
      <w:r>
        <w:rPr>
          <w:rStyle w:val="1"/>
          <w:sz w:val="26"/>
          <w:szCs w:val="26"/>
          <w:lang w:eastAsia="en-US"/>
        </w:rPr>
        <w:t>я в игре, когда одни объекты вы</w:t>
      </w:r>
      <w:r w:rsidRPr="00C21948">
        <w:rPr>
          <w:rStyle w:val="1"/>
          <w:sz w:val="26"/>
          <w:szCs w:val="26"/>
          <w:lang w:eastAsia="en-US"/>
        </w:rPr>
        <w:t>ступают в качестве заместителей других.</w:t>
      </w:r>
    </w:p>
    <w:p w:rsidR="0047637A" w:rsidRPr="00C21948" w:rsidRDefault="0047637A" w:rsidP="00B0548D">
      <w:pPr>
        <w:pStyle w:val="5"/>
        <w:shd w:val="clear" w:color="auto" w:fill="auto"/>
        <w:spacing w:after="0" w:line="240" w:lineRule="auto"/>
        <w:ind w:right="-1" w:firstLine="709"/>
        <w:jc w:val="both"/>
        <w:rPr>
          <w:sz w:val="26"/>
          <w:szCs w:val="26"/>
        </w:rPr>
      </w:pPr>
      <w:r w:rsidRPr="00C21948">
        <w:rPr>
          <w:rStyle w:val="1"/>
          <w:sz w:val="26"/>
          <w:szCs w:val="26"/>
          <w:lang w:eastAsia="en-US"/>
        </w:rPr>
        <w:t>Взаимоотношения детей обусло</w:t>
      </w:r>
      <w:r>
        <w:rPr>
          <w:rStyle w:val="1"/>
          <w:sz w:val="26"/>
          <w:szCs w:val="26"/>
          <w:lang w:eastAsia="en-US"/>
        </w:rPr>
        <w:t>влены нормами и правилами. В ре</w:t>
      </w:r>
      <w:r w:rsidRPr="00C21948">
        <w:rPr>
          <w:rStyle w:val="1"/>
          <w:sz w:val="26"/>
          <w:szCs w:val="26"/>
          <w:lang w:eastAsia="en-US"/>
        </w:rPr>
        <w:t>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1"/>
          <w:sz w:val="26"/>
          <w:szCs w:val="26"/>
          <w:lang w:eastAsia="en-US"/>
        </w:rPr>
        <w:t xml:space="preserve">Взаимоотношения детей ярко проявляются в игровой деятельности. </w:t>
      </w:r>
      <w:r w:rsidRPr="00C21948">
        <w:rPr>
          <w:rStyle w:val="100pt"/>
          <w:bCs/>
          <w:sz w:val="26"/>
          <w:szCs w:val="26"/>
          <w:lang w:eastAsia="en-US"/>
        </w:rPr>
        <w:t>Они скорее играют рядом, чем активно вступают во взаимодействие.</w:t>
      </w:r>
    </w:p>
    <w:p w:rsidR="0047637A" w:rsidRPr="00C21948" w:rsidRDefault="0047637A" w:rsidP="00B0548D">
      <w:pPr>
        <w:pStyle w:val="5"/>
        <w:shd w:val="clear" w:color="auto" w:fill="auto"/>
        <w:spacing w:after="0" w:line="240" w:lineRule="auto"/>
        <w:ind w:right="-1" w:firstLine="709"/>
        <w:jc w:val="both"/>
        <w:rPr>
          <w:sz w:val="26"/>
          <w:szCs w:val="26"/>
        </w:rPr>
      </w:pPr>
      <w:r w:rsidRPr="00C21948">
        <w:rPr>
          <w:rStyle w:val="1"/>
          <w:sz w:val="26"/>
          <w:szCs w:val="26"/>
          <w:lang w:eastAsia="en-US"/>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C21948">
        <w:rPr>
          <w:rStyle w:val="a0"/>
          <w:b w:val="0"/>
          <w:sz w:val="26"/>
          <w:szCs w:val="26"/>
          <w:lang w:eastAsia="en-US"/>
        </w:rPr>
        <w:t>Положение ребенка в группе сверстников во многом определяется мнением воспитателя</w:t>
      </w:r>
      <w:r w:rsidRPr="00C21948">
        <w:rPr>
          <w:rStyle w:val="Tahoma"/>
          <w:rFonts w:ascii="Times New Roman" w:hAnsi="Times New Roman" w:cs="Times New Roman"/>
          <w:b w:val="0"/>
          <w:sz w:val="26"/>
          <w:szCs w:val="26"/>
        </w:rPr>
        <w:t>.</w:t>
      </w:r>
    </w:p>
    <w:p w:rsidR="0047637A" w:rsidRPr="00C21948" w:rsidRDefault="0047637A" w:rsidP="00B0548D">
      <w:pPr>
        <w:pStyle w:val="5"/>
        <w:shd w:val="clear" w:color="auto" w:fill="auto"/>
        <w:spacing w:after="0" w:line="240" w:lineRule="auto"/>
        <w:ind w:right="-1" w:firstLine="709"/>
        <w:jc w:val="both"/>
        <w:rPr>
          <w:sz w:val="26"/>
          <w:szCs w:val="26"/>
        </w:rPr>
      </w:pPr>
      <w:r w:rsidRPr="00C21948">
        <w:rPr>
          <w:rStyle w:val="1"/>
          <w:sz w:val="26"/>
          <w:szCs w:val="26"/>
          <w:lang w:eastAsia="en-US"/>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w:t>
      </w:r>
      <w:r>
        <w:rPr>
          <w:rStyle w:val="1"/>
          <w:sz w:val="26"/>
          <w:szCs w:val="26"/>
          <w:lang w:eastAsia="en-US"/>
        </w:rPr>
        <w:t>ет складываться; во многом пове</w:t>
      </w:r>
      <w:r w:rsidRPr="00C21948">
        <w:rPr>
          <w:rStyle w:val="1"/>
          <w:sz w:val="26"/>
          <w:szCs w:val="26"/>
          <w:lang w:eastAsia="en-US"/>
        </w:rPr>
        <w:t>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47637A" w:rsidRDefault="0047637A" w:rsidP="00B0548D">
      <w:pPr>
        <w:pStyle w:val="80"/>
        <w:shd w:val="clear" w:color="auto" w:fill="auto"/>
        <w:spacing w:before="0" w:after="0" w:line="240" w:lineRule="auto"/>
        <w:ind w:right="-1" w:firstLine="709"/>
        <w:jc w:val="both"/>
        <w:rPr>
          <w:rStyle w:val="8Arial"/>
          <w:rFonts w:ascii="Times New Roman" w:eastAsia="Calibri" w:hAnsi="Times New Roman" w:cs="Times New Roman"/>
          <w:sz w:val="26"/>
          <w:szCs w:val="26"/>
          <w:lang w:eastAsia="en-US"/>
        </w:rPr>
      </w:pPr>
      <w:bookmarkStart w:id="2" w:name="bookmark285"/>
    </w:p>
    <w:p w:rsidR="0047637A" w:rsidRPr="00AA6628" w:rsidRDefault="0047637A" w:rsidP="00B0548D">
      <w:pPr>
        <w:pStyle w:val="80"/>
        <w:shd w:val="clear" w:color="auto" w:fill="auto"/>
        <w:spacing w:before="0" w:after="0" w:line="240" w:lineRule="auto"/>
        <w:ind w:right="-1" w:firstLine="709"/>
        <w:jc w:val="both"/>
        <w:rPr>
          <w:rFonts w:ascii="Times New Roman" w:hAnsi="Times New Roman" w:cs="Times New Roman"/>
          <w:sz w:val="26"/>
          <w:szCs w:val="26"/>
          <w:u w:val="single"/>
        </w:rPr>
      </w:pPr>
      <w:r w:rsidRPr="00AA6628">
        <w:rPr>
          <w:rStyle w:val="8Arial"/>
          <w:rFonts w:ascii="Times New Roman" w:eastAsia="Calibri" w:hAnsi="Times New Roman" w:cs="Times New Roman"/>
          <w:sz w:val="26"/>
          <w:szCs w:val="26"/>
          <w:u w:val="single"/>
          <w:lang w:eastAsia="en-US"/>
        </w:rPr>
        <w:t>Средняя группа (от 4 до 5 лет)</w:t>
      </w:r>
      <w:bookmarkEnd w:id="2"/>
    </w:p>
    <w:p w:rsidR="0047637A" w:rsidRPr="00C21948" w:rsidRDefault="0047637A" w:rsidP="00B0548D">
      <w:pPr>
        <w:pStyle w:val="5"/>
        <w:shd w:val="clear" w:color="auto" w:fill="auto"/>
        <w:spacing w:after="0" w:line="240" w:lineRule="auto"/>
        <w:ind w:right="-1" w:firstLine="709"/>
        <w:jc w:val="both"/>
        <w:rPr>
          <w:sz w:val="26"/>
          <w:szCs w:val="26"/>
        </w:rPr>
      </w:pPr>
      <w:r w:rsidRPr="00C21948">
        <w:rPr>
          <w:rStyle w:val="1"/>
          <w:sz w:val="26"/>
          <w:szCs w:val="26"/>
          <w:lang w:eastAsia="en-US"/>
        </w:rPr>
        <w:t>В игровой деятельности детей среднего дошкольного возраста появ</w:t>
      </w:r>
      <w:r w:rsidRPr="00C21948">
        <w:rPr>
          <w:rStyle w:val="1"/>
          <w:sz w:val="26"/>
          <w:szCs w:val="26"/>
          <w:lang w:eastAsia="en-US"/>
        </w:rPr>
        <w:softHyphen/>
        <w:t>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w:t>
      </w:r>
      <w:r>
        <w:rPr>
          <w:rStyle w:val="1"/>
          <w:sz w:val="26"/>
          <w:szCs w:val="26"/>
          <w:lang w:eastAsia="en-US"/>
        </w:rPr>
        <w:t>ление игровых и реальных взаимо</w:t>
      </w:r>
      <w:r w:rsidRPr="00C21948">
        <w:rPr>
          <w:rStyle w:val="1"/>
          <w:sz w:val="26"/>
          <w:szCs w:val="26"/>
          <w:lang w:eastAsia="en-US"/>
        </w:rPr>
        <w:t>действий детей.</w:t>
      </w:r>
    </w:p>
    <w:p w:rsidR="0047637A" w:rsidRPr="00C21948" w:rsidRDefault="0047637A" w:rsidP="00B0548D">
      <w:pPr>
        <w:pStyle w:val="5"/>
        <w:shd w:val="clear" w:color="auto" w:fill="auto"/>
        <w:spacing w:after="0" w:line="240" w:lineRule="auto"/>
        <w:ind w:right="-1" w:firstLine="709"/>
        <w:jc w:val="both"/>
        <w:rPr>
          <w:sz w:val="26"/>
          <w:szCs w:val="26"/>
        </w:rPr>
      </w:pPr>
      <w:r w:rsidRPr="00C21948">
        <w:rPr>
          <w:rStyle w:val="1"/>
          <w:sz w:val="26"/>
          <w:szCs w:val="26"/>
          <w:lang w:eastAsia="en-US"/>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C21948">
        <w:rPr>
          <w:rStyle w:val="a0"/>
          <w:b w:val="0"/>
          <w:sz w:val="26"/>
          <w:szCs w:val="26"/>
          <w:lang w:eastAsia="en-US"/>
        </w:rPr>
        <w:t>Совершенствуется техническая с</w:t>
      </w:r>
      <w:r>
        <w:rPr>
          <w:rStyle w:val="a0"/>
          <w:b w:val="0"/>
          <w:sz w:val="26"/>
          <w:szCs w:val="26"/>
          <w:lang w:eastAsia="en-US"/>
        </w:rPr>
        <w:t>торона изобразитель</w:t>
      </w:r>
      <w:r w:rsidRPr="00C21948">
        <w:rPr>
          <w:rStyle w:val="a0"/>
          <w:b w:val="0"/>
          <w:sz w:val="26"/>
          <w:szCs w:val="26"/>
          <w:lang w:eastAsia="en-US"/>
        </w:rPr>
        <w:t xml:space="preserve">ной деятельности. </w:t>
      </w:r>
      <w:r w:rsidRPr="00C21948">
        <w:rPr>
          <w:rStyle w:val="1"/>
          <w:sz w:val="26"/>
          <w:szCs w:val="26"/>
          <w:lang w:eastAsia="en-US"/>
        </w:rPr>
        <w:t>Дети могут рисовать основные геометрические фигуры, вырезать ножницами, наклеивать изображения на бумагу и т. д.</w:t>
      </w:r>
    </w:p>
    <w:p w:rsidR="0047637A" w:rsidRPr="00C21948" w:rsidRDefault="0047637A" w:rsidP="00B0548D">
      <w:pPr>
        <w:pStyle w:val="5"/>
        <w:shd w:val="clear" w:color="auto" w:fill="auto"/>
        <w:spacing w:after="0" w:line="240" w:lineRule="auto"/>
        <w:ind w:right="-1" w:firstLine="709"/>
        <w:jc w:val="both"/>
        <w:rPr>
          <w:sz w:val="26"/>
          <w:szCs w:val="26"/>
        </w:rPr>
      </w:pPr>
      <w:r w:rsidRPr="00C21948">
        <w:rPr>
          <w:rStyle w:val="1"/>
          <w:sz w:val="26"/>
          <w:szCs w:val="26"/>
          <w:lang w:eastAsia="en-US"/>
        </w:rPr>
        <w:t xml:space="preserve">Усложняется конструирование. Постройки </w:t>
      </w:r>
      <w:r>
        <w:rPr>
          <w:rStyle w:val="1"/>
          <w:sz w:val="26"/>
          <w:szCs w:val="26"/>
          <w:lang w:eastAsia="en-US"/>
        </w:rPr>
        <w:t>могут включать 5-6 дета</w:t>
      </w:r>
      <w:r w:rsidRPr="00C21948">
        <w:rPr>
          <w:rStyle w:val="1"/>
          <w:sz w:val="26"/>
          <w:szCs w:val="26"/>
          <w:lang w:eastAsia="en-US"/>
        </w:rPr>
        <w:t>лей. Формируются навыки конструирования по собственному замыслу, а также планирование последовательности действий.</w:t>
      </w:r>
    </w:p>
    <w:p w:rsidR="0047637A" w:rsidRPr="00C21948" w:rsidRDefault="0047637A" w:rsidP="00B0548D">
      <w:pPr>
        <w:pStyle w:val="5"/>
        <w:shd w:val="clear" w:color="auto" w:fill="auto"/>
        <w:spacing w:after="0" w:line="240" w:lineRule="auto"/>
        <w:ind w:right="-1" w:firstLine="709"/>
        <w:jc w:val="both"/>
        <w:rPr>
          <w:sz w:val="26"/>
          <w:szCs w:val="26"/>
        </w:rPr>
      </w:pPr>
      <w:r w:rsidRPr="00C21948">
        <w:rPr>
          <w:rStyle w:val="a0"/>
          <w:b w:val="0"/>
          <w:sz w:val="26"/>
          <w:szCs w:val="26"/>
          <w:lang w:eastAsia="en-US"/>
        </w:rPr>
        <w:t>Двигательная сфера ребенка х</w:t>
      </w:r>
      <w:r>
        <w:rPr>
          <w:rStyle w:val="a0"/>
          <w:b w:val="0"/>
          <w:sz w:val="26"/>
          <w:szCs w:val="26"/>
          <w:lang w:eastAsia="en-US"/>
        </w:rPr>
        <w:t>арактеризуется позитивными изме</w:t>
      </w:r>
      <w:r w:rsidRPr="00C21948">
        <w:rPr>
          <w:rStyle w:val="a0"/>
          <w:b w:val="0"/>
          <w:sz w:val="26"/>
          <w:szCs w:val="26"/>
          <w:lang w:eastAsia="en-US"/>
        </w:rPr>
        <w:t xml:space="preserve">нениями мелкой и крупной моторики. </w:t>
      </w:r>
      <w:r w:rsidRPr="00C21948">
        <w:rPr>
          <w:rStyle w:val="1"/>
          <w:sz w:val="26"/>
          <w:szCs w:val="26"/>
          <w:lang w:eastAsia="en-US"/>
        </w:rPr>
        <w:t xml:space="preserve">Развиваются ловкость, </w:t>
      </w:r>
      <w:r>
        <w:rPr>
          <w:rStyle w:val="1"/>
          <w:sz w:val="26"/>
          <w:szCs w:val="26"/>
          <w:lang w:eastAsia="en-US"/>
        </w:rPr>
        <w:t>координа</w:t>
      </w:r>
      <w:r w:rsidRPr="00C21948">
        <w:rPr>
          <w:rStyle w:val="1"/>
          <w:sz w:val="26"/>
          <w:szCs w:val="26"/>
          <w:lang w:eastAsia="en-US"/>
        </w:rPr>
        <w:t>ция движений. Дети в этом возрасте лучше, чем младшие дошкольники, удерживают равновесие, перешагива</w:t>
      </w:r>
      <w:r>
        <w:rPr>
          <w:rStyle w:val="1"/>
          <w:sz w:val="26"/>
          <w:szCs w:val="26"/>
          <w:lang w:eastAsia="en-US"/>
        </w:rPr>
        <w:t>ют через небольшие преграды. Ус</w:t>
      </w:r>
      <w:r w:rsidRPr="00C21948">
        <w:rPr>
          <w:rStyle w:val="1"/>
          <w:sz w:val="26"/>
          <w:szCs w:val="26"/>
          <w:lang w:eastAsia="en-US"/>
        </w:rPr>
        <w:t>ложняются игры с мячом.</w:t>
      </w:r>
    </w:p>
    <w:p w:rsidR="0047637A" w:rsidRPr="00C21948" w:rsidRDefault="0047637A" w:rsidP="00B0548D">
      <w:pPr>
        <w:pStyle w:val="5"/>
        <w:shd w:val="clear" w:color="auto" w:fill="auto"/>
        <w:spacing w:after="0" w:line="240" w:lineRule="auto"/>
        <w:ind w:right="-1" w:firstLine="709"/>
        <w:jc w:val="both"/>
        <w:rPr>
          <w:sz w:val="26"/>
          <w:szCs w:val="26"/>
        </w:rPr>
      </w:pPr>
      <w:r w:rsidRPr="00C21948">
        <w:rPr>
          <w:rStyle w:val="1"/>
          <w:sz w:val="26"/>
          <w:szCs w:val="26"/>
          <w:lang w:eastAsia="en-US"/>
        </w:rPr>
        <w:t>К концу среднего дошкольного возраста восприятие детей становится более развитым. Они оказываются сп</w:t>
      </w:r>
      <w:r>
        <w:rPr>
          <w:rStyle w:val="1"/>
          <w:sz w:val="26"/>
          <w:szCs w:val="26"/>
          <w:lang w:eastAsia="en-US"/>
        </w:rPr>
        <w:t>особными назвать форму, на кото</w:t>
      </w:r>
      <w:r w:rsidRPr="00C21948">
        <w:rPr>
          <w:rStyle w:val="1"/>
          <w:sz w:val="26"/>
          <w:szCs w:val="26"/>
          <w:lang w:eastAsia="en-US"/>
        </w:rPr>
        <w:t>рую похож тот или иной предмет. Могут вычленять в сложных объектах простые формы и из простых форм воссоздавать сложные объекты. Дети</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способны упорядочить группы предметов по сенсорному признаку — ве</w:t>
      </w:r>
      <w:r w:rsidRPr="00C21948">
        <w:rPr>
          <w:rStyle w:val="10CenturySchoolbook"/>
          <w:rFonts w:ascii="Times New Roman" w:hAnsi="Times New Roman" w:cs="Times New Roman"/>
          <w:sz w:val="26"/>
          <w:szCs w:val="26"/>
          <w:lang w:eastAsia="en-US"/>
        </w:rPr>
        <w:softHyphen/>
        <w:t>личине, цвету; выделить такие параметры, как высота, длина и ширина. Совершенствуется ориентация в пространстве.</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Возрастает объем памяти. Дети за</w:t>
      </w:r>
      <w:r>
        <w:rPr>
          <w:rStyle w:val="10CenturySchoolbook"/>
          <w:rFonts w:ascii="Times New Roman" w:hAnsi="Times New Roman" w:cs="Times New Roman"/>
          <w:sz w:val="26"/>
          <w:szCs w:val="26"/>
          <w:lang w:eastAsia="en-US"/>
        </w:rPr>
        <w:t>поминают до 7-8 названий предме</w:t>
      </w:r>
      <w:r w:rsidRPr="00C21948">
        <w:rPr>
          <w:rStyle w:val="10CenturySchoolbook"/>
          <w:rFonts w:ascii="Times New Roman" w:hAnsi="Times New Roman" w:cs="Times New Roman"/>
          <w:sz w:val="26"/>
          <w:szCs w:val="26"/>
          <w:lang w:eastAsia="en-US"/>
        </w:rPr>
        <w:t>тов. Начинает складываться произвольное запоминание: дети способны принять задачу на запоминание, помн</w:t>
      </w:r>
      <w:r>
        <w:rPr>
          <w:rStyle w:val="10CenturySchoolbook"/>
          <w:rFonts w:ascii="Times New Roman" w:hAnsi="Times New Roman" w:cs="Times New Roman"/>
          <w:sz w:val="26"/>
          <w:szCs w:val="26"/>
          <w:lang w:eastAsia="en-US"/>
        </w:rPr>
        <w:t>ят поручения взрослых, могут вы</w:t>
      </w:r>
      <w:r w:rsidRPr="00C21948">
        <w:rPr>
          <w:rStyle w:val="10CenturySchoolbook"/>
          <w:rFonts w:ascii="Times New Roman" w:hAnsi="Times New Roman" w:cs="Times New Roman"/>
          <w:sz w:val="26"/>
          <w:szCs w:val="26"/>
          <w:lang w:eastAsia="en-US"/>
        </w:rPr>
        <w:t>учить небольшое стихотворение и т. д.</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Начинает развиваться образное</w:t>
      </w:r>
      <w:r>
        <w:rPr>
          <w:rStyle w:val="10CenturySchoolbook"/>
          <w:rFonts w:ascii="Times New Roman" w:hAnsi="Times New Roman" w:cs="Times New Roman"/>
          <w:sz w:val="26"/>
          <w:szCs w:val="26"/>
          <w:lang w:eastAsia="en-US"/>
        </w:rPr>
        <w:t xml:space="preserve"> мышление. Дети способны исполь</w:t>
      </w:r>
      <w:r w:rsidRPr="00C21948">
        <w:rPr>
          <w:rStyle w:val="10CenturySchoolbook"/>
          <w:rFonts w:ascii="Times New Roman" w:hAnsi="Times New Roman" w:cs="Times New Roman"/>
          <w:sz w:val="26"/>
          <w:szCs w:val="26"/>
          <w:lang w:eastAsia="en-US"/>
        </w:rPr>
        <w:t>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Продолжает развиваться воображение. Формируются такие его осо</w:t>
      </w:r>
      <w:r w:rsidRPr="00C21948">
        <w:rPr>
          <w:rStyle w:val="10CenturySchoolbook"/>
          <w:rFonts w:ascii="Times New Roman" w:hAnsi="Times New Roman" w:cs="Times New Roman"/>
          <w:sz w:val="26"/>
          <w:szCs w:val="26"/>
          <w:lang w:eastAsia="en-US"/>
        </w:rPr>
        <w:softHyphen/>
        <w:t>бенности, как оригинальность и произвол</w:t>
      </w:r>
      <w:r>
        <w:rPr>
          <w:rStyle w:val="10CenturySchoolbook"/>
          <w:rFonts w:ascii="Times New Roman" w:hAnsi="Times New Roman" w:cs="Times New Roman"/>
          <w:sz w:val="26"/>
          <w:szCs w:val="26"/>
          <w:lang w:eastAsia="en-US"/>
        </w:rPr>
        <w:t>ьность. Дети могут самостоятель</w:t>
      </w:r>
      <w:r w:rsidRPr="00C21948">
        <w:rPr>
          <w:rStyle w:val="10CenturySchoolbook"/>
          <w:rFonts w:ascii="Times New Roman" w:hAnsi="Times New Roman" w:cs="Times New Roman"/>
          <w:sz w:val="26"/>
          <w:szCs w:val="26"/>
          <w:lang w:eastAsia="en-US"/>
        </w:rPr>
        <w:t>но придумать небольшую сказку на заданную тему.</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 xml:space="preserve">Увеличивается устойчивость внимания. Ребенку оказывается доступной сосредоточенная деятельность в течение </w:t>
      </w:r>
      <w:r>
        <w:rPr>
          <w:rStyle w:val="10CenturySchoolbook"/>
          <w:rFonts w:ascii="Times New Roman" w:hAnsi="Times New Roman" w:cs="Times New Roman"/>
          <w:sz w:val="26"/>
          <w:szCs w:val="26"/>
          <w:lang w:eastAsia="en-US"/>
        </w:rPr>
        <w:t>15-20 минут. Он способен удержи</w:t>
      </w:r>
      <w:r w:rsidRPr="00C21948">
        <w:rPr>
          <w:rStyle w:val="10CenturySchoolbook"/>
          <w:rFonts w:ascii="Times New Roman" w:hAnsi="Times New Roman" w:cs="Times New Roman"/>
          <w:sz w:val="26"/>
          <w:szCs w:val="26"/>
          <w:lang w:eastAsia="en-US"/>
        </w:rPr>
        <w:t>вать в памяти при выполнении каких-либо действий несложное условие.</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Развивается грамматическая сторона речи. Дошкольники занимаются словотворчеством на основе грамматических правил. Речь детей при вза</w:t>
      </w:r>
      <w:r w:rsidRPr="00C21948">
        <w:rPr>
          <w:rStyle w:val="10CenturySchoolbook"/>
          <w:rFonts w:ascii="Times New Roman" w:hAnsi="Times New Roman" w:cs="Times New Roman"/>
          <w:sz w:val="26"/>
          <w:szCs w:val="26"/>
          <w:lang w:eastAsia="en-US"/>
        </w:rPr>
        <w:softHyphen/>
        <w:t>имодействии друг с другом носит ситуативный характер, а при общении с взрослым становится внеситуативной.</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w:t>
      </w:r>
      <w:r>
        <w:rPr>
          <w:rStyle w:val="10CenturySchoolbook"/>
          <w:rFonts w:ascii="Times New Roman" w:hAnsi="Times New Roman" w:cs="Times New Roman"/>
          <w:sz w:val="26"/>
          <w:szCs w:val="26"/>
          <w:lang w:eastAsia="en-US"/>
        </w:rPr>
        <w:t>нформация, которую ребенок полу</w:t>
      </w:r>
      <w:r w:rsidRPr="00C21948">
        <w:rPr>
          <w:rStyle w:val="10CenturySchoolbook"/>
          <w:rFonts w:ascii="Times New Roman" w:hAnsi="Times New Roman" w:cs="Times New Roman"/>
          <w:sz w:val="26"/>
          <w:szCs w:val="26"/>
          <w:lang w:eastAsia="en-US"/>
        </w:rPr>
        <w:t>чает в процессе общения, может быть сложной и трудной для понимания, но она вызывает у него интерес.</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Взаимоотношения со сверстниками характеризуются избирательностью, которая выражается в предпочтении одних детей другим. Появляются посто</w:t>
      </w:r>
      <w:r w:rsidRPr="00C21948">
        <w:rPr>
          <w:rStyle w:val="10CenturySchoolbook"/>
          <w:rFonts w:ascii="Times New Roman" w:hAnsi="Times New Roman" w:cs="Times New Roman"/>
          <w:sz w:val="26"/>
          <w:szCs w:val="26"/>
          <w:lang w:eastAsia="en-US"/>
        </w:rPr>
        <w:softHyphen/>
        <w:t>янные партнеры по играм. В группах начинают выделяться лидеры. Появля</w:t>
      </w:r>
      <w:r w:rsidRPr="00C21948">
        <w:rPr>
          <w:rStyle w:val="10CenturySchoolbook"/>
          <w:rFonts w:ascii="Times New Roman" w:hAnsi="Times New Roman" w:cs="Times New Roman"/>
          <w:sz w:val="26"/>
          <w:szCs w:val="26"/>
          <w:lang w:eastAsia="en-US"/>
        </w:rPr>
        <w:softHyphen/>
        <w:t>ются конкурентность, соревновательность. Последняя важна для сравнения себя с другим, что ведет к развитию образа Я ребенка, его детализации.</w:t>
      </w:r>
    </w:p>
    <w:p w:rsidR="0047637A" w:rsidRDefault="0047637A" w:rsidP="00B0548D">
      <w:pPr>
        <w:pStyle w:val="100"/>
        <w:shd w:val="clear" w:color="auto" w:fill="auto"/>
        <w:spacing w:before="0" w:line="240" w:lineRule="auto"/>
        <w:ind w:right="-1" w:firstLine="709"/>
        <w:jc w:val="both"/>
        <w:rPr>
          <w:rStyle w:val="10CenturySchoolbook"/>
          <w:rFonts w:ascii="Times New Roman" w:hAnsi="Times New Roman" w:cs="Times New Roman"/>
          <w:sz w:val="26"/>
          <w:szCs w:val="26"/>
          <w:lang w:eastAsia="en-US"/>
        </w:rPr>
      </w:pPr>
      <w:r w:rsidRPr="00C21948">
        <w:rPr>
          <w:rStyle w:val="10CenturySchoolbook"/>
          <w:rFonts w:ascii="Times New Roman" w:hAnsi="Times New Roman" w:cs="Times New Roman"/>
          <w:sz w:val="26"/>
          <w:szCs w:val="26"/>
          <w:lang w:eastAsia="en-US"/>
        </w:rPr>
        <w:t>Основные достижения возраста связаны с развитием игровой деятель</w:t>
      </w:r>
      <w:r w:rsidRPr="00C21948">
        <w:rPr>
          <w:rStyle w:val="10CenturySchoolbook"/>
          <w:rFonts w:ascii="Times New Roman" w:hAnsi="Times New Roman" w:cs="Times New Roman"/>
          <w:sz w:val="26"/>
          <w:szCs w:val="26"/>
          <w:lang w:eastAsia="en-US"/>
        </w:rPr>
        <w:softHyphen/>
        <w:t>ности; появлением ролевых и реальных взаимодействий; с развитием изоб</w:t>
      </w:r>
      <w:r w:rsidRPr="00C21948">
        <w:rPr>
          <w:rStyle w:val="10CenturySchoolbook"/>
          <w:rFonts w:ascii="Times New Roman" w:hAnsi="Times New Roman" w:cs="Times New Roman"/>
          <w:sz w:val="26"/>
          <w:szCs w:val="26"/>
          <w:lang w:eastAsia="en-US"/>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Pr="00C21948">
        <w:rPr>
          <w:rStyle w:val="10CenturySchoolbook"/>
          <w:rFonts w:ascii="Times New Roman" w:hAnsi="Times New Roman" w:cs="Times New Roman"/>
          <w:sz w:val="26"/>
          <w:szCs w:val="26"/>
          <w:lang w:eastAsia="en-US"/>
        </w:rPr>
        <w:softHyphen/>
        <w:t>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w:t>
      </w:r>
      <w:r w:rsidRPr="00C21948">
        <w:rPr>
          <w:rStyle w:val="10CenturySchoolbook"/>
          <w:rFonts w:ascii="Times New Roman" w:hAnsi="Times New Roman" w:cs="Times New Roman"/>
          <w:sz w:val="26"/>
          <w:szCs w:val="26"/>
          <w:lang w:eastAsia="en-US"/>
        </w:rPr>
        <w:softHyphen/>
        <w:t>бенка, его детализацией.</w:t>
      </w:r>
    </w:p>
    <w:p w:rsidR="0047637A" w:rsidRDefault="0047637A" w:rsidP="00B0548D">
      <w:pPr>
        <w:pStyle w:val="920"/>
        <w:shd w:val="clear" w:color="auto" w:fill="auto"/>
        <w:spacing w:before="0" w:after="0" w:line="240" w:lineRule="auto"/>
        <w:ind w:right="-1" w:firstLine="709"/>
        <w:jc w:val="both"/>
        <w:rPr>
          <w:rFonts w:ascii="Times New Roman" w:hAnsi="Times New Roman" w:cs="Times New Roman"/>
          <w:b/>
          <w:sz w:val="26"/>
          <w:szCs w:val="26"/>
          <w:u w:val="single"/>
        </w:rPr>
      </w:pPr>
      <w:bookmarkStart w:id="3" w:name="bookmark286"/>
    </w:p>
    <w:p w:rsidR="0047637A" w:rsidRPr="00AA6628" w:rsidRDefault="0047637A" w:rsidP="00B0548D">
      <w:pPr>
        <w:pStyle w:val="920"/>
        <w:shd w:val="clear" w:color="auto" w:fill="auto"/>
        <w:spacing w:before="0" w:after="0" w:line="240" w:lineRule="auto"/>
        <w:ind w:right="-1" w:firstLine="709"/>
        <w:jc w:val="both"/>
        <w:rPr>
          <w:rFonts w:ascii="Times New Roman" w:hAnsi="Times New Roman" w:cs="Times New Roman"/>
          <w:sz w:val="26"/>
          <w:szCs w:val="26"/>
          <w:u w:val="single"/>
        </w:rPr>
      </w:pPr>
      <w:r w:rsidRPr="00AA6628">
        <w:rPr>
          <w:rFonts w:ascii="Times New Roman" w:hAnsi="Times New Roman" w:cs="Times New Roman"/>
          <w:sz w:val="26"/>
          <w:szCs w:val="26"/>
          <w:u w:val="single"/>
        </w:rPr>
        <w:t>Старшая группа (от 5 до 6 лет)</w:t>
      </w:r>
      <w:bookmarkEnd w:id="3"/>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w:t>
      </w:r>
      <w:r>
        <w:rPr>
          <w:rStyle w:val="10CenturySchoolbook"/>
          <w:rFonts w:ascii="Times New Roman" w:hAnsi="Times New Roman" w:cs="Times New Roman"/>
          <w:sz w:val="26"/>
          <w:szCs w:val="26"/>
          <w:lang w:eastAsia="en-US"/>
        </w:rPr>
        <w:t>щей и по содержанию, и интонаци</w:t>
      </w:r>
      <w:r w:rsidRPr="00C21948">
        <w:rPr>
          <w:rStyle w:val="10CenturySchoolbook"/>
          <w:rFonts w:ascii="Times New Roman" w:hAnsi="Times New Roman" w:cs="Times New Roman"/>
          <w:sz w:val="26"/>
          <w:szCs w:val="26"/>
          <w:lang w:eastAsia="en-US"/>
        </w:rPr>
        <w:t>онно взятой роли. Речь, сопровождающая реальные отношения детей, отличается от ролевой речи. Дети начин</w:t>
      </w:r>
      <w:r>
        <w:rPr>
          <w:rStyle w:val="10CenturySchoolbook"/>
          <w:rFonts w:ascii="Times New Roman" w:hAnsi="Times New Roman" w:cs="Times New Roman"/>
          <w:sz w:val="26"/>
          <w:szCs w:val="26"/>
          <w:lang w:eastAsia="en-US"/>
        </w:rPr>
        <w:t>ают осваивать социальные отноше</w:t>
      </w:r>
      <w:r w:rsidRPr="00C21948">
        <w:rPr>
          <w:rStyle w:val="10CenturySchoolbook"/>
          <w:rFonts w:ascii="Times New Roman" w:hAnsi="Times New Roman" w:cs="Times New Roman"/>
          <w:sz w:val="26"/>
          <w:szCs w:val="26"/>
          <w:lang w:eastAsia="en-US"/>
        </w:rPr>
        <w:t>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Развивается изобразительная деят</w:t>
      </w:r>
      <w:r>
        <w:rPr>
          <w:rStyle w:val="10CenturySchoolbook"/>
          <w:rFonts w:ascii="Times New Roman" w:hAnsi="Times New Roman" w:cs="Times New Roman"/>
          <w:sz w:val="26"/>
          <w:szCs w:val="26"/>
          <w:lang w:eastAsia="en-US"/>
        </w:rPr>
        <w:t>ельность детей. Это возраст наи</w:t>
      </w:r>
      <w:r w:rsidRPr="00C21948">
        <w:rPr>
          <w:rStyle w:val="10CenturySchoolbook"/>
          <w:rFonts w:ascii="Times New Roman" w:hAnsi="Times New Roman" w:cs="Times New Roman"/>
          <w:sz w:val="26"/>
          <w:szCs w:val="26"/>
          <w:lang w:eastAsia="en-US"/>
        </w:rPr>
        <w:t>более активного рисования. В течение года дети способны создать до двух тысяч рисунков. Рисунки могут</w:t>
      </w:r>
      <w:r>
        <w:rPr>
          <w:rStyle w:val="10CenturySchoolbook"/>
          <w:rFonts w:ascii="Times New Roman" w:hAnsi="Times New Roman" w:cs="Times New Roman"/>
          <w:sz w:val="26"/>
          <w:szCs w:val="26"/>
          <w:lang w:eastAsia="en-US"/>
        </w:rPr>
        <w:t xml:space="preserve"> быть самыми разными по содержа</w:t>
      </w:r>
      <w:r w:rsidRPr="00C21948">
        <w:rPr>
          <w:rStyle w:val="10CenturySchoolbook"/>
          <w:rFonts w:ascii="Times New Roman" w:hAnsi="Times New Roman" w:cs="Times New Roman"/>
          <w:sz w:val="26"/>
          <w:szCs w:val="26"/>
          <w:lang w:eastAsia="en-US"/>
        </w:rPr>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w:t>
      </w:r>
      <w:r>
        <w:rPr>
          <w:rStyle w:val="10CenturySchoolbook"/>
          <w:rFonts w:ascii="Times New Roman" w:hAnsi="Times New Roman" w:cs="Times New Roman"/>
          <w:sz w:val="26"/>
          <w:szCs w:val="26"/>
          <w:lang w:eastAsia="en-US"/>
        </w:rPr>
        <w:t xml:space="preserve"> </w:t>
      </w:r>
      <w:r w:rsidRPr="00C21948">
        <w:rPr>
          <w:rStyle w:val="10CenturySchoolbook"/>
          <w:rFonts w:ascii="Times New Roman" w:hAnsi="Times New Roman" w:cs="Times New Roman"/>
          <w:sz w:val="26"/>
          <w:szCs w:val="26"/>
          <w:lang w:eastAsia="en-US"/>
        </w:rPr>
        <w:t>рисунку можно судить о половой принадлежности и эмоциональном состоянии изображенного человека.</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Конструирование характеризуется умением анализировать условия, в которых протекает эта деятельность.</w:t>
      </w:r>
      <w:r>
        <w:rPr>
          <w:rStyle w:val="10CenturySchoolbook"/>
          <w:rFonts w:ascii="Times New Roman" w:hAnsi="Times New Roman" w:cs="Times New Roman"/>
          <w:sz w:val="26"/>
          <w:szCs w:val="26"/>
          <w:lang w:eastAsia="en-US"/>
        </w:rPr>
        <w:t xml:space="preserve"> Дети используют и называют раз</w:t>
      </w:r>
      <w:r w:rsidRPr="00C21948">
        <w:rPr>
          <w:rStyle w:val="10CenturySchoolbook"/>
          <w:rFonts w:ascii="Times New Roman" w:hAnsi="Times New Roman" w:cs="Times New Roman"/>
          <w:sz w:val="26"/>
          <w:szCs w:val="26"/>
          <w:lang w:eastAsia="en-US"/>
        </w:rPr>
        <w:t>личные детали деревянного конструкт</w:t>
      </w:r>
      <w:r>
        <w:rPr>
          <w:rStyle w:val="10CenturySchoolbook"/>
          <w:rFonts w:ascii="Times New Roman" w:hAnsi="Times New Roman" w:cs="Times New Roman"/>
          <w:sz w:val="26"/>
          <w:szCs w:val="26"/>
          <w:lang w:eastAsia="en-US"/>
        </w:rPr>
        <w:t>ора. Могут заменить детали пост</w:t>
      </w:r>
      <w:r w:rsidRPr="00C21948">
        <w:rPr>
          <w:rStyle w:val="10CenturySchoolbook"/>
          <w:rFonts w:ascii="Times New Roman" w:hAnsi="Times New Roman" w:cs="Times New Roman"/>
          <w:sz w:val="26"/>
          <w:szCs w:val="26"/>
          <w:lang w:eastAsia="en-US"/>
        </w:rPr>
        <w:t>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w:t>
      </w:r>
      <w:r>
        <w:rPr>
          <w:rStyle w:val="10CenturySchoolbook"/>
          <w:rFonts w:ascii="Times New Roman" w:hAnsi="Times New Roman" w:cs="Times New Roman"/>
          <w:sz w:val="26"/>
          <w:szCs w:val="26"/>
          <w:lang w:eastAsia="en-US"/>
        </w:rPr>
        <w:t>родного материала к художествен</w:t>
      </w:r>
      <w:r w:rsidRPr="00C21948">
        <w:rPr>
          <w:rStyle w:val="10CenturySchoolbook"/>
          <w:rFonts w:ascii="Times New Roman" w:hAnsi="Times New Roman" w:cs="Times New Roman"/>
          <w:sz w:val="26"/>
          <w:szCs w:val="26"/>
          <w:lang w:eastAsia="en-US"/>
        </w:rPr>
        <w:t>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Продолжает совершенствоваться в</w:t>
      </w:r>
      <w:r>
        <w:rPr>
          <w:rStyle w:val="10CenturySchoolbook"/>
          <w:rFonts w:ascii="Times New Roman" w:hAnsi="Times New Roman" w:cs="Times New Roman"/>
          <w:sz w:val="26"/>
          <w:szCs w:val="26"/>
          <w:lang w:eastAsia="en-US"/>
        </w:rPr>
        <w:t>осприятие цвета, формы и величи</w:t>
      </w:r>
      <w:r w:rsidRPr="00C21948">
        <w:rPr>
          <w:rStyle w:val="10CenturySchoolbook"/>
          <w:rFonts w:ascii="Times New Roman" w:hAnsi="Times New Roman" w:cs="Times New Roman"/>
          <w:sz w:val="26"/>
          <w:szCs w:val="26"/>
          <w:lang w:eastAsia="en-US"/>
        </w:rPr>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w:t>
      </w:r>
      <w:r>
        <w:rPr>
          <w:rStyle w:val="10CenturySchoolbook"/>
          <w:rFonts w:ascii="Times New Roman" w:hAnsi="Times New Roman" w:cs="Times New Roman"/>
          <w:sz w:val="26"/>
          <w:szCs w:val="26"/>
          <w:lang w:eastAsia="en-US"/>
        </w:rPr>
        <w:t>ков, овалов, треугольников. Вос</w:t>
      </w:r>
      <w:r w:rsidRPr="00C21948">
        <w:rPr>
          <w:rStyle w:val="10CenturySchoolbook"/>
          <w:rFonts w:ascii="Times New Roman" w:hAnsi="Times New Roman" w:cs="Times New Roman"/>
          <w:sz w:val="26"/>
          <w:szCs w:val="26"/>
          <w:lang w:eastAsia="en-US"/>
        </w:rPr>
        <w:t>принимают величину объектов, легко выстраивают в ряд — по возрастанию или убыванию — до 10 различных предметов.</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Однако дети могут испытывать тр</w:t>
      </w:r>
      <w:r>
        <w:rPr>
          <w:rStyle w:val="10CenturySchoolbook"/>
          <w:rFonts w:ascii="Times New Roman" w:hAnsi="Times New Roman" w:cs="Times New Roman"/>
          <w:sz w:val="26"/>
          <w:szCs w:val="26"/>
          <w:lang w:eastAsia="en-US"/>
        </w:rPr>
        <w:t>удности при анализе пространс</w:t>
      </w:r>
      <w:r w:rsidRPr="00C21948">
        <w:rPr>
          <w:rStyle w:val="10CenturySchoolbook"/>
          <w:rFonts w:ascii="Times New Roman" w:hAnsi="Times New Roman" w:cs="Times New Roman"/>
          <w:sz w:val="26"/>
          <w:szCs w:val="26"/>
          <w:lang w:eastAsia="en-US"/>
        </w:rPr>
        <w:t>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w:t>
      </w:r>
      <w:r>
        <w:rPr>
          <w:rStyle w:val="10CenturySchoolbook"/>
          <w:rFonts w:ascii="Times New Roman" w:hAnsi="Times New Roman" w:cs="Times New Roman"/>
          <w:sz w:val="26"/>
          <w:szCs w:val="26"/>
          <w:lang w:eastAsia="en-US"/>
        </w:rPr>
        <w:t>и они должны одновременно учиты</w:t>
      </w:r>
      <w:r w:rsidRPr="00C21948">
        <w:rPr>
          <w:rStyle w:val="10CenturySchoolbook"/>
          <w:rFonts w:ascii="Times New Roman" w:hAnsi="Times New Roman" w:cs="Times New Roman"/>
          <w:sz w:val="26"/>
          <w:szCs w:val="26"/>
          <w:lang w:eastAsia="en-US"/>
        </w:rPr>
        <w:t>вать несколько различных и при этом противоположных признаков.</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w:t>
      </w:r>
      <w:r>
        <w:rPr>
          <w:rStyle w:val="10CenturySchoolbook"/>
          <w:rFonts w:ascii="Times New Roman" w:hAnsi="Times New Roman" w:cs="Times New Roman"/>
          <w:sz w:val="26"/>
          <w:szCs w:val="26"/>
          <w:lang w:eastAsia="en-US"/>
        </w:rPr>
        <w:t>азать, в какой последовательнос</w:t>
      </w:r>
      <w:r w:rsidRPr="00C21948">
        <w:rPr>
          <w:rStyle w:val="10CenturySchoolbook"/>
          <w:rFonts w:ascii="Times New Roman" w:hAnsi="Times New Roman" w:cs="Times New Roman"/>
          <w:sz w:val="26"/>
          <w:szCs w:val="26"/>
          <w:lang w:eastAsia="en-US"/>
        </w:rPr>
        <w:t>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w:t>
      </w:r>
      <w:r>
        <w:rPr>
          <w:rStyle w:val="10CenturySchoolbook"/>
          <w:rFonts w:ascii="Times New Roman" w:hAnsi="Times New Roman" w:cs="Times New Roman"/>
          <w:sz w:val="26"/>
          <w:szCs w:val="26"/>
          <w:lang w:eastAsia="en-US"/>
        </w:rPr>
        <w:t xml:space="preserve"> Среди них можно выделить схема</w:t>
      </w:r>
      <w:r w:rsidRPr="00C21948">
        <w:rPr>
          <w:rStyle w:val="10CenturySchoolbook"/>
          <w:rFonts w:ascii="Times New Roman" w:hAnsi="Times New Roman" w:cs="Times New Roman"/>
          <w:sz w:val="26"/>
          <w:szCs w:val="26"/>
          <w:lang w:eastAsia="en-US"/>
        </w:rPr>
        <w:t>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w:t>
      </w:r>
      <w:r>
        <w:rPr>
          <w:rStyle w:val="10CenturySchoolbook"/>
          <w:rFonts w:ascii="Times New Roman" w:hAnsi="Times New Roman" w:cs="Times New Roman"/>
          <w:sz w:val="26"/>
          <w:szCs w:val="26"/>
          <w:lang w:eastAsia="en-US"/>
        </w:rPr>
        <w:t xml:space="preserve"> </w:t>
      </w:r>
      <w:r w:rsidRPr="00C21948">
        <w:rPr>
          <w:rStyle w:val="10CenturySchoolbook"/>
          <w:rFonts w:ascii="Times New Roman" w:hAnsi="Times New Roman" w:cs="Times New Roman"/>
          <w:sz w:val="26"/>
          <w:szCs w:val="26"/>
          <w:lang w:eastAsia="en-US"/>
        </w:rPr>
        <w:t xml:space="preserve">основой словесно-логического мышления. В дошкольном возрасте у детей еще отсутствуют представления </w:t>
      </w:r>
      <w:r>
        <w:rPr>
          <w:rStyle w:val="10CenturySchoolbook"/>
          <w:rFonts w:ascii="Times New Roman" w:hAnsi="Times New Roman" w:cs="Times New Roman"/>
          <w:sz w:val="26"/>
          <w:szCs w:val="26"/>
          <w:lang w:eastAsia="en-US"/>
        </w:rPr>
        <w:t>о классах объектов. Дети группи</w:t>
      </w:r>
      <w:r w:rsidRPr="00C21948">
        <w:rPr>
          <w:rStyle w:val="10CenturySchoolbook"/>
          <w:rFonts w:ascii="Times New Roman" w:hAnsi="Times New Roman" w:cs="Times New Roman"/>
          <w:sz w:val="26"/>
          <w:szCs w:val="26"/>
          <w:lang w:eastAsia="en-US"/>
        </w:rPr>
        <w:t>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Как показали исследования отечественных психологов, дети старшего дошкольного возраста способны рассуж</w:t>
      </w:r>
      <w:r>
        <w:rPr>
          <w:rStyle w:val="10CenturySchoolbook"/>
          <w:rFonts w:ascii="Times New Roman" w:hAnsi="Times New Roman" w:cs="Times New Roman"/>
          <w:sz w:val="26"/>
          <w:szCs w:val="26"/>
          <w:lang w:eastAsia="en-US"/>
        </w:rPr>
        <w:t>дать и давать адекватные причин</w:t>
      </w:r>
      <w:r w:rsidRPr="00C21948">
        <w:rPr>
          <w:rStyle w:val="10CenturySchoolbook"/>
          <w:rFonts w:ascii="Times New Roman" w:hAnsi="Times New Roman" w:cs="Times New Roman"/>
          <w:sz w:val="26"/>
          <w:szCs w:val="26"/>
          <w:lang w:eastAsia="en-US"/>
        </w:rPr>
        <w:t>ные объяснения, если анализируемые отношения не выходят за пределы их наглядного опыта.</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Развитие воображения в этом возрасте позволяет детям сочинять до</w:t>
      </w:r>
      <w:r w:rsidRPr="00C21948">
        <w:rPr>
          <w:rStyle w:val="10CenturySchoolbook"/>
          <w:rFonts w:ascii="Times New Roman" w:hAnsi="Times New Roman" w:cs="Times New Roman"/>
          <w:sz w:val="26"/>
          <w:szCs w:val="26"/>
          <w:lang w:eastAsia="en-US"/>
        </w:rPr>
        <w:softHyphen/>
        <w:t>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sidRPr="00C21948">
        <w:rPr>
          <w:rStyle w:val="10MicrosoftSansSerif"/>
          <w:rFonts w:ascii="Times New Roman" w:hAnsi="Times New Roman" w:cs="Times New Roman"/>
          <w:sz w:val="26"/>
          <w:szCs w:val="26"/>
        </w:rPr>
        <w:t>.</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Продолжают развиваться устойчивость, распределение, переключаемость внимания. Наблюдается переход</w:t>
      </w:r>
      <w:r>
        <w:rPr>
          <w:rStyle w:val="10CenturySchoolbook"/>
          <w:rFonts w:ascii="Times New Roman" w:hAnsi="Times New Roman" w:cs="Times New Roman"/>
          <w:sz w:val="26"/>
          <w:szCs w:val="26"/>
          <w:lang w:eastAsia="en-US"/>
        </w:rPr>
        <w:t xml:space="preserve"> от непроизвольного к произволь</w:t>
      </w:r>
      <w:r w:rsidRPr="00C21948">
        <w:rPr>
          <w:rStyle w:val="10CenturySchoolbook"/>
          <w:rFonts w:ascii="Times New Roman" w:hAnsi="Times New Roman" w:cs="Times New Roman"/>
          <w:sz w:val="26"/>
          <w:szCs w:val="26"/>
          <w:lang w:eastAsia="en-US"/>
        </w:rPr>
        <w:t>ному вниманию.</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Развивается связная речь. Дети могут пересказывать, рассказывать по картинке, передавая не только главное, но и детали.</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Достижения этого возраста характеризуются распределением ролей в игровой деятельности; структурирован</w:t>
      </w:r>
      <w:r>
        <w:rPr>
          <w:rStyle w:val="10CenturySchoolbook"/>
          <w:rFonts w:ascii="Times New Roman" w:hAnsi="Times New Roman" w:cs="Times New Roman"/>
          <w:sz w:val="26"/>
          <w:szCs w:val="26"/>
          <w:lang w:eastAsia="en-US"/>
        </w:rPr>
        <w:t>ием игрового пространства; даль</w:t>
      </w:r>
      <w:r w:rsidRPr="00C21948">
        <w:rPr>
          <w:rStyle w:val="10CenturySchoolbook"/>
          <w:rFonts w:ascii="Times New Roman" w:hAnsi="Times New Roman" w:cs="Times New Roman"/>
          <w:sz w:val="26"/>
          <w:szCs w:val="26"/>
          <w:lang w:eastAsia="en-US"/>
        </w:rPr>
        <w:t>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7637A" w:rsidRPr="00C21948" w:rsidRDefault="0047637A" w:rsidP="00B0548D">
      <w:pPr>
        <w:pStyle w:val="100"/>
        <w:shd w:val="clear" w:color="auto" w:fill="auto"/>
        <w:spacing w:before="0" w:line="240" w:lineRule="auto"/>
        <w:ind w:right="-1" w:firstLine="709"/>
        <w:jc w:val="both"/>
        <w:rPr>
          <w:b w:val="0"/>
          <w:sz w:val="26"/>
          <w:szCs w:val="26"/>
        </w:rPr>
      </w:pPr>
    </w:p>
    <w:p w:rsidR="0047637A" w:rsidRPr="00AA6628" w:rsidRDefault="0047637A" w:rsidP="00B0548D">
      <w:pPr>
        <w:pStyle w:val="920"/>
        <w:shd w:val="clear" w:color="auto" w:fill="auto"/>
        <w:spacing w:before="0" w:after="0" w:line="240" w:lineRule="auto"/>
        <w:ind w:right="-1" w:firstLine="709"/>
        <w:jc w:val="both"/>
        <w:rPr>
          <w:rFonts w:ascii="Times New Roman" w:hAnsi="Times New Roman" w:cs="Times New Roman"/>
          <w:sz w:val="26"/>
          <w:szCs w:val="26"/>
          <w:u w:val="single"/>
        </w:rPr>
      </w:pPr>
      <w:bookmarkStart w:id="4" w:name="bookmark287"/>
      <w:r w:rsidRPr="00AA6628">
        <w:rPr>
          <w:rFonts w:ascii="Times New Roman" w:hAnsi="Times New Roman" w:cs="Times New Roman"/>
          <w:sz w:val="26"/>
          <w:szCs w:val="26"/>
          <w:u w:val="single"/>
        </w:rPr>
        <w:t>Подготовительная к школе группа (от 6 до 7 лет)</w:t>
      </w:r>
      <w:bookmarkEnd w:id="4"/>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w:t>
      </w:r>
      <w:r>
        <w:rPr>
          <w:rStyle w:val="10CenturySchoolbook"/>
          <w:rFonts w:ascii="Times New Roman" w:hAnsi="Times New Roman" w:cs="Times New Roman"/>
          <w:sz w:val="26"/>
          <w:szCs w:val="26"/>
          <w:lang w:eastAsia="en-US"/>
        </w:rPr>
        <w:t xml:space="preserve"> но и тем, в какой части игрово</w:t>
      </w:r>
      <w:r w:rsidRPr="00C21948">
        <w:rPr>
          <w:rStyle w:val="10CenturySchoolbook"/>
          <w:rFonts w:ascii="Times New Roman" w:hAnsi="Times New Roman" w:cs="Times New Roman"/>
          <w:sz w:val="26"/>
          <w:szCs w:val="26"/>
          <w:lang w:eastAsia="en-US"/>
        </w:rPr>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Образы из окружающей жизни и литературных произведений, пере</w:t>
      </w:r>
      <w:r w:rsidRPr="00C21948">
        <w:rPr>
          <w:rStyle w:val="10CenturySchoolbook"/>
          <w:rFonts w:ascii="Times New Roman" w:hAnsi="Times New Roman" w:cs="Times New Roman"/>
          <w:sz w:val="26"/>
          <w:szCs w:val="26"/>
          <w:lang w:eastAsia="en-US"/>
        </w:rPr>
        <w:softHyphen/>
        <w:t>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w:t>
      </w:r>
      <w:r w:rsidRPr="00C21948">
        <w:rPr>
          <w:rStyle w:val="10CenturySchoolbook"/>
          <w:rFonts w:ascii="Times New Roman" w:hAnsi="Times New Roman" w:cs="Times New Roman"/>
          <w:sz w:val="26"/>
          <w:szCs w:val="26"/>
          <w:lang w:eastAsia="en-US"/>
        </w:rPr>
        <w:softHyphen/>
        <w:t>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При правильном педагогическом подходе у дошкольников формируются художественно-творческие способности в изобразительной деятельности.</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К подготовительной к школе группе дети в значительной степени ос</w:t>
      </w:r>
      <w:r w:rsidRPr="00C21948">
        <w:rPr>
          <w:rStyle w:val="10CenturySchoolbook"/>
          <w:rFonts w:ascii="Times New Roman" w:hAnsi="Times New Roman" w:cs="Times New Roman"/>
          <w:sz w:val="26"/>
          <w:szCs w:val="26"/>
          <w:lang w:eastAsia="en-US"/>
        </w:rPr>
        <w:softHyphen/>
        <w:t>ваивают конструирование из строительн</w:t>
      </w:r>
      <w:r>
        <w:rPr>
          <w:rStyle w:val="10CenturySchoolbook"/>
          <w:rFonts w:ascii="Times New Roman" w:hAnsi="Times New Roman" w:cs="Times New Roman"/>
          <w:sz w:val="26"/>
          <w:szCs w:val="26"/>
          <w:lang w:eastAsia="en-US"/>
        </w:rPr>
        <w:t>ого материала. Они свободно вла</w:t>
      </w:r>
      <w:r w:rsidRPr="00C21948">
        <w:rPr>
          <w:rStyle w:val="10CenturySchoolbook"/>
          <w:rFonts w:ascii="Times New Roman" w:hAnsi="Times New Roman" w:cs="Times New Roman"/>
          <w:sz w:val="26"/>
          <w:szCs w:val="26"/>
          <w:lang w:eastAsia="en-US"/>
        </w:rPr>
        <w:t>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w:t>
      </w:r>
      <w:r>
        <w:rPr>
          <w:rStyle w:val="10CenturySchoolbook"/>
          <w:rFonts w:ascii="Times New Roman" w:hAnsi="Times New Roman" w:cs="Times New Roman"/>
          <w:sz w:val="26"/>
          <w:szCs w:val="26"/>
          <w:lang w:eastAsia="en-US"/>
        </w:rPr>
        <w:t xml:space="preserve"> постройки становятся симметрич</w:t>
      </w:r>
      <w:r w:rsidRPr="00C21948">
        <w:rPr>
          <w:rStyle w:val="10CenturySchoolbook"/>
          <w:rFonts w:ascii="Times New Roman" w:hAnsi="Times New Roman" w:cs="Times New Roman"/>
          <w:sz w:val="26"/>
          <w:szCs w:val="26"/>
          <w:lang w:eastAsia="en-US"/>
        </w:rPr>
        <w:t>ными и пропорциональными, их строительство осуществляется на основе зрительной ориентировки.</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w:t>
      </w:r>
      <w:r w:rsidRPr="00C21948">
        <w:rPr>
          <w:rStyle w:val="10CenturySchoolbook"/>
          <w:rFonts w:ascii="Times New Roman" w:hAnsi="Times New Roman" w:cs="Times New Roman"/>
          <w:sz w:val="26"/>
          <w:szCs w:val="26"/>
          <w:lang w:eastAsia="en-US"/>
        </w:rPr>
        <w:softHyphen/>
        <w:t>нения; способны выполнять различные по степени сложности постройки как по собственному замыслу, так и по условиям.</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 xml:space="preserve">Усложняется конструирование из </w:t>
      </w:r>
      <w:r>
        <w:rPr>
          <w:rStyle w:val="10CenturySchoolbook"/>
          <w:rFonts w:ascii="Times New Roman" w:hAnsi="Times New Roman" w:cs="Times New Roman"/>
          <w:sz w:val="26"/>
          <w:szCs w:val="26"/>
          <w:lang w:eastAsia="en-US"/>
        </w:rPr>
        <w:t>природного материала. Дошкольни</w:t>
      </w:r>
      <w:r w:rsidRPr="00C21948">
        <w:rPr>
          <w:rStyle w:val="10CenturySchoolbook"/>
          <w:rFonts w:ascii="Times New Roman" w:hAnsi="Times New Roman" w:cs="Times New Roman"/>
          <w:sz w:val="26"/>
          <w:szCs w:val="26"/>
          <w:lang w:eastAsia="en-US"/>
        </w:rPr>
        <w:t>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У детей продолжает развиваться восприятие, однако они не всегда могут одновременно учитывать несколько различных признаков.</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 xml:space="preserve">Развивается образное мышление, </w:t>
      </w:r>
      <w:r>
        <w:rPr>
          <w:rStyle w:val="10CenturySchoolbook"/>
          <w:rFonts w:ascii="Times New Roman" w:hAnsi="Times New Roman" w:cs="Times New Roman"/>
          <w:sz w:val="26"/>
          <w:szCs w:val="26"/>
          <w:lang w:eastAsia="en-US"/>
        </w:rPr>
        <w:t>однако воспроизведение метричес</w:t>
      </w:r>
      <w:r w:rsidRPr="00C21948">
        <w:rPr>
          <w:rStyle w:val="10CenturySchoolbook"/>
          <w:rFonts w:ascii="Times New Roman" w:hAnsi="Times New Roman" w:cs="Times New Roman"/>
          <w:sz w:val="26"/>
          <w:szCs w:val="26"/>
          <w:lang w:eastAsia="en-US"/>
        </w:rPr>
        <w:t>ких отношений затруднено. Это легко</w:t>
      </w:r>
      <w:r>
        <w:rPr>
          <w:rStyle w:val="10CenturySchoolbook"/>
          <w:rFonts w:ascii="Times New Roman" w:hAnsi="Times New Roman" w:cs="Times New Roman"/>
          <w:sz w:val="26"/>
          <w:szCs w:val="26"/>
          <w:lang w:eastAsia="en-US"/>
        </w:rPr>
        <w:t xml:space="preserve"> проверить, предложив детям вос</w:t>
      </w:r>
      <w:r w:rsidRPr="00C21948">
        <w:rPr>
          <w:rStyle w:val="10CenturySchoolbook"/>
          <w:rFonts w:ascii="Times New Roman" w:hAnsi="Times New Roman" w:cs="Times New Roman"/>
          <w:sz w:val="26"/>
          <w:szCs w:val="26"/>
          <w:lang w:eastAsia="en-US"/>
        </w:rPr>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Продолжают развиваться навыки обобщения и рассуждения, но они в значительной степени ограничиваются наглядными признаками ситуации.</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Продолжает развиваться воображение, однако часто приходится кон</w:t>
      </w:r>
      <w:r w:rsidRPr="00C21948">
        <w:rPr>
          <w:rStyle w:val="10CenturySchoolbook"/>
          <w:rFonts w:ascii="Times New Roman" w:hAnsi="Times New Roman" w:cs="Times New Roman"/>
          <w:sz w:val="26"/>
          <w:szCs w:val="26"/>
          <w:lang w:eastAsia="en-US"/>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В результате правильно организован</w:t>
      </w:r>
      <w:r>
        <w:rPr>
          <w:rStyle w:val="10CenturySchoolbook"/>
          <w:rFonts w:ascii="Times New Roman" w:hAnsi="Times New Roman" w:cs="Times New Roman"/>
          <w:sz w:val="26"/>
          <w:szCs w:val="26"/>
          <w:lang w:eastAsia="en-US"/>
        </w:rPr>
        <w:t>ной образовательной работы у де</w:t>
      </w:r>
      <w:r w:rsidRPr="00C21948">
        <w:rPr>
          <w:rStyle w:val="10CenturySchoolbook"/>
          <w:rFonts w:ascii="Times New Roman" w:hAnsi="Times New Roman" w:cs="Times New Roman"/>
          <w:sz w:val="26"/>
          <w:szCs w:val="26"/>
          <w:lang w:eastAsia="en-US"/>
        </w:rPr>
        <w:t>тей развиваются диалогическая и некоторые виды монологической речи.</w:t>
      </w:r>
    </w:p>
    <w:p w:rsidR="0047637A" w:rsidRPr="00C21948"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47637A" w:rsidRPr="0070196B" w:rsidRDefault="0047637A" w:rsidP="00B0548D">
      <w:pPr>
        <w:pStyle w:val="100"/>
        <w:shd w:val="clear" w:color="auto" w:fill="auto"/>
        <w:spacing w:before="0" w:line="240" w:lineRule="auto"/>
        <w:ind w:right="-1" w:firstLine="709"/>
        <w:jc w:val="both"/>
        <w:rPr>
          <w:b w:val="0"/>
          <w:sz w:val="26"/>
          <w:szCs w:val="26"/>
        </w:rPr>
      </w:pPr>
      <w:r w:rsidRPr="00C21948">
        <w:rPr>
          <w:rStyle w:val="10CenturySchoolbook"/>
          <w:rFonts w:ascii="Times New Roman" w:hAnsi="Times New Roman" w:cs="Times New Roman"/>
          <w:sz w:val="26"/>
          <w:szCs w:val="26"/>
          <w:lang w:eastAsia="en-US"/>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47637A" w:rsidRDefault="0047637A" w:rsidP="00B0548D">
      <w:pPr>
        <w:ind w:firstLine="709"/>
        <w:jc w:val="both"/>
        <w:rPr>
          <w:sz w:val="26"/>
          <w:szCs w:val="26"/>
        </w:rPr>
      </w:pPr>
    </w:p>
    <w:p w:rsidR="0047637A" w:rsidRPr="00521AE2" w:rsidRDefault="0047637A" w:rsidP="00521AE2">
      <w:pPr>
        <w:jc w:val="center"/>
        <w:rPr>
          <w:b/>
          <w:sz w:val="26"/>
          <w:szCs w:val="26"/>
        </w:rPr>
      </w:pPr>
      <w:r w:rsidRPr="00521AE2">
        <w:rPr>
          <w:b/>
          <w:sz w:val="26"/>
          <w:szCs w:val="26"/>
        </w:rPr>
        <w:t xml:space="preserve">Географические, демографические, климатические, </w:t>
      </w:r>
      <w:r>
        <w:rPr>
          <w:b/>
          <w:sz w:val="26"/>
          <w:szCs w:val="26"/>
        </w:rPr>
        <w:t xml:space="preserve">экологические, социокультурные </w:t>
      </w:r>
      <w:r w:rsidRPr="00521AE2">
        <w:rPr>
          <w:b/>
          <w:sz w:val="26"/>
          <w:szCs w:val="26"/>
        </w:rPr>
        <w:t>особенности региона</w:t>
      </w:r>
    </w:p>
    <w:p w:rsidR="0047637A" w:rsidRPr="00521AE2" w:rsidRDefault="0047637A" w:rsidP="00521AE2">
      <w:pPr>
        <w:ind w:firstLine="709"/>
        <w:jc w:val="both"/>
        <w:rPr>
          <w:sz w:val="26"/>
          <w:szCs w:val="26"/>
        </w:rPr>
      </w:pPr>
      <w:r w:rsidRPr="00521AE2">
        <w:rPr>
          <w:sz w:val="26"/>
          <w:szCs w:val="26"/>
        </w:rPr>
        <w:t>При проектировании содержания Программы учитывались специфические географические, климатические, экологические особенности муниципального образования город Норильск, расположенного на Крайнем Севере:</w:t>
      </w:r>
    </w:p>
    <w:p w:rsidR="0047637A" w:rsidRPr="00521AE2" w:rsidRDefault="0047637A" w:rsidP="00521AE2">
      <w:pPr>
        <w:ind w:firstLine="709"/>
        <w:jc w:val="both"/>
        <w:rPr>
          <w:sz w:val="26"/>
          <w:szCs w:val="26"/>
        </w:rPr>
      </w:pPr>
      <w:r w:rsidRPr="00521AE2">
        <w:rPr>
          <w:sz w:val="26"/>
          <w:szCs w:val="26"/>
        </w:rPr>
        <w:t>-  время начала и окончания тех или иных сезонных явлений (длительная зима – в среднем 286 дней в году лежит снег, короткое холодное лето) и интенсивность их протекания;</w:t>
      </w:r>
    </w:p>
    <w:p w:rsidR="0047637A" w:rsidRPr="00521AE2" w:rsidRDefault="0047637A" w:rsidP="00521AE2">
      <w:pPr>
        <w:ind w:firstLine="709"/>
        <w:jc w:val="both"/>
        <w:rPr>
          <w:sz w:val="26"/>
          <w:szCs w:val="26"/>
        </w:rPr>
      </w:pPr>
      <w:r w:rsidRPr="00521AE2">
        <w:rPr>
          <w:sz w:val="26"/>
          <w:szCs w:val="26"/>
        </w:rPr>
        <w:t>- длительность светового дня (наличие полярной ночи – 45 суток – дефицит ультрафиолетовых излучений, полярного дня – 68 суток);</w:t>
      </w:r>
    </w:p>
    <w:p w:rsidR="0047637A" w:rsidRPr="00521AE2" w:rsidRDefault="0047637A" w:rsidP="00521AE2">
      <w:pPr>
        <w:ind w:firstLine="709"/>
        <w:jc w:val="both"/>
        <w:rPr>
          <w:sz w:val="26"/>
          <w:szCs w:val="26"/>
        </w:rPr>
      </w:pPr>
      <w:r w:rsidRPr="00521AE2">
        <w:rPr>
          <w:sz w:val="26"/>
          <w:szCs w:val="26"/>
        </w:rPr>
        <w:t>-  одной из основных характеристик погоды для Норильска является жесткость погоды, т. е. одновременное воздействие ветра и низких температур, создающее особо тяжелые условия для человека (резкие перепады температур, давления в течение суток, высокая ионизация воздуха, наличие минимальных температур воздуха до -55</w:t>
      </w:r>
      <w:r w:rsidRPr="00521AE2">
        <w:rPr>
          <w:sz w:val="26"/>
          <w:szCs w:val="26"/>
        </w:rPr>
        <w:sym w:font="Symbol" w:char="F0B0"/>
      </w:r>
      <w:r w:rsidRPr="00521AE2">
        <w:rPr>
          <w:sz w:val="26"/>
          <w:szCs w:val="26"/>
        </w:rPr>
        <w:t xml:space="preserve"> С, средняя температура летом +10</w:t>
      </w:r>
      <w:r w:rsidRPr="00521AE2">
        <w:rPr>
          <w:sz w:val="26"/>
          <w:szCs w:val="26"/>
        </w:rPr>
        <w:sym w:font="Symbol" w:char="F0B0"/>
      </w:r>
      <w:r w:rsidRPr="00521AE2">
        <w:rPr>
          <w:sz w:val="26"/>
          <w:szCs w:val="26"/>
        </w:rPr>
        <w:t xml:space="preserve"> С, жёсткость погоды за счёт  сильных ветров до 30 м/с);</w:t>
      </w:r>
    </w:p>
    <w:p w:rsidR="0047637A" w:rsidRPr="00521AE2" w:rsidRDefault="0047637A" w:rsidP="00521AE2">
      <w:pPr>
        <w:ind w:firstLine="709"/>
        <w:jc w:val="both"/>
        <w:rPr>
          <w:sz w:val="26"/>
          <w:szCs w:val="26"/>
        </w:rPr>
      </w:pPr>
      <w:r w:rsidRPr="00521AE2">
        <w:rPr>
          <w:sz w:val="26"/>
          <w:szCs w:val="26"/>
        </w:rPr>
        <w:t xml:space="preserve">- состав флоры и фауны; </w:t>
      </w:r>
    </w:p>
    <w:p w:rsidR="0047637A" w:rsidRPr="00521AE2" w:rsidRDefault="0047637A" w:rsidP="00521AE2">
      <w:pPr>
        <w:ind w:firstLine="709"/>
        <w:jc w:val="both"/>
        <w:rPr>
          <w:sz w:val="26"/>
          <w:szCs w:val="26"/>
        </w:rPr>
      </w:pPr>
      <w:r w:rsidRPr="00521AE2">
        <w:rPr>
          <w:sz w:val="26"/>
          <w:szCs w:val="26"/>
        </w:rPr>
        <w:t xml:space="preserve">- наличие выбросов в атмосферу продуктов деятельности металлургических предприятий  и т.д. </w:t>
      </w:r>
    </w:p>
    <w:p w:rsidR="0047637A" w:rsidRPr="00521AE2" w:rsidRDefault="0047637A" w:rsidP="00521AE2">
      <w:pPr>
        <w:ind w:firstLine="709"/>
        <w:jc w:val="both"/>
        <w:rPr>
          <w:sz w:val="26"/>
          <w:szCs w:val="26"/>
        </w:rPr>
      </w:pPr>
      <w:r w:rsidRPr="00521AE2">
        <w:rPr>
          <w:sz w:val="26"/>
          <w:szCs w:val="26"/>
        </w:rPr>
        <w:t xml:space="preserve">Город является «производной» одного из крупнейших в мире горнодобывающего, и, одновременно, металлопроизводящего комбината. Норильск является вторым по численности населения городом в крае после </w:t>
      </w:r>
      <w:hyperlink r:id="rId9" w:tooltip="Красноярск" w:history="1">
        <w:r w:rsidRPr="00521AE2">
          <w:rPr>
            <w:rStyle w:val="Hyperlink"/>
            <w:color w:val="auto"/>
            <w:sz w:val="26"/>
            <w:szCs w:val="26"/>
            <w:u w:val="none"/>
          </w:rPr>
          <w:t>Красноярска</w:t>
        </w:r>
      </w:hyperlink>
      <w:r w:rsidRPr="00521AE2">
        <w:rPr>
          <w:sz w:val="26"/>
          <w:szCs w:val="26"/>
        </w:rPr>
        <w:t xml:space="preserve"> и </w:t>
      </w:r>
      <w:hyperlink r:id="rId10" w:tooltip="Список городов России с населением более 100 тысяч жителей" w:history="1">
        <w:r w:rsidRPr="00521AE2">
          <w:rPr>
            <w:rStyle w:val="Hyperlink"/>
            <w:color w:val="auto"/>
            <w:sz w:val="26"/>
            <w:szCs w:val="26"/>
            <w:u w:val="none"/>
          </w:rPr>
          <w:t>91-м по численности населения в Росси</w:t>
        </w:r>
      </w:hyperlink>
      <w:r w:rsidRPr="00521AE2">
        <w:rPr>
          <w:sz w:val="26"/>
          <w:szCs w:val="26"/>
        </w:rPr>
        <w:t>. В целом условия Норильска представляют собой сложный комплекс отрицательных факторов в отношении их воздействия на детский организм. В результате длительного ультрафиолетового голодания возникают расстройства биоритмов — ритмов физиологических функций, снижаются иммунологические свойства организма, понижается сопротивляемость к заболеваниям, снижается интенсивность обменных процессов, повышаются утомляемость и сонливость, склонность к аллергическим состояниям, авитаминозам.</w:t>
      </w:r>
    </w:p>
    <w:p w:rsidR="0047637A" w:rsidRPr="00521AE2" w:rsidRDefault="0047637A" w:rsidP="00521AE2">
      <w:pPr>
        <w:tabs>
          <w:tab w:val="left" w:pos="0"/>
          <w:tab w:val="left" w:pos="567"/>
          <w:tab w:val="left" w:pos="851"/>
        </w:tabs>
        <w:autoSpaceDE w:val="0"/>
        <w:autoSpaceDN w:val="0"/>
        <w:adjustRightInd w:val="0"/>
        <w:ind w:right="-172" w:firstLine="709"/>
        <w:jc w:val="both"/>
        <w:rPr>
          <w:sz w:val="26"/>
          <w:szCs w:val="26"/>
        </w:rPr>
      </w:pPr>
      <w:r w:rsidRPr="00521AE2">
        <w:rPr>
          <w:sz w:val="26"/>
          <w:szCs w:val="26"/>
        </w:rPr>
        <w:t>В Программе учтены и социокультурные особенности Норильска. Ведущие отрасли экономики обуславливают тематику ознакомления детей с трудом взрослых (металлурги, шахтёры).</w:t>
      </w:r>
    </w:p>
    <w:p w:rsidR="0047637A" w:rsidRDefault="0047637A" w:rsidP="006F616A">
      <w:pPr>
        <w:shd w:val="clear" w:color="auto" w:fill="FFFFFF"/>
        <w:tabs>
          <w:tab w:val="left" w:pos="851"/>
        </w:tabs>
        <w:adjustRightInd w:val="0"/>
        <w:ind w:right="-1" w:firstLine="709"/>
        <w:jc w:val="both"/>
        <w:rPr>
          <w:sz w:val="26"/>
          <w:szCs w:val="26"/>
        </w:rPr>
      </w:pPr>
    </w:p>
    <w:p w:rsidR="0047637A" w:rsidRDefault="0047637A" w:rsidP="006F616A">
      <w:pPr>
        <w:shd w:val="clear" w:color="auto" w:fill="FFFFFF"/>
        <w:tabs>
          <w:tab w:val="left" w:pos="851"/>
        </w:tabs>
        <w:adjustRightInd w:val="0"/>
        <w:ind w:right="-1" w:firstLine="709"/>
        <w:jc w:val="both"/>
        <w:rPr>
          <w:sz w:val="26"/>
          <w:szCs w:val="26"/>
        </w:rPr>
      </w:pPr>
      <w:r w:rsidRPr="00EC16AF">
        <w:rPr>
          <w:sz w:val="26"/>
          <w:szCs w:val="26"/>
        </w:rPr>
        <w:t xml:space="preserve">В </w:t>
      </w:r>
      <w:r>
        <w:rPr>
          <w:sz w:val="26"/>
          <w:szCs w:val="26"/>
        </w:rPr>
        <w:t>МБ</w:t>
      </w:r>
      <w:r w:rsidRPr="00EC16AF">
        <w:rPr>
          <w:sz w:val="26"/>
          <w:szCs w:val="26"/>
        </w:rPr>
        <w:t xml:space="preserve">ДОУ функционирует </w:t>
      </w:r>
      <w:r>
        <w:rPr>
          <w:sz w:val="26"/>
          <w:szCs w:val="26"/>
        </w:rPr>
        <w:t>12 групп:</w:t>
      </w:r>
    </w:p>
    <w:p w:rsidR="0047637A" w:rsidRPr="00EC16AF" w:rsidRDefault="0047637A" w:rsidP="006F616A">
      <w:pPr>
        <w:shd w:val="clear" w:color="auto" w:fill="FFFFFF"/>
        <w:tabs>
          <w:tab w:val="left" w:pos="851"/>
        </w:tabs>
        <w:adjustRightInd w:val="0"/>
        <w:ind w:right="-1" w:firstLine="709"/>
        <w:jc w:val="both"/>
        <w:rPr>
          <w:sz w:val="26"/>
          <w:szCs w:val="26"/>
        </w:rPr>
      </w:pPr>
      <w:r>
        <w:rPr>
          <w:sz w:val="26"/>
          <w:szCs w:val="26"/>
        </w:rPr>
        <w:t>10</w:t>
      </w:r>
      <w:r w:rsidRPr="00EC16AF">
        <w:rPr>
          <w:sz w:val="26"/>
          <w:szCs w:val="26"/>
        </w:rPr>
        <w:t xml:space="preserve"> групп общеразвивающей направленности, из них. </w:t>
      </w:r>
    </w:p>
    <w:p w:rsidR="0047637A" w:rsidRPr="00EC16AF" w:rsidRDefault="0047637A" w:rsidP="000961C3">
      <w:pPr>
        <w:numPr>
          <w:ilvl w:val="0"/>
          <w:numId w:val="4"/>
        </w:numPr>
        <w:shd w:val="clear" w:color="auto" w:fill="FFFFFF"/>
        <w:tabs>
          <w:tab w:val="clear" w:pos="1620"/>
          <w:tab w:val="left" w:pos="0"/>
          <w:tab w:val="left" w:pos="284"/>
          <w:tab w:val="left" w:pos="851"/>
        </w:tabs>
        <w:autoSpaceDE w:val="0"/>
        <w:autoSpaceDN w:val="0"/>
        <w:adjustRightInd w:val="0"/>
        <w:ind w:left="0" w:right="-1" w:firstLine="709"/>
        <w:jc w:val="both"/>
        <w:rPr>
          <w:sz w:val="26"/>
          <w:szCs w:val="26"/>
        </w:rPr>
      </w:pPr>
      <w:r w:rsidRPr="00EC16AF">
        <w:rPr>
          <w:color w:val="000000"/>
          <w:sz w:val="26"/>
          <w:szCs w:val="26"/>
        </w:rPr>
        <w:t xml:space="preserve">2 первые младшие группы (2-3 года) </w:t>
      </w:r>
      <w:r>
        <w:rPr>
          <w:sz w:val="26"/>
          <w:szCs w:val="26"/>
        </w:rPr>
        <w:t xml:space="preserve">-38 </w:t>
      </w:r>
      <w:r w:rsidRPr="00EC16AF">
        <w:rPr>
          <w:sz w:val="26"/>
          <w:szCs w:val="26"/>
        </w:rPr>
        <w:t>детей;</w:t>
      </w:r>
    </w:p>
    <w:p w:rsidR="0047637A" w:rsidRPr="00EC16AF" w:rsidRDefault="0047637A" w:rsidP="000961C3">
      <w:pPr>
        <w:numPr>
          <w:ilvl w:val="0"/>
          <w:numId w:val="4"/>
        </w:numPr>
        <w:shd w:val="clear" w:color="auto" w:fill="FFFFFF"/>
        <w:tabs>
          <w:tab w:val="clear" w:pos="1620"/>
          <w:tab w:val="left" w:pos="0"/>
          <w:tab w:val="left" w:pos="284"/>
          <w:tab w:val="left" w:pos="851"/>
        </w:tabs>
        <w:autoSpaceDE w:val="0"/>
        <w:autoSpaceDN w:val="0"/>
        <w:adjustRightInd w:val="0"/>
        <w:ind w:left="0" w:right="-1" w:firstLine="709"/>
        <w:jc w:val="both"/>
        <w:rPr>
          <w:sz w:val="26"/>
          <w:szCs w:val="26"/>
        </w:rPr>
      </w:pPr>
      <w:r w:rsidRPr="00EC16AF">
        <w:rPr>
          <w:color w:val="000000"/>
          <w:sz w:val="26"/>
          <w:szCs w:val="26"/>
        </w:rPr>
        <w:t xml:space="preserve">2 </w:t>
      </w:r>
      <w:r w:rsidRPr="00EC16AF">
        <w:rPr>
          <w:sz w:val="26"/>
          <w:szCs w:val="26"/>
        </w:rPr>
        <w:t xml:space="preserve">вторые младшие группы (3-4 года) </w:t>
      </w:r>
      <w:r>
        <w:rPr>
          <w:sz w:val="26"/>
          <w:szCs w:val="26"/>
        </w:rPr>
        <w:t>–</w:t>
      </w:r>
      <w:r w:rsidRPr="00EC16AF">
        <w:rPr>
          <w:sz w:val="26"/>
          <w:szCs w:val="26"/>
        </w:rPr>
        <w:t xml:space="preserve"> </w:t>
      </w:r>
      <w:r>
        <w:rPr>
          <w:sz w:val="26"/>
          <w:szCs w:val="26"/>
        </w:rPr>
        <w:t>50</w:t>
      </w:r>
      <w:r>
        <w:rPr>
          <w:color w:val="000000"/>
          <w:sz w:val="26"/>
          <w:szCs w:val="26"/>
        </w:rPr>
        <w:t xml:space="preserve"> детей</w:t>
      </w:r>
      <w:r w:rsidRPr="00EC16AF">
        <w:rPr>
          <w:sz w:val="26"/>
          <w:szCs w:val="26"/>
        </w:rPr>
        <w:t>;</w:t>
      </w:r>
    </w:p>
    <w:p w:rsidR="0047637A" w:rsidRPr="00EC16AF" w:rsidRDefault="0047637A" w:rsidP="000961C3">
      <w:pPr>
        <w:numPr>
          <w:ilvl w:val="0"/>
          <w:numId w:val="4"/>
        </w:numPr>
        <w:shd w:val="clear" w:color="auto" w:fill="FFFFFF"/>
        <w:tabs>
          <w:tab w:val="clear" w:pos="1620"/>
          <w:tab w:val="left" w:pos="0"/>
          <w:tab w:val="left" w:pos="284"/>
          <w:tab w:val="left" w:pos="851"/>
        </w:tabs>
        <w:autoSpaceDE w:val="0"/>
        <w:autoSpaceDN w:val="0"/>
        <w:adjustRightInd w:val="0"/>
        <w:ind w:left="0" w:right="-1" w:firstLine="709"/>
        <w:jc w:val="both"/>
        <w:rPr>
          <w:sz w:val="26"/>
          <w:szCs w:val="26"/>
        </w:rPr>
      </w:pPr>
      <w:r w:rsidRPr="00EC16AF">
        <w:rPr>
          <w:color w:val="000000"/>
          <w:sz w:val="26"/>
          <w:szCs w:val="26"/>
        </w:rPr>
        <w:t xml:space="preserve">2 </w:t>
      </w:r>
      <w:r w:rsidRPr="00EC16AF">
        <w:rPr>
          <w:sz w:val="26"/>
          <w:szCs w:val="26"/>
        </w:rPr>
        <w:t xml:space="preserve">средние группа (4-5 лет) </w:t>
      </w:r>
      <w:r>
        <w:rPr>
          <w:sz w:val="26"/>
          <w:szCs w:val="26"/>
        </w:rPr>
        <w:t>–</w:t>
      </w:r>
      <w:r w:rsidRPr="00EC16AF">
        <w:rPr>
          <w:sz w:val="26"/>
          <w:szCs w:val="26"/>
        </w:rPr>
        <w:t xml:space="preserve"> </w:t>
      </w:r>
      <w:r>
        <w:rPr>
          <w:color w:val="000000"/>
          <w:sz w:val="26"/>
          <w:szCs w:val="26"/>
        </w:rPr>
        <w:t xml:space="preserve">50 </w:t>
      </w:r>
      <w:r w:rsidRPr="00EC16AF">
        <w:rPr>
          <w:sz w:val="26"/>
          <w:szCs w:val="26"/>
        </w:rPr>
        <w:t>детей;</w:t>
      </w:r>
    </w:p>
    <w:p w:rsidR="0047637A" w:rsidRPr="00EC16AF" w:rsidRDefault="0047637A" w:rsidP="000961C3">
      <w:pPr>
        <w:numPr>
          <w:ilvl w:val="0"/>
          <w:numId w:val="4"/>
        </w:numPr>
        <w:shd w:val="clear" w:color="auto" w:fill="FFFFFF"/>
        <w:tabs>
          <w:tab w:val="clear" w:pos="1620"/>
          <w:tab w:val="left" w:pos="0"/>
          <w:tab w:val="left" w:pos="284"/>
          <w:tab w:val="left" w:pos="851"/>
        </w:tabs>
        <w:autoSpaceDE w:val="0"/>
        <w:autoSpaceDN w:val="0"/>
        <w:adjustRightInd w:val="0"/>
        <w:ind w:left="0" w:right="-1" w:firstLine="709"/>
        <w:jc w:val="both"/>
        <w:rPr>
          <w:sz w:val="26"/>
          <w:szCs w:val="26"/>
        </w:rPr>
      </w:pPr>
      <w:r w:rsidRPr="00EC16AF">
        <w:rPr>
          <w:color w:val="000000"/>
          <w:sz w:val="26"/>
          <w:szCs w:val="26"/>
        </w:rPr>
        <w:t xml:space="preserve">2 </w:t>
      </w:r>
      <w:r w:rsidRPr="00EC16AF">
        <w:rPr>
          <w:sz w:val="26"/>
          <w:szCs w:val="26"/>
        </w:rPr>
        <w:t xml:space="preserve">старшие группы (5-6 лет) </w:t>
      </w:r>
      <w:r>
        <w:rPr>
          <w:sz w:val="26"/>
          <w:szCs w:val="26"/>
        </w:rPr>
        <w:t>–</w:t>
      </w:r>
      <w:r w:rsidRPr="00EC16AF">
        <w:rPr>
          <w:sz w:val="26"/>
          <w:szCs w:val="26"/>
        </w:rPr>
        <w:t xml:space="preserve"> </w:t>
      </w:r>
      <w:r>
        <w:rPr>
          <w:color w:val="000000"/>
          <w:sz w:val="26"/>
          <w:szCs w:val="26"/>
        </w:rPr>
        <w:t xml:space="preserve">50 </w:t>
      </w:r>
      <w:r w:rsidRPr="00EC16AF">
        <w:rPr>
          <w:sz w:val="26"/>
          <w:szCs w:val="26"/>
        </w:rPr>
        <w:t>детей;</w:t>
      </w:r>
    </w:p>
    <w:p w:rsidR="0047637A" w:rsidRDefault="0047637A" w:rsidP="000961C3">
      <w:pPr>
        <w:numPr>
          <w:ilvl w:val="0"/>
          <w:numId w:val="4"/>
        </w:numPr>
        <w:shd w:val="clear" w:color="auto" w:fill="FFFFFF"/>
        <w:tabs>
          <w:tab w:val="clear" w:pos="1620"/>
          <w:tab w:val="left" w:pos="0"/>
          <w:tab w:val="left" w:pos="284"/>
          <w:tab w:val="left" w:pos="851"/>
        </w:tabs>
        <w:autoSpaceDE w:val="0"/>
        <w:autoSpaceDN w:val="0"/>
        <w:adjustRightInd w:val="0"/>
        <w:ind w:left="0" w:right="-1" w:firstLine="709"/>
        <w:jc w:val="both"/>
        <w:rPr>
          <w:sz w:val="26"/>
          <w:szCs w:val="26"/>
        </w:rPr>
      </w:pPr>
      <w:r w:rsidRPr="00EC16AF">
        <w:rPr>
          <w:color w:val="000000"/>
          <w:sz w:val="26"/>
          <w:szCs w:val="26"/>
        </w:rPr>
        <w:t xml:space="preserve">2 </w:t>
      </w:r>
      <w:r w:rsidRPr="00EC16AF">
        <w:rPr>
          <w:sz w:val="26"/>
          <w:szCs w:val="26"/>
        </w:rPr>
        <w:t xml:space="preserve">подготовительные к школе группы  (6-7 лет) </w:t>
      </w:r>
      <w:r>
        <w:rPr>
          <w:sz w:val="26"/>
          <w:szCs w:val="26"/>
        </w:rPr>
        <w:t>–</w:t>
      </w:r>
      <w:r w:rsidRPr="00EC16AF">
        <w:rPr>
          <w:sz w:val="26"/>
          <w:szCs w:val="26"/>
        </w:rPr>
        <w:t xml:space="preserve"> </w:t>
      </w:r>
      <w:r>
        <w:rPr>
          <w:color w:val="000000"/>
          <w:sz w:val="26"/>
          <w:szCs w:val="26"/>
        </w:rPr>
        <w:t xml:space="preserve">51 </w:t>
      </w:r>
      <w:r>
        <w:rPr>
          <w:sz w:val="26"/>
          <w:szCs w:val="26"/>
        </w:rPr>
        <w:t>ребенок</w:t>
      </w:r>
      <w:r w:rsidRPr="00EC16AF">
        <w:rPr>
          <w:sz w:val="26"/>
          <w:szCs w:val="26"/>
        </w:rPr>
        <w:t>.</w:t>
      </w:r>
    </w:p>
    <w:p w:rsidR="0047637A" w:rsidRDefault="0047637A" w:rsidP="00F64EF2">
      <w:pPr>
        <w:shd w:val="clear" w:color="auto" w:fill="FFFFFF"/>
        <w:tabs>
          <w:tab w:val="left" w:pos="0"/>
          <w:tab w:val="left" w:pos="284"/>
          <w:tab w:val="left" w:pos="851"/>
        </w:tabs>
        <w:autoSpaceDE w:val="0"/>
        <w:autoSpaceDN w:val="0"/>
        <w:adjustRightInd w:val="0"/>
        <w:ind w:left="709" w:right="-1"/>
        <w:jc w:val="both"/>
        <w:rPr>
          <w:sz w:val="26"/>
          <w:szCs w:val="26"/>
        </w:rPr>
      </w:pPr>
      <w:r>
        <w:rPr>
          <w:sz w:val="26"/>
          <w:szCs w:val="26"/>
        </w:rPr>
        <w:t>2 группы компенсирующей направленности:</w:t>
      </w:r>
    </w:p>
    <w:p w:rsidR="0047637A" w:rsidRPr="00F64EF2" w:rsidRDefault="0047637A" w:rsidP="00EF53C6">
      <w:pPr>
        <w:pStyle w:val="ListParagraph"/>
        <w:numPr>
          <w:ilvl w:val="0"/>
          <w:numId w:val="64"/>
        </w:numPr>
        <w:shd w:val="clear" w:color="auto" w:fill="FFFFFF"/>
        <w:tabs>
          <w:tab w:val="left" w:pos="0"/>
          <w:tab w:val="left" w:pos="284"/>
          <w:tab w:val="left" w:pos="851"/>
        </w:tabs>
        <w:autoSpaceDE w:val="0"/>
        <w:autoSpaceDN w:val="0"/>
        <w:adjustRightInd w:val="0"/>
        <w:spacing w:after="0" w:line="240" w:lineRule="auto"/>
        <w:ind w:hanging="357"/>
        <w:jc w:val="both"/>
        <w:rPr>
          <w:rFonts w:ascii="Times New Roman" w:hAnsi="Times New Roman"/>
          <w:sz w:val="26"/>
          <w:szCs w:val="26"/>
        </w:rPr>
      </w:pPr>
      <w:r w:rsidRPr="00F64EF2">
        <w:rPr>
          <w:rFonts w:ascii="Times New Roman" w:hAnsi="Times New Roman"/>
          <w:sz w:val="26"/>
          <w:szCs w:val="26"/>
        </w:rPr>
        <w:t>1 группа для детей с ЗПР – 12 детей (Адаптированная образовательная программа);</w:t>
      </w:r>
    </w:p>
    <w:p w:rsidR="0047637A" w:rsidRPr="00F64EF2" w:rsidRDefault="0047637A" w:rsidP="00EF53C6">
      <w:pPr>
        <w:pStyle w:val="ListParagraph"/>
        <w:numPr>
          <w:ilvl w:val="0"/>
          <w:numId w:val="64"/>
        </w:numPr>
        <w:shd w:val="clear" w:color="auto" w:fill="FFFFFF"/>
        <w:tabs>
          <w:tab w:val="left" w:pos="0"/>
          <w:tab w:val="left" w:pos="284"/>
          <w:tab w:val="left" w:pos="851"/>
        </w:tabs>
        <w:autoSpaceDE w:val="0"/>
        <w:autoSpaceDN w:val="0"/>
        <w:adjustRightInd w:val="0"/>
        <w:spacing w:after="0" w:line="240" w:lineRule="auto"/>
        <w:ind w:hanging="357"/>
        <w:jc w:val="both"/>
        <w:rPr>
          <w:rFonts w:ascii="Times New Roman" w:hAnsi="Times New Roman"/>
          <w:sz w:val="26"/>
          <w:szCs w:val="26"/>
        </w:rPr>
      </w:pPr>
      <w:r>
        <w:rPr>
          <w:rFonts w:ascii="Times New Roman" w:hAnsi="Times New Roman"/>
          <w:sz w:val="26"/>
          <w:szCs w:val="26"/>
        </w:rPr>
        <w:t>1 группа для детей с Т</w:t>
      </w:r>
      <w:r w:rsidRPr="00F64EF2">
        <w:rPr>
          <w:rFonts w:ascii="Times New Roman" w:hAnsi="Times New Roman"/>
          <w:sz w:val="26"/>
          <w:szCs w:val="26"/>
        </w:rPr>
        <w:t>НР – 12 человек (Адаптированная образовательная программа).</w:t>
      </w:r>
    </w:p>
    <w:p w:rsidR="0047637A" w:rsidRPr="00F638F4" w:rsidRDefault="0047637A" w:rsidP="006F616A">
      <w:pPr>
        <w:shd w:val="clear" w:color="auto" w:fill="FFFFFF"/>
        <w:tabs>
          <w:tab w:val="left" w:pos="851"/>
        </w:tabs>
        <w:adjustRightInd w:val="0"/>
        <w:ind w:right="-1" w:firstLine="709"/>
        <w:jc w:val="both"/>
        <w:rPr>
          <w:sz w:val="26"/>
          <w:szCs w:val="26"/>
        </w:rPr>
      </w:pPr>
      <w:r w:rsidRPr="00F638F4">
        <w:rPr>
          <w:sz w:val="26"/>
          <w:szCs w:val="26"/>
        </w:rPr>
        <w:t xml:space="preserve">Детей с ограниченными возможностями здоровья – </w:t>
      </w:r>
      <w:r>
        <w:rPr>
          <w:sz w:val="26"/>
          <w:szCs w:val="26"/>
          <w:u w:val="single"/>
        </w:rPr>
        <w:t>28</w:t>
      </w:r>
      <w:r w:rsidRPr="0043105A">
        <w:rPr>
          <w:sz w:val="26"/>
          <w:szCs w:val="26"/>
          <w:u w:val="single"/>
        </w:rPr>
        <w:t xml:space="preserve"> детей</w:t>
      </w:r>
      <w:r w:rsidRPr="00F638F4">
        <w:rPr>
          <w:sz w:val="26"/>
          <w:szCs w:val="26"/>
        </w:rPr>
        <w:t xml:space="preserve">, из них имеющих нарушения: </w:t>
      </w:r>
    </w:p>
    <w:p w:rsidR="0047637A" w:rsidRPr="00F638F4" w:rsidRDefault="0047637A" w:rsidP="006F616A">
      <w:pPr>
        <w:shd w:val="clear" w:color="auto" w:fill="FFFFFF"/>
        <w:tabs>
          <w:tab w:val="left" w:pos="851"/>
        </w:tabs>
        <w:adjustRightInd w:val="0"/>
        <w:ind w:right="-1" w:firstLine="709"/>
        <w:jc w:val="both"/>
        <w:rPr>
          <w:sz w:val="26"/>
          <w:szCs w:val="26"/>
        </w:rPr>
      </w:pPr>
      <w:r w:rsidRPr="00F638F4">
        <w:rPr>
          <w:sz w:val="26"/>
          <w:szCs w:val="26"/>
        </w:rPr>
        <w:t>- зрения – нет,</w:t>
      </w:r>
    </w:p>
    <w:p w:rsidR="0047637A" w:rsidRPr="00F638F4" w:rsidRDefault="0047637A" w:rsidP="006F616A">
      <w:pPr>
        <w:shd w:val="clear" w:color="auto" w:fill="FFFFFF"/>
        <w:tabs>
          <w:tab w:val="left" w:pos="851"/>
        </w:tabs>
        <w:adjustRightInd w:val="0"/>
        <w:ind w:right="-1" w:firstLine="709"/>
        <w:jc w:val="both"/>
        <w:rPr>
          <w:sz w:val="26"/>
          <w:szCs w:val="26"/>
        </w:rPr>
      </w:pPr>
      <w:r w:rsidRPr="00F638F4">
        <w:rPr>
          <w:sz w:val="26"/>
          <w:szCs w:val="26"/>
        </w:rPr>
        <w:t xml:space="preserve">- нарушения слуха - </w:t>
      </w:r>
      <w:r w:rsidRPr="00F638F4">
        <w:rPr>
          <w:sz w:val="26"/>
          <w:szCs w:val="26"/>
          <w:u w:val="single"/>
        </w:rPr>
        <w:t>нет</w:t>
      </w:r>
      <w:r w:rsidRPr="00F638F4">
        <w:rPr>
          <w:sz w:val="26"/>
          <w:szCs w:val="26"/>
        </w:rPr>
        <w:t xml:space="preserve">, </w:t>
      </w:r>
    </w:p>
    <w:p w:rsidR="0047637A" w:rsidRPr="00F638F4" w:rsidRDefault="0047637A" w:rsidP="006F616A">
      <w:pPr>
        <w:shd w:val="clear" w:color="auto" w:fill="FFFFFF"/>
        <w:tabs>
          <w:tab w:val="left" w:pos="851"/>
        </w:tabs>
        <w:adjustRightInd w:val="0"/>
        <w:ind w:right="-1" w:firstLine="709"/>
        <w:jc w:val="both"/>
        <w:rPr>
          <w:sz w:val="26"/>
          <w:szCs w:val="26"/>
        </w:rPr>
      </w:pPr>
      <w:r w:rsidRPr="00F638F4">
        <w:rPr>
          <w:sz w:val="26"/>
          <w:szCs w:val="26"/>
        </w:rPr>
        <w:t xml:space="preserve">- с тяжелыми нарушениями речи – </w:t>
      </w:r>
      <w:r w:rsidRPr="00F638F4">
        <w:rPr>
          <w:sz w:val="26"/>
          <w:szCs w:val="26"/>
          <w:u w:val="single"/>
        </w:rPr>
        <w:t>1</w:t>
      </w:r>
      <w:r>
        <w:rPr>
          <w:sz w:val="26"/>
          <w:szCs w:val="26"/>
          <w:u w:val="single"/>
        </w:rPr>
        <w:t>3</w:t>
      </w:r>
      <w:r w:rsidRPr="00F638F4">
        <w:rPr>
          <w:sz w:val="26"/>
          <w:szCs w:val="26"/>
        </w:rPr>
        <w:t>,</w:t>
      </w:r>
    </w:p>
    <w:p w:rsidR="0047637A" w:rsidRPr="00F638F4" w:rsidRDefault="0047637A" w:rsidP="006F616A">
      <w:pPr>
        <w:shd w:val="clear" w:color="auto" w:fill="FFFFFF"/>
        <w:tabs>
          <w:tab w:val="left" w:pos="851"/>
        </w:tabs>
        <w:adjustRightInd w:val="0"/>
        <w:ind w:right="-1" w:firstLine="709"/>
        <w:jc w:val="both"/>
        <w:rPr>
          <w:sz w:val="26"/>
          <w:szCs w:val="26"/>
        </w:rPr>
      </w:pPr>
      <w:r w:rsidRPr="00F638F4">
        <w:rPr>
          <w:sz w:val="26"/>
          <w:szCs w:val="26"/>
        </w:rPr>
        <w:t>- опортно-двигательного аппарата –</w:t>
      </w:r>
      <w:r w:rsidRPr="00F638F4">
        <w:rPr>
          <w:sz w:val="26"/>
          <w:szCs w:val="26"/>
          <w:u w:val="single"/>
        </w:rPr>
        <w:t xml:space="preserve"> </w:t>
      </w:r>
      <w:r>
        <w:rPr>
          <w:sz w:val="26"/>
          <w:szCs w:val="26"/>
          <w:u w:val="single"/>
        </w:rPr>
        <w:t>2</w:t>
      </w:r>
      <w:r w:rsidRPr="00F638F4">
        <w:rPr>
          <w:sz w:val="26"/>
          <w:szCs w:val="26"/>
        </w:rPr>
        <w:t xml:space="preserve">, </w:t>
      </w:r>
    </w:p>
    <w:p w:rsidR="0047637A" w:rsidRPr="00F638F4" w:rsidRDefault="0047637A" w:rsidP="006F616A">
      <w:pPr>
        <w:shd w:val="clear" w:color="auto" w:fill="FFFFFF"/>
        <w:tabs>
          <w:tab w:val="left" w:pos="851"/>
        </w:tabs>
        <w:adjustRightInd w:val="0"/>
        <w:ind w:right="-1" w:firstLine="709"/>
        <w:jc w:val="both"/>
        <w:rPr>
          <w:sz w:val="26"/>
          <w:szCs w:val="26"/>
        </w:rPr>
      </w:pPr>
      <w:r w:rsidRPr="00F638F4">
        <w:rPr>
          <w:sz w:val="26"/>
          <w:szCs w:val="26"/>
        </w:rPr>
        <w:t xml:space="preserve">- нарушения в эмоционально-волевой сферы и поведения- </w:t>
      </w:r>
      <w:r w:rsidRPr="00F638F4">
        <w:rPr>
          <w:sz w:val="26"/>
          <w:szCs w:val="26"/>
          <w:u w:val="single"/>
        </w:rPr>
        <w:t>нет</w:t>
      </w:r>
      <w:r w:rsidRPr="00F638F4">
        <w:rPr>
          <w:sz w:val="26"/>
          <w:szCs w:val="26"/>
        </w:rPr>
        <w:t>,</w:t>
      </w:r>
    </w:p>
    <w:p w:rsidR="0047637A" w:rsidRPr="00F638F4" w:rsidRDefault="0047637A" w:rsidP="006F616A">
      <w:pPr>
        <w:shd w:val="clear" w:color="auto" w:fill="FFFFFF"/>
        <w:tabs>
          <w:tab w:val="left" w:pos="851"/>
        </w:tabs>
        <w:adjustRightInd w:val="0"/>
        <w:ind w:right="-1" w:firstLine="709"/>
        <w:jc w:val="both"/>
        <w:rPr>
          <w:sz w:val="26"/>
          <w:szCs w:val="26"/>
        </w:rPr>
      </w:pPr>
      <w:r w:rsidRPr="00F638F4">
        <w:rPr>
          <w:sz w:val="26"/>
          <w:szCs w:val="26"/>
        </w:rPr>
        <w:t xml:space="preserve">- задержку психического развития – </w:t>
      </w:r>
      <w:r w:rsidRPr="00F638F4">
        <w:rPr>
          <w:sz w:val="26"/>
          <w:szCs w:val="26"/>
          <w:u w:val="single"/>
        </w:rPr>
        <w:t>12</w:t>
      </w:r>
      <w:r w:rsidRPr="00F638F4">
        <w:rPr>
          <w:sz w:val="26"/>
          <w:szCs w:val="26"/>
        </w:rPr>
        <w:t>,</w:t>
      </w:r>
    </w:p>
    <w:p w:rsidR="0047637A" w:rsidRPr="00F638F4" w:rsidRDefault="0047637A" w:rsidP="006F616A">
      <w:pPr>
        <w:shd w:val="clear" w:color="auto" w:fill="FFFFFF"/>
        <w:tabs>
          <w:tab w:val="left" w:pos="851"/>
        </w:tabs>
        <w:adjustRightInd w:val="0"/>
        <w:ind w:right="-1" w:firstLine="709"/>
        <w:jc w:val="both"/>
        <w:rPr>
          <w:sz w:val="26"/>
          <w:szCs w:val="26"/>
          <w:u w:val="single"/>
        </w:rPr>
      </w:pPr>
      <w:r w:rsidRPr="00F638F4">
        <w:rPr>
          <w:sz w:val="26"/>
          <w:szCs w:val="26"/>
        </w:rPr>
        <w:t>- с хроническими заболеваниями –</w:t>
      </w:r>
      <w:r w:rsidRPr="00F638F4">
        <w:rPr>
          <w:sz w:val="26"/>
          <w:szCs w:val="26"/>
          <w:u w:val="single"/>
        </w:rPr>
        <w:t xml:space="preserve"> </w:t>
      </w:r>
      <w:r>
        <w:rPr>
          <w:sz w:val="26"/>
          <w:szCs w:val="26"/>
          <w:u w:val="single"/>
        </w:rPr>
        <w:t>нет</w:t>
      </w:r>
      <w:r w:rsidRPr="00F638F4">
        <w:rPr>
          <w:sz w:val="26"/>
          <w:szCs w:val="26"/>
          <w:u w:val="single"/>
        </w:rPr>
        <w:t xml:space="preserve">, </w:t>
      </w:r>
    </w:p>
    <w:p w:rsidR="0047637A" w:rsidRDefault="0047637A" w:rsidP="006F616A">
      <w:pPr>
        <w:shd w:val="clear" w:color="auto" w:fill="FFFFFF"/>
        <w:tabs>
          <w:tab w:val="left" w:pos="851"/>
        </w:tabs>
        <w:adjustRightInd w:val="0"/>
        <w:ind w:right="-1" w:firstLine="709"/>
        <w:jc w:val="both"/>
        <w:rPr>
          <w:sz w:val="26"/>
          <w:szCs w:val="26"/>
          <w:u w:val="single"/>
        </w:rPr>
      </w:pPr>
      <w:r w:rsidRPr="00F638F4">
        <w:rPr>
          <w:sz w:val="26"/>
          <w:szCs w:val="26"/>
        </w:rPr>
        <w:t>- с синдромом Дауна –</w:t>
      </w:r>
      <w:r>
        <w:rPr>
          <w:sz w:val="26"/>
          <w:szCs w:val="26"/>
          <w:u w:val="single"/>
        </w:rPr>
        <w:t xml:space="preserve"> 2</w:t>
      </w:r>
      <w:r w:rsidRPr="00F638F4">
        <w:rPr>
          <w:sz w:val="26"/>
          <w:szCs w:val="26"/>
          <w:u w:val="single"/>
        </w:rPr>
        <w:t>,</w:t>
      </w:r>
    </w:p>
    <w:p w:rsidR="0047637A" w:rsidRDefault="0047637A" w:rsidP="006F616A">
      <w:pPr>
        <w:shd w:val="clear" w:color="auto" w:fill="FFFFFF"/>
        <w:tabs>
          <w:tab w:val="left" w:pos="851"/>
        </w:tabs>
        <w:adjustRightInd w:val="0"/>
        <w:ind w:right="-1" w:firstLine="709"/>
        <w:jc w:val="both"/>
        <w:rPr>
          <w:sz w:val="26"/>
          <w:szCs w:val="26"/>
        </w:rPr>
      </w:pPr>
      <w:r w:rsidRPr="000D3B67">
        <w:rPr>
          <w:sz w:val="26"/>
          <w:szCs w:val="26"/>
        </w:rPr>
        <w:t xml:space="preserve">- с синдромом ранненго детского аутизма </w:t>
      </w:r>
      <w:r>
        <w:rPr>
          <w:sz w:val="26"/>
          <w:szCs w:val="26"/>
        </w:rPr>
        <w:t>–</w:t>
      </w:r>
      <w:r w:rsidRPr="000D3B67">
        <w:rPr>
          <w:sz w:val="26"/>
          <w:szCs w:val="26"/>
        </w:rPr>
        <w:t xml:space="preserve"> </w:t>
      </w:r>
      <w:r>
        <w:rPr>
          <w:sz w:val="26"/>
          <w:szCs w:val="26"/>
          <w:u w:val="single"/>
        </w:rPr>
        <w:t>3</w:t>
      </w:r>
      <w:r>
        <w:rPr>
          <w:sz w:val="26"/>
          <w:szCs w:val="26"/>
        </w:rPr>
        <w:t>,</w:t>
      </w:r>
    </w:p>
    <w:p w:rsidR="0047637A" w:rsidRPr="000D3B67" w:rsidRDefault="0047637A" w:rsidP="006F616A">
      <w:pPr>
        <w:shd w:val="clear" w:color="auto" w:fill="FFFFFF"/>
        <w:tabs>
          <w:tab w:val="left" w:pos="851"/>
        </w:tabs>
        <w:adjustRightInd w:val="0"/>
        <w:ind w:right="-1" w:firstLine="709"/>
        <w:jc w:val="both"/>
        <w:rPr>
          <w:sz w:val="26"/>
          <w:szCs w:val="26"/>
        </w:rPr>
      </w:pPr>
      <w:r>
        <w:rPr>
          <w:sz w:val="26"/>
          <w:szCs w:val="26"/>
        </w:rPr>
        <w:t xml:space="preserve">- с легкой умственной отсталостью – </w:t>
      </w:r>
      <w:r>
        <w:rPr>
          <w:sz w:val="26"/>
          <w:szCs w:val="26"/>
          <w:u w:val="single"/>
        </w:rPr>
        <w:t>нет</w:t>
      </w:r>
      <w:r>
        <w:rPr>
          <w:sz w:val="26"/>
          <w:szCs w:val="26"/>
        </w:rPr>
        <w:t>,</w:t>
      </w:r>
    </w:p>
    <w:p w:rsidR="0047637A" w:rsidRPr="00F638F4" w:rsidRDefault="0047637A" w:rsidP="006F616A">
      <w:pPr>
        <w:shd w:val="clear" w:color="auto" w:fill="FFFFFF"/>
        <w:tabs>
          <w:tab w:val="left" w:pos="851"/>
        </w:tabs>
        <w:adjustRightInd w:val="0"/>
        <w:ind w:right="-1" w:firstLine="709"/>
        <w:jc w:val="both"/>
        <w:rPr>
          <w:sz w:val="26"/>
          <w:szCs w:val="26"/>
        </w:rPr>
      </w:pPr>
      <w:r w:rsidRPr="00F638F4">
        <w:rPr>
          <w:sz w:val="26"/>
          <w:szCs w:val="26"/>
        </w:rPr>
        <w:t xml:space="preserve">- детей-инвалидов – </w:t>
      </w:r>
      <w:r>
        <w:rPr>
          <w:sz w:val="26"/>
          <w:szCs w:val="26"/>
          <w:u w:val="single"/>
        </w:rPr>
        <w:t>7</w:t>
      </w:r>
      <w:r w:rsidRPr="00F638F4">
        <w:rPr>
          <w:sz w:val="26"/>
          <w:szCs w:val="26"/>
        </w:rPr>
        <w:t>.</w:t>
      </w:r>
    </w:p>
    <w:p w:rsidR="0047637A" w:rsidRDefault="0047637A" w:rsidP="006F616A">
      <w:pPr>
        <w:tabs>
          <w:tab w:val="left" w:pos="851"/>
        </w:tabs>
        <w:ind w:right="-1" w:firstLine="709"/>
        <w:jc w:val="both"/>
        <w:rPr>
          <w:sz w:val="26"/>
          <w:szCs w:val="26"/>
        </w:rPr>
      </w:pPr>
      <w:r>
        <w:rPr>
          <w:sz w:val="26"/>
          <w:szCs w:val="26"/>
        </w:rPr>
        <w:t>Для детей с ОВЗ в учреждении написаны адаптированные образовательные программы.</w:t>
      </w:r>
    </w:p>
    <w:p w:rsidR="0047637A" w:rsidRPr="00EC16AF" w:rsidRDefault="0047637A" w:rsidP="006F616A">
      <w:pPr>
        <w:tabs>
          <w:tab w:val="left" w:pos="851"/>
        </w:tabs>
        <w:ind w:right="-1" w:firstLine="709"/>
        <w:jc w:val="both"/>
        <w:rPr>
          <w:sz w:val="26"/>
          <w:szCs w:val="26"/>
        </w:rPr>
      </w:pPr>
      <w:r w:rsidRPr="00EC16AF">
        <w:rPr>
          <w:sz w:val="26"/>
          <w:szCs w:val="26"/>
        </w:rPr>
        <w:t>По наполняемости группы соответствуют требованиям СанПиН. Все группы однородны по возрастному составу детей.</w:t>
      </w:r>
    </w:p>
    <w:p w:rsidR="0047637A" w:rsidRDefault="0047637A" w:rsidP="006F616A">
      <w:pPr>
        <w:tabs>
          <w:tab w:val="left" w:pos="0"/>
          <w:tab w:val="left" w:pos="567"/>
          <w:tab w:val="left" w:pos="851"/>
        </w:tabs>
        <w:autoSpaceDE w:val="0"/>
        <w:autoSpaceDN w:val="0"/>
        <w:adjustRightInd w:val="0"/>
        <w:ind w:right="-1" w:firstLine="709"/>
        <w:jc w:val="both"/>
        <w:rPr>
          <w:sz w:val="26"/>
          <w:szCs w:val="26"/>
        </w:rPr>
      </w:pPr>
      <w:r>
        <w:rPr>
          <w:sz w:val="26"/>
          <w:szCs w:val="26"/>
        </w:rPr>
        <w:t>Один ребенок находится на индивидуальном обучении (ДЦП).</w:t>
      </w:r>
    </w:p>
    <w:p w:rsidR="0047637A" w:rsidRDefault="0047637A" w:rsidP="006F616A">
      <w:pPr>
        <w:tabs>
          <w:tab w:val="left" w:pos="0"/>
          <w:tab w:val="left" w:pos="567"/>
          <w:tab w:val="left" w:pos="851"/>
        </w:tabs>
        <w:autoSpaceDE w:val="0"/>
        <w:autoSpaceDN w:val="0"/>
        <w:adjustRightInd w:val="0"/>
        <w:ind w:right="-1" w:firstLine="709"/>
        <w:jc w:val="both"/>
        <w:rPr>
          <w:sz w:val="26"/>
          <w:szCs w:val="26"/>
        </w:rPr>
      </w:pPr>
    </w:p>
    <w:p w:rsidR="0047637A" w:rsidRPr="00EC16AF" w:rsidRDefault="0047637A" w:rsidP="006F616A">
      <w:pPr>
        <w:tabs>
          <w:tab w:val="left" w:pos="0"/>
          <w:tab w:val="left" w:pos="567"/>
          <w:tab w:val="left" w:pos="851"/>
        </w:tabs>
        <w:autoSpaceDE w:val="0"/>
        <w:autoSpaceDN w:val="0"/>
        <w:adjustRightInd w:val="0"/>
        <w:ind w:right="-1" w:firstLine="709"/>
        <w:jc w:val="both"/>
        <w:rPr>
          <w:sz w:val="26"/>
          <w:szCs w:val="26"/>
        </w:rPr>
      </w:pPr>
      <w:r w:rsidRPr="00EC16AF">
        <w:rPr>
          <w:sz w:val="26"/>
          <w:szCs w:val="26"/>
        </w:rPr>
        <w:t xml:space="preserve">Группы функционируют в режиме 12-ти часового пребывания детей, при 5-дневной рабочей неделе: с понедельника по пятницу, с 7.00 до 19.00 часов. </w:t>
      </w:r>
    </w:p>
    <w:p w:rsidR="0047637A" w:rsidRPr="00D2689B" w:rsidRDefault="0047637A" w:rsidP="000E5B5E">
      <w:pPr>
        <w:ind w:right="-172"/>
        <w:jc w:val="center"/>
        <w:rPr>
          <w:bCs/>
          <w:sz w:val="26"/>
          <w:szCs w:val="26"/>
          <w:u w:val="single"/>
        </w:rPr>
      </w:pPr>
    </w:p>
    <w:p w:rsidR="0047637A" w:rsidRPr="00D2689B" w:rsidRDefault="0047637A" w:rsidP="000E5B5E">
      <w:pPr>
        <w:ind w:right="-172"/>
        <w:jc w:val="center"/>
        <w:rPr>
          <w:bCs/>
          <w:sz w:val="26"/>
          <w:szCs w:val="26"/>
          <w:u w:val="single"/>
        </w:rPr>
      </w:pPr>
      <w:r w:rsidRPr="00D2689B">
        <w:rPr>
          <w:bCs/>
          <w:sz w:val="26"/>
          <w:szCs w:val="26"/>
          <w:u w:val="single"/>
        </w:rPr>
        <w:t>Социальный статус семей воспитанников</w:t>
      </w:r>
    </w:p>
    <w:p w:rsidR="0047637A" w:rsidRPr="00D2689B" w:rsidRDefault="0047637A" w:rsidP="000E5B5E">
      <w:pPr>
        <w:jc w:val="center"/>
        <w:rPr>
          <w:bCs/>
          <w:sz w:val="26"/>
          <w:szCs w:val="26"/>
        </w:rPr>
      </w:pPr>
      <w:r w:rsidRPr="00D2689B">
        <w:rPr>
          <w:bCs/>
          <w:sz w:val="26"/>
          <w:szCs w:val="26"/>
        </w:rPr>
        <w:t>(обследовано 261 семья)</w:t>
      </w:r>
    </w:p>
    <w:tbl>
      <w:tblPr>
        <w:tblW w:w="92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851"/>
        <w:gridCol w:w="708"/>
        <w:gridCol w:w="709"/>
        <w:gridCol w:w="731"/>
        <w:gridCol w:w="828"/>
        <w:gridCol w:w="567"/>
        <w:gridCol w:w="458"/>
        <w:gridCol w:w="618"/>
        <w:gridCol w:w="617"/>
        <w:gridCol w:w="618"/>
        <w:gridCol w:w="617"/>
        <w:gridCol w:w="618"/>
        <w:gridCol w:w="618"/>
      </w:tblGrid>
      <w:tr w:rsidR="0047637A" w:rsidRPr="00D2689B" w:rsidTr="006F616A">
        <w:tc>
          <w:tcPr>
            <w:tcW w:w="1560" w:type="dxa"/>
            <w:gridSpan w:val="2"/>
            <w:vAlign w:val="center"/>
          </w:tcPr>
          <w:p w:rsidR="0047637A" w:rsidRPr="00D2689B" w:rsidRDefault="0047637A" w:rsidP="006F616A">
            <w:pPr>
              <w:ind w:firstLine="34"/>
              <w:jc w:val="center"/>
              <w:rPr>
                <w:bCs/>
              </w:rPr>
            </w:pPr>
            <w:r w:rsidRPr="00D2689B">
              <w:rPr>
                <w:bCs/>
                <w:sz w:val="22"/>
                <w:szCs w:val="22"/>
              </w:rPr>
              <w:t>Госслужащие</w:t>
            </w:r>
          </w:p>
        </w:tc>
        <w:tc>
          <w:tcPr>
            <w:tcW w:w="1417" w:type="dxa"/>
            <w:gridSpan w:val="2"/>
            <w:vAlign w:val="center"/>
          </w:tcPr>
          <w:p w:rsidR="0047637A" w:rsidRPr="00D2689B" w:rsidRDefault="0047637A" w:rsidP="006F616A">
            <w:pPr>
              <w:ind w:firstLine="33"/>
              <w:jc w:val="center"/>
              <w:rPr>
                <w:bCs/>
              </w:rPr>
            </w:pPr>
            <w:r w:rsidRPr="00D2689B">
              <w:rPr>
                <w:bCs/>
                <w:sz w:val="22"/>
                <w:szCs w:val="22"/>
              </w:rPr>
              <w:t>Служащие</w:t>
            </w:r>
          </w:p>
        </w:tc>
        <w:tc>
          <w:tcPr>
            <w:tcW w:w="1559" w:type="dxa"/>
            <w:gridSpan w:val="2"/>
            <w:vAlign w:val="center"/>
          </w:tcPr>
          <w:p w:rsidR="0047637A" w:rsidRPr="00D2689B" w:rsidRDefault="0047637A" w:rsidP="006F616A">
            <w:pPr>
              <w:jc w:val="center"/>
              <w:rPr>
                <w:bCs/>
              </w:rPr>
            </w:pPr>
            <w:r w:rsidRPr="00D2689B">
              <w:rPr>
                <w:bCs/>
                <w:sz w:val="22"/>
                <w:szCs w:val="22"/>
              </w:rPr>
              <w:t>Технический персонал</w:t>
            </w:r>
          </w:p>
        </w:tc>
        <w:tc>
          <w:tcPr>
            <w:tcW w:w="1025" w:type="dxa"/>
            <w:gridSpan w:val="2"/>
            <w:vAlign w:val="center"/>
          </w:tcPr>
          <w:p w:rsidR="0047637A" w:rsidRPr="00D2689B" w:rsidRDefault="0047637A" w:rsidP="006F616A">
            <w:pPr>
              <w:jc w:val="center"/>
              <w:rPr>
                <w:bCs/>
              </w:rPr>
            </w:pPr>
            <w:r w:rsidRPr="00D2689B">
              <w:rPr>
                <w:bCs/>
                <w:sz w:val="22"/>
                <w:szCs w:val="22"/>
              </w:rPr>
              <w:t>Рабочие</w:t>
            </w:r>
          </w:p>
        </w:tc>
        <w:tc>
          <w:tcPr>
            <w:tcW w:w="1235" w:type="dxa"/>
            <w:gridSpan w:val="2"/>
            <w:vAlign w:val="center"/>
          </w:tcPr>
          <w:p w:rsidR="0047637A" w:rsidRPr="00D2689B" w:rsidRDefault="0047637A" w:rsidP="006F616A">
            <w:pPr>
              <w:jc w:val="center"/>
              <w:rPr>
                <w:bCs/>
              </w:rPr>
            </w:pPr>
            <w:r w:rsidRPr="00D2689B">
              <w:rPr>
                <w:bCs/>
                <w:sz w:val="22"/>
                <w:szCs w:val="22"/>
              </w:rPr>
              <w:t>Безработ-ные</w:t>
            </w:r>
          </w:p>
        </w:tc>
        <w:tc>
          <w:tcPr>
            <w:tcW w:w="1235" w:type="dxa"/>
            <w:gridSpan w:val="2"/>
            <w:vAlign w:val="center"/>
          </w:tcPr>
          <w:p w:rsidR="0047637A" w:rsidRPr="00D2689B" w:rsidRDefault="0047637A" w:rsidP="006F616A">
            <w:pPr>
              <w:ind w:firstLine="42"/>
              <w:jc w:val="center"/>
              <w:rPr>
                <w:bCs/>
              </w:rPr>
            </w:pPr>
            <w:r w:rsidRPr="00D2689B">
              <w:rPr>
                <w:bCs/>
                <w:sz w:val="22"/>
                <w:szCs w:val="22"/>
              </w:rPr>
              <w:t>Частный бизнес</w:t>
            </w:r>
          </w:p>
        </w:tc>
        <w:tc>
          <w:tcPr>
            <w:tcW w:w="1236" w:type="dxa"/>
            <w:gridSpan w:val="2"/>
            <w:vAlign w:val="center"/>
          </w:tcPr>
          <w:p w:rsidR="0047637A" w:rsidRPr="00D2689B" w:rsidRDefault="0047637A" w:rsidP="006F616A">
            <w:pPr>
              <w:ind w:right="-39"/>
              <w:jc w:val="center"/>
              <w:rPr>
                <w:bCs/>
              </w:rPr>
            </w:pPr>
            <w:r w:rsidRPr="00D2689B">
              <w:rPr>
                <w:bCs/>
                <w:sz w:val="22"/>
                <w:szCs w:val="22"/>
              </w:rPr>
              <w:t>Неработаю-щие матери</w:t>
            </w:r>
          </w:p>
        </w:tc>
      </w:tr>
      <w:tr w:rsidR="0047637A" w:rsidRPr="00D2689B" w:rsidTr="006F616A">
        <w:tc>
          <w:tcPr>
            <w:tcW w:w="709" w:type="dxa"/>
          </w:tcPr>
          <w:p w:rsidR="0047637A" w:rsidRPr="00D2689B" w:rsidRDefault="0047637A" w:rsidP="006F616A">
            <w:pPr>
              <w:jc w:val="center"/>
            </w:pPr>
            <w:r w:rsidRPr="00D2689B">
              <w:rPr>
                <w:sz w:val="22"/>
                <w:szCs w:val="22"/>
              </w:rPr>
              <w:t>кол-во</w:t>
            </w:r>
          </w:p>
        </w:tc>
        <w:tc>
          <w:tcPr>
            <w:tcW w:w="851" w:type="dxa"/>
          </w:tcPr>
          <w:p w:rsidR="0047637A" w:rsidRPr="00D2689B" w:rsidRDefault="0047637A" w:rsidP="006F616A">
            <w:pPr>
              <w:jc w:val="center"/>
            </w:pPr>
            <w:r w:rsidRPr="00D2689B">
              <w:rPr>
                <w:sz w:val="22"/>
                <w:szCs w:val="22"/>
              </w:rPr>
              <w:t>%</w:t>
            </w:r>
          </w:p>
        </w:tc>
        <w:tc>
          <w:tcPr>
            <w:tcW w:w="708" w:type="dxa"/>
          </w:tcPr>
          <w:p w:rsidR="0047637A" w:rsidRPr="00D2689B" w:rsidRDefault="0047637A" w:rsidP="006F616A">
            <w:pPr>
              <w:jc w:val="center"/>
            </w:pPr>
            <w:r w:rsidRPr="00D2689B">
              <w:rPr>
                <w:sz w:val="22"/>
                <w:szCs w:val="22"/>
              </w:rPr>
              <w:t>кол-во</w:t>
            </w:r>
          </w:p>
        </w:tc>
        <w:tc>
          <w:tcPr>
            <w:tcW w:w="709" w:type="dxa"/>
          </w:tcPr>
          <w:p w:rsidR="0047637A" w:rsidRPr="00D2689B" w:rsidRDefault="0047637A" w:rsidP="006F616A">
            <w:pPr>
              <w:jc w:val="center"/>
            </w:pPr>
            <w:r w:rsidRPr="00D2689B">
              <w:rPr>
                <w:sz w:val="22"/>
                <w:szCs w:val="22"/>
              </w:rPr>
              <w:t>%</w:t>
            </w:r>
          </w:p>
        </w:tc>
        <w:tc>
          <w:tcPr>
            <w:tcW w:w="731" w:type="dxa"/>
          </w:tcPr>
          <w:p w:rsidR="0047637A" w:rsidRPr="00D2689B" w:rsidRDefault="0047637A" w:rsidP="006F616A">
            <w:pPr>
              <w:jc w:val="center"/>
            </w:pPr>
            <w:r w:rsidRPr="00D2689B">
              <w:rPr>
                <w:sz w:val="22"/>
                <w:szCs w:val="22"/>
              </w:rPr>
              <w:t>кол-во</w:t>
            </w:r>
          </w:p>
        </w:tc>
        <w:tc>
          <w:tcPr>
            <w:tcW w:w="828" w:type="dxa"/>
          </w:tcPr>
          <w:p w:rsidR="0047637A" w:rsidRPr="00D2689B" w:rsidRDefault="0047637A" w:rsidP="006F616A">
            <w:pPr>
              <w:jc w:val="center"/>
            </w:pPr>
            <w:r w:rsidRPr="00D2689B">
              <w:rPr>
                <w:sz w:val="22"/>
                <w:szCs w:val="22"/>
              </w:rPr>
              <w:t>%</w:t>
            </w:r>
          </w:p>
        </w:tc>
        <w:tc>
          <w:tcPr>
            <w:tcW w:w="567" w:type="dxa"/>
          </w:tcPr>
          <w:p w:rsidR="0047637A" w:rsidRPr="00D2689B" w:rsidRDefault="0047637A" w:rsidP="006F616A">
            <w:pPr>
              <w:jc w:val="center"/>
            </w:pPr>
            <w:r w:rsidRPr="00D2689B">
              <w:rPr>
                <w:sz w:val="22"/>
                <w:szCs w:val="22"/>
              </w:rPr>
              <w:t>кол-во</w:t>
            </w:r>
          </w:p>
        </w:tc>
        <w:tc>
          <w:tcPr>
            <w:tcW w:w="458" w:type="dxa"/>
          </w:tcPr>
          <w:p w:rsidR="0047637A" w:rsidRPr="00D2689B" w:rsidRDefault="0047637A" w:rsidP="006F616A">
            <w:pPr>
              <w:jc w:val="center"/>
            </w:pPr>
            <w:r w:rsidRPr="00D2689B">
              <w:rPr>
                <w:sz w:val="22"/>
                <w:szCs w:val="22"/>
              </w:rPr>
              <w:t>%</w:t>
            </w:r>
          </w:p>
        </w:tc>
        <w:tc>
          <w:tcPr>
            <w:tcW w:w="618" w:type="dxa"/>
          </w:tcPr>
          <w:p w:rsidR="0047637A" w:rsidRPr="00D2689B" w:rsidRDefault="0047637A" w:rsidP="006F616A">
            <w:pPr>
              <w:jc w:val="center"/>
            </w:pPr>
            <w:r w:rsidRPr="00D2689B">
              <w:rPr>
                <w:sz w:val="22"/>
                <w:szCs w:val="22"/>
              </w:rPr>
              <w:t>кол-во</w:t>
            </w:r>
          </w:p>
        </w:tc>
        <w:tc>
          <w:tcPr>
            <w:tcW w:w="617" w:type="dxa"/>
          </w:tcPr>
          <w:p w:rsidR="0047637A" w:rsidRPr="00D2689B" w:rsidRDefault="0047637A" w:rsidP="006F616A">
            <w:pPr>
              <w:jc w:val="center"/>
            </w:pPr>
            <w:r w:rsidRPr="00D2689B">
              <w:rPr>
                <w:sz w:val="22"/>
                <w:szCs w:val="22"/>
              </w:rPr>
              <w:t>%</w:t>
            </w:r>
          </w:p>
        </w:tc>
        <w:tc>
          <w:tcPr>
            <w:tcW w:w="618" w:type="dxa"/>
          </w:tcPr>
          <w:p w:rsidR="0047637A" w:rsidRPr="00D2689B" w:rsidRDefault="0047637A" w:rsidP="006F616A">
            <w:pPr>
              <w:jc w:val="center"/>
            </w:pPr>
            <w:r w:rsidRPr="00D2689B">
              <w:rPr>
                <w:sz w:val="22"/>
                <w:szCs w:val="22"/>
              </w:rPr>
              <w:t>кол-во</w:t>
            </w:r>
          </w:p>
        </w:tc>
        <w:tc>
          <w:tcPr>
            <w:tcW w:w="617" w:type="dxa"/>
          </w:tcPr>
          <w:p w:rsidR="0047637A" w:rsidRPr="00D2689B" w:rsidRDefault="0047637A" w:rsidP="006F616A">
            <w:pPr>
              <w:jc w:val="center"/>
            </w:pPr>
            <w:r w:rsidRPr="00D2689B">
              <w:rPr>
                <w:sz w:val="22"/>
                <w:szCs w:val="22"/>
              </w:rPr>
              <w:t>%</w:t>
            </w:r>
          </w:p>
        </w:tc>
        <w:tc>
          <w:tcPr>
            <w:tcW w:w="618" w:type="dxa"/>
          </w:tcPr>
          <w:p w:rsidR="0047637A" w:rsidRPr="00D2689B" w:rsidRDefault="0047637A" w:rsidP="006F616A">
            <w:pPr>
              <w:jc w:val="center"/>
            </w:pPr>
            <w:r w:rsidRPr="00D2689B">
              <w:rPr>
                <w:sz w:val="22"/>
                <w:szCs w:val="22"/>
              </w:rPr>
              <w:t>кол-во</w:t>
            </w:r>
          </w:p>
        </w:tc>
        <w:tc>
          <w:tcPr>
            <w:tcW w:w="618" w:type="dxa"/>
          </w:tcPr>
          <w:p w:rsidR="0047637A" w:rsidRPr="00D2689B" w:rsidRDefault="0047637A" w:rsidP="006F616A">
            <w:pPr>
              <w:jc w:val="center"/>
            </w:pPr>
            <w:r w:rsidRPr="00D2689B">
              <w:rPr>
                <w:sz w:val="22"/>
                <w:szCs w:val="22"/>
              </w:rPr>
              <w:t>%</w:t>
            </w:r>
          </w:p>
        </w:tc>
      </w:tr>
      <w:tr w:rsidR="0047637A" w:rsidRPr="00D2689B" w:rsidTr="006F616A">
        <w:tc>
          <w:tcPr>
            <w:tcW w:w="709" w:type="dxa"/>
          </w:tcPr>
          <w:p w:rsidR="0047637A" w:rsidRPr="00D2689B" w:rsidRDefault="0047637A" w:rsidP="006F616A">
            <w:pPr>
              <w:jc w:val="center"/>
            </w:pPr>
            <w:r w:rsidRPr="00D2689B">
              <w:t>18</w:t>
            </w:r>
          </w:p>
        </w:tc>
        <w:tc>
          <w:tcPr>
            <w:tcW w:w="851" w:type="dxa"/>
          </w:tcPr>
          <w:p w:rsidR="0047637A" w:rsidRPr="00D2689B" w:rsidRDefault="0047637A" w:rsidP="006F616A">
            <w:pPr>
              <w:jc w:val="center"/>
            </w:pPr>
            <w:r w:rsidRPr="00D2689B">
              <w:t>7</w:t>
            </w:r>
          </w:p>
        </w:tc>
        <w:tc>
          <w:tcPr>
            <w:tcW w:w="708" w:type="dxa"/>
          </w:tcPr>
          <w:p w:rsidR="0047637A" w:rsidRPr="00D2689B" w:rsidRDefault="0047637A" w:rsidP="006F616A">
            <w:pPr>
              <w:jc w:val="center"/>
            </w:pPr>
            <w:r w:rsidRPr="00D2689B">
              <w:t>143</w:t>
            </w:r>
          </w:p>
        </w:tc>
        <w:tc>
          <w:tcPr>
            <w:tcW w:w="709" w:type="dxa"/>
          </w:tcPr>
          <w:p w:rsidR="0047637A" w:rsidRPr="00D2689B" w:rsidRDefault="0047637A" w:rsidP="006F616A">
            <w:pPr>
              <w:jc w:val="center"/>
            </w:pPr>
            <w:r w:rsidRPr="00D2689B">
              <w:t>54</w:t>
            </w:r>
          </w:p>
        </w:tc>
        <w:tc>
          <w:tcPr>
            <w:tcW w:w="731" w:type="dxa"/>
          </w:tcPr>
          <w:p w:rsidR="0047637A" w:rsidRPr="00D2689B" w:rsidRDefault="0047637A" w:rsidP="006F616A">
            <w:pPr>
              <w:jc w:val="center"/>
            </w:pPr>
            <w:r w:rsidRPr="00D2689B">
              <w:t>-</w:t>
            </w:r>
          </w:p>
        </w:tc>
        <w:tc>
          <w:tcPr>
            <w:tcW w:w="828" w:type="dxa"/>
          </w:tcPr>
          <w:p w:rsidR="0047637A" w:rsidRPr="00D2689B" w:rsidRDefault="0047637A" w:rsidP="006F616A">
            <w:pPr>
              <w:jc w:val="center"/>
            </w:pPr>
            <w:r w:rsidRPr="00D2689B">
              <w:t>-</w:t>
            </w:r>
          </w:p>
        </w:tc>
        <w:tc>
          <w:tcPr>
            <w:tcW w:w="567" w:type="dxa"/>
          </w:tcPr>
          <w:p w:rsidR="0047637A" w:rsidRPr="00D2689B" w:rsidRDefault="0047637A" w:rsidP="006F616A">
            <w:pPr>
              <w:jc w:val="center"/>
            </w:pPr>
            <w:r w:rsidRPr="00D2689B">
              <w:t>79</w:t>
            </w:r>
          </w:p>
        </w:tc>
        <w:tc>
          <w:tcPr>
            <w:tcW w:w="458" w:type="dxa"/>
          </w:tcPr>
          <w:p w:rsidR="0047637A" w:rsidRPr="00D2689B" w:rsidRDefault="0047637A" w:rsidP="006F616A">
            <w:pPr>
              <w:jc w:val="center"/>
            </w:pPr>
            <w:r w:rsidRPr="00D2689B">
              <w:t>30</w:t>
            </w:r>
          </w:p>
        </w:tc>
        <w:tc>
          <w:tcPr>
            <w:tcW w:w="618" w:type="dxa"/>
          </w:tcPr>
          <w:p w:rsidR="0047637A" w:rsidRPr="00D2689B" w:rsidRDefault="0047637A" w:rsidP="006F616A">
            <w:pPr>
              <w:jc w:val="center"/>
            </w:pPr>
            <w:r w:rsidRPr="00D2689B">
              <w:t>16</w:t>
            </w:r>
          </w:p>
        </w:tc>
        <w:tc>
          <w:tcPr>
            <w:tcW w:w="617" w:type="dxa"/>
          </w:tcPr>
          <w:p w:rsidR="0047637A" w:rsidRPr="00D2689B" w:rsidRDefault="0047637A" w:rsidP="006F616A">
            <w:pPr>
              <w:jc w:val="center"/>
            </w:pPr>
            <w:r w:rsidRPr="00D2689B">
              <w:t>7</w:t>
            </w:r>
          </w:p>
        </w:tc>
        <w:tc>
          <w:tcPr>
            <w:tcW w:w="618" w:type="dxa"/>
          </w:tcPr>
          <w:p w:rsidR="0047637A" w:rsidRPr="00D2689B" w:rsidRDefault="0047637A" w:rsidP="006F616A">
            <w:pPr>
              <w:jc w:val="center"/>
            </w:pPr>
            <w:r w:rsidRPr="00D2689B">
              <w:t>5</w:t>
            </w:r>
          </w:p>
        </w:tc>
        <w:tc>
          <w:tcPr>
            <w:tcW w:w="617" w:type="dxa"/>
          </w:tcPr>
          <w:p w:rsidR="0047637A" w:rsidRPr="00D2689B" w:rsidRDefault="0047637A" w:rsidP="006F616A">
            <w:pPr>
              <w:jc w:val="center"/>
            </w:pPr>
            <w:r w:rsidRPr="00D2689B">
              <w:t>2</w:t>
            </w:r>
          </w:p>
        </w:tc>
        <w:tc>
          <w:tcPr>
            <w:tcW w:w="618" w:type="dxa"/>
          </w:tcPr>
          <w:p w:rsidR="0047637A" w:rsidRPr="00D2689B" w:rsidRDefault="0047637A" w:rsidP="006F616A">
            <w:pPr>
              <w:jc w:val="center"/>
            </w:pPr>
            <w:r w:rsidRPr="00D2689B">
              <w:t>-</w:t>
            </w:r>
          </w:p>
        </w:tc>
        <w:tc>
          <w:tcPr>
            <w:tcW w:w="618" w:type="dxa"/>
          </w:tcPr>
          <w:p w:rsidR="0047637A" w:rsidRPr="00D2689B" w:rsidRDefault="0047637A" w:rsidP="006F616A">
            <w:pPr>
              <w:jc w:val="center"/>
            </w:pPr>
            <w:r w:rsidRPr="00D2689B">
              <w:t>-</w:t>
            </w:r>
          </w:p>
        </w:tc>
      </w:tr>
    </w:tbl>
    <w:p w:rsidR="0047637A" w:rsidRPr="00D2689B" w:rsidRDefault="0047637A" w:rsidP="00B0548D">
      <w:pPr>
        <w:tabs>
          <w:tab w:val="left" w:pos="0"/>
          <w:tab w:val="left" w:pos="567"/>
          <w:tab w:val="left" w:pos="851"/>
        </w:tabs>
        <w:autoSpaceDE w:val="0"/>
        <w:autoSpaceDN w:val="0"/>
        <w:adjustRightInd w:val="0"/>
        <w:ind w:right="-2" w:firstLine="709"/>
        <w:jc w:val="both"/>
        <w:rPr>
          <w:sz w:val="26"/>
          <w:szCs w:val="26"/>
        </w:rPr>
      </w:pPr>
    </w:p>
    <w:p w:rsidR="0047637A" w:rsidRPr="00EC16AF" w:rsidRDefault="0047637A" w:rsidP="00B0548D">
      <w:pPr>
        <w:tabs>
          <w:tab w:val="left" w:pos="0"/>
          <w:tab w:val="left" w:pos="567"/>
          <w:tab w:val="left" w:pos="851"/>
        </w:tabs>
        <w:autoSpaceDE w:val="0"/>
        <w:autoSpaceDN w:val="0"/>
        <w:adjustRightInd w:val="0"/>
        <w:ind w:right="-2" w:firstLine="709"/>
        <w:jc w:val="both"/>
        <w:rPr>
          <w:sz w:val="26"/>
          <w:szCs w:val="26"/>
        </w:rPr>
      </w:pPr>
      <w:r w:rsidRPr="00EC16AF">
        <w:rPr>
          <w:sz w:val="26"/>
          <w:szCs w:val="26"/>
        </w:rPr>
        <w:t>При организации воспитательно–образовательного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(Л.Г. Богославец О.И. Давыдова, А.А.</w:t>
      </w:r>
      <w:r>
        <w:rPr>
          <w:sz w:val="26"/>
          <w:szCs w:val="26"/>
        </w:rPr>
        <w:t xml:space="preserve"> </w:t>
      </w:r>
      <w:r w:rsidRPr="00EC16AF">
        <w:rPr>
          <w:sz w:val="26"/>
          <w:szCs w:val="26"/>
        </w:rPr>
        <w:t xml:space="preserve">Майер). Учитывая это, педагоги ДОУ с уважением относятся к детям, разговаривающим на родном для них языке, внимательно прислушиваются к  пожеланиям родителей из семей другой этнической принадлежности. </w:t>
      </w:r>
    </w:p>
    <w:p w:rsidR="0047637A" w:rsidRDefault="0047637A" w:rsidP="00B0548D">
      <w:pPr>
        <w:tabs>
          <w:tab w:val="left" w:pos="0"/>
          <w:tab w:val="left" w:pos="567"/>
          <w:tab w:val="left" w:pos="851"/>
        </w:tabs>
        <w:autoSpaceDE w:val="0"/>
        <w:autoSpaceDN w:val="0"/>
        <w:adjustRightInd w:val="0"/>
        <w:ind w:right="-2" w:firstLine="709"/>
        <w:jc w:val="both"/>
        <w:rPr>
          <w:sz w:val="26"/>
          <w:szCs w:val="26"/>
        </w:rPr>
      </w:pPr>
      <w:r w:rsidRPr="00EC16AF">
        <w:rPr>
          <w:sz w:val="26"/>
          <w:szCs w:val="26"/>
        </w:rPr>
        <w:t xml:space="preserve">Соотношение обязательной части Программы и части, формируемой участниками образовательных отношений определено как </w:t>
      </w:r>
      <w:r>
        <w:rPr>
          <w:sz w:val="26"/>
          <w:szCs w:val="26"/>
        </w:rPr>
        <w:t>6</w:t>
      </w:r>
      <w:r w:rsidRPr="00EC16AF">
        <w:rPr>
          <w:sz w:val="26"/>
          <w:szCs w:val="26"/>
        </w:rPr>
        <w:t xml:space="preserve">0 % и </w:t>
      </w:r>
      <w:r>
        <w:rPr>
          <w:sz w:val="26"/>
          <w:szCs w:val="26"/>
        </w:rPr>
        <w:t>4</w:t>
      </w:r>
      <w:r w:rsidRPr="00EC16AF">
        <w:rPr>
          <w:sz w:val="26"/>
          <w:szCs w:val="26"/>
        </w:rPr>
        <w:t>0 %.</w:t>
      </w:r>
    </w:p>
    <w:p w:rsidR="0047637A" w:rsidRPr="004F3D59" w:rsidRDefault="0047637A" w:rsidP="006368BC">
      <w:pPr>
        <w:ind w:firstLine="708"/>
        <w:jc w:val="both"/>
        <w:rPr>
          <w:sz w:val="26"/>
          <w:szCs w:val="26"/>
        </w:rPr>
      </w:pPr>
      <w:r w:rsidRPr="004F3D59">
        <w:rPr>
          <w:sz w:val="26"/>
          <w:szCs w:val="26"/>
        </w:rPr>
        <w:t>Учитывая особенности своей образовательной деятельности, социокультурные и другие условия, возможности и потребности участников образовательной деятельности (детей и их семей, педагогов и других сотрудников ДОУ), содержание части Программы, формируемой участниками образовательных отношений ДОУ, представлено следующими направлениями:</w:t>
      </w:r>
    </w:p>
    <w:p w:rsidR="0047637A" w:rsidRDefault="0047637A" w:rsidP="00EF53C6">
      <w:pPr>
        <w:pStyle w:val="ListParagraph"/>
        <w:numPr>
          <w:ilvl w:val="0"/>
          <w:numId w:val="65"/>
        </w:numPr>
        <w:tabs>
          <w:tab w:val="left" w:pos="426"/>
        </w:tabs>
        <w:spacing w:after="0" w:line="240" w:lineRule="auto"/>
        <w:jc w:val="both"/>
        <w:rPr>
          <w:rFonts w:ascii="Times New Roman" w:hAnsi="Times New Roman"/>
          <w:sz w:val="26"/>
          <w:szCs w:val="26"/>
        </w:rPr>
      </w:pPr>
      <w:r w:rsidRPr="004F3D59">
        <w:rPr>
          <w:rFonts w:ascii="Times New Roman" w:hAnsi="Times New Roman"/>
          <w:sz w:val="26"/>
          <w:szCs w:val="26"/>
        </w:rPr>
        <w:t xml:space="preserve">Художественно-эстетическое направление: </w:t>
      </w:r>
    </w:p>
    <w:p w:rsidR="0047637A" w:rsidRDefault="0047637A" w:rsidP="000D5425">
      <w:pPr>
        <w:pStyle w:val="ListParagraph"/>
        <w:tabs>
          <w:tab w:val="left" w:pos="426"/>
        </w:tabs>
        <w:spacing w:after="0" w:line="240" w:lineRule="auto"/>
        <w:ind w:left="1440"/>
        <w:jc w:val="both"/>
        <w:rPr>
          <w:rFonts w:ascii="Times New Roman" w:hAnsi="Times New Roman"/>
          <w:sz w:val="26"/>
          <w:szCs w:val="26"/>
        </w:rPr>
      </w:pPr>
      <w:r>
        <w:rPr>
          <w:rFonts w:ascii="Times New Roman" w:hAnsi="Times New Roman"/>
          <w:sz w:val="26"/>
          <w:szCs w:val="26"/>
        </w:rPr>
        <w:t xml:space="preserve">- </w:t>
      </w:r>
      <w:r w:rsidRPr="004F3D59">
        <w:rPr>
          <w:rFonts w:ascii="Times New Roman" w:hAnsi="Times New Roman"/>
          <w:sz w:val="26"/>
          <w:szCs w:val="26"/>
        </w:rPr>
        <w:t xml:space="preserve">хореографический кружок «Балетки», </w:t>
      </w:r>
    </w:p>
    <w:p w:rsidR="0047637A" w:rsidRDefault="0047637A" w:rsidP="000D5425">
      <w:pPr>
        <w:pStyle w:val="ListParagraph"/>
        <w:tabs>
          <w:tab w:val="left" w:pos="426"/>
        </w:tabs>
        <w:spacing w:after="0" w:line="240" w:lineRule="auto"/>
        <w:ind w:left="1440"/>
        <w:jc w:val="both"/>
        <w:rPr>
          <w:rFonts w:ascii="Times New Roman" w:hAnsi="Times New Roman"/>
          <w:sz w:val="26"/>
          <w:szCs w:val="26"/>
        </w:rPr>
      </w:pPr>
      <w:r>
        <w:rPr>
          <w:rFonts w:ascii="Times New Roman" w:hAnsi="Times New Roman"/>
          <w:sz w:val="26"/>
          <w:szCs w:val="26"/>
        </w:rPr>
        <w:t xml:space="preserve">- </w:t>
      </w:r>
      <w:r w:rsidRPr="004F3D59">
        <w:rPr>
          <w:rFonts w:ascii="Times New Roman" w:hAnsi="Times New Roman"/>
          <w:sz w:val="26"/>
          <w:szCs w:val="26"/>
        </w:rPr>
        <w:t xml:space="preserve">вокальный кружок «До-ми-солька», </w:t>
      </w:r>
    </w:p>
    <w:p w:rsidR="0047637A" w:rsidRDefault="0047637A" w:rsidP="000D5425">
      <w:pPr>
        <w:pStyle w:val="ListParagraph"/>
        <w:tabs>
          <w:tab w:val="left" w:pos="426"/>
        </w:tabs>
        <w:spacing w:after="0" w:line="240" w:lineRule="auto"/>
        <w:ind w:left="1440"/>
        <w:jc w:val="both"/>
        <w:rPr>
          <w:rFonts w:ascii="Times New Roman" w:hAnsi="Times New Roman"/>
          <w:sz w:val="26"/>
          <w:szCs w:val="26"/>
        </w:rPr>
      </w:pPr>
      <w:r>
        <w:rPr>
          <w:rFonts w:ascii="Times New Roman" w:hAnsi="Times New Roman"/>
          <w:sz w:val="26"/>
          <w:szCs w:val="26"/>
        </w:rPr>
        <w:t xml:space="preserve">- </w:t>
      </w:r>
      <w:r w:rsidRPr="004F3D59">
        <w:rPr>
          <w:rFonts w:ascii="Times New Roman" w:hAnsi="Times New Roman"/>
          <w:sz w:val="26"/>
          <w:szCs w:val="26"/>
        </w:rPr>
        <w:t xml:space="preserve">фольклорный кружок «Млада», </w:t>
      </w:r>
    </w:p>
    <w:p w:rsidR="0047637A" w:rsidRPr="004F3D59" w:rsidRDefault="0047637A" w:rsidP="000D5425">
      <w:pPr>
        <w:pStyle w:val="ListParagraph"/>
        <w:tabs>
          <w:tab w:val="left" w:pos="426"/>
        </w:tabs>
        <w:spacing w:after="0" w:line="240" w:lineRule="auto"/>
        <w:ind w:left="1440"/>
        <w:jc w:val="both"/>
        <w:rPr>
          <w:rFonts w:ascii="Times New Roman" w:hAnsi="Times New Roman"/>
          <w:sz w:val="26"/>
          <w:szCs w:val="26"/>
        </w:rPr>
      </w:pPr>
      <w:r>
        <w:rPr>
          <w:rFonts w:ascii="Times New Roman" w:hAnsi="Times New Roman"/>
          <w:sz w:val="26"/>
          <w:szCs w:val="26"/>
        </w:rPr>
        <w:t>- ИЗО-студия «Пчелка».</w:t>
      </w:r>
    </w:p>
    <w:p w:rsidR="0047637A" w:rsidRDefault="0047637A" w:rsidP="00EF53C6">
      <w:pPr>
        <w:pStyle w:val="ListParagraph"/>
        <w:numPr>
          <w:ilvl w:val="0"/>
          <w:numId w:val="65"/>
        </w:numPr>
        <w:tabs>
          <w:tab w:val="left" w:pos="426"/>
        </w:tabs>
        <w:spacing w:after="0" w:line="240" w:lineRule="auto"/>
        <w:jc w:val="both"/>
        <w:rPr>
          <w:rFonts w:ascii="Times New Roman" w:hAnsi="Times New Roman"/>
          <w:sz w:val="26"/>
          <w:szCs w:val="26"/>
        </w:rPr>
      </w:pPr>
      <w:r w:rsidRPr="004F3D59">
        <w:rPr>
          <w:rFonts w:ascii="Times New Roman" w:hAnsi="Times New Roman"/>
          <w:sz w:val="26"/>
          <w:szCs w:val="26"/>
        </w:rPr>
        <w:t>Развитие интеллектуальных способностей:</w:t>
      </w:r>
    </w:p>
    <w:p w:rsidR="0047637A" w:rsidRDefault="0047637A" w:rsidP="000D5425">
      <w:pPr>
        <w:pStyle w:val="ListParagraph"/>
        <w:tabs>
          <w:tab w:val="left" w:pos="426"/>
        </w:tabs>
        <w:spacing w:after="0" w:line="240" w:lineRule="auto"/>
        <w:ind w:left="1440"/>
        <w:jc w:val="both"/>
        <w:rPr>
          <w:rFonts w:ascii="Times New Roman" w:hAnsi="Times New Roman"/>
          <w:sz w:val="26"/>
          <w:szCs w:val="26"/>
        </w:rPr>
      </w:pPr>
      <w:r>
        <w:rPr>
          <w:rFonts w:ascii="Times New Roman" w:hAnsi="Times New Roman"/>
          <w:sz w:val="26"/>
          <w:szCs w:val="26"/>
        </w:rPr>
        <w:t>-</w:t>
      </w:r>
      <w:r w:rsidRPr="004F3D59">
        <w:rPr>
          <w:rFonts w:ascii="Times New Roman" w:hAnsi="Times New Roman"/>
          <w:sz w:val="26"/>
          <w:szCs w:val="26"/>
        </w:rPr>
        <w:t xml:space="preserve"> шахматный кружок «Белая ладья», </w:t>
      </w:r>
    </w:p>
    <w:p w:rsidR="0047637A" w:rsidRPr="004F3D59" w:rsidRDefault="0047637A" w:rsidP="000D5425">
      <w:pPr>
        <w:pStyle w:val="ListParagraph"/>
        <w:tabs>
          <w:tab w:val="left" w:pos="426"/>
        </w:tabs>
        <w:spacing w:after="0" w:line="240" w:lineRule="auto"/>
        <w:ind w:left="1440"/>
        <w:jc w:val="both"/>
        <w:rPr>
          <w:rFonts w:ascii="Times New Roman" w:hAnsi="Times New Roman"/>
          <w:sz w:val="26"/>
          <w:szCs w:val="26"/>
        </w:rPr>
      </w:pPr>
      <w:r>
        <w:rPr>
          <w:rFonts w:ascii="Times New Roman" w:hAnsi="Times New Roman"/>
          <w:sz w:val="26"/>
          <w:szCs w:val="26"/>
        </w:rPr>
        <w:t xml:space="preserve">- </w:t>
      </w:r>
      <w:r w:rsidRPr="004F3D59">
        <w:rPr>
          <w:rFonts w:ascii="Times New Roman" w:hAnsi="Times New Roman"/>
          <w:sz w:val="26"/>
          <w:szCs w:val="26"/>
        </w:rPr>
        <w:t>кружок развития логического мышления «Умники и умницы».</w:t>
      </w:r>
    </w:p>
    <w:p w:rsidR="0047637A" w:rsidRDefault="0047637A" w:rsidP="00EF53C6">
      <w:pPr>
        <w:pStyle w:val="ListParagraph"/>
        <w:numPr>
          <w:ilvl w:val="0"/>
          <w:numId w:val="65"/>
        </w:numPr>
        <w:tabs>
          <w:tab w:val="left" w:pos="426"/>
        </w:tabs>
        <w:spacing w:after="0" w:line="240" w:lineRule="auto"/>
        <w:jc w:val="both"/>
        <w:rPr>
          <w:rFonts w:ascii="Times New Roman" w:hAnsi="Times New Roman"/>
          <w:sz w:val="26"/>
          <w:szCs w:val="26"/>
        </w:rPr>
      </w:pPr>
      <w:r w:rsidRPr="004F3D59">
        <w:rPr>
          <w:rFonts w:ascii="Times New Roman" w:hAnsi="Times New Roman"/>
          <w:sz w:val="26"/>
          <w:szCs w:val="26"/>
        </w:rPr>
        <w:t xml:space="preserve">Оздоровительное направление: </w:t>
      </w:r>
    </w:p>
    <w:p w:rsidR="0047637A" w:rsidRDefault="0047637A" w:rsidP="000D5425">
      <w:pPr>
        <w:pStyle w:val="ListParagraph"/>
        <w:tabs>
          <w:tab w:val="left" w:pos="426"/>
        </w:tabs>
        <w:spacing w:after="0" w:line="240" w:lineRule="auto"/>
        <w:ind w:left="1440"/>
        <w:jc w:val="both"/>
        <w:rPr>
          <w:rFonts w:ascii="Times New Roman" w:hAnsi="Times New Roman"/>
          <w:sz w:val="26"/>
          <w:szCs w:val="26"/>
        </w:rPr>
      </w:pPr>
      <w:r>
        <w:rPr>
          <w:rFonts w:ascii="Times New Roman" w:hAnsi="Times New Roman"/>
          <w:sz w:val="26"/>
          <w:szCs w:val="26"/>
        </w:rPr>
        <w:t xml:space="preserve">- </w:t>
      </w:r>
      <w:r w:rsidRPr="004F3D59">
        <w:rPr>
          <w:rFonts w:ascii="Times New Roman" w:hAnsi="Times New Roman"/>
          <w:sz w:val="26"/>
          <w:szCs w:val="26"/>
        </w:rPr>
        <w:t xml:space="preserve">плавание, </w:t>
      </w:r>
    </w:p>
    <w:p w:rsidR="0047637A" w:rsidRPr="004F3D59" w:rsidRDefault="0047637A" w:rsidP="000D5425">
      <w:pPr>
        <w:pStyle w:val="ListParagraph"/>
        <w:tabs>
          <w:tab w:val="left" w:pos="426"/>
        </w:tabs>
        <w:spacing w:after="0" w:line="240" w:lineRule="auto"/>
        <w:ind w:left="1440"/>
        <w:jc w:val="both"/>
        <w:rPr>
          <w:rFonts w:ascii="Times New Roman" w:hAnsi="Times New Roman"/>
          <w:sz w:val="26"/>
          <w:szCs w:val="26"/>
        </w:rPr>
      </w:pPr>
      <w:r>
        <w:rPr>
          <w:rFonts w:ascii="Times New Roman" w:hAnsi="Times New Roman"/>
          <w:sz w:val="26"/>
          <w:szCs w:val="26"/>
        </w:rPr>
        <w:t xml:space="preserve">- </w:t>
      </w:r>
      <w:r w:rsidRPr="004F3D59">
        <w:rPr>
          <w:rFonts w:ascii="Times New Roman" w:hAnsi="Times New Roman"/>
          <w:sz w:val="26"/>
          <w:szCs w:val="26"/>
        </w:rPr>
        <w:t>кабинет «БОС-здоровье».</w:t>
      </w:r>
    </w:p>
    <w:p w:rsidR="0047637A" w:rsidRDefault="0047637A" w:rsidP="00B0548D">
      <w:pPr>
        <w:tabs>
          <w:tab w:val="left" w:pos="0"/>
          <w:tab w:val="left" w:pos="567"/>
          <w:tab w:val="left" w:pos="851"/>
        </w:tabs>
        <w:autoSpaceDE w:val="0"/>
        <w:autoSpaceDN w:val="0"/>
        <w:adjustRightInd w:val="0"/>
        <w:ind w:right="-2" w:firstLine="709"/>
        <w:jc w:val="both"/>
        <w:rPr>
          <w:sz w:val="26"/>
          <w:szCs w:val="26"/>
        </w:rPr>
      </w:pPr>
    </w:p>
    <w:p w:rsidR="0047637A" w:rsidRPr="00D70793" w:rsidRDefault="0047637A" w:rsidP="00F1680E">
      <w:pPr>
        <w:pStyle w:val="ListParagraph"/>
        <w:spacing w:after="0" w:line="240" w:lineRule="auto"/>
        <w:ind w:left="0" w:firstLine="709"/>
        <w:jc w:val="both"/>
        <w:rPr>
          <w:rFonts w:ascii="Times New Roman" w:hAnsi="Times New Roman"/>
          <w:b/>
          <w:sz w:val="26"/>
          <w:szCs w:val="26"/>
        </w:rPr>
      </w:pPr>
      <w:r w:rsidRPr="00D70793">
        <w:rPr>
          <w:rFonts w:ascii="Times New Roman" w:hAnsi="Times New Roman"/>
          <w:b/>
          <w:sz w:val="26"/>
          <w:szCs w:val="26"/>
        </w:rPr>
        <w:t>Кадровые условия реализации программы</w:t>
      </w:r>
    </w:p>
    <w:p w:rsidR="0047637A" w:rsidRDefault="0047637A" w:rsidP="00F1680E">
      <w:pPr>
        <w:pStyle w:val="ListParagraph"/>
        <w:spacing w:after="0" w:line="240" w:lineRule="auto"/>
        <w:ind w:left="0" w:firstLine="709"/>
        <w:jc w:val="both"/>
        <w:rPr>
          <w:rFonts w:ascii="Times New Roman" w:hAnsi="Times New Roman"/>
          <w:sz w:val="26"/>
          <w:szCs w:val="26"/>
        </w:rPr>
      </w:pPr>
    </w:p>
    <w:p w:rsidR="0047637A" w:rsidRPr="00394292" w:rsidRDefault="0047637A" w:rsidP="00F1680E">
      <w:pPr>
        <w:ind w:firstLine="709"/>
        <w:jc w:val="both"/>
        <w:rPr>
          <w:sz w:val="26"/>
          <w:szCs w:val="26"/>
        </w:rPr>
      </w:pPr>
      <w:r>
        <w:rPr>
          <w:sz w:val="26"/>
          <w:szCs w:val="26"/>
        </w:rPr>
        <w:t>МБДОУ</w:t>
      </w:r>
      <w:r w:rsidRPr="00394292">
        <w:rPr>
          <w:sz w:val="26"/>
          <w:szCs w:val="26"/>
        </w:rPr>
        <w:t xml:space="preserve"> укомплектовано </w:t>
      </w:r>
      <w:r>
        <w:rPr>
          <w:sz w:val="26"/>
          <w:szCs w:val="26"/>
        </w:rPr>
        <w:t>кадрами</w:t>
      </w:r>
      <w:r w:rsidRPr="00394292">
        <w:rPr>
          <w:sz w:val="26"/>
          <w:szCs w:val="26"/>
        </w:rPr>
        <w:t xml:space="preserve"> согласно штатному расписанию. </w:t>
      </w:r>
      <w:r>
        <w:rPr>
          <w:sz w:val="26"/>
          <w:szCs w:val="26"/>
        </w:rPr>
        <w:t>В детском саду работает на 01.09</w:t>
      </w:r>
      <w:r w:rsidRPr="00394292">
        <w:rPr>
          <w:sz w:val="26"/>
          <w:szCs w:val="26"/>
        </w:rPr>
        <w:t>.1</w:t>
      </w:r>
      <w:r>
        <w:rPr>
          <w:sz w:val="26"/>
          <w:szCs w:val="26"/>
        </w:rPr>
        <w:t>7</w:t>
      </w:r>
      <w:r w:rsidRPr="00394292">
        <w:rPr>
          <w:sz w:val="26"/>
          <w:szCs w:val="26"/>
        </w:rPr>
        <w:t xml:space="preserve"> г. </w:t>
      </w:r>
      <w:r w:rsidRPr="00F1680E">
        <w:rPr>
          <w:sz w:val="26"/>
          <w:szCs w:val="26"/>
        </w:rPr>
        <w:t>69</w:t>
      </w:r>
      <w:r w:rsidRPr="005848A4">
        <w:rPr>
          <w:sz w:val="26"/>
          <w:szCs w:val="26"/>
        </w:rPr>
        <w:t xml:space="preserve"> человек, из</w:t>
      </w:r>
      <w:r w:rsidRPr="00394292">
        <w:rPr>
          <w:sz w:val="26"/>
          <w:szCs w:val="26"/>
        </w:rPr>
        <w:t xml:space="preserve"> них: </w:t>
      </w:r>
    </w:p>
    <w:p w:rsidR="0047637A" w:rsidRDefault="0047637A" w:rsidP="00F1680E">
      <w:pPr>
        <w:ind w:firstLine="709"/>
        <w:jc w:val="both"/>
        <w:rPr>
          <w:sz w:val="26"/>
          <w:szCs w:val="26"/>
        </w:rPr>
      </w:pPr>
      <w:r w:rsidRPr="00394292">
        <w:rPr>
          <w:b/>
          <w:i/>
          <w:sz w:val="26"/>
          <w:szCs w:val="26"/>
        </w:rPr>
        <w:t>Руководители</w:t>
      </w:r>
      <w:r w:rsidRPr="00394292">
        <w:rPr>
          <w:i/>
          <w:sz w:val="26"/>
          <w:szCs w:val="26"/>
        </w:rPr>
        <w:t>:</w:t>
      </w:r>
      <w:r w:rsidRPr="00394292">
        <w:rPr>
          <w:sz w:val="26"/>
          <w:szCs w:val="26"/>
        </w:rPr>
        <w:t xml:space="preserve"> </w:t>
      </w:r>
    </w:p>
    <w:p w:rsidR="0047637A" w:rsidRPr="00394292" w:rsidRDefault="0047637A" w:rsidP="00F1680E">
      <w:pPr>
        <w:ind w:firstLine="709"/>
        <w:jc w:val="both"/>
        <w:rPr>
          <w:sz w:val="26"/>
          <w:szCs w:val="26"/>
        </w:rPr>
      </w:pPr>
      <w:r w:rsidRPr="00394292">
        <w:rPr>
          <w:sz w:val="26"/>
          <w:szCs w:val="26"/>
        </w:rPr>
        <w:t>заведующий – Татьяна Михайловна Кузьмина, имеет высшее образование, в</w:t>
      </w:r>
      <w:r>
        <w:rPr>
          <w:sz w:val="26"/>
          <w:szCs w:val="26"/>
        </w:rPr>
        <w:t>ы</w:t>
      </w:r>
      <w:r w:rsidRPr="00394292">
        <w:rPr>
          <w:sz w:val="26"/>
          <w:szCs w:val="26"/>
        </w:rPr>
        <w:t xml:space="preserve">; </w:t>
      </w:r>
    </w:p>
    <w:p w:rsidR="0047637A" w:rsidRPr="00394292" w:rsidRDefault="0047637A" w:rsidP="00F1680E">
      <w:pPr>
        <w:ind w:firstLine="709"/>
        <w:jc w:val="both"/>
        <w:rPr>
          <w:sz w:val="26"/>
          <w:szCs w:val="26"/>
        </w:rPr>
      </w:pPr>
      <w:r>
        <w:rPr>
          <w:sz w:val="26"/>
          <w:szCs w:val="26"/>
        </w:rPr>
        <w:t>заместитель заведующего по УВи</w:t>
      </w:r>
      <w:r w:rsidRPr="00394292">
        <w:rPr>
          <w:sz w:val="26"/>
          <w:szCs w:val="26"/>
        </w:rPr>
        <w:t xml:space="preserve">МР – Наталья Николаевна Штефо, имеет высшее образование, первую квалификационную категорию; </w:t>
      </w:r>
    </w:p>
    <w:p w:rsidR="0047637A" w:rsidRPr="00394292" w:rsidRDefault="0047637A" w:rsidP="00F1680E">
      <w:pPr>
        <w:ind w:firstLine="709"/>
        <w:jc w:val="both"/>
        <w:rPr>
          <w:sz w:val="26"/>
          <w:szCs w:val="26"/>
        </w:rPr>
      </w:pPr>
      <w:r w:rsidRPr="00394292">
        <w:rPr>
          <w:sz w:val="26"/>
          <w:szCs w:val="26"/>
        </w:rPr>
        <w:t xml:space="preserve">заместитель заведующего по АХР – </w:t>
      </w:r>
      <w:r>
        <w:rPr>
          <w:sz w:val="26"/>
          <w:szCs w:val="26"/>
        </w:rPr>
        <w:t>Татьяна Николаевна Мамай, имеет высшее образование</w:t>
      </w:r>
      <w:r w:rsidRPr="00394292">
        <w:rPr>
          <w:sz w:val="26"/>
          <w:szCs w:val="26"/>
        </w:rPr>
        <w:t>.</w:t>
      </w:r>
    </w:p>
    <w:p w:rsidR="0047637A" w:rsidRDefault="0047637A" w:rsidP="00F1680E">
      <w:pPr>
        <w:pStyle w:val="ListParagraph"/>
        <w:spacing w:after="0" w:line="240" w:lineRule="auto"/>
        <w:ind w:left="0" w:firstLine="709"/>
        <w:jc w:val="both"/>
        <w:rPr>
          <w:rFonts w:ascii="Times New Roman" w:hAnsi="Times New Roman"/>
          <w:sz w:val="26"/>
          <w:szCs w:val="26"/>
        </w:rPr>
      </w:pPr>
      <w:r w:rsidRPr="003E56F7">
        <w:rPr>
          <w:rFonts w:ascii="Times New Roman" w:hAnsi="Times New Roman"/>
          <w:b/>
          <w:i/>
          <w:sz w:val="26"/>
          <w:szCs w:val="26"/>
        </w:rPr>
        <w:t>Специалисты:</w:t>
      </w:r>
      <w:r w:rsidRPr="00394292">
        <w:rPr>
          <w:sz w:val="26"/>
          <w:szCs w:val="26"/>
        </w:rPr>
        <w:t xml:space="preserve"> </w:t>
      </w:r>
      <w:r w:rsidRPr="00E3368C">
        <w:rPr>
          <w:rFonts w:ascii="Times New Roman" w:hAnsi="Times New Roman"/>
          <w:sz w:val="26"/>
          <w:szCs w:val="26"/>
        </w:rPr>
        <w:t>В настоящее время штат педагогических работников укомпл</w:t>
      </w:r>
      <w:r>
        <w:rPr>
          <w:rFonts w:ascii="Times New Roman" w:hAnsi="Times New Roman"/>
          <w:sz w:val="26"/>
          <w:szCs w:val="26"/>
        </w:rPr>
        <w:t>ектован на 100% и представлен 32</w:t>
      </w:r>
      <w:r w:rsidRPr="00E3368C">
        <w:rPr>
          <w:rFonts w:ascii="Times New Roman" w:hAnsi="Times New Roman"/>
          <w:sz w:val="26"/>
          <w:szCs w:val="26"/>
        </w:rPr>
        <w:t xml:space="preserve"> педагогами, из которых </w:t>
      </w:r>
    </w:p>
    <w:p w:rsidR="0047637A" w:rsidRDefault="0047637A" w:rsidP="00F1680E">
      <w:pPr>
        <w:pStyle w:val="ListParagraph"/>
        <w:spacing w:after="0" w:line="240" w:lineRule="auto"/>
        <w:ind w:left="0" w:firstLine="709"/>
        <w:jc w:val="both"/>
        <w:rPr>
          <w:rFonts w:ascii="Times New Roman" w:hAnsi="Times New Roman"/>
          <w:sz w:val="26"/>
          <w:szCs w:val="26"/>
        </w:rPr>
      </w:pPr>
      <w:r>
        <w:rPr>
          <w:rFonts w:ascii="Times New Roman" w:hAnsi="Times New Roman"/>
          <w:sz w:val="26"/>
          <w:szCs w:val="26"/>
        </w:rPr>
        <w:t xml:space="preserve">23 – воспитатели, </w:t>
      </w:r>
    </w:p>
    <w:p w:rsidR="0047637A" w:rsidRDefault="0047637A" w:rsidP="00F1680E">
      <w:pPr>
        <w:pStyle w:val="ListParagraph"/>
        <w:spacing w:after="0" w:line="240" w:lineRule="auto"/>
        <w:ind w:left="0" w:firstLine="709"/>
        <w:jc w:val="both"/>
        <w:rPr>
          <w:rFonts w:ascii="Times New Roman" w:hAnsi="Times New Roman"/>
          <w:sz w:val="26"/>
          <w:szCs w:val="26"/>
        </w:rPr>
      </w:pPr>
      <w:r>
        <w:rPr>
          <w:rFonts w:ascii="Times New Roman" w:hAnsi="Times New Roman"/>
          <w:sz w:val="26"/>
          <w:szCs w:val="26"/>
        </w:rPr>
        <w:t>9</w:t>
      </w:r>
      <w:r w:rsidRPr="00E3368C">
        <w:rPr>
          <w:rFonts w:ascii="Times New Roman" w:hAnsi="Times New Roman"/>
          <w:sz w:val="26"/>
          <w:szCs w:val="26"/>
        </w:rPr>
        <w:t xml:space="preserve"> – специалисты узких специальностей: 2 учителя-логопеда, 2 инстр</w:t>
      </w:r>
      <w:r>
        <w:rPr>
          <w:rFonts w:ascii="Times New Roman" w:hAnsi="Times New Roman"/>
          <w:sz w:val="26"/>
          <w:szCs w:val="26"/>
        </w:rPr>
        <w:t>уктора по физической культуре, 3 музыкальных</w:t>
      </w:r>
      <w:r w:rsidRPr="00E3368C">
        <w:rPr>
          <w:rFonts w:ascii="Times New Roman" w:hAnsi="Times New Roman"/>
          <w:sz w:val="26"/>
          <w:szCs w:val="26"/>
        </w:rPr>
        <w:t xml:space="preserve"> руководителя, учитель-дефектолог и педагог-психолог.</w:t>
      </w:r>
    </w:p>
    <w:p w:rsidR="0047637A" w:rsidRPr="00394292" w:rsidRDefault="0047637A" w:rsidP="00F1680E">
      <w:pPr>
        <w:ind w:firstLine="709"/>
        <w:jc w:val="both"/>
        <w:rPr>
          <w:sz w:val="26"/>
          <w:szCs w:val="26"/>
        </w:rPr>
      </w:pPr>
      <w:r w:rsidRPr="00394292">
        <w:rPr>
          <w:b/>
          <w:i/>
          <w:sz w:val="26"/>
          <w:szCs w:val="26"/>
        </w:rPr>
        <w:t>Служащие:</w:t>
      </w:r>
      <w:r w:rsidRPr="00394292">
        <w:rPr>
          <w:sz w:val="26"/>
          <w:szCs w:val="26"/>
        </w:rPr>
        <w:t xml:space="preserve"> 14 младших воспитателей. </w:t>
      </w:r>
    </w:p>
    <w:p w:rsidR="0047637A" w:rsidRPr="00C22BDF" w:rsidRDefault="0047637A" w:rsidP="00F1680E">
      <w:pPr>
        <w:ind w:firstLine="709"/>
        <w:jc w:val="both"/>
        <w:rPr>
          <w:sz w:val="26"/>
          <w:szCs w:val="26"/>
        </w:rPr>
      </w:pPr>
      <w:r w:rsidRPr="00C22BDF">
        <w:rPr>
          <w:b/>
          <w:i/>
          <w:sz w:val="26"/>
          <w:szCs w:val="26"/>
        </w:rPr>
        <w:t>Рабочий персонал:</w:t>
      </w:r>
      <w:r w:rsidRPr="00C22BDF">
        <w:rPr>
          <w:sz w:val="26"/>
          <w:szCs w:val="26"/>
        </w:rPr>
        <w:t xml:space="preserve"> 5 уборщиков служебных помещений, 2 рабочих по стирке и ремонту спецодежды, 1 кастелянша, 4 повара, 2 подсобных рабочих, 1 кладовщик, 3 сторожа, 1 дворник</w:t>
      </w:r>
      <w:r>
        <w:rPr>
          <w:sz w:val="26"/>
          <w:szCs w:val="26"/>
        </w:rPr>
        <w:t>, 1 грузчик.</w:t>
      </w:r>
    </w:p>
    <w:p w:rsidR="0047637A" w:rsidRPr="00DD2507" w:rsidRDefault="0047637A" w:rsidP="00F1680E">
      <w:pPr>
        <w:ind w:firstLine="709"/>
        <w:jc w:val="both"/>
        <w:rPr>
          <w:sz w:val="26"/>
          <w:szCs w:val="26"/>
        </w:rPr>
      </w:pPr>
      <w:r w:rsidRPr="00DD2507">
        <w:rPr>
          <w:sz w:val="26"/>
          <w:szCs w:val="26"/>
        </w:rPr>
        <w:t xml:space="preserve">В настоящее время образовательный и профессиональный уровень педагогического коллектива и руководителей детского сада позволяет качественно решать задачи воспитательно-образовательного процесса. </w:t>
      </w:r>
    </w:p>
    <w:p w:rsidR="0047637A" w:rsidRPr="003E56F7" w:rsidRDefault="0047637A" w:rsidP="00F1680E">
      <w:pPr>
        <w:ind w:firstLine="709"/>
        <w:jc w:val="both"/>
        <w:rPr>
          <w:sz w:val="26"/>
          <w:szCs w:val="26"/>
        </w:rPr>
      </w:pPr>
      <w:r w:rsidRPr="003E56F7">
        <w:rPr>
          <w:b/>
          <w:i/>
          <w:sz w:val="26"/>
          <w:szCs w:val="26"/>
        </w:rPr>
        <w:t>Образование:</w:t>
      </w:r>
    </w:p>
    <w:p w:rsidR="0047637A" w:rsidRPr="00C22CB3" w:rsidRDefault="0047637A" w:rsidP="00EF53C6">
      <w:pPr>
        <w:pStyle w:val="ListParagraph"/>
        <w:numPr>
          <w:ilvl w:val="0"/>
          <w:numId w:val="48"/>
        </w:numPr>
        <w:spacing w:after="0" w:line="240" w:lineRule="auto"/>
        <w:jc w:val="both"/>
        <w:rPr>
          <w:rFonts w:ascii="Times New Roman" w:hAnsi="Times New Roman"/>
          <w:sz w:val="26"/>
          <w:szCs w:val="26"/>
        </w:rPr>
      </w:pPr>
      <w:r w:rsidRPr="00C22CB3">
        <w:rPr>
          <w:rFonts w:ascii="Times New Roman" w:hAnsi="Times New Roman"/>
          <w:sz w:val="26"/>
          <w:szCs w:val="26"/>
        </w:rPr>
        <w:t xml:space="preserve">69% педагогов имеют высшее образование, </w:t>
      </w:r>
    </w:p>
    <w:p w:rsidR="0047637A" w:rsidRPr="00C22CB3" w:rsidRDefault="0047637A" w:rsidP="00EF53C6">
      <w:pPr>
        <w:pStyle w:val="ListParagraph"/>
        <w:numPr>
          <w:ilvl w:val="0"/>
          <w:numId w:val="48"/>
        </w:numPr>
        <w:spacing w:after="0" w:line="240" w:lineRule="auto"/>
        <w:jc w:val="both"/>
        <w:rPr>
          <w:rFonts w:ascii="Times New Roman" w:hAnsi="Times New Roman"/>
          <w:sz w:val="26"/>
          <w:szCs w:val="26"/>
        </w:rPr>
      </w:pPr>
      <w:r w:rsidRPr="00C22CB3">
        <w:rPr>
          <w:rFonts w:ascii="Times New Roman" w:hAnsi="Times New Roman"/>
          <w:sz w:val="26"/>
          <w:szCs w:val="26"/>
        </w:rPr>
        <w:t xml:space="preserve">31% - среднее профессиональное. </w:t>
      </w:r>
    </w:p>
    <w:p w:rsidR="0047637A" w:rsidRPr="00C22CB3" w:rsidRDefault="0047637A" w:rsidP="00EF53C6">
      <w:pPr>
        <w:pStyle w:val="ListParagraph"/>
        <w:numPr>
          <w:ilvl w:val="0"/>
          <w:numId w:val="48"/>
        </w:numPr>
        <w:spacing w:after="0" w:line="240" w:lineRule="auto"/>
        <w:jc w:val="both"/>
        <w:rPr>
          <w:rFonts w:ascii="Times New Roman" w:hAnsi="Times New Roman"/>
          <w:sz w:val="26"/>
          <w:szCs w:val="26"/>
        </w:rPr>
      </w:pPr>
      <w:r w:rsidRPr="00C22CB3">
        <w:rPr>
          <w:rFonts w:ascii="Times New Roman" w:hAnsi="Times New Roman"/>
          <w:sz w:val="26"/>
          <w:szCs w:val="26"/>
        </w:rPr>
        <w:t>Дошкольное образование имеют 85% педагогов.</w:t>
      </w:r>
    </w:p>
    <w:p w:rsidR="0047637A" w:rsidRPr="00C22CB3" w:rsidRDefault="0047637A" w:rsidP="00F1680E">
      <w:pPr>
        <w:ind w:firstLine="709"/>
        <w:jc w:val="both"/>
        <w:rPr>
          <w:b/>
          <w:i/>
          <w:sz w:val="26"/>
          <w:szCs w:val="26"/>
        </w:rPr>
      </w:pPr>
    </w:p>
    <w:p w:rsidR="0047637A" w:rsidRDefault="0047637A" w:rsidP="00F1680E">
      <w:pPr>
        <w:ind w:firstLine="709"/>
        <w:jc w:val="both"/>
        <w:rPr>
          <w:b/>
          <w:i/>
          <w:sz w:val="26"/>
          <w:szCs w:val="26"/>
        </w:rPr>
      </w:pPr>
      <w:r w:rsidRPr="00DD2507">
        <w:rPr>
          <w:b/>
          <w:i/>
          <w:sz w:val="26"/>
          <w:szCs w:val="26"/>
        </w:rPr>
        <w:t xml:space="preserve">Квалификационные категории: </w:t>
      </w:r>
    </w:p>
    <w:p w:rsidR="0047637A" w:rsidRPr="003911A3" w:rsidRDefault="0047637A" w:rsidP="00EF53C6">
      <w:pPr>
        <w:pStyle w:val="ListParagraph"/>
        <w:numPr>
          <w:ilvl w:val="0"/>
          <w:numId w:val="47"/>
        </w:numPr>
        <w:spacing w:after="0" w:line="240" w:lineRule="auto"/>
        <w:ind w:hanging="357"/>
        <w:jc w:val="both"/>
        <w:rPr>
          <w:rFonts w:ascii="Times New Roman" w:hAnsi="Times New Roman"/>
          <w:sz w:val="26"/>
          <w:szCs w:val="26"/>
        </w:rPr>
      </w:pPr>
      <w:r w:rsidRPr="003911A3">
        <w:rPr>
          <w:rFonts w:ascii="Times New Roman" w:hAnsi="Times New Roman"/>
          <w:sz w:val="26"/>
          <w:szCs w:val="26"/>
        </w:rPr>
        <w:t xml:space="preserve">высшая категория 5 человек, </w:t>
      </w:r>
    </w:p>
    <w:p w:rsidR="0047637A" w:rsidRPr="003911A3" w:rsidRDefault="0047637A" w:rsidP="00EF53C6">
      <w:pPr>
        <w:pStyle w:val="ListParagraph"/>
        <w:numPr>
          <w:ilvl w:val="0"/>
          <w:numId w:val="47"/>
        </w:numPr>
        <w:spacing w:after="0" w:line="240" w:lineRule="auto"/>
        <w:ind w:hanging="357"/>
        <w:jc w:val="both"/>
        <w:rPr>
          <w:rFonts w:ascii="Times New Roman" w:hAnsi="Times New Roman"/>
          <w:sz w:val="26"/>
          <w:szCs w:val="26"/>
        </w:rPr>
      </w:pPr>
      <w:r w:rsidRPr="003911A3">
        <w:rPr>
          <w:rFonts w:ascii="Times New Roman" w:hAnsi="Times New Roman"/>
          <w:sz w:val="26"/>
          <w:szCs w:val="26"/>
        </w:rPr>
        <w:t>1 категория - 1</w:t>
      </w:r>
      <w:r>
        <w:rPr>
          <w:rFonts w:ascii="Times New Roman" w:hAnsi="Times New Roman"/>
          <w:sz w:val="26"/>
          <w:szCs w:val="26"/>
        </w:rPr>
        <w:t>3</w:t>
      </w:r>
      <w:r w:rsidRPr="003911A3">
        <w:rPr>
          <w:rFonts w:ascii="Times New Roman" w:hAnsi="Times New Roman"/>
          <w:sz w:val="26"/>
          <w:szCs w:val="26"/>
        </w:rPr>
        <w:t xml:space="preserve"> человек, </w:t>
      </w:r>
    </w:p>
    <w:p w:rsidR="0047637A" w:rsidRPr="003911A3" w:rsidRDefault="0047637A" w:rsidP="00EF53C6">
      <w:pPr>
        <w:pStyle w:val="ListParagraph"/>
        <w:numPr>
          <w:ilvl w:val="0"/>
          <w:numId w:val="47"/>
        </w:numPr>
        <w:spacing w:after="0" w:line="240" w:lineRule="auto"/>
        <w:ind w:hanging="357"/>
        <w:jc w:val="both"/>
        <w:rPr>
          <w:rFonts w:ascii="Times New Roman" w:hAnsi="Times New Roman"/>
          <w:sz w:val="26"/>
          <w:szCs w:val="26"/>
        </w:rPr>
      </w:pPr>
      <w:r w:rsidRPr="003911A3">
        <w:rPr>
          <w:rFonts w:ascii="Times New Roman" w:hAnsi="Times New Roman"/>
          <w:sz w:val="26"/>
          <w:szCs w:val="26"/>
        </w:rPr>
        <w:t>аттестованы на соотв</w:t>
      </w:r>
      <w:r>
        <w:rPr>
          <w:rFonts w:ascii="Times New Roman" w:hAnsi="Times New Roman"/>
          <w:sz w:val="26"/>
          <w:szCs w:val="26"/>
        </w:rPr>
        <w:t xml:space="preserve">етствие занимаемой должности – 3 </w:t>
      </w:r>
      <w:r w:rsidRPr="003911A3">
        <w:rPr>
          <w:rFonts w:ascii="Times New Roman" w:hAnsi="Times New Roman"/>
          <w:sz w:val="26"/>
          <w:szCs w:val="26"/>
        </w:rPr>
        <w:t>человека.</w:t>
      </w:r>
    </w:p>
    <w:p w:rsidR="0047637A" w:rsidRPr="00BF26D6" w:rsidRDefault="0047637A" w:rsidP="00F1680E">
      <w:pPr>
        <w:ind w:firstLine="709"/>
        <w:jc w:val="both"/>
        <w:rPr>
          <w:b/>
          <w:i/>
          <w:sz w:val="26"/>
          <w:szCs w:val="26"/>
        </w:rPr>
      </w:pPr>
      <w:r w:rsidRPr="00BF26D6">
        <w:rPr>
          <w:b/>
          <w:i/>
          <w:sz w:val="26"/>
          <w:szCs w:val="26"/>
        </w:rPr>
        <w:t>Стаж работы:</w:t>
      </w:r>
    </w:p>
    <w:p w:rsidR="0047637A" w:rsidRPr="003911A3" w:rsidRDefault="0047637A" w:rsidP="00EF53C6">
      <w:pPr>
        <w:pStyle w:val="ListParagraph"/>
        <w:numPr>
          <w:ilvl w:val="0"/>
          <w:numId w:val="49"/>
        </w:numPr>
        <w:tabs>
          <w:tab w:val="left" w:pos="426"/>
        </w:tabs>
        <w:spacing w:after="0" w:line="240" w:lineRule="auto"/>
        <w:ind w:left="1077" w:hanging="357"/>
        <w:jc w:val="both"/>
        <w:rPr>
          <w:rFonts w:ascii="Times New Roman" w:hAnsi="Times New Roman"/>
          <w:sz w:val="26"/>
          <w:szCs w:val="26"/>
        </w:rPr>
      </w:pPr>
      <w:r w:rsidRPr="003911A3">
        <w:rPr>
          <w:rFonts w:ascii="Times New Roman" w:hAnsi="Times New Roman"/>
          <w:sz w:val="26"/>
          <w:szCs w:val="26"/>
        </w:rPr>
        <w:t>Количество педагогов со стажем работы от 0 до 5 лет – 13 человек</w:t>
      </w:r>
    </w:p>
    <w:p w:rsidR="0047637A" w:rsidRPr="00F32CE8" w:rsidRDefault="0047637A" w:rsidP="00EF53C6">
      <w:pPr>
        <w:pStyle w:val="ListParagraph"/>
        <w:numPr>
          <w:ilvl w:val="0"/>
          <w:numId w:val="49"/>
        </w:numPr>
        <w:tabs>
          <w:tab w:val="left" w:pos="426"/>
        </w:tabs>
        <w:spacing w:after="0" w:line="240" w:lineRule="auto"/>
        <w:ind w:left="1077" w:hanging="357"/>
        <w:jc w:val="both"/>
        <w:rPr>
          <w:rFonts w:ascii="Times New Roman" w:hAnsi="Times New Roman"/>
          <w:sz w:val="26"/>
          <w:szCs w:val="26"/>
        </w:rPr>
      </w:pPr>
      <w:r w:rsidRPr="00F32CE8">
        <w:rPr>
          <w:rFonts w:ascii="Times New Roman" w:hAnsi="Times New Roman"/>
          <w:sz w:val="26"/>
          <w:szCs w:val="26"/>
        </w:rPr>
        <w:t>Количество педагогов со стажем работы от 5 до 10 лет – 6 человек</w:t>
      </w:r>
    </w:p>
    <w:p w:rsidR="0047637A" w:rsidRPr="00F32CE8" w:rsidRDefault="0047637A" w:rsidP="00EF53C6">
      <w:pPr>
        <w:pStyle w:val="ListParagraph"/>
        <w:numPr>
          <w:ilvl w:val="0"/>
          <w:numId w:val="49"/>
        </w:numPr>
        <w:tabs>
          <w:tab w:val="left" w:pos="426"/>
        </w:tabs>
        <w:spacing w:after="0" w:line="240" w:lineRule="auto"/>
        <w:ind w:left="1077" w:hanging="357"/>
        <w:jc w:val="both"/>
        <w:rPr>
          <w:rFonts w:ascii="Times New Roman" w:hAnsi="Times New Roman"/>
          <w:sz w:val="26"/>
          <w:szCs w:val="26"/>
        </w:rPr>
      </w:pPr>
      <w:r w:rsidRPr="00F32CE8">
        <w:rPr>
          <w:rFonts w:ascii="Times New Roman" w:hAnsi="Times New Roman"/>
          <w:sz w:val="26"/>
          <w:szCs w:val="26"/>
        </w:rPr>
        <w:t>Количество педагогов со стажем работы от 10 до 15 лет – 5 человека</w:t>
      </w:r>
    </w:p>
    <w:p w:rsidR="0047637A" w:rsidRPr="00F32CE8" w:rsidRDefault="0047637A" w:rsidP="00EF53C6">
      <w:pPr>
        <w:pStyle w:val="ListParagraph"/>
        <w:numPr>
          <w:ilvl w:val="0"/>
          <w:numId w:val="49"/>
        </w:numPr>
        <w:tabs>
          <w:tab w:val="left" w:pos="426"/>
        </w:tabs>
        <w:spacing w:after="0" w:line="240" w:lineRule="auto"/>
        <w:ind w:left="1077" w:hanging="357"/>
        <w:jc w:val="both"/>
        <w:rPr>
          <w:rFonts w:ascii="Times New Roman" w:hAnsi="Times New Roman"/>
          <w:sz w:val="26"/>
          <w:szCs w:val="28"/>
        </w:rPr>
      </w:pPr>
      <w:r w:rsidRPr="00F32CE8">
        <w:rPr>
          <w:rFonts w:ascii="Times New Roman" w:hAnsi="Times New Roman"/>
          <w:sz w:val="26"/>
          <w:szCs w:val="26"/>
        </w:rPr>
        <w:t>Количество педагогов со стажем работы от 15 до 20 лет – 2 человек</w:t>
      </w:r>
      <w:r w:rsidRPr="00F32CE8">
        <w:rPr>
          <w:rFonts w:ascii="Times New Roman" w:hAnsi="Times New Roman"/>
          <w:sz w:val="26"/>
          <w:szCs w:val="28"/>
        </w:rPr>
        <w:t>а</w:t>
      </w:r>
    </w:p>
    <w:p w:rsidR="0047637A" w:rsidRPr="00F32CE8" w:rsidRDefault="0047637A" w:rsidP="00EF53C6">
      <w:pPr>
        <w:pStyle w:val="ListParagraph"/>
        <w:numPr>
          <w:ilvl w:val="0"/>
          <w:numId w:val="49"/>
        </w:numPr>
        <w:tabs>
          <w:tab w:val="left" w:pos="426"/>
        </w:tabs>
        <w:spacing w:after="0" w:line="240" w:lineRule="auto"/>
        <w:ind w:left="1077" w:hanging="357"/>
        <w:jc w:val="both"/>
        <w:rPr>
          <w:rFonts w:ascii="Times New Roman" w:hAnsi="Times New Roman"/>
          <w:sz w:val="26"/>
          <w:szCs w:val="26"/>
        </w:rPr>
      </w:pPr>
      <w:r w:rsidRPr="00F32CE8">
        <w:rPr>
          <w:rFonts w:ascii="Times New Roman" w:hAnsi="Times New Roman"/>
          <w:sz w:val="26"/>
          <w:szCs w:val="26"/>
        </w:rPr>
        <w:t>Количество педагогов со стажем работы более 20 лет – 6 человек.</w:t>
      </w:r>
    </w:p>
    <w:p w:rsidR="0047637A" w:rsidRDefault="0047637A" w:rsidP="00F1680E">
      <w:pPr>
        <w:ind w:firstLine="709"/>
        <w:jc w:val="both"/>
        <w:rPr>
          <w:color w:val="FF0000"/>
          <w:sz w:val="26"/>
          <w:szCs w:val="26"/>
        </w:rPr>
      </w:pPr>
    </w:p>
    <w:p w:rsidR="0047637A" w:rsidRPr="00F32CE8" w:rsidRDefault="0047637A" w:rsidP="00F1680E">
      <w:pPr>
        <w:ind w:firstLine="709"/>
        <w:jc w:val="both"/>
        <w:rPr>
          <w:sz w:val="26"/>
          <w:szCs w:val="26"/>
        </w:rPr>
      </w:pPr>
      <w:r w:rsidRPr="00F32CE8">
        <w:rPr>
          <w:sz w:val="26"/>
          <w:szCs w:val="26"/>
        </w:rPr>
        <w:t>Профессиональные достижения:</w:t>
      </w:r>
    </w:p>
    <w:p w:rsidR="0047637A" w:rsidRPr="00F32CE8" w:rsidRDefault="0047637A" w:rsidP="00EF53C6">
      <w:pPr>
        <w:numPr>
          <w:ilvl w:val="0"/>
          <w:numId w:val="46"/>
        </w:numPr>
        <w:ind w:left="0" w:firstLine="709"/>
        <w:jc w:val="both"/>
        <w:rPr>
          <w:sz w:val="26"/>
          <w:szCs w:val="26"/>
        </w:rPr>
      </w:pPr>
      <w:r w:rsidRPr="00F32CE8">
        <w:rPr>
          <w:sz w:val="26"/>
          <w:szCs w:val="26"/>
        </w:rPr>
        <w:t xml:space="preserve"> 3 педагога – имеет почетную грамоту Министерства образования и науки Российской Федерации;</w:t>
      </w:r>
    </w:p>
    <w:p w:rsidR="0047637A" w:rsidRPr="00F32CE8" w:rsidRDefault="0047637A" w:rsidP="00EF53C6">
      <w:pPr>
        <w:numPr>
          <w:ilvl w:val="0"/>
          <w:numId w:val="46"/>
        </w:numPr>
        <w:ind w:left="0" w:firstLine="709"/>
        <w:jc w:val="both"/>
        <w:rPr>
          <w:sz w:val="26"/>
          <w:szCs w:val="26"/>
        </w:rPr>
      </w:pPr>
      <w:r w:rsidRPr="00F32CE8">
        <w:rPr>
          <w:sz w:val="26"/>
          <w:szCs w:val="26"/>
        </w:rPr>
        <w:t xml:space="preserve"> 1 педагога – почетное звание «Заслуженный педагог Красноярского края»;</w:t>
      </w:r>
    </w:p>
    <w:p w:rsidR="0047637A" w:rsidRPr="00F32CE8" w:rsidRDefault="0047637A" w:rsidP="00EF53C6">
      <w:pPr>
        <w:numPr>
          <w:ilvl w:val="0"/>
          <w:numId w:val="46"/>
        </w:numPr>
        <w:ind w:left="0" w:firstLine="709"/>
        <w:jc w:val="both"/>
        <w:rPr>
          <w:sz w:val="26"/>
          <w:szCs w:val="26"/>
        </w:rPr>
      </w:pPr>
      <w:r w:rsidRPr="00F32CE8">
        <w:rPr>
          <w:sz w:val="26"/>
          <w:szCs w:val="26"/>
        </w:rPr>
        <w:t xml:space="preserve"> 2 педагога – благодарственные письма Министерства образования и науки Красноярского края;</w:t>
      </w:r>
    </w:p>
    <w:p w:rsidR="0047637A" w:rsidRPr="00F32CE8" w:rsidRDefault="0047637A" w:rsidP="00EF53C6">
      <w:pPr>
        <w:numPr>
          <w:ilvl w:val="0"/>
          <w:numId w:val="46"/>
        </w:numPr>
        <w:ind w:left="0" w:firstLine="709"/>
        <w:jc w:val="both"/>
        <w:rPr>
          <w:sz w:val="26"/>
          <w:szCs w:val="26"/>
        </w:rPr>
      </w:pPr>
      <w:r w:rsidRPr="00F32CE8">
        <w:rPr>
          <w:sz w:val="26"/>
          <w:szCs w:val="26"/>
        </w:rPr>
        <w:t xml:space="preserve"> 9 сотрудников – почетные грамоты и благодарственные письма Главы города Норильска и Главы Администрации города Норильска</w:t>
      </w:r>
    </w:p>
    <w:p w:rsidR="0047637A" w:rsidRPr="00F32CE8" w:rsidRDefault="0047637A" w:rsidP="00EF53C6">
      <w:pPr>
        <w:numPr>
          <w:ilvl w:val="0"/>
          <w:numId w:val="46"/>
        </w:numPr>
        <w:ind w:left="0" w:firstLine="709"/>
        <w:jc w:val="both"/>
        <w:rPr>
          <w:sz w:val="26"/>
          <w:szCs w:val="26"/>
        </w:rPr>
      </w:pPr>
      <w:r w:rsidRPr="00F32CE8">
        <w:rPr>
          <w:sz w:val="26"/>
          <w:szCs w:val="26"/>
        </w:rPr>
        <w:t xml:space="preserve"> 15 сотрудников – грамоты и благодарственные письма Управления общего и дошкольного образования Администрации города Норильска.</w:t>
      </w:r>
    </w:p>
    <w:p w:rsidR="0047637A" w:rsidRPr="00EC16AF" w:rsidRDefault="0047637A" w:rsidP="00F1680E">
      <w:pPr>
        <w:tabs>
          <w:tab w:val="left" w:pos="0"/>
          <w:tab w:val="left" w:pos="567"/>
          <w:tab w:val="left" w:pos="851"/>
        </w:tabs>
        <w:autoSpaceDE w:val="0"/>
        <w:autoSpaceDN w:val="0"/>
        <w:adjustRightInd w:val="0"/>
        <w:ind w:right="-2" w:firstLine="709"/>
        <w:jc w:val="both"/>
        <w:rPr>
          <w:sz w:val="26"/>
          <w:szCs w:val="26"/>
        </w:rPr>
      </w:pPr>
    </w:p>
    <w:p w:rsidR="0047637A" w:rsidRDefault="0047637A" w:rsidP="00B0548D">
      <w:pPr>
        <w:autoSpaceDE w:val="0"/>
        <w:autoSpaceDN w:val="0"/>
        <w:ind w:firstLine="709"/>
        <w:rPr>
          <w:b/>
          <w:iCs/>
          <w:sz w:val="26"/>
          <w:szCs w:val="26"/>
        </w:rPr>
      </w:pPr>
      <w:r w:rsidRPr="00EC16AF">
        <w:rPr>
          <w:b/>
          <w:iCs/>
          <w:sz w:val="26"/>
          <w:szCs w:val="26"/>
        </w:rPr>
        <w:t>1.2. Планируемые результаты освоения Программы</w:t>
      </w:r>
    </w:p>
    <w:p w:rsidR="0047637A" w:rsidRDefault="0047637A" w:rsidP="00B0548D">
      <w:pPr>
        <w:autoSpaceDE w:val="0"/>
        <w:autoSpaceDN w:val="0"/>
        <w:ind w:firstLine="709"/>
        <w:rPr>
          <w:b/>
          <w:iCs/>
          <w:sz w:val="26"/>
          <w:szCs w:val="26"/>
        </w:rPr>
      </w:pPr>
    </w:p>
    <w:p w:rsidR="0047637A" w:rsidRPr="004E474A" w:rsidRDefault="0047637A" w:rsidP="00B0548D">
      <w:pPr>
        <w:autoSpaceDE w:val="0"/>
        <w:autoSpaceDN w:val="0"/>
        <w:ind w:firstLine="709"/>
        <w:rPr>
          <w:b/>
          <w:iCs/>
          <w:sz w:val="26"/>
          <w:szCs w:val="26"/>
        </w:rPr>
      </w:pPr>
      <w:r w:rsidRPr="004E474A">
        <w:rPr>
          <w:b/>
          <w:sz w:val="26"/>
          <w:szCs w:val="26"/>
        </w:rPr>
        <w:t xml:space="preserve">Целевые ориентиры дошкольного образования </w:t>
      </w:r>
    </w:p>
    <w:p w:rsidR="0047637A" w:rsidRDefault="0047637A" w:rsidP="00B0548D">
      <w:pPr>
        <w:ind w:firstLine="709"/>
        <w:jc w:val="both"/>
        <w:rPr>
          <w:b/>
          <w:bCs/>
          <w:sz w:val="26"/>
          <w:szCs w:val="26"/>
        </w:rPr>
      </w:pPr>
    </w:p>
    <w:p w:rsidR="0047637A" w:rsidRDefault="0047637A" w:rsidP="00B0548D">
      <w:pPr>
        <w:ind w:firstLine="709"/>
        <w:jc w:val="both"/>
        <w:rPr>
          <w:b/>
          <w:bCs/>
          <w:sz w:val="26"/>
          <w:szCs w:val="26"/>
        </w:rPr>
      </w:pPr>
      <w:r w:rsidRPr="00EC16AF">
        <w:rPr>
          <w:b/>
          <w:bCs/>
          <w:sz w:val="26"/>
          <w:szCs w:val="26"/>
        </w:rPr>
        <w:t>К началу дошкольного возраста (к 3 годам)</w:t>
      </w:r>
    </w:p>
    <w:p w:rsidR="0047637A" w:rsidRPr="004E474A" w:rsidRDefault="0047637A" w:rsidP="00EF53C6">
      <w:pPr>
        <w:pStyle w:val="5"/>
        <w:numPr>
          <w:ilvl w:val="0"/>
          <w:numId w:val="8"/>
        </w:numPr>
        <w:shd w:val="clear" w:color="auto" w:fill="auto"/>
        <w:tabs>
          <w:tab w:val="left" w:pos="1134"/>
        </w:tabs>
        <w:spacing w:after="0" w:line="240" w:lineRule="auto"/>
        <w:ind w:left="0" w:right="20" w:firstLine="709"/>
        <w:jc w:val="both"/>
        <w:rPr>
          <w:sz w:val="26"/>
          <w:szCs w:val="26"/>
        </w:rPr>
      </w:pPr>
      <w:r w:rsidRPr="004E474A">
        <w:rPr>
          <w:sz w:val="26"/>
          <w:szCs w:val="26"/>
        </w:rPr>
        <w:t>Ребенок интересуется окружа</w:t>
      </w:r>
      <w:r>
        <w:rPr>
          <w:sz w:val="26"/>
          <w:szCs w:val="26"/>
        </w:rPr>
        <w:t>ющими предметами и активно дейс</w:t>
      </w:r>
      <w:r w:rsidRPr="004E474A">
        <w:rPr>
          <w:sz w:val="26"/>
          <w:szCs w:val="26"/>
        </w:rPr>
        <w:t>твует с ними; эмоционально вовлечен в действия с игрушками и другими</w:t>
      </w:r>
    </w:p>
    <w:p w:rsidR="0047637A" w:rsidRPr="004E474A" w:rsidRDefault="0047637A" w:rsidP="00EF53C6">
      <w:pPr>
        <w:pStyle w:val="5"/>
        <w:numPr>
          <w:ilvl w:val="0"/>
          <w:numId w:val="8"/>
        </w:numPr>
        <w:shd w:val="clear" w:color="auto" w:fill="auto"/>
        <w:tabs>
          <w:tab w:val="left" w:pos="1134"/>
        </w:tabs>
        <w:spacing w:after="0" w:line="240" w:lineRule="auto"/>
        <w:ind w:left="0" w:right="20" w:firstLine="709"/>
        <w:jc w:val="both"/>
        <w:rPr>
          <w:sz w:val="26"/>
          <w:szCs w:val="26"/>
        </w:rPr>
      </w:pPr>
      <w:r w:rsidRPr="004E474A">
        <w:rPr>
          <w:sz w:val="26"/>
          <w:szCs w:val="26"/>
        </w:rPr>
        <w:t>предметами, стремится проявлять наст</w:t>
      </w:r>
      <w:r>
        <w:rPr>
          <w:sz w:val="26"/>
          <w:szCs w:val="26"/>
        </w:rPr>
        <w:t>ойчивость в достижении результа</w:t>
      </w:r>
      <w:r w:rsidRPr="004E474A">
        <w:rPr>
          <w:sz w:val="26"/>
          <w:szCs w:val="26"/>
        </w:rPr>
        <w:t>та своих действий.</w:t>
      </w:r>
    </w:p>
    <w:p w:rsidR="0047637A" w:rsidRPr="004E474A" w:rsidRDefault="0047637A" w:rsidP="00EF53C6">
      <w:pPr>
        <w:pStyle w:val="5"/>
        <w:numPr>
          <w:ilvl w:val="0"/>
          <w:numId w:val="8"/>
        </w:numPr>
        <w:shd w:val="clear" w:color="auto" w:fill="auto"/>
        <w:tabs>
          <w:tab w:val="left" w:pos="1134"/>
        </w:tabs>
        <w:spacing w:after="0" w:line="240" w:lineRule="auto"/>
        <w:ind w:left="0" w:right="20" w:firstLine="709"/>
        <w:jc w:val="both"/>
        <w:rPr>
          <w:sz w:val="26"/>
          <w:szCs w:val="26"/>
        </w:rPr>
      </w:pPr>
      <w:r w:rsidRPr="004E474A">
        <w:rPr>
          <w:sz w:val="26"/>
          <w:szCs w:val="26"/>
        </w:rPr>
        <w:t>Использует специфические, культурно фиксированные предметные действия, знает назначение бытовых пр</w:t>
      </w:r>
      <w:r>
        <w:rPr>
          <w:sz w:val="26"/>
          <w:szCs w:val="26"/>
        </w:rPr>
        <w:t>едметов (ложки, расчески, каран</w:t>
      </w:r>
      <w:r w:rsidRPr="004E474A">
        <w:rPr>
          <w:sz w:val="26"/>
          <w:szCs w:val="26"/>
        </w:rPr>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47637A" w:rsidRPr="004E474A" w:rsidRDefault="0047637A" w:rsidP="00EF53C6">
      <w:pPr>
        <w:pStyle w:val="5"/>
        <w:numPr>
          <w:ilvl w:val="0"/>
          <w:numId w:val="8"/>
        </w:numPr>
        <w:shd w:val="clear" w:color="auto" w:fill="auto"/>
        <w:tabs>
          <w:tab w:val="left" w:pos="1134"/>
        </w:tabs>
        <w:spacing w:after="0" w:line="240" w:lineRule="auto"/>
        <w:ind w:left="0" w:firstLine="709"/>
        <w:jc w:val="both"/>
        <w:rPr>
          <w:sz w:val="26"/>
          <w:szCs w:val="26"/>
        </w:rPr>
      </w:pPr>
      <w:r w:rsidRPr="004E474A">
        <w:rPr>
          <w:sz w:val="26"/>
          <w:szCs w:val="26"/>
        </w:rPr>
        <w:t>Проявляет отрицательное отношение к грубости, жадности.</w:t>
      </w:r>
    </w:p>
    <w:p w:rsidR="0047637A" w:rsidRPr="004E474A" w:rsidRDefault="0047637A" w:rsidP="00EF53C6">
      <w:pPr>
        <w:pStyle w:val="5"/>
        <w:numPr>
          <w:ilvl w:val="0"/>
          <w:numId w:val="8"/>
        </w:numPr>
        <w:shd w:val="clear" w:color="auto" w:fill="auto"/>
        <w:tabs>
          <w:tab w:val="left" w:pos="518"/>
          <w:tab w:val="left" w:pos="1134"/>
        </w:tabs>
        <w:spacing w:after="0" w:line="240" w:lineRule="auto"/>
        <w:ind w:left="0" w:right="20" w:firstLine="709"/>
        <w:jc w:val="both"/>
        <w:rPr>
          <w:sz w:val="26"/>
          <w:szCs w:val="26"/>
        </w:rPr>
      </w:pPr>
      <w:r w:rsidRPr="004E474A">
        <w:rPr>
          <w:sz w:val="26"/>
          <w:szCs w:val="26"/>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47637A" w:rsidRPr="004E474A" w:rsidRDefault="0047637A" w:rsidP="00EF53C6">
      <w:pPr>
        <w:pStyle w:val="5"/>
        <w:numPr>
          <w:ilvl w:val="0"/>
          <w:numId w:val="8"/>
        </w:numPr>
        <w:shd w:val="clear" w:color="auto" w:fill="auto"/>
        <w:tabs>
          <w:tab w:val="left" w:pos="1134"/>
        </w:tabs>
        <w:spacing w:after="0" w:line="240" w:lineRule="auto"/>
        <w:ind w:left="0" w:right="20" w:firstLine="709"/>
        <w:jc w:val="both"/>
        <w:rPr>
          <w:sz w:val="26"/>
          <w:szCs w:val="26"/>
        </w:rPr>
      </w:pPr>
      <w:r w:rsidRPr="004E474A">
        <w:rPr>
          <w:sz w:val="26"/>
          <w:szCs w:val="26"/>
        </w:rPr>
        <w:t>Владеет активной речью, включенной в общение; может обращаться с вопросами и просьбами, понимает реч</w:t>
      </w:r>
      <w:r>
        <w:rPr>
          <w:sz w:val="26"/>
          <w:szCs w:val="26"/>
        </w:rPr>
        <w:t>ь взрослых; знает названия окру</w:t>
      </w:r>
      <w:r w:rsidRPr="004E474A">
        <w:rPr>
          <w:sz w:val="26"/>
          <w:szCs w:val="26"/>
        </w:rPr>
        <w:t>жающих предметов и игрушек. Речь становится полноценным средством общения с другими детьми.</w:t>
      </w:r>
    </w:p>
    <w:p w:rsidR="0047637A" w:rsidRPr="004E474A" w:rsidRDefault="0047637A" w:rsidP="00EF53C6">
      <w:pPr>
        <w:pStyle w:val="5"/>
        <w:numPr>
          <w:ilvl w:val="0"/>
          <w:numId w:val="8"/>
        </w:numPr>
        <w:shd w:val="clear" w:color="auto" w:fill="auto"/>
        <w:tabs>
          <w:tab w:val="left" w:pos="1134"/>
        </w:tabs>
        <w:spacing w:after="0" w:line="240" w:lineRule="auto"/>
        <w:ind w:left="0" w:right="20" w:firstLine="709"/>
        <w:jc w:val="both"/>
        <w:rPr>
          <w:sz w:val="26"/>
          <w:szCs w:val="26"/>
        </w:rPr>
      </w:pPr>
      <w:r w:rsidRPr="004E474A">
        <w:rPr>
          <w:sz w:val="26"/>
          <w:szCs w:val="26"/>
        </w:rPr>
        <w:t>Стремится к общению со взрослыми и активно подражает им в дви</w:t>
      </w:r>
      <w:r w:rsidRPr="004E474A">
        <w:rPr>
          <w:sz w:val="26"/>
          <w:szCs w:val="26"/>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47637A" w:rsidRPr="004E474A" w:rsidRDefault="0047637A" w:rsidP="00EF53C6">
      <w:pPr>
        <w:pStyle w:val="5"/>
        <w:numPr>
          <w:ilvl w:val="0"/>
          <w:numId w:val="8"/>
        </w:numPr>
        <w:shd w:val="clear" w:color="auto" w:fill="auto"/>
        <w:tabs>
          <w:tab w:val="left" w:pos="1134"/>
        </w:tabs>
        <w:spacing w:after="0" w:line="240" w:lineRule="auto"/>
        <w:ind w:left="0" w:right="20" w:firstLine="709"/>
        <w:jc w:val="both"/>
        <w:rPr>
          <w:sz w:val="26"/>
          <w:szCs w:val="26"/>
        </w:rPr>
      </w:pPr>
      <w:r w:rsidRPr="004E474A">
        <w:rPr>
          <w:sz w:val="26"/>
          <w:szCs w:val="26"/>
        </w:rPr>
        <w:t xml:space="preserve">Проявляет интерес к сверстникам; наблюдает за их действиями и </w:t>
      </w:r>
      <w:r>
        <w:rPr>
          <w:sz w:val="26"/>
          <w:szCs w:val="26"/>
        </w:rPr>
        <w:t>п</w:t>
      </w:r>
      <w:r w:rsidRPr="004E474A">
        <w:rPr>
          <w:sz w:val="26"/>
          <w:szCs w:val="26"/>
        </w:rPr>
        <w:t>одражает им. Умеет играть рядом со</w:t>
      </w:r>
      <w:r>
        <w:rPr>
          <w:sz w:val="26"/>
          <w:szCs w:val="26"/>
        </w:rPr>
        <w:t xml:space="preserve"> сверстниками, не мешая им. Про</w:t>
      </w:r>
      <w:r w:rsidRPr="004E474A">
        <w:rPr>
          <w:sz w:val="26"/>
          <w:szCs w:val="26"/>
        </w:rPr>
        <w:t>являет интерес к совместным играм небольшими группами.</w:t>
      </w:r>
    </w:p>
    <w:p w:rsidR="0047637A" w:rsidRPr="004E474A" w:rsidRDefault="0047637A" w:rsidP="00EF53C6">
      <w:pPr>
        <w:pStyle w:val="5"/>
        <w:numPr>
          <w:ilvl w:val="0"/>
          <w:numId w:val="8"/>
        </w:numPr>
        <w:shd w:val="clear" w:color="auto" w:fill="auto"/>
        <w:tabs>
          <w:tab w:val="left" w:pos="1134"/>
        </w:tabs>
        <w:spacing w:after="0" w:line="240" w:lineRule="auto"/>
        <w:ind w:left="0" w:right="20" w:firstLine="709"/>
        <w:jc w:val="both"/>
        <w:rPr>
          <w:sz w:val="26"/>
          <w:szCs w:val="26"/>
        </w:rPr>
      </w:pPr>
      <w:r w:rsidRPr="004E474A">
        <w:rPr>
          <w:sz w:val="26"/>
          <w:szCs w:val="26"/>
        </w:rPr>
        <w:t>Проявляет интерес к окружающему миру природы, с интересом участвует в сезонных наблюдениях.</w:t>
      </w:r>
    </w:p>
    <w:p w:rsidR="0047637A" w:rsidRPr="004E474A" w:rsidRDefault="0047637A" w:rsidP="00EF53C6">
      <w:pPr>
        <w:pStyle w:val="5"/>
        <w:numPr>
          <w:ilvl w:val="0"/>
          <w:numId w:val="8"/>
        </w:numPr>
        <w:shd w:val="clear" w:color="auto" w:fill="auto"/>
        <w:tabs>
          <w:tab w:val="left" w:pos="1134"/>
        </w:tabs>
        <w:spacing w:after="0" w:line="240" w:lineRule="auto"/>
        <w:ind w:left="0" w:right="20" w:firstLine="709"/>
        <w:jc w:val="both"/>
        <w:rPr>
          <w:sz w:val="26"/>
          <w:szCs w:val="26"/>
        </w:rPr>
      </w:pPr>
      <w:r w:rsidRPr="004E474A">
        <w:rPr>
          <w:sz w:val="26"/>
          <w:szCs w:val="26"/>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47637A" w:rsidRPr="004E474A" w:rsidRDefault="0047637A" w:rsidP="00EF53C6">
      <w:pPr>
        <w:pStyle w:val="5"/>
        <w:numPr>
          <w:ilvl w:val="0"/>
          <w:numId w:val="8"/>
        </w:numPr>
        <w:shd w:val="clear" w:color="auto" w:fill="auto"/>
        <w:tabs>
          <w:tab w:val="left" w:pos="1134"/>
        </w:tabs>
        <w:spacing w:after="0" w:line="240" w:lineRule="auto"/>
        <w:ind w:left="0" w:right="20" w:firstLine="709"/>
        <w:jc w:val="both"/>
        <w:rPr>
          <w:sz w:val="26"/>
          <w:szCs w:val="26"/>
        </w:rPr>
      </w:pPr>
      <w:r w:rsidRPr="004E474A">
        <w:rPr>
          <w:sz w:val="26"/>
          <w:szCs w:val="26"/>
        </w:rPr>
        <w:t xml:space="preserve">С пониманием следит за действиями </w:t>
      </w:r>
      <w:r>
        <w:rPr>
          <w:sz w:val="26"/>
          <w:szCs w:val="26"/>
        </w:rPr>
        <w:t>героев кукольного театра; прояв</w:t>
      </w:r>
      <w:r w:rsidRPr="004E474A">
        <w:rPr>
          <w:sz w:val="26"/>
          <w:szCs w:val="26"/>
        </w:rPr>
        <w:t>ляет желание участвовать в театрализованных и сюжетно-ролевых играх.</w:t>
      </w:r>
    </w:p>
    <w:p w:rsidR="0047637A" w:rsidRPr="004E474A" w:rsidRDefault="0047637A" w:rsidP="00EF53C6">
      <w:pPr>
        <w:pStyle w:val="5"/>
        <w:numPr>
          <w:ilvl w:val="0"/>
          <w:numId w:val="8"/>
        </w:numPr>
        <w:shd w:val="clear" w:color="auto" w:fill="auto"/>
        <w:tabs>
          <w:tab w:val="left" w:pos="1134"/>
        </w:tabs>
        <w:spacing w:after="0" w:line="240" w:lineRule="auto"/>
        <w:ind w:left="0" w:right="20" w:firstLine="709"/>
        <w:jc w:val="both"/>
        <w:rPr>
          <w:sz w:val="26"/>
          <w:szCs w:val="26"/>
        </w:rPr>
      </w:pPr>
      <w:r w:rsidRPr="004E474A">
        <w:rPr>
          <w:sz w:val="26"/>
          <w:szCs w:val="26"/>
        </w:rPr>
        <w:t>Проявляет интерес к продуктивной деятельности (рисование, лепка, конструирование, аппликация).</w:t>
      </w:r>
    </w:p>
    <w:p w:rsidR="0047637A" w:rsidRPr="004E474A" w:rsidRDefault="0047637A" w:rsidP="00EF53C6">
      <w:pPr>
        <w:pStyle w:val="5"/>
        <w:numPr>
          <w:ilvl w:val="0"/>
          <w:numId w:val="8"/>
        </w:numPr>
        <w:shd w:val="clear" w:color="auto" w:fill="auto"/>
        <w:tabs>
          <w:tab w:val="left" w:pos="1134"/>
        </w:tabs>
        <w:spacing w:after="0" w:line="240" w:lineRule="auto"/>
        <w:ind w:left="0" w:right="20" w:firstLine="709"/>
        <w:jc w:val="both"/>
        <w:rPr>
          <w:sz w:val="26"/>
          <w:szCs w:val="26"/>
        </w:rPr>
      </w:pPr>
      <w:r w:rsidRPr="004E474A">
        <w:rPr>
          <w:sz w:val="26"/>
          <w:szCs w:val="26"/>
        </w:rPr>
        <w:t>У ребенка развита крупная моторика, он стремится осваивать раз</w:t>
      </w:r>
      <w:r w:rsidRPr="004E474A">
        <w:rPr>
          <w:sz w:val="26"/>
          <w:szCs w:val="26"/>
        </w:rPr>
        <w:softHyphen/>
        <w:t>личные виды движений (бег, лазанье, перешагивание и пр.). С интересом участвует в подвижных играх с прос</w:t>
      </w:r>
      <w:r>
        <w:rPr>
          <w:sz w:val="26"/>
          <w:szCs w:val="26"/>
        </w:rPr>
        <w:t>тым содержанием, несложными дви</w:t>
      </w:r>
      <w:r w:rsidRPr="004E474A">
        <w:rPr>
          <w:sz w:val="26"/>
          <w:szCs w:val="26"/>
        </w:rPr>
        <w:t>жениями.</w:t>
      </w:r>
    </w:p>
    <w:p w:rsidR="0047637A" w:rsidRPr="004E474A" w:rsidRDefault="0047637A" w:rsidP="00B0548D">
      <w:pPr>
        <w:ind w:firstLine="709"/>
        <w:jc w:val="both"/>
        <w:rPr>
          <w:bCs/>
          <w:sz w:val="26"/>
          <w:szCs w:val="26"/>
        </w:rPr>
      </w:pPr>
    </w:p>
    <w:p w:rsidR="0047637A" w:rsidRPr="006B4A09" w:rsidRDefault="0047637A" w:rsidP="00B0548D">
      <w:pPr>
        <w:pStyle w:val="70"/>
        <w:shd w:val="clear" w:color="auto" w:fill="auto"/>
        <w:spacing w:before="0" w:line="240" w:lineRule="auto"/>
        <w:ind w:right="1400" w:firstLine="709"/>
        <w:jc w:val="both"/>
        <w:rPr>
          <w:rFonts w:ascii="Times New Roman" w:hAnsi="Times New Roman" w:cs="Times New Roman"/>
          <w:b/>
          <w:sz w:val="26"/>
          <w:szCs w:val="26"/>
        </w:rPr>
      </w:pPr>
      <w:bookmarkStart w:id="5" w:name="bookmark32"/>
      <w:r w:rsidRPr="006B4A09">
        <w:rPr>
          <w:rFonts w:ascii="Times New Roman" w:hAnsi="Times New Roman" w:cs="Times New Roman"/>
          <w:b/>
          <w:sz w:val="26"/>
          <w:szCs w:val="26"/>
        </w:rPr>
        <w:t>Целевые ориентиры на этапе завершения дошкольного образования</w:t>
      </w:r>
      <w:bookmarkEnd w:id="5"/>
    </w:p>
    <w:p w:rsidR="0047637A" w:rsidRPr="004E474A" w:rsidRDefault="0047637A" w:rsidP="00EF53C6">
      <w:pPr>
        <w:pStyle w:val="5"/>
        <w:numPr>
          <w:ilvl w:val="0"/>
          <w:numId w:val="8"/>
        </w:numPr>
        <w:shd w:val="clear" w:color="auto" w:fill="auto"/>
        <w:tabs>
          <w:tab w:val="left" w:pos="993"/>
        </w:tabs>
        <w:spacing w:after="0" w:line="240" w:lineRule="auto"/>
        <w:ind w:left="0" w:right="20" w:firstLine="709"/>
        <w:jc w:val="both"/>
        <w:rPr>
          <w:sz w:val="26"/>
          <w:szCs w:val="26"/>
        </w:rPr>
      </w:pPr>
      <w:r w:rsidRPr="004E474A">
        <w:rPr>
          <w:sz w:val="26"/>
          <w:szCs w:val="26"/>
        </w:rPr>
        <w:t>Ребенок овладевает основными культу</w:t>
      </w:r>
      <w:r>
        <w:rPr>
          <w:sz w:val="26"/>
          <w:szCs w:val="26"/>
        </w:rPr>
        <w:t>рными средствами, способа</w:t>
      </w:r>
      <w:r w:rsidRPr="004E474A">
        <w:rPr>
          <w:sz w:val="26"/>
          <w:szCs w:val="26"/>
        </w:rPr>
        <w:t>ми деятельности, проявляет инициативу и самостоятельность в разных видах деятельности — игре, общении, познавательно-исследовательской</w:t>
      </w:r>
    </w:p>
    <w:p w:rsidR="0047637A" w:rsidRPr="004E474A" w:rsidRDefault="0047637A" w:rsidP="00EF53C6">
      <w:pPr>
        <w:pStyle w:val="5"/>
        <w:numPr>
          <w:ilvl w:val="0"/>
          <w:numId w:val="8"/>
        </w:numPr>
        <w:shd w:val="clear" w:color="auto" w:fill="auto"/>
        <w:tabs>
          <w:tab w:val="left" w:pos="993"/>
        </w:tabs>
        <w:spacing w:after="0" w:line="240" w:lineRule="auto"/>
        <w:ind w:left="0" w:right="20" w:firstLine="709"/>
        <w:jc w:val="both"/>
        <w:rPr>
          <w:sz w:val="26"/>
          <w:szCs w:val="26"/>
        </w:rPr>
      </w:pPr>
      <w:r w:rsidRPr="004E474A">
        <w:rPr>
          <w:sz w:val="26"/>
          <w:szCs w:val="26"/>
        </w:rPr>
        <w:t xml:space="preserve">деятельности, конструировании и др.; </w:t>
      </w:r>
      <w:r>
        <w:rPr>
          <w:sz w:val="26"/>
          <w:szCs w:val="26"/>
        </w:rPr>
        <w:t>способен выбирать себе род заня</w:t>
      </w:r>
      <w:r w:rsidRPr="004E474A">
        <w:rPr>
          <w:sz w:val="26"/>
          <w:szCs w:val="26"/>
        </w:rPr>
        <w:t>тий, участников по совместной деятельности.</w:t>
      </w:r>
    </w:p>
    <w:p w:rsidR="0047637A" w:rsidRPr="004E474A" w:rsidRDefault="0047637A" w:rsidP="00EF53C6">
      <w:pPr>
        <w:pStyle w:val="5"/>
        <w:numPr>
          <w:ilvl w:val="0"/>
          <w:numId w:val="8"/>
        </w:numPr>
        <w:shd w:val="clear" w:color="auto" w:fill="auto"/>
        <w:tabs>
          <w:tab w:val="left" w:pos="993"/>
        </w:tabs>
        <w:spacing w:after="0" w:line="240" w:lineRule="auto"/>
        <w:ind w:left="0" w:right="20" w:firstLine="709"/>
        <w:jc w:val="both"/>
        <w:rPr>
          <w:sz w:val="26"/>
          <w:szCs w:val="26"/>
        </w:rPr>
      </w:pPr>
      <w:r w:rsidRPr="004E474A">
        <w:rPr>
          <w:sz w:val="26"/>
          <w:szCs w:val="26"/>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7637A" w:rsidRPr="004E474A" w:rsidRDefault="0047637A" w:rsidP="00EF53C6">
      <w:pPr>
        <w:pStyle w:val="5"/>
        <w:numPr>
          <w:ilvl w:val="0"/>
          <w:numId w:val="8"/>
        </w:numPr>
        <w:shd w:val="clear" w:color="auto" w:fill="auto"/>
        <w:tabs>
          <w:tab w:val="left" w:pos="993"/>
        </w:tabs>
        <w:spacing w:after="0" w:line="240" w:lineRule="auto"/>
        <w:ind w:left="0" w:right="20" w:firstLine="709"/>
        <w:jc w:val="both"/>
        <w:rPr>
          <w:sz w:val="26"/>
          <w:szCs w:val="26"/>
        </w:rPr>
      </w:pPr>
      <w:r w:rsidRPr="004E474A">
        <w:rPr>
          <w:sz w:val="26"/>
          <w:szCs w:val="26"/>
        </w:rPr>
        <w:t>Способен договариваться, учитывать интересы и чувства других, со</w:t>
      </w:r>
      <w:r w:rsidRPr="004E474A">
        <w:rPr>
          <w:sz w:val="26"/>
          <w:szCs w:val="26"/>
        </w:rPr>
        <w:softHyphen/>
        <w:t>переживать неудачам и радоваться успехам других, адекватно проявляет свои чувства, в том числе чувство веры в</w:t>
      </w:r>
      <w:r>
        <w:rPr>
          <w:sz w:val="26"/>
          <w:szCs w:val="26"/>
        </w:rPr>
        <w:t xml:space="preserve"> себя, старается разрешать конф</w:t>
      </w:r>
      <w:r w:rsidRPr="004E474A">
        <w:rPr>
          <w:sz w:val="26"/>
          <w:szCs w:val="26"/>
        </w:rPr>
        <w:t>ликты. Умеет выражать и отстаивать свою позицию по разным вопросам.</w:t>
      </w:r>
    </w:p>
    <w:p w:rsidR="0047637A" w:rsidRPr="004E474A" w:rsidRDefault="0047637A" w:rsidP="00EF53C6">
      <w:pPr>
        <w:pStyle w:val="5"/>
        <w:numPr>
          <w:ilvl w:val="0"/>
          <w:numId w:val="8"/>
        </w:numPr>
        <w:shd w:val="clear" w:color="auto" w:fill="auto"/>
        <w:tabs>
          <w:tab w:val="left" w:pos="993"/>
        </w:tabs>
        <w:spacing w:after="0" w:line="240" w:lineRule="auto"/>
        <w:ind w:left="0" w:right="20" w:firstLine="709"/>
        <w:jc w:val="both"/>
        <w:rPr>
          <w:sz w:val="26"/>
          <w:szCs w:val="26"/>
        </w:rPr>
      </w:pPr>
      <w:r w:rsidRPr="004E474A">
        <w:rPr>
          <w:sz w:val="26"/>
          <w:szCs w:val="26"/>
        </w:rPr>
        <w:t>Способен сотрудничать и выполнять как лидерские, так и исполни</w:t>
      </w:r>
      <w:r w:rsidRPr="004E474A">
        <w:rPr>
          <w:sz w:val="26"/>
          <w:szCs w:val="26"/>
        </w:rPr>
        <w:softHyphen/>
        <w:t>тельские функции в совместной деятельности.</w:t>
      </w:r>
    </w:p>
    <w:p w:rsidR="0047637A" w:rsidRPr="004E474A" w:rsidRDefault="0047637A" w:rsidP="00EF53C6">
      <w:pPr>
        <w:pStyle w:val="5"/>
        <w:numPr>
          <w:ilvl w:val="0"/>
          <w:numId w:val="8"/>
        </w:numPr>
        <w:shd w:val="clear" w:color="auto" w:fill="auto"/>
        <w:tabs>
          <w:tab w:val="left" w:pos="993"/>
        </w:tabs>
        <w:spacing w:after="0" w:line="240" w:lineRule="auto"/>
        <w:ind w:left="0" w:right="20" w:firstLine="709"/>
        <w:jc w:val="both"/>
        <w:rPr>
          <w:sz w:val="26"/>
          <w:szCs w:val="26"/>
        </w:rPr>
      </w:pPr>
      <w:r w:rsidRPr="004E474A">
        <w:rPr>
          <w:sz w:val="26"/>
          <w:szCs w:val="26"/>
        </w:rPr>
        <w:t>Понимает, что все люди равны вне зависимости от их социального происхождения, этнической принадлежности, религиозных и других ве</w:t>
      </w:r>
      <w:r w:rsidRPr="004E474A">
        <w:rPr>
          <w:sz w:val="26"/>
          <w:szCs w:val="26"/>
        </w:rPr>
        <w:softHyphen/>
        <w:t>рований, их физических и психических особенностей.</w:t>
      </w:r>
    </w:p>
    <w:p w:rsidR="0047637A" w:rsidRPr="004E474A" w:rsidRDefault="0047637A" w:rsidP="00EF53C6">
      <w:pPr>
        <w:pStyle w:val="5"/>
        <w:numPr>
          <w:ilvl w:val="0"/>
          <w:numId w:val="8"/>
        </w:numPr>
        <w:shd w:val="clear" w:color="auto" w:fill="auto"/>
        <w:tabs>
          <w:tab w:val="left" w:pos="993"/>
        </w:tabs>
        <w:spacing w:after="0" w:line="240" w:lineRule="auto"/>
        <w:ind w:left="0" w:right="20" w:firstLine="709"/>
        <w:jc w:val="both"/>
        <w:rPr>
          <w:sz w:val="26"/>
          <w:szCs w:val="26"/>
        </w:rPr>
      </w:pPr>
      <w:r w:rsidRPr="004E474A">
        <w:rPr>
          <w:sz w:val="26"/>
          <w:szCs w:val="26"/>
        </w:rPr>
        <w:t>Проявляет эмпатию по отношению к другим людям, готовность прийти на помощь тем, кто в этом нуждается.</w:t>
      </w:r>
    </w:p>
    <w:p w:rsidR="0047637A" w:rsidRPr="004E474A" w:rsidRDefault="0047637A" w:rsidP="00EF53C6">
      <w:pPr>
        <w:pStyle w:val="5"/>
        <w:numPr>
          <w:ilvl w:val="0"/>
          <w:numId w:val="8"/>
        </w:numPr>
        <w:shd w:val="clear" w:color="auto" w:fill="auto"/>
        <w:tabs>
          <w:tab w:val="left" w:pos="993"/>
        </w:tabs>
        <w:spacing w:after="0" w:line="240" w:lineRule="auto"/>
        <w:ind w:left="0" w:right="20" w:firstLine="709"/>
        <w:jc w:val="both"/>
        <w:rPr>
          <w:sz w:val="26"/>
          <w:szCs w:val="26"/>
        </w:rPr>
      </w:pPr>
      <w:r w:rsidRPr="004E474A">
        <w:rPr>
          <w:sz w:val="26"/>
          <w:szCs w:val="26"/>
        </w:rPr>
        <w:t>Проявляет умение слышать других и стремление быть понятым другими.</w:t>
      </w:r>
    </w:p>
    <w:p w:rsidR="0047637A" w:rsidRPr="004E474A" w:rsidRDefault="0047637A" w:rsidP="00EF53C6">
      <w:pPr>
        <w:pStyle w:val="5"/>
        <w:numPr>
          <w:ilvl w:val="0"/>
          <w:numId w:val="8"/>
        </w:numPr>
        <w:shd w:val="clear" w:color="auto" w:fill="auto"/>
        <w:tabs>
          <w:tab w:val="left" w:pos="993"/>
        </w:tabs>
        <w:spacing w:after="0" w:line="240" w:lineRule="auto"/>
        <w:ind w:left="0" w:right="20" w:firstLine="709"/>
        <w:jc w:val="both"/>
        <w:rPr>
          <w:sz w:val="26"/>
          <w:szCs w:val="26"/>
        </w:rPr>
      </w:pPr>
      <w:r w:rsidRPr="004E474A">
        <w:rPr>
          <w:sz w:val="26"/>
          <w:szCs w:val="26"/>
        </w:rPr>
        <w:t>Ребенок обладает развитым воображением, которое реализуется в разных видах деятельности, и прежде вс</w:t>
      </w:r>
      <w:r>
        <w:rPr>
          <w:sz w:val="26"/>
          <w:szCs w:val="26"/>
        </w:rPr>
        <w:t>его в игре; владеет разными фор</w:t>
      </w:r>
      <w:r w:rsidRPr="004E474A">
        <w:rPr>
          <w:sz w:val="26"/>
          <w:szCs w:val="26"/>
        </w:rPr>
        <w:t>мами и видами игры, различает условную и реальную ситуации; умеет подчиняться разным правилам и со</w:t>
      </w:r>
      <w:r>
        <w:rPr>
          <w:sz w:val="26"/>
          <w:szCs w:val="26"/>
        </w:rPr>
        <w:t>циальным нормам. Умеет распозна</w:t>
      </w:r>
      <w:r w:rsidRPr="004E474A">
        <w:rPr>
          <w:sz w:val="26"/>
          <w:szCs w:val="26"/>
        </w:rPr>
        <w:t>вать различные ситуации и адекватно их оценивать.</w:t>
      </w:r>
    </w:p>
    <w:p w:rsidR="0047637A" w:rsidRPr="004E474A" w:rsidRDefault="0047637A" w:rsidP="00EF53C6">
      <w:pPr>
        <w:pStyle w:val="5"/>
        <w:numPr>
          <w:ilvl w:val="0"/>
          <w:numId w:val="8"/>
        </w:numPr>
        <w:shd w:val="clear" w:color="auto" w:fill="auto"/>
        <w:tabs>
          <w:tab w:val="left" w:pos="993"/>
        </w:tabs>
        <w:spacing w:after="0" w:line="240" w:lineRule="auto"/>
        <w:ind w:left="0" w:right="20" w:firstLine="709"/>
        <w:jc w:val="both"/>
        <w:rPr>
          <w:sz w:val="26"/>
          <w:szCs w:val="26"/>
        </w:rPr>
      </w:pPr>
      <w:r w:rsidRPr="004E474A">
        <w:rPr>
          <w:sz w:val="26"/>
          <w:szCs w:val="26"/>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47637A" w:rsidRPr="004E474A" w:rsidRDefault="0047637A" w:rsidP="00EF53C6">
      <w:pPr>
        <w:pStyle w:val="5"/>
        <w:numPr>
          <w:ilvl w:val="0"/>
          <w:numId w:val="8"/>
        </w:numPr>
        <w:shd w:val="clear" w:color="auto" w:fill="auto"/>
        <w:tabs>
          <w:tab w:val="left" w:pos="993"/>
        </w:tabs>
        <w:spacing w:after="0" w:line="240" w:lineRule="auto"/>
        <w:ind w:left="0" w:right="20" w:firstLine="709"/>
        <w:jc w:val="both"/>
        <w:rPr>
          <w:sz w:val="26"/>
          <w:szCs w:val="26"/>
        </w:rPr>
      </w:pPr>
      <w:r w:rsidRPr="004E474A">
        <w:rPr>
          <w:sz w:val="26"/>
          <w:szCs w:val="26"/>
        </w:rPr>
        <w:t>У ребенка развита крупная и мелк</w:t>
      </w:r>
      <w:r>
        <w:rPr>
          <w:sz w:val="26"/>
          <w:szCs w:val="26"/>
        </w:rPr>
        <w:t>ая моторика; он подвижен, вынос</w:t>
      </w:r>
      <w:r w:rsidRPr="004E474A">
        <w:rPr>
          <w:sz w:val="26"/>
          <w:szCs w:val="26"/>
        </w:rPr>
        <w:t>лив, владеет основными движениями, может контролировать свои движения и управлять ими.</w:t>
      </w:r>
    </w:p>
    <w:p w:rsidR="0047637A" w:rsidRPr="004E474A" w:rsidRDefault="0047637A" w:rsidP="00EF53C6">
      <w:pPr>
        <w:pStyle w:val="5"/>
        <w:numPr>
          <w:ilvl w:val="0"/>
          <w:numId w:val="8"/>
        </w:numPr>
        <w:shd w:val="clear" w:color="auto" w:fill="auto"/>
        <w:tabs>
          <w:tab w:val="left" w:pos="993"/>
        </w:tabs>
        <w:spacing w:after="0" w:line="240" w:lineRule="auto"/>
        <w:ind w:left="0" w:right="20" w:firstLine="709"/>
        <w:jc w:val="both"/>
        <w:rPr>
          <w:sz w:val="26"/>
          <w:szCs w:val="26"/>
        </w:rPr>
      </w:pPr>
      <w:r w:rsidRPr="004E474A">
        <w:rPr>
          <w:sz w:val="26"/>
          <w:szCs w:val="26"/>
        </w:rPr>
        <w:t>Ребенок способен к волевым усилиям, может следовать социальным нормам поведения и правилам в разных видах деятельности, во взаимоот</w:t>
      </w:r>
      <w:r w:rsidRPr="004E474A">
        <w:rPr>
          <w:sz w:val="26"/>
          <w:szCs w:val="26"/>
        </w:rPr>
        <w:softHyphen/>
        <w:t>ношениях со взрослыми и сверстниками, может соблюдать правила безо</w:t>
      </w:r>
      <w:r w:rsidRPr="004E474A">
        <w:rPr>
          <w:sz w:val="26"/>
          <w:szCs w:val="26"/>
        </w:rPr>
        <w:softHyphen/>
        <w:t>пасного поведения и навыки личной гигиены.</w:t>
      </w:r>
    </w:p>
    <w:p w:rsidR="0047637A" w:rsidRPr="004E474A" w:rsidRDefault="0047637A" w:rsidP="00EF53C6">
      <w:pPr>
        <w:pStyle w:val="5"/>
        <w:numPr>
          <w:ilvl w:val="0"/>
          <w:numId w:val="8"/>
        </w:numPr>
        <w:shd w:val="clear" w:color="auto" w:fill="auto"/>
        <w:tabs>
          <w:tab w:val="left" w:pos="993"/>
        </w:tabs>
        <w:spacing w:after="0" w:line="240" w:lineRule="auto"/>
        <w:ind w:left="0" w:firstLine="709"/>
        <w:jc w:val="both"/>
        <w:rPr>
          <w:sz w:val="26"/>
          <w:szCs w:val="26"/>
        </w:rPr>
      </w:pPr>
      <w:r w:rsidRPr="004E474A">
        <w:rPr>
          <w:sz w:val="26"/>
          <w:szCs w:val="26"/>
        </w:rPr>
        <w:t>Проявляет ответственность за начатое дело.</w:t>
      </w:r>
    </w:p>
    <w:p w:rsidR="0047637A" w:rsidRPr="004E474A" w:rsidRDefault="0047637A" w:rsidP="00EF53C6">
      <w:pPr>
        <w:pStyle w:val="5"/>
        <w:numPr>
          <w:ilvl w:val="0"/>
          <w:numId w:val="8"/>
        </w:numPr>
        <w:shd w:val="clear" w:color="auto" w:fill="auto"/>
        <w:tabs>
          <w:tab w:val="left" w:pos="993"/>
        </w:tabs>
        <w:spacing w:after="0" w:line="240" w:lineRule="auto"/>
        <w:ind w:left="0" w:right="20" w:firstLine="709"/>
        <w:jc w:val="both"/>
        <w:rPr>
          <w:sz w:val="26"/>
          <w:szCs w:val="26"/>
        </w:rPr>
      </w:pPr>
      <w:r w:rsidRPr="004E474A">
        <w:rPr>
          <w:sz w:val="26"/>
          <w:szCs w:val="26"/>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w:t>
      </w:r>
    </w:p>
    <w:p w:rsidR="0047637A" w:rsidRPr="004E474A" w:rsidRDefault="0047637A" w:rsidP="00EF53C6">
      <w:pPr>
        <w:pStyle w:val="5"/>
        <w:numPr>
          <w:ilvl w:val="0"/>
          <w:numId w:val="8"/>
        </w:numPr>
        <w:shd w:val="clear" w:color="auto" w:fill="auto"/>
        <w:tabs>
          <w:tab w:val="left" w:pos="993"/>
        </w:tabs>
        <w:spacing w:after="0" w:line="240" w:lineRule="auto"/>
        <w:ind w:left="0" w:right="20" w:firstLine="709"/>
        <w:jc w:val="both"/>
        <w:rPr>
          <w:sz w:val="26"/>
          <w:szCs w:val="26"/>
        </w:rPr>
      </w:pPr>
      <w:r w:rsidRPr="004E474A">
        <w:rPr>
          <w:sz w:val="26"/>
          <w:szCs w:val="26"/>
        </w:rPr>
        <w:t>истории и т. п.; способен к принятию собственных решений, опираясь на свои знания и умения в различных видах деятельности.</w:t>
      </w:r>
    </w:p>
    <w:p w:rsidR="0047637A" w:rsidRPr="004E474A" w:rsidRDefault="0047637A" w:rsidP="00EF53C6">
      <w:pPr>
        <w:pStyle w:val="5"/>
        <w:numPr>
          <w:ilvl w:val="0"/>
          <w:numId w:val="8"/>
        </w:numPr>
        <w:shd w:val="clear" w:color="auto" w:fill="auto"/>
        <w:tabs>
          <w:tab w:val="left" w:pos="993"/>
        </w:tabs>
        <w:spacing w:after="0" w:line="240" w:lineRule="auto"/>
        <w:ind w:left="0" w:right="20" w:firstLine="709"/>
        <w:jc w:val="both"/>
        <w:rPr>
          <w:sz w:val="26"/>
          <w:szCs w:val="26"/>
        </w:rPr>
      </w:pPr>
      <w:r w:rsidRPr="004E474A">
        <w:rPr>
          <w:sz w:val="26"/>
          <w:szCs w:val="26"/>
        </w:rPr>
        <w:t>Открыт новому, то есть проявляет стремления к получению знаний, положительной мотивации к дальнейшему обучению в школе, институте.</w:t>
      </w:r>
    </w:p>
    <w:p w:rsidR="0047637A" w:rsidRPr="004E474A" w:rsidRDefault="0047637A" w:rsidP="00EF53C6">
      <w:pPr>
        <w:pStyle w:val="5"/>
        <w:numPr>
          <w:ilvl w:val="0"/>
          <w:numId w:val="8"/>
        </w:numPr>
        <w:shd w:val="clear" w:color="auto" w:fill="auto"/>
        <w:tabs>
          <w:tab w:val="left" w:pos="993"/>
        </w:tabs>
        <w:spacing w:after="0" w:line="240" w:lineRule="auto"/>
        <w:ind w:left="0" w:right="20" w:firstLine="709"/>
        <w:jc w:val="both"/>
        <w:rPr>
          <w:sz w:val="26"/>
          <w:szCs w:val="26"/>
        </w:rPr>
      </w:pPr>
      <w:r w:rsidRPr="004E474A">
        <w:rPr>
          <w:sz w:val="26"/>
          <w:szCs w:val="26"/>
        </w:rPr>
        <w:t>Проявляет уважение к жизни (в различных ее формах) и заботу об окружающей среде.</w:t>
      </w:r>
    </w:p>
    <w:p w:rsidR="0047637A" w:rsidRPr="004E474A" w:rsidRDefault="0047637A" w:rsidP="00EF53C6">
      <w:pPr>
        <w:pStyle w:val="5"/>
        <w:numPr>
          <w:ilvl w:val="0"/>
          <w:numId w:val="8"/>
        </w:numPr>
        <w:shd w:val="clear" w:color="auto" w:fill="auto"/>
        <w:tabs>
          <w:tab w:val="left" w:pos="993"/>
        </w:tabs>
        <w:spacing w:after="0" w:line="240" w:lineRule="auto"/>
        <w:ind w:left="0" w:right="20" w:firstLine="709"/>
        <w:jc w:val="both"/>
        <w:rPr>
          <w:sz w:val="26"/>
          <w:szCs w:val="26"/>
        </w:rPr>
      </w:pPr>
      <w:r w:rsidRPr="004E474A">
        <w:rPr>
          <w:sz w:val="26"/>
          <w:szCs w:val="26"/>
        </w:rPr>
        <w:t>Эмоционально отзывается на кр</w:t>
      </w:r>
      <w:r>
        <w:rPr>
          <w:sz w:val="26"/>
          <w:szCs w:val="26"/>
        </w:rPr>
        <w:t>асоту окружающего мира, произве</w:t>
      </w:r>
      <w:r w:rsidRPr="004E474A">
        <w:rPr>
          <w:sz w:val="26"/>
          <w:szCs w:val="26"/>
        </w:rPr>
        <w:t>дения народного и профессионального</w:t>
      </w:r>
      <w:r>
        <w:rPr>
          <w:sz w:val="26"/>
          <w:szCs w:val="26"/>
        </w:rPr>
        <w:t xml:space="preserve"> искусства (музыку, танцы, теат</w:t>
      </w:r>
      <w:r w:rsidRPr="004E474A">
        <w:rPr>
          <w:sz w:val="26"/>
          <w:szCs w:val="26"/>
        </w:rPr>
        <w:t>ральную деятельность, изобразительную деятельность и т. д.).</w:t>
      </w:r>
    </w:p>
    <w:p w:rsidR="0047637A" w:rsidRPr="004E474A" w:rsidRDefault="0047637A" w:rsidP="00EF53C6">
      <w:pPr>
        <w:pStyle w:val="5"/>
        <w:numPr>
          <w:ilvl w:val="0"/>
          <w:numId w:val="8"/>
        </w:numPr>
        <w:shd w:val="clear" w:color="auto" w:fill="auto"/>
        <w:tabs>
          <w:tab w:val="left" w:pos="993"/>
        </w:tabs>
        <w:spacing w:after="0" w:line="240" w:lineRule="auto"/>
        <w:ind w:left="0" w:right="20" w:firstLine="709"/>
        <w:jc w:val="both"/>
        <w:rPr>
          <w:sz w:val="26"/>
          <w:szCs w:val="26"/>
        </w:rPr>
      </w:pPr>
      <w:r w:rsidRPr="004E474A">
        <w:rPr>
          <w:sz w:val="26"/>
          <w:szCs w:val="26"/>
        </w:rPr>
        <w:t>Проявляет патриотические чувства, ощущает гордость за свою страну, ее достижения, имеет представлени</w:t>
      </w:r>
      <w:r>
        <w:rPr>
          <w:sz w:val="26"/>
          <w:szCs w:val="26"/>
        </w:rPr>
        <w:t>е о ее географическом разнообра</w:t>
      </w:r>
      <w:r w:rsidRPr="004E474A">
        <w:rPr>
          <w:sz w:val="26"/>
          <w:szCs w:val="26"/>
        </w:rPr>
        <w:t>зии, многонациональности, важнейших исторических событиях.</w:t>
      </w:r>
    </w:p>
    <w:p w:rsidR="0047637A" w:rsidRPr="004E474A" w:rsidRDefault="0047637A" w:rsidP="00EF53C6">
      <w:pPr>
        <w:pStyle w:val="5"/>
        <w:numPr>
          <w:ilvl w:val="0"/>
          <w:numId w:val="8"/>
        </w:numPr>
        <w:shd w:val="clear" w:color="auto" w:fill="auto"/>
        <w:tabs>
          <w:tab w:val="left" w:pos="993"/>
        </w:tabs>
        <w:spacing w:after="0" w:line="240" w:lineRule="auto"/>
        <w:ind w:left="0" w:right="20" w:firstLine="709"/>
        <w:jc w:val="both"/>
        <w:rPr>
          <w:sz w:val="26"/>
          <w:szCs w:val="26"/>
        </w:rPr>
      </w:pPr>
      <w:r w:rsidRPr="004E474A">
        <w:rPr>
          <w:sz w:val="26"/>
          <w:szCs w:val="26"/>
        </w:rPr>
        <w:t>Имеет первичные представления о себе, семье, традиционных семейных ценностях, включая традици</w:t>
      </w:r>
      <w:r>
        <w:rPr>
          <w:sz w:val="26"/>
          <w:szCs w:val="26"/>
        </w:rPr>
        <w:t>онные гендерные ориентации, про</w:t>
      </w:r>
      <w:r w:rsidRPr="004E474A">
        <w:rPr>
          <w:sz w:val="26"/>
          <w:szCs w:val="26"/>
        </w:rPr>
        <w:t>являет уважение к своему и противоположному полу.</w:t>
      </w:r>
    </w:p>
    <w:p w:rsidR="0047637A" w:rsidRPr="004E474A" w:rsidRDefault="0047637A" w:rsidP="00EF53C6">
      <w:pPr>
        <w:pStyle w:val="5"/>
        <w:numPr>
          <w:ilvl w:val="0"/>
          <w:numId w:val="8"/>
        </w:numPr>
        <w:shd w:val="clear" w:color="auto" w:fill="auto"/>
        <w:tabs>
          <w:tab w:val="left" w:pos="993"/>
        </w:tabs>
        <w:spacing w:after="0" w:line="240" w:lineRule="auto"/>
        <w:ind w:left="0" w:right="20" w:firstLine="709"/>
        <w:jc w:val="both"/>
        <w:rPr>
          <w:sz w:val="26"/>
          <w:szCs w:val="26"/>
        </w:rPr>
      </w:pPr>
      <w:r w:rsidRPr="004E474A">
        <w:rPr>
          <w:sz w:val="26"/>
          <w:szCs w:val="26"/>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47637A" w:rsidRPr="004E474A" w:rsidRDefault="0047637A" w:rsidP="00EF53C6">
      <w:pPr>
        <w:pStyle w:val="5"/>
        <w:numPr>
          <w:ilvl w:val="0"/>
          <w:numId w:val="8"/>
        </w:numPr>
        <w:shd w:val="clear" w:color="auto" w:fill="auto"/>
        <w:tabs>
          <w:tab w:val="left" w:pos="993"/>
        </w:tabs>
        <w:spacing w:after="0" w:line="240" w:lineRule="auto"/>
        <w:ind w:left="0" w:right="20" w:firstLine="709"/>
        <w:jc w:val="both"/>
        <w:rPr>
          <w:sz w:val="26"/>
          <w:szCs w:val="26"/>
        </w:rPr>
      </w:pPr>
      <w:r w:rsidRPr="004E474A">
        <w:rPr>
          <w:sz w:val="26"/>
          <w:szCs w:val="26"/>
        </w:rPr>
        <w:t>Имеет начальные представления о здоровом образе жизни. Воспри</w:t>
      </w:r>
      <w:r w:rsidRPr="004E474A">
        <w:rPr>
          <w:sz w:val="26"/>
          <w:szCs w:val="26"/>
        </w:rPr>
        <w:softHyphen/>
        <w:t>нимает здоровый образ жизни как ценность.</w:t>
      </w:r>
    </w:p>
    <w:p w:rsidR="0047637A" w:rsidRDefault="0047637A" w:rsidP="00B0548D">
      <w:pPr>
        <w:tabs>
          <w:tab w:val="num" w:pos="0"/>
          <w:tab w:val="left" w:pos="993"/>
        </w:tabs>
        <w:ind w:firstLine="709"/>
        <w:jc w:val="both"/>
        <w:rPr>
          <w:sz w:val="26"/>
          <w:szCs w:val="26"/>
        </w:rPr>
      </w:pPr>
    </w:p>
    <w:p w:rsidR="0047637A" w:rsidRPr="004E474A" w:rsidRDefault="0047637A" w:rsidP="003855B4">
      <w:pPr>
        <w:autoSpaceDE w:val="0"/>
        <w:autoSpaceDN w:val="0"/>
        <w:ind w:firstLine="709"/>
        <w:rPr>
          <w:b/>
          <w:iCs/>
          <w:sz w:val="26"/>
          <w:szCs w:val="26"/>
        </w:rPr>
      </w:pPr>
      <w:r w:rsidRPr="004E474A">
        <w:rPr>
          <w:b/>
          <w:sz w:val="26"/>
          <w:szCs w:val="26"/>
        </w:rPr>
        <w:t xml:space="preserve">Целевые ориентиры дошкольного образования </w:t>
      </w:r>
      <w:r>
        <w:rPr>
          <w:b/>
          <w:sz w:val="26"/>
          <w:szCs w:val="26"/>
        </w:rPr>
        <w:t>для детей с ОВЗ</w:t>
      </w:r>
    </w:p>
    <w:p w:rsidR="0047637A" w:rsidRDefault="0047637A" w:rsidP="003855B4">
      <w:pPr>
        <w:ind w:firstLine="709"/>
        <w:jc w:val="both"/>
        <w:rPr>
          <w:b/>
          <w:bCs/>
          <w:sz w:val="26"/>
          <w:szCs w:val="26"/>
        </w:rPr>
      </w:pPr>
    </w:p>
    <w:p w:rsidR="0047637A" w:rsidRDefault="0047637A" w:rsidP="003855B4">
      <w:pPr>
        <w:autoSpaceDE w:val="0"/>
        <w:autoSpaceDN w:val="0"/>
        <w:adjustRightInd w:val="0"/>
        <w:ind w:firstLine="709"/>
        <w:jc w:val="both"/>
        <w:rPr>
          <w:b/>
          <w:bCs/>
          <w:sz w:val="26"/>
          <w:szCs w:val="26"/>
        </w:rPr>
      </w:pPr>
      <w:r>
        <w:rPr>
          <w:b/>
          <w:bCs/>
          <w:sz w:val="26"/>
          <w:szCs w:val="26"/>
        </w:rPr>
        <w:t>Группа компенсирующей направленности для детей с тяжелыми нарушениями речи (ТНР)</w:t>
      </w:r>
    </w:p>
    <w:p w:rsidR="0047637A" w:rsidRDefault="0047637A" w:rsidP="003855B4">
      <w:pPr>
        <w:autoSpaceDE w:val="0"/>
        <w:autoSpaceDN w:val="0"/>
        <w:adjustRightInd w:val="0"/>
        <w:ind w:firstLine="709"/>
        <w:jc w:val="both"/>
        <w:rPr>
          <w:b/>
          <w:bCs/>
          <w:sz w:val="26"/>
          <w:szCs w:val="26"/>
        </w:rPr>
      </w:pPr>
    </w:p>
    <w:p w:rsidR="0047637A" w:rsidRPr="00B4292F" w:rsidRDefault="0047637A" w:rsidP="003855B4">
      <w:pPr>
        <w:autoSpaceDE w:val="0"/>
        <w:autoSpaceDN w:val="0"/>
        <w:adjustRightInd w:val="0"/>
        <w:ind w:firstLine="709"/>
        <w:jc w:val="both"/>
        <w:rPr>
          <w:bCs/>
          <w:sz w:val="26"/>
          <w:szCs w:val="26"/>
          <w:u w:val="single"/>
        </w:rPr>
      </w:pPr>
      <w:r w:rsidRPr="00B4292F">
        <w:rPr>
          <w:bCs/>
          <w:sz w:val="26"/>
          <w:szCs w:val="26"/>
          <w:u w:val="single"/>
        </w:rPr>
        <w:t>Младший дошкольный возраст</w:t>
      </w:r>
    </w:p>
    <w:p w:rsidR="0047637A" w:rsidRPr="00B4292F" w:rsidRDefault="0047637A" w:rsidP="003855B4">
      <w:pPr>
        <w:autoSpaceDE w:val="0"/>
        <w:autoSpaceDN w:val="0"/>
        <w:adjustRightInd w:val="0"/>
        <w:ind w:firstLine="709"/>
        <w:jc w:val="both"/>
        <w:rPr>
          <w:i/>
          <w:sz w:val="26"/>
          <w:szCs w:val="26"/>
        </w:rPr>
      </w:pPr>
      <w:r w:rsidRPr="00B4292F">
        <w:rPr>
          <w:i/>
          <w:sz w:val="26"/>
          <w:szCs w:val="26"/>
        </w:rPr>
        <w:t>Логопедическая работа</w:t>
      </w:r>
    </w:p>
    <w:p w:rsidR="0047637A" w:rsidRPr="004229CE" w:rsidRDefault="0047637A" w:rsidP="003855B4">
      <w:pPr>
        <w:autoSpaceDE w:val="0"/>
        <w:autoSpaceDN w:val="0"/>
        <w:adjustRightInd w:val="0"/>
        <w:ind w:firstLine="709"/>
        <w:jc w:val="both"/>
        <w:rPr>
          <w:sz w:val="26"/>
          <w:szCs w:val="26"/>
        </w:rPr>
      </w:pPr>
      <w:r w:rsidRPr="004229CE">
        <w:rPr>
          <w:sz w:val="26"/>
          <w:szCs w:val="26"/>
        </w:rPr>
        <w:t>Ребенок:</w:t>
      </w:r>
    </w:p>
    <w:p w:rsidR="0047637A" w:rsidRPr="004229CE" w:rsidRDefault="0047637A" w:rsidP="003855B4">
      <w:pPr>
        <w:autoSpaceDE w:val="0"/>
        <w:autoSpaceDN w:val="0"/>
        <w:adjustRightInd w:val="0"/>
        <w:ind w:firstLine="709"/>
        <w:jc w:val="both"/>
        <w:rPr>
          <w:sz w:val="26"/>
          <w:szCs w:val="26"/>
        </w:rPr>
      </w:pPr>
      <w:r w:rsidRPr="004229CE">
        <w:rPr>
          <w:sz w:val="26"/>
          <w:szCs w:val="26"/>
        </w:rPr>
        <w:t>- способен к устойчивому эмоциональному контакту со взрослым и</w:t>
      </w:r>
      <w:r>
        <w:rPr>
          <w:sz w:val="26"/>
          <w:szCs w:val="26"/>
        </w:rPr>
        <w:t xml:space="preserve"> </w:t>
      </w:r>
      <w:r w:rsidRPr="004229CE">
        <w:rPr>
          <w:sz w:val="26"/>
          <w:szCs w:val="26"/>
        </w:rPr>
        <w:t>сверстниками;</w:t>
      </w:r>
    </w:p>
    <w:p w:rsidR="0047637A" w:rsidRPr="004229CE" w:rsidRDefault="0047637A" w:rsidP="003855B4">
      <w:pPr>
        <w:autoSpaceDE w:val="0"/>
        <w:autoSpaceDN w:val="0"/>
        <w:adjustRightInd w:val="0"/>
        <w:ind w:firstLine="709"/>
        <w:jc w:val="both"/>
        <w:rPr>
          <w:sz w:val="26"/>
          <w:szCs w:val="26"/>
        </w:rPr>
      </w:pPr>
      <w:r w:rsidRPr="004229CE">
        <w:rPr>
          <w:sz w:val="26"/>
          <w:szCs w:val="26"/>
        </w:rPr>
        <w:t>- проявляет речевую активность, способность взаимодействовать с</w:t>
      </w:r>
      <w:r>
        <w:rPr>
          <w:sz w:val="26"/>
          <w:szCs w:val="26"/>
        </w:rPr>
        <w:t xml:space="preserve"> </w:t>
      </w:r>
      <w:r w:rsidRPr="004229CE">
        <w:rPr>
          <w:sz w:val="26"/>
          <w:szCs w:val="26"/>
        </w:rPr>
        <w:t>окружающими, желание общаться с помощью слова;</w:t>
      </w:r>
    </w:p>
    <w:p w:rsidR="0047637A" w:rsidRPr="004229CE" w:rsidRDefault="0047637A" w:rsidP="003855B4">
      <w:pPr>
        <w:autoSpaceDE w:val="0"/>
        <w:autoSpaceDN w:val="0"/>
        <w:adjustRightInd w:val="0"/>
        <w:ind w:firstLine="709"/>
        <w:jc w:val="both"/>
        <w:rPr>
          <w:sz w:val="26"/>
          <w:szCs w:val="26"/>
        </w:rPr>
      </w:pPr>
      <w:r w:rsidRPr="004229CE">
        <w:rPr>
          <w:sz w:val="26"/>
          <w:szCs w:val="26"/>
        </w:rPr>
        <w:t>- понимает названия предметов, действий, признаков, встречающихся в повседневной речи;</w:t>
      </w:r>
    </w:p>
    <w:p w:rsidR="0047637A" w:rsidRPr="004229CE" w:rsidRDefault="0047637A" w:rsidP="003855B4">
      <w:pPr>
        <w:autoSpaceDE w:val="0"/>
        <w:autoSpaceDN w:val="0"/>
        <w:adjustRightInd w:val="0"/>
        <w:ind w:firstLine="709"/>
        <w:jc w:val="both"/>
        <w:rPr>
          <w:sz w:val="26"/>
          <w:szCs w:val="26"/>
        </w:rPr>
      </w:pPr>
      <w:r w:rsidRPr="004229CE">
        <w:rPr>
          <w:sz w:val="26"/>
          <w:szCs w:val="26"/>
        </w:rPr>
        <w:t>- понимает и выполняет словесные инструкции, выраженные различными по степени сложности синтаксическими конструкциями;</w:t>
      </w:r>
    </w:p>
    <w:p w:rsidR="0047637A" w:rsidRPr="004229CE" w:rsidRDefault="0047637A" w:rsidP="003855B4">
      <w:pPr>
        <w:autoSpaceDE w:val="0"/>
        <w:autoSpaceDN w:val="0"/>
        <w:adjustRightInd w:val="0"/>
        <w:ind w:firstLine="709"/>
        <w:jc w:val="both"/>
        <w:rPr>
          <w:sz w:val="26"/>
          <w:szCs w:val="26"/>
        </w:rPr>
      </w:pPr>
      <w:r w:rsidRPr="004229CE">
        <w:rPr>
          <w:sz w:val="26"/>
          <w:szCs w:val="26"/>
        </w:rPr>
        <w:t>- различает лексические значения слов и грамматических форм слова;</w:t>
      </w:r>
    </w:p>
    <w:p w:rsidR="0047637A" w:rsidRPr="004229CE" w:rsidRDefault="0047637A" w:rsidP="003855B4">
      <w:pPr>
        <w:autoSpaceDE w:val="0"/>
        <w:autoSpaceDN w:val="0"/>
        <w:adjustRightInd w:val="0"/>
        <w:ind w:firstLine="709"/>
        <w:jc w:val="both"/>
        <w:rPr>
          <w:sz w:val="26"/>
          <w:szCs w:val="26"/>
        </w:rPr>
      </w:pPr>
      <w:r w:rsidRPr="004229CE">
        <w:rPr>
          <w:sz w:val="26"/>
          <w:szCs w:val="26"/>
        </w:rPr>
        <w:t>- называет действия, предметы, изображенные на картинке, выполненные персонажами сказок или другими объектами;</w:t>
      </w:r>
    </w:p>
    <w:p w:rsidR="0047637A" w:rsidRPr="004229CE" w:rsidRDefault="0047637A" w:rsidP="003855B4">
      <w:pPr>
        <w:autoSpaceDE w:val="0"/>
        <w:autoSpaceDN w:val="0"/>
        <w:adjustRightInd w:val="0"/>
        <w:ind w:firstLine="709"/>
        <w:jc w:val="both"/>
        <w:rPr>
          <w:sz w:val="26"/>
          <w:szCs w:val="26"/>
        </w:rPr>
      </w:pPr>
      <w:r w:rsidRPr="004229CE">
        <w:rPr>
          <w:sz w:val="26"/>
          <w:szCs w:val="26"/>
        </w:rPr>
        <w:t>-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47637A" w:rsidRPr="004229CE" w:rsidRDefault="0047637A" w:rsidP="003855B4">
      <w:pPr>
        <w:autoSpaceDE w:val="0"/>
        <w:autoSpaceDN w:val="0"/>
        <w:adjustRightInd w:val="0"/>
        <w:ind w:firstLine="709"/>
        <w:jc w:val="both"/>
        <w:rPr>
          <w:sz w:val="26"/>
          <w:szCs w:val="26"/>
        </w:rPr>
      </w:pPr>
      <w:r w:rsidRPr="004229CE">
        <w:rPr>
          <w:sz w:val="26"/>
          <w:szCs w:val="26"/>
        </w:rPr>
        <w:t>- рассказывает двустишья и простые потешки;</w:t>
      </w:r>
    </w:p>
    <w:p w:rsidR="0047637A" w:rsidRPr="004229CE" w:rsidRDefault="0047637A" w:rsidP="003855B4">
      <w:pPr>
        <w:autoSpaceDE w:val="0"/>
        <w:autoSpaceDN w:val="0"/>
        <w:adjustRightInd w:val="0"/>
        <w:ind w:firstLine="709"/>
        <w:jc w:val="both"/>
        <w:rPr>
          <w:sz w:val="26"/>
          <w:szCs w:val="26"/>
        </w:rPr>
      </w:pPr>
      <w:r w:rsidRPr="004229CE">
        <w:rPr>
          <w:sz w:val="26"/>
          <w:szCs w:val="26"/>
        </w:rPr>
        <w:t>- использует для передачи сообщения слова, простые предложения, состоящие из двух-трех слов, которые могут добавляться жестами;</w:t>
      </w:r>
    </w:p>
    <w:p w:rsidR="0047637A" w:rsidRPr="004229CE" w:rsidRDefault="0047637A" w:rsidP="003855B4">
      <w:pPr>
        <w:autoSpaceDE w:val="0"/>
        <w:autoSpaceDN w:val="0"/>
        <w:adjustRightInd w:val="0"/>
        <w:ind w:firstLine="709"/>
        <w:jc w:val="both"/>
        <w:rPr>
          <w:sz w:val="26"/>
          <w:szCs w:val="26"/>
        </w:rPr>
      </w:pPr>
      <w:r w:rsidRPr="004229CE">
        <w:rPr>
          <w:sz w:val="26"/>
          <w:szCs w:val="26"/>
        </w:rPr>
        <w:t>- произносит простые по артикуляции звуки;</w:t>
      </w:r>
    </w:p>
    <w:p w:rsidR="0047637A" w:rsidRPr="004229CE" w:rsidRDefault="0047637A" w:rsidP="003855B4">
      <w:pPr>
        <w:autoSpaceDE w:val="0"/>
        <w:autoSpaceDN w:val="0"/>
        <w:adjustRightInd w:val="0"/>
        <w:ind w:firstLine="709"/>
        <w:jc w:val="both"/>
        <w:rPr>
          <w:sz w:val="26"/>
          <w:szCs w:val="26"/>
        </w:rPr>
      </w:pPr>
      <w:r w:rsidRPr="004229CE">
        <w:rPr>
          <w:sz w:val="26"/>
          <w:szCs w:val="26"/>
        </w:rPr>
        <w:t>- воспроизводит звукослоговую структуру двухсложных слов, состоящих из открытых, закрытых слогов, с ударением на гласном звуке.</w:t>
      </w:r>
    </w:p>
    <w:p w:rsidR="0047637A" w:rsidRPr="00B4292F" w:rsidRDefault="0047637A" w:rsidP="003855B4">
      <w:pPr>
        <w:autoSpaceDE w:val="0"/>
        <w:autoSpaceDN w:val="0"/>
        <w:adjustRightInd w:val="0"/>
        <w:ind w:firstLine="709"/>
        <w:jc w:val="both"/>
        <w:rPr>
          <w:i/>
          <w:sz w:val="26"/>
          <w:szCs w:val="26"/>
        </w:rPr>
      </w:pPr>
      <w:r w:rsidRPr="00B4292F">
        <w:rPr>
          <w:i/>
          <w:sz w:val="26"/>
          <w:szCs w:val="26"/>
        </w:rPr>
        <w:t>Социально-коммуникативное развитие</w:t>
      </w:r>
    </w:p>
    <w:p w:rsidR="0047637A" w:rsidRPr="004229CE" w:rsidRDefault="0047637A" w:rsidP="003855B4">
      <w:pPr>
        <w:autoSpaceDE w:val="0"/>
        <w:autoSpaceDN w:val="0"/>
        <w:adjustRightInd w:val="0"/>
        <w:ind w:firstLine="709"/>
        <w:jc w:val="both"/>
        <w:rPr>
          <w:sz w:val="26"/>
          <w:szCs w:val="26"/>
        </w:rPr>
      </w:pPr>
      <w:r w:rsidRPr="004229CE">
        <w:rPr>
          <w:sz w:val="26"/>
          <w:szCs w:val="26"/>
        </w:rPr>
        <w:t>Ребенок:</w:t>
      </w:r>
    </w:p>
    <w:p w:rsidR="0047637A" w:rsidRPr="004229CE" w:rsidRDefault="0047637A" w:rsidP="003855B4">
      <w:pPr>
        <w:autoSpaceDE w:val="0"/>
        <w:autoSpaceDN w:val="0"/>
        <w:adjustRightInd w:val="0"/>
        <w:ind w:firstLine="709"/>
        <w:jc w:val="both"/>
        <w:rPr>
          <w:sz w:val="26"/>
          <w:szCs w:val="26"/>
        </w:rPr>
      </w:pPr>
      <w:r w:rsidRPr="004229CE">
        <w:rPr>
          <w:sz w:val="26"/>
          <w:szCs w:val="26"/>
        </w:rPr>
        <w:t>- 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47637A" w:rsidRPr="004229CE" w:rsidRDefault="0047637A" w:rsidP="003855B4">
      <w:pPr>
        <w:autoSpaceDE w:val="0"/>
        <w:autoSpaceDN w:val="0"/>
        <w:adjustRightInd w:val="0"/>
        <w:ind w:firstLine="709"/>
        <w:jc w:val="both"/>
        <w:rPr>
          <w:sz w:val="26"/>
          <w:szCs w:val="26"/>
        </w:rPr>
      </w:pPr>
      <w:r w:rsidRPr="004229CE">
        <w:rPr>
          <w:sz w:val="26"/>
          <w:szCs w:val="26"/>
        </w:rPr>
        <w:t>- соблюдает в игре элементарные правила;</w:t>
      </w:r>
    </w:p>
    <w:p w:rsidR="0047637A" w:rsidRPr="004229CE" w:rsidRDefault="0047637A" w:rsidP="003855B4">
      <w:pPr>
        <w:autoSpaceDE w:val="0"/>
        <w:autoSpaceDN w:val="0"/>
        <w:adjustRightInd w:val="0"/>
        <w:ind w:firstLine="709"/>
        <w:jc w:val="both"/>
        <w:rPr>
          <w:sz w:val="26"/>
          <w:szCs w:val="26"/>
        </w:rPr>
      </w:pPr>
      <w:r w:rsidRPr="004229CE">
        <w:rPr>
          <w:sz w:val="26"/>
          <w:szCs w:val="26"/>
        </w:rPr>
        <w:t>- осуществляет перенос, сформированных ранее игровых действий в различные игры;</w:t>
      </w:r>
    </w:p>
    <w:p w:rsidR="0047637A" w:rsidRPr="004229CE" w:rsidRDefault="0047637A" w:rsidP="003855B4">
      <w:pPr>
        <w:autoSpaceDE w:val="0"/>
        <w:autoSpaceDN w:val="0"/>
        <w:adjustRightInd w:val="0"/>
        <w:ind w:firstLine="709"/>
        <w:jc w:val="both"/>
        <w:rPr>
          <w:sz w:val="26"/>
          <w:szCs w:val="26"/>
        </w:rPr>
      </w:pPr>
      <w:r w:rsidRPr="004229CE">
        <w:rPr>
          <w:sz w:val="26"/>
          <w:szCs w:val="26"/>
        </w:rPr>
        <w:t>- проявляет интерес к действиям других детей, может им подражать;</w:t>
      </w:r>
    </w:p>
    <w:p w:rsidR="0047637A" w:rsidRPr="004229CE" w:rsidRDefault="0047637A" w:rsidP="003855B4">
      <w:pPr>
        <w:autoSpaceDE w:val="0"/>
        <w:autoSpaceDN w:val="0"/>
        <w:adjustRightInd w:val="0"/>
        <w:ind w:firstLine="709"/>
        <w:jc w:val="both"/>
        <w:rPr>
          <w:sz w:val="26"/>
          <w:szCs w:val="26"/>
        </w:rPr>
      </w:pPr>
      <w:r w:rsidRPr="004229CE">
        <w:rPr>
          <w:sz w:val="26"/>
          <w:szCs w:val="26"/>
        </w:rPr>
        <w:t>- ориентируется на просьбы и требования взрослого (убрать игрушки, помочь сверстнику, поделиться игрушками и т.п.);</w:t>
      </w:r>
    </w:p>
    <w:p w:rsidR="0047637A" w:rsidRPr="004229CE" w:rsidRDefault="0047637A" w:rsidP="003855B4">
      <w:pPr>
        <w:autoSpaceDE w:val="0"/>
        <w:autoSpaceDN w:val="0"/>
        <w:adjustRightInd w:val="0"/>
        <w:ind w:firstLine="709"/>
        <w:jc w:val="both"/>
        <w:rPr>
          <w:sz w:val="26"/>
          <w:szCs w:val="26"/>
        </w:rPr>
      </w:pPr>
      <w:r w:rsidRPr="004229CE">
        <w:rPr>
          <w:sz w:val="26"/>
          <w:szCs w:val="26"/>
        </w:rPr>
        <w:t>- замечает несоответствие поведения других детей требованиям взрослого;</w:t>
      </w:r>
    </w:p>
    <w:p w:rsidR="0047637A" w:rsidRPr="004229CE" w:rsidRDefault="0047637A" w:rsidP="003855B4">
      <w:pPr>
        <w:autoSpaceDE w:val="0"/>
        <w:autoSpaceDN w:val="0"/>
        <w:adjustRightInd w:val="0"/>
        <w:ind w:firstLine="709"/>
        <w:jc w:val="both"/>
        <w:rPr>
          <w:sz w:val="26"/>
          <w:szCs w:val="26"/>
        </w:rPr>
      </w:pPr>
      <w:r w:rsidRPr="004229CE">
        <w:rPr>
          <w:sz w:val="26"/>
          <w:szCs w:val="26"/>
        </w:rPr>
        <w:t>- может заниматься, не отвлекаясь в течение трех-пяти минут;</w:t>
      </w:r>
    </w:p>
    <w:p w:rsidR="0047637A" w:rsidRPr="004229CE" w:rsidRDefault="0047637A" w:rsidP="003855B4">
      <w:pPr>
        <w:autoSpaceDE w:val="0"/>
        <w:autoSpaceDN w:val="0"/>
        <w:adjustRightInd w:val="0"/>
        <w:ind w:firstLine="709"/>
        <w:jc w:val="both"/>
        <w:rPr>
          <w:sz w:val="26"/>
          <w:szCs w:val="26"/>
        </w:rPr>
      </w:pPr>
      <w:r w:rsidRPr="004229CE">
        <w:rPr>
          <w:sz w:val="26"/>
          <w:szCs w:val="26"/>
        </w:rPr>
        <w:t>- обладает сформированными представлениями о родственных отношениях в семье и о своей социальной роли: сын (дочка), внук (внучка),</w:t>
      </w:r>
      <w:r>
        <w:rPr>
          <w:sz w:val="26"/>
          <w:szCs w:val="26"/>
        </w:rPr>
        <w:t xml:space="preserve"> </w:t>
      </w:r>
      <w:r w:rsidRPr="004229CE">
        <w:rPr>
          <w:sz w:val="26"/>
          <w:szCs w:val="26"/>
        </w:rPr>
        <w:t>брат (сестра);</w:t>
      </w:r>
    </w:p>
    <w:p w:rsidR="0047637A" w:rsidRPr="004229CE" w:rsidRDefault="0047637A" w:rsidP="003855B4">
      <w:pPr>
        <w:autoSpaceDE w:val="0"/>
        <w:autoSpaceDN w:val="0"/>
        <w:adjustRightInd w:val="0"/>
        <w:ind w:firstLine="709"/>
        <w:jc w:val="both"/>
        <w:rPr>
          <w:sz w:val="26"/>
          <w:szCs w:val="26"/>
        </w:rPr>
      </w:pPr>
      <w:r w:rsidRPr="004229CE">
        <w:rPr>
          <w:sz w:val="26"/>
          <w:szCs w:val="26"/>
        </w:rPr>
        <w:t>- отражает собственные впечатления, представления о событиях своей жизни в речи, составляет с помощью взрослого небольшие сообщения, короткие рассказы «из личного опыта»;</w:t>
      </w:r>
    </w:p>
    <w:p w:rsidR="0047637A" w:rsidRPr="004229CE" w:rsidRDefault="0047637A" w:rsidP="003855B4">
      <w:pPr>
        <w:autoSpaceDE w:val="0"/>
        <w:autoSpaceDN w:val="0"/>
        <w:adjustRightInd w:val="0"/>
        <w:ind w:firstLine="709"/>
        <w:jc w:val="both"/>
        <w:rPr>
          <w:sz w:val="26"/>
          <w:szCs w:val="26"/>
        </w:rPr>
      </w:pPr>
      <w:r w:rsidRPr="004229CE">
        <w:rPr>
          <w:sz w:val="26"/>
          <w:szCs w:val="26"/>
        </w:rPr>
        <w:t>- выражает интерес и проявляет внимание к различным эмоциональным состояниям человека;</w:t>
      </w:r>
    </w:p>
    <w:p w:rsidR="0047637A" w:rsidRPr="004229CE" w:rsidRDefault="0047637A" w:rsidP="003855B4">
      <w:pPr>
        <w:autoSpaceDE w:val="0"/>
        <w:autoSpaceDN w:val="0"/>
        <w:adjustRightInd w:val="0"/>
        <w:ind w:firstLine="709"/>
        <w:jc w:val="both"/>
        <w:rPr>
          <w:sz w:val="26"/>
          <w:szCs w:val="26"/>
        </w:rPr>
      </w:pPr>
      <w:r w:rsidRPr="004229CE">
        <w:rPr>
          <w:sz w:val="26"/>
          <w:szCs w:val="26"/>
        </w:rPr>
        <w:t>- выполняет элементарные орудийные действия в процессе самообслуживания.</w:t>
      </w:r>
    </w:p>
    <w:p w:rsidR="0047637A" w:rsidRPr="00B4292F" w:rsidRDefault="0047637A" w:rsidP="003855B4">
      <w:pPr>
        <w:autoSpaceDE w:val="0"/>
        <w:autoSpaceDN w:val="0"/>
        <w:adjustRightInd w:val="0"/>
        <w:ind w:firstLine="709"/>
        <w:jc w:val="both"/>
        <w:rPr>
          <w:i/>
          <w:sz w:val="26"/>
          <w:szCs w:val="26"/>
        </w:rPr>
      </w:pPr>
      <w:r w:rsidRPr="00B4292F">
        <w:rPr>
          <w:i/>
          <w:sz w:val="26"/>
          <w:szCs w:val="26"/>
        </w:rPr>
        <w:t>Познавательное развитие</w:t>
      </w:r>
    </w:p>
    <w:p w:rsidR="0047637A" w:rsidRPr="004229CE" w:rsidRDefault="0047637A" w:rsidP="003855B4">
      <w:pPr>
        <w:autoSpaceDE w:val="0"/>
        <w:autoSpaceDN w:val="0"/>
        <w:adjustRightInd w:val="0"/>
        <w:ind w:firstLine="709"/>
        <w:jc w:val="both"/>
        <w:rPr>
          <w:sz w:val="26"/>
          <w:szCs w:val="26"/>
        </w:rPr>
      </w:pPr>
      <w:r w:rsidRPr="004229CE">
        <w:rPr>
          <w:sz w:val="26"/>
          <w:szCs w:val="26"/>
        </w:rPr>
        <w:t>Ребенок:</w:t>
      </w:r>
    </w:p>
    <w:p w:rsidR="0047637A" w:rsidRPr="004229CE" w:rsidRDefault="0047637A" w:rsidP="003855B4">
      <w:pPr>
        <w:autoSpaceDE w:val="0"/>
        <w:autoSpaceDN w:val="0"/>
        <w:adjustRightInd w:val="0"/>
        <w:ind w:firstLine="709"/>
        <w:jc w:val="both"/>
        <w:rPr>
          <w:sz w:val="26"/>
          <w:szCs w:val="26"/>
        </w:rPr>
      </w:pPr>
      <w:r w:rsidRPr="004229CE">
        <w:rPr>
          <w:sz w:val="26"/>
          <w:szCs w:val="26"/>
        </w:rPr>
        <w:t>- составляет схематическое изображение из двух-трех частей;</w:t>
      </w:r>
    </w:p>
    <w:p w:rsidR="0047637A" w:rsidRPr="004229CE" w:rsidRDefault="0047637A" w:rsidP="003855B4">
      <w:pPr>
        <w:autoSpaceDE w:val="0"/>
        <w:autoSpaceDN w:val="0"/>
        <w:adjustRightInd w:val="0"/>
        <w:ind w:firstLine="709"/>
        <w:jc w:val="both"/>
        <w:rPr>
          <w:sz w:val="26"/>
          <w:szCs w:val="26"/>
        </w:rPr>
      </w:pPr>
      <w:r w:rsidRPr="004229CE">
        <w:rPr>
          <w:sz w:val="26"/>
          <w:szCs w:val="26"/>
        </w:rPr>
        <w:t>- создает предметные конструкции из трех-пяти деталей;</w:t>
      </w:r>
    </w:p>
    <w:p w:rsidR="0047637A" w:rsidRPr="004229CE" w:rsidRDefault="0047637A" w:rsidP="003855B4">
      <w:pPr>
        <w:autoSpaceDE w:val="0"/>
        <w:autoSpaceDN w:val="0"/>
        <w:adjustRightInd w:val="0"/>
        <w:ind w:firstLine="709"/>
        <w:jc w:val="both"/>
        <w:rPr>
          <w:sz w:val="26"/>
          <w:szCs w:val="26"/>
        </w:rPr>
      </w:pPr>
      <w:r w:rsidRPr="004229CE">
        <w:rPr>
          <w:sz w:val="26"/>
          <w:szCs w:val="26"/>
        </w:rPr>
        <w:t>- показывает по словесной инструкции и может назвать два-четыре основных цвета и две-три формы;</w:t>
      </w:r>
    </w:p>
    <w:p w:rsidR="0047637A" w:rsidRPr="004229CE" w:rsidRDefault="0047637A" w:rsidP="003855B4">
      <w:pPr>
        <w:autoSpaceDE w:val="0"/>
        <w:autoSpaceDN w:val="0"/>
        <w:adjustRightInd w:val="0"/>
        <w:ind w:firstLine="709"/>
        <w:jc w:val="both"/>
        <w:rPr>
          <w:sz w:val="26"/>
          <w:szCs w:val="26"/>
        </w:rPr>
      </w:pPr>
      <w:r w:rsidRPr="004229CE">
        <w:rPr>
          <w:sz w:val="26"/>
          <w:szCs w:val="26"/>
        </w:rPr>
        <w:t>- выбирает из трех предметов разной величины «самый большой» («самый маленький»);</w:t>
      </w:r>
    </w:p>
    <w:p w:rsidR="0047637A" w:rsidRPr="004229CE" w:rsidRDefault="0047637A" w:rsidP="003855B4">
      <w:pPr>
        <w:autoSpaceDE w:val="0"/>
        <w:autoSpaceDN w:val="0"/>
        <w:adjustRightInd w:val="0"/>
        <w:ind w:firstLine="709"/>
        <w:jc w:val="both"/>
        <w:rPr>
          <w:sz w:val="26"/>
          <w:szCs w:val="26"/>
        </w:rPr>
      </w:pPr>
      <w:r w:rsidRPr="004229CE">
        <w:rPr>
          <w:sz w:val="26"/>
          <w:szCs w:val="26"/>
        </w:rPr>
        <w:t>- выполняет постройку из трех-четырех кубиков по образцу, показанному взрослым;</w:t>
      </w:r>
    </w:p>
    <w:p w:rsidR="0047637A" w:rsidRPr="004229CE" w:rsidRDefault="0047637A" w:rsidP="003855B4">
      <w:pPr>
        <w:autoSpaceDE w:val="0"/>
        <w:autoSpaceDN w:val="0"/>
        <w:adjustRightInd w:val="0"/>
        <w:ind w:firstLine="709"/>
        <w:jc w:val="both"/>
        <w:rPr>
          <w:sz w:val="26"/>
          <w:szCs w:val="26"/>
        </w:rPr>
      </w:pPr>
      <w:r w:rsidRPr="004229CE">
        <w:rPr>
          <w:sz w:val="26"/>
          <w:szCs w:val="26"/>
        </w:rPr>
        <w:t>- обладает навыком элементарной кооперативной деятельности с другими детьми в ходе создания коллективных построек (строим одинаковые постройки, вместе создаем одну и т. п.) с непосредственным участием взрослого;</w:t>
      </w:r>
    </w:p>
    <w:p w:rsidR="0047637A" w:rsidRPr="004229CE" w:rsidRDefault="0047637A" w:rsidP="003855B4">
      <w:pPr>
        <w:autoSpaceDE w:val="0"/>
        <w:autoSpaceDN w:val="0"/>
        <w:adjustRightInd w:val="0"/>
        <w:ind w:firstLine="709"/>
        <w:jc w:val="both"/>
        <w:rPr>
          <w:sz w:val="26"/>
          <w:szCs w:val="26"/>
        </w:rPr>
      </w:pPr>
      <w:r w:rsidRPr="004229CE">
        <w:rPr>
          <w:sz w:val="26"/>
          <w:szCs w:val="26"/>
        </w:rPr>
        <w:t>- воспринимает и запоминает инструкцию из трех-четырех слов;</w:t>
      </w:r>
    </w:p>
    <w:p w:rsidR="0047637A" w:rsidRPr="004229CE" w:rsidRDefault="0047637A" w:rsidP="003855B4">
      <w:pPr>
        <w:autoSpaceDE w:val="0"/>
        <w:autoSpaceDN w:val="0"/>
        <w:adjustRightInd w:val="0"/>
        <w:ind w:firstLine="709"/>
        <w:jc w:val="both"/>
        <w:rPr>
          <w:sz w:val="26"/>
          <w:szCs w:val="26"/>
        </w:rPr>
      </w:pPr>
      <w:r w:rsidRPr="004229CE">
        <w:rPr>
          <w:sz w:val="26"/>
          <w:szCs w:val="26"/>
        </w:rPr>
        <w:t>- использует в игре предметы-заместители;</w:t>
      </w:r>
    </w:p>
    <w:p w:rsidR="0047637A" w:rsidRPr="004229CE" w:rsidRDefault="0047637A" w:rsidP="003855B4">
      <w:pPr>
        <w:autoSpaceDE w:val="0"/>
        <w:autoSpaceDN w:val="0"/>
        <w:adjustRightInd w:val="0"/>
        <w:ind w:firstLine="709"/>
        <w:jc w:val="both"/>
        <w:rPr>
          <w:sz w:val="26"/>
          <w:szCs w:val="26"/>
        </w:rPr>
      </w:pPr>
      <w:r w:rsidRPr="004229CE">
        <w:rPr>
          <w:sz w:val="26"/>
          <w:szCs w:val="26"/>
        </w:rPr>
        <w:t>- усваивает сведения о мире людей и рукотворных материалах;</w:t>
      </w:r>
    </w:p>
    <w:p w:rsidR="0047637A" w:rsidRPr="004229CE" w:rsidRDefault="0047637A" w:rsidP="003855B4">
      <w:pPr>
        <w:autoSpaceDE w:val="0"/>
        <w:autoSpaceDN w:val="0"/>
        <w:adjustRightInd w:val="0"/>
        <w:ind w:firstLine="709"/>
        <w:jc w:val="both"/>
        <w:rPr>
          <w:sz w:val="26"/>
          <w:szCs w:val="26"/>
        </w:rPr>
      </w:pPr>
      <w:r w:rsidRPr="004229CE">
        <w:rPr>
          <w:sz w:val="26"/>
          <w:szCs w:val="26"/>
        </w:rPr>
        <w:t>- обладает навыком элементарного планирования и выполнения каких-либо действий с помощью взрослого и самостоятельно («Что будем делать сначала?», «Что будем делать потом?»);</w:t>
      </w:r>
    </w:p>
    <w:p w:rsidR="0047637A" w:rsidRPr="004229CE" w:rsidRDefault="0047637A" w:rsidP="003855B4">
      <w:pPr>
        <w:autoSpaceDE w:val="0"/>
        <w:autoSpaceDN w:val="0"/>
        <w:adjustRightInd w:val="0"/>
        <w:ind w:firstLine="709"/>
        <w:jc w:val="both"/>
        <w:rPr>
          <w:sz w:val="26"/>
          <w:szCs w:val="26"/>
        </w:rPr>
      </w:pPr>
      <w:r w:rsidRPr="004229CE">
        <w:rPr>
          <w:sz w:val="26"/>
          <w:szCs w:val="26"/>
        </w:rPr>
        <w:t>- обладает навыком моделирования различных действий, направленных на воспроизведение величины, формы предметов, протяженности, удаленности (показ руками, пантомимические действия на основе тактильного и зрительного обследования предметов и их моделей);</w:t>
      </w:r>
    </w:p>
    <w:p w:rsidR="0047637A" w:rsidRPr="004229CE" w:rsidRDefault="0047637A" w:rsidP="003855B4">
      <w:pPr>
        <w:autoSpaceDE w:val="0"/>
        <w:autoSpaceDN w:val="0"/>
        <w:adjustRightInd w:val="0"/>
        <w:ind w:firstLine="709"/>
        <w:jc w:val="both"/>
        <w:rPr>
          <w:sz w:val="26"/>
          <w:szCs w:val="26"/>
        </w:rPr>
      </w:pPr>
      <w:r w:rsidRPr="004229CE">
        <w:rPr>
          <w:sz w:val="26"/>
          <w:szCs w:val="26"/>
        </w:rPr>
        <w:t>- считает с соблюдением принципа «один к одному» (в доступных пределах счета), обозначает итог счета;</w:t>
      </w:r>
    </w:p>
    <w:p w:rsidR="0047637A" w:rsidRPr="004229CE" w:rsidRDefault="0047637A" w:rsidP="003855B4">
      <w:pPr>
        <w:autoSpaceDE w:val="0"/>
        <w:autoSpaceDN w:val="0"/>
        <w:adjustRightInd w:val="0"/>
        <w:ind w:firstLine="709"/>
        <w:jc w:val="both"/>
        <w:rPr>
          <w:sz w:val="26"/>
          <w:szCs w:val="26"/>
        </w:rPr>
      </w:pPr>
      <w:r w:rsidRPr="004229CE">
        <w:rPr>
          <w:sz w:val="26"/>
          <w:szCs w:val="26"/>
        </w:rPr>
        <w:t>- знает реальные явления и их изображения: контрастные времена года (лето и зима) и части суток (день и ночь);</w:t>
      </w:r>
    </w:p>
    <w:p w:rsidR="0047637A" w:rsidRPr="004229CE" w:rsidRDefault="0047637A" w:rsidP="003855B4">
      <w:pPr>
        <w:autoSpaceDE w:val="0"/>
        <w:autoSpaceDN w:val="0"/>
        <w:adjustRightInd w:val="0"/>
        <w:ind w:firstLine="709"/>
        <w:jc w:val="both"/>
        <w:rPr>
          <w:sz w:val="26"/>
          <w:szCs w:val="26"/>
        </w:rPr>
      </w:pPr>
      <w:r w:rsidRPr="004229CE">
        <w:rPr>
          <w:sz w:val="26"/>
          <w:szCs w:val="26"/>
        </w:rPr>
        <w:t>- обладает когнитивными предпосылками различных видов деятельности.</w:t>
      </w:r>
    </w:p>
    <w:p w:rsidR="0047637A" w:rsidRPr="00B4292F" w:rsidRDefault="0047637A" w:rsidP="003855B4">
      <w:pPr>
        <w:autoSpaceDE w:val="0"/>
        <w:autoSpaceDN w:val="0"/>
        <w:adjustRightInd w:val="0"/>
        <w:ind w:firstLine="709"/>
        <w:jc w:val="both"/>
        <w:rPr>
          <w:i/>
          <w:sz w:val="26"/>
          <w:szCs w:val="26"/>
        </w:rPr>
      </w:pPr>
      <w:r w:rsidRPr="00B4292F">
        <w:rPr>
          <w:i/>
          <w:sz w:val="26"/>
          <w:szCs w:val="26"/>
        </w:rPr>
        <w:t>Речевое развитие</w:t>
      </w:r>
    </w:p>
    <w:p w:rsidR="0047637A" w:rsidRPr="004229CE" w:rsidRDefault="0047637A" w:rsidP="003855B4">
      <w:pPr>
        <w:autoSpaceDE w:val="0"/>
        <w:autoSpaceDN w:val="0"/>
        <w:adjustRightInd w:val="0"/>
        <w:ind w:firstLine="709"/>
        <w:jc w:val="both"/>
        <w:rPr>
          <w:sz w:val="26"/>
          <w:szCs w:val="26"/>
        </w:rPr>
      </w:pPr>
      <w:r w:rsidRPr="004229CE">
        <w:rPr>
          <w:sz w:val="26"/>
          <w:szCs w:val="26"/>
        </w:rPr>
        <w:t>Ребенок:</w:t>
      </w:r>
    </w:p>
    <w:p w:rsidR="0047637A" w:rsidRPr="004229CE" w:rsidRDefault="0047637A" w:rsidP="003855B4">
      <w:pPr>
        <w:autoSpaceDE w:val="0"/>
        <w:autoSpaceDN w:val="0"/>
        <w:adjustRightInd w:val="0"/>
        <w:ind w:firstLine="709"/>
        <w:jc w:val="both"/>
        <w:rPr>
          <w:sz w:val="26"/>
          <w:szCs w:val="26"/>
        </w:rPr>
      </w:pPr>
      <w:r w:rsidRPr="004229CE">
        <w:rPr>
          <w:sz w:val="26"/>
          <w:szCs w:val="26"/>
        </w:rPr>
        <w:t>- испытывает потребность в общении и применении общих речевых умений;</w:t>
      </w:r>
    </w:p>
    <w:p w:rsidR="0047637A" w:rsidRPr="004229CE" w:rsidRDefault="0047637A" w:rsidP="003855B4">
      <w:pPr>
        <w:autoSpaceDE w:val="0"/>
        <w:autoSpaceDN w:val="0"/>
        <w:adjustRightInd w:val="0"/>
        <w:ind w:firstLine="709"/>
        <w:jc w:val="both"/>
        <w:rPr>
          <w:sz w:val="26"/>
          <w:szCs w:val="26"/>
        </w:rPr>
      </w:pPr>
      <w:r w:rsidRPr="004229CE">
        <w:rPr>
          <w:sz w:val="26"/>
          <w:szCs w:val="26"/>
        </w:rPr>
        <w:t>- стремится к расширению понимания речи;</w:t>
      </w:r>
    </w:p>
    <w:p w:rsidR="0047637A" w:rsidRPr="004229CE" w:rsidRDefault="0047637A" w:rsidP="003855B4">
      <w:pPr>
        <w:autoSpaceDE w:val="0"/>
        <w:autoSpaceDN w:val="0"/>
        <w:adjustRightInd w:val="0"/>
        <w:ind w:firstLine="709"/>
        <w:jc w:val="both"/>
        <w:rPr>
          <w:sz w:val="26"/>
          <w:szCs w:val="26"/>
        </w:rPr>
      </w:pPr>
      <w:r w:rsidRPr="004229CE">
        <w:rPr>
          <w:sz w:val="26"/>
          <w:szCs w:val="26"/>
        </w:rPr>
        <w:t>- пополняет активный словарный запас с последующим включением его в простые фразы;</w:t>
      </w:r>
    </w:p>
    <w:p w:rsidR="0047637A" w:rsidRPr="004229CE" w:rsidRDefault="0047637A" w:rsidP="003855B4">
      <w:pPr>
        <w:autoSpaceDE w:val="0"/>
        <w:autoSpaceDN w:val="0"/>
        <w:adjustRightInd w:val="0"/>
        <w:ind w:firstLine="709"/>
        <w:jc w:val="both"/>
        <w:rPr>
          <w:sz w:val="26"/>
          <w:szCs w:val="26"/>
        </w:rPr>
      </w:pPr>
      <w:r w:rsidRPr="004229CE">
        <w:rPr>
          <w:sz w:val="26"/>
          <w:szCs w:val="26"/>
        </w:rPr>
        <w:t>- использует простые по семантике грамматические формы слов и продуктивные словообразовательные модели;</w:t>
      </w:r>
    </w:p>
    <w:p w:rsidR="0047637A" w:rsidRPr="004229CE" w:rsidRDefault="0047637A" w:rsidP="003855B4">
      <w:pPr>
        <w:autoSpaceDE w:val="0"/>
        <w:autoSpaceDN w:val="0"/>
        <w:adjustRightInd w:val="0"/>
        <w:ind w:firstLine="709"/>
        <w:jc w:val="both"/>
        <w:rPr>
          <w:sz w:val="26"/>
          <w:szCs w:val="26"/>
        </w:rPr>
      </w:pPr>
      <w:r w:rsidRPr="004229CE">
        <w:rPr>
          <w:sz w:val="26"/>
          <w:szCs w:val="26"/>
        </w:rPr>
        <w:t>- использует простейшие коммуникативные высказывания.</w:t>
      </w:r>
    </w:p>
    <w:p w:rsidR="0047637A" w:rsidRPr="00B4292F" w:rsidRDefault="0047637A" w:rsidP="003855B4">
      <w:pPr>
        <w:autoSpaceDE w:val="0"/>
        <w:autoSpaceDN w:val="0"/>
        <w:adjustRightInd w:val="0"/>
        <w:ind w:firstLine="709"/>
        <w:jc w:val="both"/>
        <w:rPr>
          <w:i/>
          <w:sz w:val="26"/>
          <w:szCs w:val="26"/>
        </w:rPr>
      </w:pPr>
      <w:r w:rsidRPr="00B4292F">
        <w:rPr>
          <w:i/>
          <w:sz w:val="26"/>
          <w:szCs w:val="26"/>
        </w:rPr>
        <w:t>Художественно-эстетическое развитие</w:t>
      </w:r>
    </w:p>
    <w:p w:rsidR="0047637A" w:rsidRPr="004229CE" w:rsidRDefault="0047637A" w:rsidP="003855B4">
      <w:pPr>
        <w:autoSpaceDE w:val="0"/>
        <w:autoSpaceDN w:val="0"/>
        <w:adjustRightInd w:val="0"/>
        <w:ind w:firstLine="709"/>
        <w:jc w:val="both"/>
        <w:rPr>
          <w:sz w:val="26"/>
          <w:szCs w:val="26"/>
        </w:rPr>
      </w:pPr>
      <w:r w:rsidRPr="004229CE">
        <w:rPr>
          <w:sz w:val="26"/>
          <w:szCs w:val="26"/>
        </w:rPr>
        <w:t>Ребенок:</w:t>
      </w:r>
    </w:p>
    <w:p w:rsidR="0047637A" w:rsidRPr="004229CE" w:rsidRDefault="0047637A" w:rsidP="003855B4">
      <w:pPr>
        <w:autoSpaceDE w:val="0"/>
        <w:autoSpaceDN w:val="0"/>
        <w:adjustRightInd w:val="0"/>
        <w:ind w:firstLine="709"/>
        <w:jc w:val="both"/>
        <w:rPr>
          <w:sz w:val="26"/>
          <w:szCs w:val="26"/>
        </w:rPr>
      </w:pPr>
      <w:r w:rsidRPr="004229CE">
        <w:rPr>
          <w:sz w:val="26"/>
          <w:szCs w:val="26"/>
        </w:rPr>
        <w:t>- раскладывает и наклеивает элементы аппликации на бумагу;</w:t>
      </w:r>
    </w:p>
    <w:p w:rsidR="0047637A" w:rsidRPr="004229CE" w:rsidRDefault="0047637A" w:rsidP="003855B4">
      <w:pPr>
        <w:autoSpaceDE w:val="0"/>
        <w:autoSpaceDN w:val="0"/>
        <w:adjustRightInd w:val="0"/>
        <w:ind w:firstLine="709"/>
        <w:jc w:val="both"/>
        <w:rPr>
          <w:sz w:val="26"/>
          <w:szCs w:val="26"/>
        </w:rPr>
      </w:pPr>
      <w:r w:rsidRPr="004229CE">
        <w:rPr>
          <w:sz w:val="26"/>
          <w:szCs w:val="26"/>
        </w:rPr>
        <w:t>- создает предметный схематический рисунок по образцу;</w:t>
      </w:r>
    </w:p>
    <w:p w:rsidR="0047637A" w:rsidRPr="004229CE" w:rsidRDefault="0047637A" w:rsidP="003855B4">
      <w:pPr>
        <w:autoSpaceDE w:val="0"/>
        <w:autoSpaceDN w:val="0"/>
        <w:adjustRightInd w:val="0"/>
        <w:ind w:firstLine="709"/>
        <w:jc w:val="both"/>
        <w:rPr>
          <w:sz w:val="26"/>
          <w:szCs w:val="26"/>
        </w:rPr>
      </w:pPr>
      <w:r w:rsidRPr="004229CE">
        <w:rPr>
          <w:sz w:val="26"/>
          <w:szCs w:val="26"/>
        </w:rPr>
        <w:t>- проявляет интерес к стихам, песням и сказкам, рассматриванию картинки;</w:t>
      </w:r>
    </w:p>
    <w:p w:rsidR="0047637A" w:rsidRPr="004229CE" w:rsidRDefault="0047637A" w:rsidP="003855B4">
      <w:pPr>
        <w:autoSpaceDE w:val="0"/>
        <w:autoSpaceDN w:val="0"/>
        <w:adjustRightInd w:val="0"/>
        <w:ind w:firstLine="709"/>
        <w:jc w:val="both"/>
        <w:rPr>
          <w:sz w:val="26"/>
          <w:szCs w:val="26"/>
        </w:rPr>
      </w:pPr>
      <w:r w:rsidRPr="004229CE">
        <w:rPr>
          <w:sz w:val="26"/>
          <w:szCs w:val="26"/>
        </w:rPr>
        <w:t>- проявляет эмоциональный отклик на различные произведения культуры и искусства;</w:t>
      </w:r>
    </w:p>
    <w:p w:rsidR="0047637A" w:rsidRPr="004229CE" w:rsidRDefault="0047637A" w:rsidP="003855B4">
      <w:pPr>
        <w:autoSpaceDE w:val="0"/>
        <w:autoSpaceDN w:val="0"/>
        <w:adjustRightInd w:val="0"/>
        <w:ind w:firstLine="709"/>
        <w:jc w:val="both"/>
        <w:rPr>
          <w:sz w:val="26"/>
          <w:szCs w:val="26"/>
        </w:rPr>
      </w:pPr>
      <w:r w:rsidRPr="004229CE">
        <w:rPr>
          <w:sz w:val="26"/>
          <w:szCs w:val="26"/>
        </w:rPr>
        <w:t>- эмоционально положительно относится к изобразительной деятельности, ее процессу и результатам;</w:t>
      </w:r>
    </w:p>
    <w:p w:rsidR="0047637A" w:rsidRPr="004229CE" w:rsidRDefault="0047637A" w:rsidP="003855B4">
      <w:pPr>
        <w:autoSpaceDE w:val="0"/>
        <w:autoSpaceDN w:val="0"/>
        <w:adjustRightInd w:val="0"/>
        <w:ind w:firstLine="709"/>
        <w:jc w:val="both"/>
        <w:rPr>
          <w:sz w:val="26"/>
          <w:szCs w:val="26"/>
        </w:rPr>
      </w:pPr>
      <w:r w:rsidRPr="004229CE">
        <w:rPr>
          <w:sz w:val="26"/>
          <w:szCs w:val="26"/>
        </w:rPr>
        <w:t>- знает используемые в изобразительной деятельности предметы и материалы (карандаши, фломастеры, кисти, бумага, краски, мел, пластилин, глина и др.) и их свойства;</w:t>
      </w:r>
    </w:p>
    <w:p w:rsidR="0047637A" w:rsidRPr="004229CE" w:rsidRDefault="0047637A" w:rsidP="003855B4">
      <w:pPr>
        <w:autoSpaceDE w:val="0"/>
        <w:autoSpaceDN w:val="0"/>
        <w:adjustRightInd w:val="0"/>
        <w:ind w:firstLine="709"/>
        <w:jc w:val="both"/>
        <w:rPr>
          <w:sz w:val="26"/>
          <w:szCs w:val="26"/>
        </w:rPr>
      </w:pPr>
      <w:r w:rsidRPr="004229CE">
        <w:rPr>
          <w:sz w:val="26"/>
          <w:szCs w:val="26"/>
        </w:rPr>
        <w:t>- владеет некоторыми операционально-техническими сторонами изобразительной деятельности, пользуется карандашами, фломастерами, кистью, мелом, мелками; рисует прямые, наклонные, вертикальные и горизонтальные, волнистые линии одинаковой и разной толщины и длины; сочетает прямые и наклонные линии; рисует округлые линии и изображения предметов округлой формы; использует приемы примакивания и касания кончиком кисти;</w:t>
      </w:r>
    </w:p>
    <w:p w:rsidR="0047637A" w:rsidRPr="004229CE" w:rsidRDefault="0047637A" w:rsidP="003855B4">
      <w:pPr>
        <w:autoSpaceDE w:val="0"/>
        <w:autoSpaceDN w:val="0"/>
        <w:adjustRightInd w:val="0"/>
        <w:ind w:firstLine="709"/>
        <w:jc w:val="both"/>
        <w:rPr>
          <w:sz w:val="26"/>
          <w:szCs w:val="26"/>
        </w:rPr>
      </w:pPr>
      <w:r w:rsidRPr="004229CE">
        <w:rPr>
          <w:sz w:val="26"/>
          <w:szCs w:val="26"/>
        </w:rPr>
        <w:t>- планирует основные этапы предстоящей работы с помощью взрослого;</w:t>
      </w:r>
    </w:p>
    <w:p w:rsidR="0047637A" w:rsidRPr="004229CE" w:rsidRDefault="0047637A" w:rsidP="003855B4">
      <w:pPr>
        <w:autoSpaceDE w:val="0"/>
        <w:autoSpaceDN w:val="0"/>
        <w:adjustRightInd w:val="0"/>
        <w:ind w:firstLine="709"/>
        <w:jc w:val="both"/>
        <w:rPr>
          <w:sz w:val="26"/>
          <w:szCs w:val="26"/>
        </w:rPr>
      </w:pPr>
      <w:r w:rsidRPr="004229CE">
        <w:rPr>
          <w:sz w:val="26"/>
          <w:szCs w:val="26"/>
        </w:rPr>
        <w:t>- прислушивается к звучанию погремушки, колокольчика, неваляшки или другого звучащего предмета; узнает и различает голоса детей, звуки различных музыкальных инструментов;</w:t>
      </w:r>
    </w:p>
    <w:p w:rsidR="0047637A" w:rsidRPr="004229CE" w:rsidRDefault="0047637A" w:rsidP="003855B4">
      <w:pPr>
        <w:autoSpaceDE w:val="0"/>
        <w:autoSpaceDN w:val="0"/>
        <w:adjustRightInd w:val="0"/>
        <w:ind w:firstLine="709"/>
        <w:jc w:val="both"/>
        <w:rPr>
          <w:sz w:val="26"/>
          <w:szCs w:val="26"/>
        </w:rPr>
      </w:pPr>
      <w:r w:rsidRPr="004229CE">
        <w:rPr>
          <w:sz w:val="26"/>
          <w:szCs w:val="26"/>
        </w:rPr>
        <w:t>- с помощью взрослого и самостоятельно выполняет музыкально-ритмические движения и действия на шумовых музыкальных инструментах.</w:t>
      </w:r>
    </w:p>
    <w:p w:rsidR="0047637A" w:rsidRPr="00B4292F" w:rsidRDefault="0047637A" w:rsidP="003855B4">
      <w:pPr>
        <w:autoSpaceDE w:val="0"/>
        <w:autoSpaceDN w:val="0"/>
        <w:adjustRightInd w:val="0"/>
        <w:ind w:firstLine="709"/>
        <w:jc w:val="both"/>
        <w:rPr>
          <w:i/>
          <w:sz w:val="26"/>
          <w:szCs w:val="26"/>
        </w:rPr>
      </w:pPr>
      <w:r w:rsidRPr="00B4292F">
        <w:rPr>
          <w:i/>
          <w:sz w:val="26"/>
          <w:szCs w:val="26"/>
        </w:rPr>
        <w:t>Физическое развитие</w:t>
      </w:r>
    </w:p>
    <w:p w:rsidR="0047637A" w:rsidRPr="004229CE" w:rsidRDefault="0047637A" w:rsidP="003855B4">
      <w:pPr>
        <w:autoSpaceDE w:val="0"/>
        <w:autoSpaceDN w:val="0"/>
        <w:adjustRightInd w:val="0"/>
        <w:ind w:firstLine="709"/>
        <w:jc w:val="both"/>
        <w:rPr>
          <w:sz w:val="26"/>
          <w:szCs w:val="26"/>
        </w:rPr>
      </w:pPr>
      <w:r w:rsidRPr="004229CE">
        <w:rPr>
          <w:sz w:val="26"/>
          <w:szCs w:val="26"/>
        </w:rPr>
        <w:t>Ребенок:</w:t>
      </w:r>
    </w:p>
    <w:p w:rsidR="0047637A" w:rsidRPr="004229CE" w:rsidRDefault="0047637A" w:rsidP="003855B4">
      <w:pPr>
        <w:autoSpaceDE w:val="0"/>
        <w:autoSpaceDN w:val="0"/>
        <w:adjustRightInd w:val="0"/>
        <w:ind w:firstLine="709"/>
        <w:jc w:val="both"/>
        <w:rPr>
          <w:sz w:val="26"/>
          <w:szCs w:val="26"/>
        </w:rPr>
      </w:pPr>
      <w:r w:rsidRPr="004229CE">
        <w:rPr>
          <w:sz w:val="26"/>
          <w:szCs w:val="26"/>
        </w:rPr>
        <w:t>- проходит по гимнастической скамейке;</w:t>
      </w:r>
    </w:p>
    <w:p w:rsidR="0047637A" w:rsidRPr="004229CE" w:rsidRDefault="0047637A" w:rsidP="003855B4">
      <w:pPr>
        <w:autoSpaceDE w:val="0"/>
        <w:autoSpaceDN w:val="0"/>
        <w:adjustRightInd w:val="0"/>
        <w:ind w:firstLine="709"/>
        <w:jc w:val="both"/>
        <w:rPr>
          <w:sz w:val="26"/>
          <w:szCs w:val="26"/>
        </w:rPr>
      </w:pPr>
      <w:r w:rsidRPr="004229CE">
        <w:rPr>
          <w:sz w:val="26"/>
          <w:szCs w:val="26"/>
        </w:rPr>
        <w:t>- ударяет мяч об пол и ловит его двумя руками;</w:t>
      </w:r>
    </w:p>
    <w:p w:rsidR="0047637A" w:rsidRPr="004229CE" w:rsidRDefault="0047637A" w:rsidP="003855B4">
      <w:pPr>
        <w:autoSpaceDE w:val="0"/>
        <w:autoSpaceDN w:val="0"/>
        <w:adjustRightInd w:val="0"/>
        <w:ind w:firstLine="709"/>
        <w:jc w:val="both"/>
        <w:rPr>
          <w:sz w:val="26"/>
          <w:szCs w:val="26"/>
        </w:rPr>
      </w:pPr>
      <w:r w:rsidRPr="004229CE">
        <w:rPr>
          <w:sz w:val="26"/>
          <w:szCs w:val="26"/>
        </w:rPr>
        <w:t>- обладает развитой крупной моторикой, выражает стремление осваивать различные виды движения (бег, лазанье, перешагивание и пр.);</w:t>
      </w:r>
    </w:p>
    <w:p w:rsidR="0047637A" w:rsidRPr="004229CE" w:rsidRDefault="0047637A" w:rsidP="003855B4">
      <w:pPr>
        <w:autoSpaceDE w:val="0"/>
        <w:autoSpaceDN w:val="0"/>
        <w:adjustRightInd w:val="0"/>
        <w:ind w:firstLine="709"/>
        <w:jc w:val="both"/>
        <w:rPr>
          <w:sz w:val="26"/>
          <w:szCs w:val="26"/>
        </w:rPr>
      </w:pPr>
      <w:r w:rsidRPr="004229CE">
        <w:rPr>
          <w:sz w:val="26"/>
          <w:szCs w:val="26"/>
        </w:rPr>
        <w:t>- обладает навыками элементарной ориентировки в пространстве, (движение по сенсорным дорожкам и коврикам, погружение и перемещение в сухом бассейне и т.п.);</w:t>
      </w:r>
    </w:p>
    <w:p w:rsidR="0047637A" w:rsidRPr="004229CE" w:rsidRDefault="0047637A" w:rsidP="003855B4">
      <w:pPr>
        <w:autoSpaceDE w:val="0"/>
        <w:autoSpaceDN w:val="0"/>
        <w:adjustRightInd w:val="0"/>
        <w:ind w:firstLine="709"/>
        <w:jc w:val="both"/>
        <w:rPr>
          <w:sz w:val="26"/>
          <w:szCs w:val="26"/>
        </w:rPr>
      </w:pPr>
      <w:r w:rsidRPr="004229CE">
        <w:rPr>
          <w:sz w:val="26"/>
          <w:szCs w:val="26"/>
        </w:rPr>
        <w:t>- реагирует на сигнал и действует в соответствии с ним;</w:t>
      </w:r>
    </w:p>
    <w:p w:rsidR="0047637A" w:rsidRPr="004229CE" w:rsidRDefault="0047637A" w:rsidP="003855B4">
      <w:pPr>
        <w:autoSpaceDE w:val="0"/>
        <w:autoSpaceDN w:val="0"/>
        <w:adjustRightInd w:val="0"/>
        <w:ind w:firstLine="709"/>
        <w:jc w:val="both"/>
        <w:rPr>
          <w:sz w:val="26"/>
          <w:szCs w:val="26"/>
        </w:rPr>
      </w:pPr>
      <w:r w:rsidRPr="004229CE">
        <w:rPr>
          <w:sz w:val="26"/>
          <w:szCs w:val="26"/>
        </w:rPr>
        <w:t>- выполняет по образцу взрослого,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47637A" w:rsidRPr="004229CE" w:rsidRDefault="0047637A" w:rsidP="003855B4">
      <w:pPr>
        <w:autoSpaceDE w:val="0"/>
        <w:autoSpaceDN w:val="0"/>
        <w:adjustRightInd w:val="0"/>
        <w:ind w:firstLine="709"/>
        <w:jc w:val="both"/>
        <w:rPr>
          <w:sz w:val="26"/>
          <w:szCs w:val="26"/>
        </w:rPr>
      </w:pPr>
      <w:r w:rsidRPr="004229CE">
        <w:rPr>
          <w:sz w:val="26"/>
          <w:szCs w:val="26"/>
        </w:rPr>
        <w:t>- стремится принимать активное участие в подвижных играх;</w:t>
      </w:r>
    </w:p>
    <w:p w:rsidR="0047637A" w:rsidRPr="004229CE" w:rsidRDefault="0047637A" w:rsidP="003855B4">
      <w:pPr>
        <w:autoSpaceDE w:val="0"/>
        <w:autoSpaceDN w:val="0"/>
        <w:adjustRightInd w:val="0"/>
        <w:ind w:firstLine="709"/>
        <w:jc w:val="both"/>
        <w:rPr>
          <w:sz w:val="26"/>
          <w:szCs w:val="26"/>
        </w:rPr>
      </w:pPr>
      <w:r w:rsidRPr="004229CE">
        <w:rPr>
          <w:sz w:val="26"/>
          <w:szCs w:val="26"/>
        </w:rPr>
        <w:t>- 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47637A" w:rsidRPr="004229CE" w:rsidRDefault="0047637A" w:rsidP="003855B4">
      <w:pPr>
        <w:autoSpaceDE w:val="0"/>
        <w:autoSpaceDN w:val="0"/>
        <w:adjustRightInd w:val="0"/>
        <w:ind w:firstLine="709"/>
        <w:jc w:val="both"/>
        <w:rPr>
          <w:sz w:val="26"/>
          <w:szCs w:val="26"/>
        </w:rPr>
      </w:pPr>
      <w:r w:rsidRPr="004229CE">
        <w:rPr>
          <w:sz w:val="26"/>
          <w:szCs w:val="26"/>
        </w:rPr>
        <w:t>- внешнем виде, выполняет основные культурно-гигиенические действия, ориентируясь на образец и словесные просьбы взрослого.</w:t>
      </w:r>
    </w:p>
    <w:p w:rsidR="0047637A" w:rsidRPr="004229CE" w:rsidRDefault="0047637A" w:rsidP="003855B4">
      <w:pPr>
        <w:autoSpaceDE w:val="0"/>
        <w:autoSpaceDN w:val="0"/>
        <w:adjustRightInd w:val="0"/>
        <w:ind w:firstLine="709"/>
        <w:jc w:val="both"/>
        <w:rPr>
          <w:sz w:val="26"/>
          <w:szCs w:val="26"/>
        </w:rPr>
      </w:pPr>
    </w:p>
    <w:p w:rsidR="0047637A" w:rsidRPr="00B4292F" w:rsidRDefault="0047637A" w:rsidP="003855B4">
      <w:pPr>
        <w:autoSpaceDE w:val="0"/>
        <w:autoSpaceDN w:val="0"/>
        <w:adjustRightInd w:val="0"/>
        <w:ind w:firstLine="709"/>
        <w:jc w:val="both"/>
        <w:rPr>
          <w:sz w:val="26"/>
          <w:szCs w:val="26"/>
          <w:u w:val="single"/>
        </w:rPr>
      </w:pPr>
      <w:r w:rsidRPr="00B4292F">
        <w:rPr>
          <w:sz w:val="26"/>
          <w:szCs w:val="26"/>
          <w:u w:val="single"/>
        </w:rPr>
        <w:t>Средний дошкольный возраст</w:t>
      </w:r>
    </w:p>
    <w:p w:rsidR="0047637A" w:rsidRPr="00B4292F" w:rsidRDefault="0047637A" w:rsidP="003855B4">
      <w:pPr>
        <w:autoSpaceDE w:val="0"/>
        <w:autoSpaceDN w:val="0"/>
        <w:adjustRightInd w:val="0"/>
        <w:ind w:firstLine="709"/>
        <w:jc w:val="both"/>
        <w:rPr>
          <w:i/>
          <w:sz w:val="26"/>
          <w:szCs w:val="26"/>
        </w:rPr>
      </w:pPr>
      <w:r w:rsidRPr="00B4292F">
        <w:rPr>
          <w:i/>
          <w:sz w:val="26"/>
          <w:szCs w:val="26"/>
        </w:rPr>
        <w:t>Логопедическая работа</w:t>
      </w:r>
    </w:p>
    <w:p w:rsidR="0047637A" w:rsidRPr="004229CE" w:rsidRDefault="0047637A" w:rsidP="003855B4">
      <w:pPr>
        <w:autoSpaceDE w:val="0"/>
        <w:autoSpaceDN w:val="0"/>
        <w:adjustRightInd w:val="0"/>
        <w:ind w:firstLine="709"/>
        <w:jc w:val="both"/>
        <w:rPr>
          <w:sz w:val="26"/>
          <w:szCs w:val="26"/>
        </w:rPr>
      </w:pPr>
      <w:r w:rsidRPr="004229CE">
        <w:rPr>
          <w:sz w:val="26"/>
          <w:szCs w:val="26"/>
        </w:rPr>
        <w:t>Ребенок:</w:t>
      </w:r>
    </w:p>
    <w:p w:rsidR="0047637A" w:rsidRPr="004229CE" w:rsidRDefault="0047637A" w:rsidP="003855B4">
      <w:pPr>
        <w:autoSpaceDE w:val="0"/>
        <w:autoSpaceDN w:val="0"/>
        <w:adjustRightInd w:val="0"/>
        <w:ind w:firstLine="709"/>
        <w:jc w:val="both"/>
        <w:rPr>
          <w:sz w:val="26"/>
          <w:szCs w:val="26"/>
        </w:rPr>
      </w:pPr>
      <w:r w:rsidRPr="004229CE">
        <w:rPr>
          <w:sz w:val="26"/>
          <w:szCs w:val="26"/>
        </w:rPr>
        <w:t>- проявляет мотивацию к занятиям, попытки планировать (с помощью взрослого) деятельность для достижения какой-либо (конкретной) цели;</w:t>
      </w:r>
    </w:p>
    <w:p w:rsidR="0047637A" w:rsidRPr="004229CE" w:rsidRDefault="0047637A" w:rsidP="003855B4">
      <w:pPr>
        <w:autoSpaceDE w:val="0"/>
        <w:autoSpaceDN w:val="0"/>
        <w:adjustRightInd w:val="0"/>
        <w:ind w:firstLine="709"/>
        <w:jc w:val="both"/>
        <w:rPr>
          <w:sz w:val="26"/>
          <w:szCs w:val="26"/>
        </w:rPr>
      </w:pPr>
      <w:r w:rsidRPr="004229CE">
        <w:rPr>
          <w:sz w:val="26"/>
          <w:szCs w:val="26"/>
        </w:rPr>
        <w:t>- понимает и употребляет слова, обозначающие названия предметов, действий, признаков, состояний, свойств, качеств;</w:t>
      </w:r>
    </w:p>
    <w:p w:rsidR="0047637A" w:rsidRPr="004229CE" w:rsidRDefault="0047637A" w:rsidP="003855B4">
      <w:pPr>
        <w:autoSpaceDE w:val="0"/>
        <w:autoSpaceDN w:val="0"/>
        <w:adjustRightInd w:val="0"/>
        <w:ind w:firstLine="709"/>
        <w:jc w:val="both"/>
        <w:rPr>
          <w:sz w:val="26"/>
          <w:szCs w:val="26"/>
        </w:rPr>
      </w:pPr>
      <w:r w:rsidRPr="004229CE">
        <w:rPr>
          <w:sz w:val="26"/>
          <w:szCs w:val="26"/>
        </w:rPr>
        <w:t>- употребляет слова, обозначающие названия предметов, действий, признаков, состояний, свойств и качеств;</w:t>
      </w:r>
    </w:p>
    <w:p w:rsidR="0047637A" w:rsidRPr="004229CE" w:rsidRDefault="0047637A" w:rsidP="003855B4">
      <w:pPr>
        <w:autoSpaceDE w:val="0"/>
        <w:autoSpaceDN w:val="0"/>
        <w:adjustRightInd w:val="0"/>
        <w:ind w:firstLine="709"/>
        <w:jc w:val="both"/>
        <w:rPr>
          <w:sz w:val="26"/>
          <w:szCs w:val="26"/>
        </w:rPr>
      </w:pPr>
      <w:r w:rsidRPr="004229CE">
        <w:rPr>
          <w:sz w:val="26"/>
          <w:szCs w:val="26"/>
        </w:rPr>
        <w:t>- использует слова в соответствии с коммуникативной ситуацией;</w:t>
      </w:r>
    </w:p>
    <w:p w:rsidR="0047637A" w:rsidRPr="004229CE" w:rsidRDefault="0047637A" w:rsidP="003855B4">
      <w:pPr>
        <w:autoSpaceDE w:val="0"/>
        <w:autoSpaceDN w:val="0"/>
        <w:adjustRightInd w:val="0"/>
        <w:ind w:firstLine="709"/>
        <w:jc w:val="both"/>
        <w:rPr>
          <w:sz w:val="26"/>
          <w:szCs w:val="26"/>
        </w:rPr>
      </w:pPr>
      <w:r w:rsidRPr="004229CE">
        <w:rPr>
          <w:sz w:val="26"/>
          <w:szCs w:val="26"/>
        </w:rPr>
        <w:t>- различает словообразовательные модели и грамматические формы слов в импрессивной речи;</w:t>
      </w:r>
    </w:p>
    <w:p w:rsidR="0047637A" w:rsidRPr="004229CE" w:rsidRDefault="0047637A" w:rsidP="003855B4">
      <w:pPr>
        <w:autoSpaceDE w:val="0"/>
        <w:autoSpaceDN w:val="0"/>
        <w:adjustRightInd w:val="0"/>
        <w:ind w:firstLine="709"/>
        <w:jc w:val="both"/>
        <w:rPr>
          <w:sz w:val="26"/>
          <w:szCs w:val="26"/>
        </w:rPr>
      </w:pPr>
      <w:r w:rsidRPr="004229CE">
        <w:rPr>
          <w:sz w:val="26"/>
          <w:szCs w:val="26"/>
        </w:rPr>
        <w:t>- использует в речи простейшие виды сложносочиненных предложений с сочинительными союзами;</w:t>
      </w:r>
    </w:p>
    <w:p w:rsidR="0047637A" w:rsidRPr="004229CE" w:rsidRDefault="0047637A" w:rsidP="003855B4">
      <w:pPr>
        <w:autoSpaceDE w:val="0"/>
        <w:autoSpaceDN w:val="0"/>
        <w:adjustRightInd w:val="0"/>
        <w:ind w:firstLine="709"/>
        <w:jc w:val="both"/>
        <w:rPr>
          <w:sz w:val="26"/>
          <w:szCs w:val="26"/>
        </w:rPr>
      </w:pPr>
      <w:r w:rsidRPr="004229CE">
        <w:rPr>
          <w:sz w:val="26"/>
          <w:szCs w:val="26"/>
        </w:rPr>
        <w:t>- пересказывает (с помощью взрослого) небольшую сказку, рассказ;</w:t>
      </w:r>
    </w:p>
    <w:p w:rsidR="0047637A" w:rsidRPr="004229CE" w:rsidRDefault="0047637A" w:rsidP="003855B4">
      <w:pPr>
        <w:autoSpaceDE w:val="0"/>
        <w:autoSpaceDN w:val="0"/>
        <w:adjustRightInd w:val="0"/>
        <w:ind w:firstLine="709"/>
        <w:jc w:val="both"/>
        <w:rPr>
          <w:sz w:val="26"/>
          <w:szCs w:val="26"/>
        </w:rPr>
      </w:pPr>
      <w:r w:rsidRPr="004229CE">
        <w:rPr>
          <w:sz w:val="26"/>
          <w:szCs w:val="26"/>
        </w:rPr>
        <w:t>- составляет описательный рассказ по вопросам (с помощью взрослого), ориентируясь на игрушки, картинки, из личного опыта;</w:t>
      </w:r>
    </w:p>
    <w:p w:rsidR="0047637A" w:rsidRPr="004229CE" w:rsidRDefault="0047637A" w:rsidP="003855B4">
      <w:pPr>
        <w:autoSpaceDE w:val="0"/>
        <w:autoSpaceDN w:val="0"/>
        <w:adjustRightInd w:val="0"/>
        <w:ind w:firstLine="709"/>
        <w:jc w:val="both"/>
        <w:rPr>
          <w:sz w:val="26"/>
          <w:szCs w:val="26"/>
        </w:rPr>
      </w:pPr>
      <w:r w:rsidRPr="004229CE">
        <w:rPr>
          <w:sz w:val="26"/>
          <w:szCs w:val="26"/>
        </w:rPr>
        <w:t>- различает на слух ненарушенные и нарушенные в произношении звуки;</w:t>
      </w:r>
    </w:p>
    <w:p w:rsidR="0047637A" w:rsidRPr="004229CE" w:rsidRDefault="0047637A" w:rsidP="003855B4">
      <w:pPr>
        <w:autoSpaceDE w:val="0"/>
        <w:autoSpaceDN w:val="0"/>
        <w:adjustRightInd w:val="0"/>
        <w:ind w:firstLine="709"/>
        <w:jc w:val="both"/>
        <w:rPr>
          <w:sz w:val="26"/>
          <w:szCs w:val="26"/>
        </w:rPr>
      </w:pPr>
      <w:r w:rsidRPr="004229CE">
        <w:rPr>
          <w:sz w:val="26"/>
          <w:szCs w:val="26"/>
        </w:rPr>
        <w:t>- владеет простыми формами фонематического анализа;</w:t>
      </w:r>
    </w:p>
    <w:p w:rsidR="0047637A" w:rsidRPr="004229CE" w:rsidRDefault="0047637A" w:rsidP="003855B4">
      <w:pPr>
        <w:autoSpaceDE w:val="0"/>
        <w:autoSpaceDN w:val="0"/>
        <w:adjustRightInd w:val="0"/>
        <w:ind w:firstLine="709"/>
        <w:jc w:val="both"/>
        <w:rPr>
          <w:sz w:val="26"/>
          <w:szCs w:val="26"/>
        </w:rPr>
      </w:pPr>
      <w:r w:rsidRPr="004229CE">
        <w:rPr>
          <w:sz w:val="26"/>
          <w:szCs w:val="26"/>
        </w:rPr>
        <w:t>- использует различные виды интонационных конструкций.</w:t>
      </w:r>
    </w:p>
    <w:p w:rsidR="0047637A" w:rsidRPr="00B4292F" w:rsidRDefault="0047637A" w:rsidP="003855B4">
      <w:pPr>
        <w:autoSpaceDE w:val="0"/>
        <w:autoSpaceDN w:val="0"/>
        <w:adjustRightInd w:val="0"/>
        <w:ind w:firstLine="709"/>
        <w:jc w:val="both"/>
        <w:rPr>
          <w:i/>
          <w:sz w:val="26"/>
          <w:szCs w:val="26"/>
        </w:rPr>
      </w:pPr>
      <w:r w:rsidRPr="00B4292F">
        <w:rPr>
          <w:i/>
          <w:sz w:val="26"/>
          <w:szCs w:val="26"/>
        </w:rPr>
        <w:t>Социально-коммуникативное развитие</w:t>
      </w:r>
    </w:p>
    <w:p w:rsidR="0047637A" w:rsidRPr="004229CE" w:rsidRDefault="0047637A" w:rsidP="003855B4">
      <w:pPr>
        <w:autoSpaceDE w:val="0"/>
        <w:autoSpaceDN w:val="0"/>
        <w:adjustRightInd w:val="0"/>
        <w:ind w:firstLine="709"/>
        <w:jc w:val="both"/>
        <w:rPr>
          <w:sz w:val="26"/>
          <w:szCs w:val="26"/>
        </w:rPr>
      </w:pPr>
      <w:r w:rsidRPr="004229CE">
        <w:rPr>
          <w:sz w:val="26"/>
          <w:szCs w:val="26"/>
        </w:rPr>
        <w:t>Ребенок:</w:t>
      </w:r>
    </w:p>
    <w:p w:rsidR="0047637A" w:rsidRPr="004229CE" w:rsidRDefault="0047637A" w:rsidP="003855B4">
      <w:pPr>
        <w:autoSpaceDE w:val="0"/>
        <w:autoSpaceDN w:val="0"/>
        <w:adjustRightInd w:val="0"/>
        <w:ind w:firstLine="709"/>
        <w:jc w:val="both"/>
        <w:rPr>
          <w:sz w:val="26"/>
          <w:szCs w:val="26"/>
        </w:rPr>
      </w:pPr>
      <w:r w:rsidRPr="004229CE">
        <w:rPr>
          <w:sz w:val="26"/>
          <w:szCs w:val="26"/>
        </w:rPr>
        <w:t>- выполняет взаимосвязанные ролевые действия, понимает и называет свою роль;</w:t>
      </w:r>
    </w:p>
    <w:p w:rsidR="0047637A" w:rsidRPr="004229CE" w:rsidRDefault="0047637A" w:rsidP="003855B4">
      <w:pPr>
        <w:autoSpaceDE w:val="0"/>
        <w:autoSpaceDN w:val="0"/>
        <w:adjustRightInd w:val="0"/>
        <w:ind w:firstLine="709"/>
        <w:jc w:val="both"/>
        <w:rPr>
          <w:sz w:val="26"/>
          <w:szCs w:val="26"/>
        </w:rPr>
      </w:pPr>
      <w:r w:rsidRPr="004229CE">
        <w:rPr>
          <w:sz w:val="26"/>
          <w:szCs w:val="26"/>
        </w:rPr>
        <w:t>- выполняет ролевые действия, изображающие социальные функции людей;</w:t>
      </w:r>
    </w:p>
    <w:p w:rsidR="0047637A" w:rsidRPr="004229CE" w:rsidRDefault="0047637A" w:rsidP="003855B4">
      <w:pPr>
        <w:autoSpaceDE w:val="0"/>
        <w:autoSpaceDN w:val="0"/>
        <w:adjustRightInd w:val="0"/>
        <w:ind w:firstLine="709"/>
        <w:jc w:val="both"/>
        <w:rPr>
          <w:sz w:val="26"/>
          <w:szCs w:val="26"/>
        </w:rPr>
      </w:pPr>
      <w:r w:rsidRPr="004229CE">
        <w:rPr>
          <w:sz w:val="26"/>
          <w:szCs w:val="26"/>
        </w:rPr>
        <w:t>- участвует в распределении ролей до начала игры;</w:t>
      </w:r>
    </w:p>
    <w:p w:rsidR="0047637A" w:rsidRPr="004229CE" w:rsidRDefault="0047637A" w:rsidP="003855B4">
      <w:pPr>
        <w:autoSpaceDE w:val="0"/>
        <w:autoSpaceDN w:val="0"/>
        <w:adjustRightInd w:val="0"/>
        <w:ind w:firstLine="709"/>
        <w:jc w:val="both"/>
        <w:rPr>
          <w:sz w:val="26"/>
          <w:szCs w:val="26"/>
        </w:rPr>
      </w:pPr>
      <w:r w:rsidRPr="004229CE">
        <w:rPr>
          <w:sz w:val="26"/>
          <w:szCs w:val="26"/>
        </w:rPr>
        <w:t>- выполняет знакомые ролевые действия в соответствии с содержанием игры, использует их в различных ситуациях, тематически близких в уже освоенной игре;</w:t>
      </w:r>
    </w:p>
    <w:p w:rsidR="0047637A" w:rsidRPr="004229CE" w:rsidRDefault="0047637A" w:rsidP="003855B4">
      <w:pPr>
        <w:autoSpaceDE w:val="0"/>
        <w:autoSpaceDN w:val="0"/>
        <w:adjustRightInd w:val="0"/>
        <w:ind w:firstLine="709"/>
        <w:jc w:val="both"/>
        <w:rPr>
          <w:sz w:val="26"/>
          <w:szCs w:val="26"/>
        </w:rPr>
      </w:pPr>
      <w:r w:rsidRPr="004229CE">
        <w:rPr>
          <w:sz w:val="26"/>
          <w:szCs w:val="26"/>
        </w:rPr>
        <w:t>- отображает в игровых действиях отношения между людьми (подчинение, сотрудничество);</w:t>
      </w:r>
    </w:p>
    <w:p w:rsidR="0047637A" w:rsidRPr="004229CE" w:rsidRDefault="0047637A" w:rsidP="003855B4">
      <w:pPr>
        <w:autoSpaceDE w:val="0"/>
        <w:autoSpaceDN w:val="0"/>
        <w:adjustRightInd w:val="0"/>
        <w:ind w:firstLine="709"/>
        <w:jc w:val="both"/>
        <w:rPr>
          <w:sz w:val="26"/>
          <w:szCs w:val="26"/>
        </w:rPr>
      </w:pPr>
      <w:r w:rsidRPr="004229CE">
        <w:rPr>
          <w:sz w:val="26"/>
          <w:szCs w:val="26"/>
        </w:rPr>
        <w:t>- использует в ходе игры различные натуральные предметы, их модели, предметы-заместители;</w:t>
      </w:r>
    </w:p>
    <w:p w:rsidR="0047637A" w:rsidRPr="004229CE" w:rsidRDefault="0047637A" w:rsidP="003855B4">
      <w:pPr>
        <w:autoSpaceDE w:val="0"/>
        <w:autoSpaceDN w:val="0"/>
        <w:adjustRightInd w:val="0"/>
        <w:ind w:firstLine="709"/>
        <w:jc w:val="both"/>
        <w:rPr>
          <w:sz w:val="26"/>
          <w:szCs w:val="26"/>
        </w:rPr>
      </w:pPr>
      <w:r w:rsidRPr="004229CE">
        <w:rPr>
          <w:sz w:val="26"/>
          <w:szCs w:val="26"/>
        </w:rPr>
        <w:t>- передает в сюжетно-ролевых и театрализованных играх различные виды социальных отношений;</w:t>
      </w:r>
    </w:p>
    <w:p w:rsidR="0047637A" w:rsidRPr="004229CE" w:rsidRDefault="0047637A" w:rsidP="003855B4">
      <w:pPr>
        <w:autoSpaceDE w:val="0"/>
        <w:autoSpaceDN w:val="0"/>
        <w:adjustRightInd w:val="0"/>
        <w:ind w:firstLine="709"/>
        <w:jc w:val="both"/>
        <w:rPr>
          <w:sz w:val="26"/>
          <w:szCs w:val="26"/>
        </w:rPr>
      </w:pPr>
      <w:r w:rsidRPr="004229CE">
        <w:rPr>
          <w:sz w:val="26"/>
          <w:szCs w:val="26"/>
        </w:rPr>
        <w:t>- вступает в ролевое взаимодействие с детьми;</w:t>
      </w:r>
    </w:p>
    <w:p w:rsidR="0047637A" w:rsidRPr="004229CE" w:rsidRDefault="0047637A" w:rsidP="003855B4">
      <w:pPr>
        <w:autoSpaceDE w:val="0"/>
        <w:autoSpaceDN w:val="0"/>
        <w:adjustRightInd w:val="0"/>
        <w:ind w:firstLine="709"/>
        <w:jc w:val="both"/>
        <w:rPr>
          <w:sz w:val="26"/>
          <w:szCs w:val="26"/>
        </w:rPr>
      </w:pPr>
      <w:r w:rsidRPr="004229CE">
        <w:rPr>
          <w:sz w:val="26"/>
          <w:szCs w:val="26"/>
        </w:rPr>
        <w:t>- стремится к самостоятельности, проявляет относительную независимость от взрослого;</w:t>
      </w:r>
    </w:p>
    <w:p w:rsidR="0047637A" w:rsidRPr="004229CE" w:rsidRDefault="0047637A" w:rsidP="003855B4">
      <w:pPr>
        <w:autoSpaceDE w:val="0"/>
        <w:autoSpaceDN w:val="0"/>
        <w:adjustRightInd w:val="0"/>
        <w:ind w:firstLine="709"/>
        <w:jc w:val="both"/>
        <w:rPr>
          <w:sz w:val="26"/>
          <w:szCs w:val="26"/>
        </w:rPr>
      </w:pPr>
      <w:r w:rsidRPr="004229CE">
        <w:rPr>
          <w:sz w:val="26"/>
          <w:szCs w:val="26"/>
        </w:rPr>
        <w:t>- проявляет доброжелательное отношение к детям, взрослым, оказывает помощь в процессе деятельности, благодарит за помощь.</w:t>
      </w:r>
    </w:p>
    <w:p w:rsidR="0047637A" w:rsidRPr="00B4292F" w:rsidRDefault="0047637A" w:rsidP="003855B4">
      <w:pPr>
        <w:autoSpaceDE w:val="0"/>
        <w:autoSpaceDN w:val="0"/>
        <w:adjustRightInd w:val="0"/>
        <w:ind w:firstLine="709"/>
        <w:jc w:val="both"/>
        <w:rPr>
          <w:i/>
          <w:sz w:val="26"/>
          <w:szCs w:val="26"/>
        </w:rPr>
      </w:pPr>
      <w:r w:rsidRPr="00B4292F">
        <w:rPr>
          <w:i/>
          <w:sz w:val="26"/>
          <w:szCs w:val="26"/>
        </w:rPr>
        <w:t>Познавательное развитие</w:t>
      </w:r>
    </w:p>
    <w:p w:rsidR="0047637A" w:rsidRPr="004229CE" w:rsidRDefault="0047637A" w:rsidP="003855B4">
      <w:pPr>
        <w:autoSpaceDE w:val="0"/>
        <w:autoSpaceDN w:val="0"/>
        <w:adjustRightInd w:val="0"/>
        <w:ind w:firstLine="709"/>
        <w:jc w:val="both"/>
        <w:rPr>
          <w:sz w:val="26"/>
          <w:szCs w:val="26"/>
        </w:rPr>
      </w:pPr>
      <w:r w:rsidRPr="004229CE">
        <w:rPr>
          <w:sz w:val="26"/>
          <w:szCs w:val="26"/>
        </w:rPr>
        <w:t>Ребенок:</w:t>
      </w:r>
    </w:p>
    <w:p w:rsidR="0047637A" w:rsidRPr="004229CE" w:rsidRDefault="0047637A" w:rsidP="003855B4">
      <w:pPr>
        <w:autoSpaceDE w:val="0"/>
        <w:autoSpaceDN w:val="0"/>
        <w:adjustRightInd w:val="0"/>
        <w:ind w:firstLine="709"/>
        <w:jc w:val="both"/>
        <w:rPr>
          <w:sz w:val="26"/>
          <w:szCs w:val="26"/>
        </w:rPr>
      </w:pPr>
      <w:r w:rsidRPr="004229CE">
        <w:rPr>
          <w:sz w:val="26"/>
          <w:szCs w:val="26"/>
        </w:rPr>
        <w:t>- создает предметный рисунок с деталями, меняя замысел по ходу изображения;</w:t>
      </w:r>
    </w:p>
    <w:p w:rsidR="0047637A" w:rsidRPr="004229CE" w:rsidRDefault="0047637A" w:rsidP="003855B4">
      <w:pPr>
        <w:autoSpaceDE w:val="0"/>
        <w:autoSpaceDN w:val="0"/>
        <w:adjustRightInd w:val="0"/>
        <w:ind w:firstLine="709"/>
        <w:jc w:val="both"/>
        <w:rPr>
          <w:sz w:val="26"/>
          <w:szCs w:val="26"/>
        </w:rPr>
      </w:pPr>
      <w:r w:rsidRPr="004229CE">
        <w:rPr>
          <w:sz w:val="26"/>
          <w:szCs w:val="26"/>
        </w:rPr>
        <w:t>- создает предметные конструкции из пяти-шести деталей (по образцу, схеме, условиям, замыслу);</w:t>
      </w:r>
    </w:p>
    <w:p w:rsidR="0047637A" w:rsidRPr="004229CE" w:rsidRDefault="0047637A" w:rsidP="003855B4">
      <w:pPr>
        <w:autoSpaceDE w:val="0"/>
        <w:autoSpaceDN w:val="0"/>
        <w:adjustRightInd w:val="0"/>
        <w:ind w:firstLine="709"/>
        <w:jc w:val="both"/>
        <w:rPr>
          <w:sz w:val="26"/>
          <w:szCs w:val="26"/>
        </w:rPr>
      </w:pPr>
      <w:r w:rsidRPr="004229CE">
        <w:rPr>
          <w:sz w:val="26"/>
          <w:szCs w:val="26"/>
        </w:rPr>
        <w:t>- осваивает конструирование из бумаги и природного материала;</w:t>
      </w:r>
    </w:p>
    <w:p w:rsidR="0047637A" w:rsidRPr="004229CE" w:rsidRDefault="0047637A" w:rsidP="003855B4">
      <w:pPr>
        <w:autoSpaceDE w:val="0"/>
        <w:autoSpaceDN w:val="0"/>
        <w:adjustRightInd w:val="0"/>
        <w:ind w:firstLine="709"/>
        <w:jc w:val="both"/>
        <w:rPr>
          <w:sz w:val="26"/>
          <w:szCs w:val="26"/>
        </w:rPr>
      </w:pPr>
      <w:r w:rsidRPr="004229CE">
        <w:rPr>
          <w:sz w:val="26"/>
          <w:szCs w:val="26"/>
        </w:rPr>
        <w:t>- выбирает из нескольких одну карточку по названию цвета или формы;</w:t>
      </w:r>
    </w:p>
    <w:p w:rsidR="0047637A" w:rsidRPr="004229CE" w:rsidRDefault="0047637A" w:rsidP="003855B4">
      <w:pPr>
        <w:autoSpaceDE w:val="0"/>
        <w:autoSpaceDN w:val="0"/>
        <w:adjustRightInd w:val="0"/>
        <w:ind w:firstLine="709"/>
        <w:jc w:val="both"/>
        <w:rPr>
          <w:sz w:val="26"/>
          <w:szCs w:val="26"/>
        </w:rPr>
      </w:pPr>
      <w:r w:rsidRPr="004229CE">
        <w:rPr>
          <w:sz w:val="26"/>
          <w:szCs w:val="26"/>
        </w:rPr>
        <w:t>- располагает по величине пять-семь предметов одинаковой формы;</w:t>
      </w:r>
    </w:p>
    <w:p w:rsidR="0047637A" w:rsidRPr="004229CE" w:rsidRDefault="0047637A" w:rsidP="003855B4">
      <w:pPr>
        <w:autoSpaceDE w:val="0"/>
        <w:autoSpaceDN w:val="0"/>
        <w:adjustRightInd w:val="0"/>
        <w:ind w:firstLine="709"/>
        <w:jc w:val="both"/>
        <w:rPr>
          <w:sz w:val="26"/>
          <w:szCs w:val="26"/>
        </w:rPr>
      </w:pPr>
      <w:r w:rsidRPr="004229CE">
        <w:rPr>
          <w:sz w:val="26"/>
          <w:szCs w:val="26"/>
        </w:rPr>
        <w:t>- занимается продуктивным видом деятельности, не отвлекаясь, в течение некоторого времени (15–20 минут);</w:t>
      </w:r>
    </w:p>
    <w:p w:rsidR="0047637A" w:rsidRPr="004229CE" w:rsidRDefault="0047637A" w:rsidP="003855B4">
      <w:pPr>
        <w:autoSpaceDE w:val="0"/>
        <w:autoSpaceDN w:val="0"/>
        <w:adjustRightInd w:val="0"/>
        <w:ind w:firstLine="709"/>
        <w:jc w:val="both"/>
        <w:rPr>
          <w:sz w:val="26"/>
          <w:szCs w:val="26"/>
        </w:rPr>
      </w:pPr>
      <w:r w:rsidRPr="004229CE">
        <w:rPr>
          <w:sz w:val="26"/>
          <w:szCs w:val="26"/>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47637A" w:rsidRPr="004229CE" w:rsidRDefault="0047637A" w:rsidP="003855B4">
      <w:pPr>
        <w:autoSpaceDE w:val="0"/>
        <w:autoSpaceDN w:val="0"/>
        <w:adjustRightInd w:val="0"/>
        <w:ind w:firstLine="709"/>
        <w:jc w:val="both"/>
        <w:rPr>
          <w:sz w:val="26"/>
          <w:szCs w:val="26"/>
        </w:rPr>
      </w:pPr>
      <w:r w:rsidRPr="004229CE">
        <w:rPr>
          <w:sz w:val="26"/>
          <w:szCs w:val="26"/>
        </w:rPr>
        <w:t>- 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47637A" w:rsidRPr="004229CE" w:rsidRDefault="0047637A" w:rsidP="003855B4">
      <w:pPr>
        <w:autoSpaceDE w:val="0"/>
        <w:autoSpaceDN w:val="0"/>
        <w:adjustRightInd w:val="0"/>
        <w:ind w:firstLine="709"/>
        <w:jc w:val="both"/>
        <w:rPr>
          <w:sz w:val="26"/>
          <w:szCs w:val="26"/>
        </w:rPr>
      </w:pPr>
      <w:r w:rsidRPr="004229CE">
        <w:rPr>
          <w:sz w:val="26"/>
          <w:szCs w:val="26"/>
        </w:rPr>
        <w:t>- находит и различает простейшие графические образцы, конструирует из плоскостных элементов (геометрическая мозаика, геометрические фигуры) и из палочек;</w:t>
      </w:r>
    </w:p>
    <w:p w:rsidR="0047637A" w:rsidRPr="004229CE" w:rsidRDefault="0047637A" w:rsidP="003855B4">
      <w:pPr>
        <w:autoSpaceDE w:val="0"/>
        <w:autoSpaceDN w:val="0"/>
        <w:adjustRightInd w:val="0"/>
        <w:ind w:firstLine="709"/>
        <w:jc w:val="both"/>
        <w:rPr>
          <w:sz w:val="26"/>
          <w:szCs w:val="26"/>
        </w:rPr>
      </w:pPr>
      <w:r w:rsidRPr="004229CE">
        <w:rPr>
          <w:sz w:val="26"/>
          <w:szCs w:val="26"/>
        </w:rPr>
        <w:t>- моделирует целостный образ предмета из отдельных фрагментов</w:t>
      </w:r>
    </w:p>
    <w:p w:rsidR="0047637A" w:rsidRPr="004229CE" w:rsidRDefault="0047637A" w:rsidP="003855B4">
      <w:pPr>
        <w:autoSpaceDE w:val="0"/>
        <w:autoSpaceDN w:val="0"/>
        <w:adjustRightInd w:val="0"/>
        <w:ind w:firstLine="709"/>
        <w:jc w:val="both"/>
        <w:rPr>
          <w:sz w:val="26"/>
          <w:szCs w:val="26"/>
        </w:rPr>
      </w:pPr>
      <w:r w:rsidRPr="004229CE">
        <w:rPr>
          <w:sz w:val="26"/>
          <w:szCs w:val="26"/>
        </w:rPr>
        <w:t>(конструкторские наборы, сборно-разборные игрушки, разрезные картинки).</w:t>
      </w:r>
    </w:p>
    <w:p w:rsidR="0047637A" w:rsidRPr="004229CE" w:rsidRDefault="0047637A" w:rsidP="003855B4">
      <w:pPr>
        <w:autoSpaceDE w:val="0"/>
        <w:autoSpaceDN w:val="0"/>
        <w:adjustRightInd w:val="0"/>
        <w:ind w:firstLine="709"/>
        <w:jc w:val="both"/>
        <w:rPr>
          <w:sz w:val="26"/>
          <w:szCs w:val="26"/>
        </w:rPr>
      </w:pPr>
      <w:r w:rsidRPr="004229CE">
        <w:rPr>
          <w:sz w:val="26"/>
          <w:szCs w:val="26"/>
        </w:rPr>
        <w:t>- использует конструктивные умения в ролевых играх;</w:t>
      </w:r>
    </w:p>
    <w:p w:rsidR="0047637A" w:rsidRPr="004229CE" w:rsidRDefault="0047637A" w:rsidP="003855B4">
      <w:pPr>
        <w:autoSpaceDE w:val="0"/>
        <w:autoSpaceDN w:val="0"/>
        <w:adjustRightInd w:val="0"/>
        <w:ind w:firstLine="709"/>
        <w:jc w:val="both"/>
        <w:rPr>
          <w:sz w:val="26"/>
          <w:szCs w:val="26"/>
        </w:rPr>
      </w:pPr>
      <w:r w:rsidRPr="004229CE">
        <w:rPr>
          <w:sz w:val="26"/>
          <w:szCs w:val="26"/>
        </w:rPr>
        <w:t>-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w:t>
      </w:r>
    </w:p>
    <w:p w:rsidR="0047637A" w:rsidRPr="004229CE" w:rsidRDefault="0047637A" w:rsidP="003855B4">
      <w:pPr>
        <w:autoSpaceDE w:val="0"/>
        <w:autoSpaceDN w:val="0"/>
        <w:adjustRightInd w:val="0"/>
        <w:ind w:firstLine="709"/>
        <w:jc w:val="both"/>
        <w:rPr>
          <w:sz w:val="26"/>
          <w:szCs w:val="26"/>
        </w:rPr>
      </w:pPr>
      <w:r w:rsidRPr="004229CE">
        <w:rPr>
          <w:sz w:val="26"/>
          <w:szCs w:val="26"/>
        </w:rPr>
        <w:t>- осуществляет элементарные счетные действия с множествами предметов на основе слухового, тактильного и зрительного восприятия;</w:t>
      </w:r>
    </w:p>
    <w:p w:rsidR="0047637A" w:rsidRPr="004229CE" w:rsidRDefault="0047637A" w:rsidP="003855B4">
      <w:pPr>
        <w:autoSpaceDE w:val="0"/>
        <w:autoSpaceDN w:val="0"/>
        <w:adjustRightInd w:val="0"/>
        <w:ind w:firstLine="709"/>
        <w:jc w:val="both"/>
        <w:rPr>
          <w:sz w:val="26"/>
          <w:szCs w:val="26"/>
        </w:rPr>
      </w:pPr>
      <w:r w:rsidRPr="004229CE">
        <w:rPr>
          <w:sz w:val="26"/>
          <w:szCs w:val="26"/>
        </w:rPr>
        <w:t>- анализирует объект, воспринимая его во всем многообразии свойств, определяет элементарные отношения сходства и отличия;</w:t>
      </w:r>
    </w:p>
    <w:p w:rsidR="0047637A" w:rsidRPr="004229CE" w:rsidRDefault="0047637A" w:rsidP="003855B4">
      <w:pPr>
        <w:autoSpaceDE w:val="0"/>
        <w:autoSpaceDN w:val="0"/>
        <w:adjustRightInd w:val="0"/>
        <w:ind w:firstLine="709"/>
        <w:jc w:val="both"/>
        <w:rPr>
          <w:sz w:val="26"/>
          <w:szCs w:val="26"/>
        </w:rPr>
      </w:pPr>
      <w:r w:rsidRPr="004229CE">
        <w:rPr>
          <w:sz w:val="26"/>
          <w:szCs w:val="26"/>
        </w:rPr>
        <w:t>- имеет представления о времени на основе наиболее характерных</w:t>
      </w:r>
    </w:p>
    <w:p w:rsidR="0047637A" w:rsidRPr="004229CE" w:rsidRDefault="0047637A" w:rsidP="003855B4">
      <w:pPr>
        <w:autoSpaceDE w:val="0"/>
        <w:autoSpaceDN w:val="0"/>
        <w:adjustRightInd w:val="0"/>
        <w:ind w:firstLine="709"/>
        <w:jc w:val="both"/>
        <w:rPr>
          <w:sz w:val="26"/>
          <w:szCs w:val="26"/>
        </w:rPr>
      </w:pPr>
      <w:r w:rsidRPr="004229CE">
        <w:rPr>
          <w:sz w:val="26"/>
          <w:szCs w:val="26"/>
        </w:rPr>
        <w:t>признаков (по наблюдениям в природе, по изображениям на картинках);</w:t>
      </w:r>
    </w:p>
    <w:p w:rsidR="0047637A" w:rsidRPr="004229CE" w:rsidRDefault="0047637A" w:rsidP="003855B4">
      <w:pPr>
        <w:autoSpaceDE w:val="0"/>
        <w:autoSpaceDN w:val="0"/>
        <w:adjustRightInd w:val="0"/>
        <w:ind w:firstLine="709"/>
        <w:jc w:val="both"/>
        <w:rPr>
          <w:sz w:val="26"/>
          <w:szCs w:val="26"/>
        </w:rPr>
      </w:pPr>
      <w:r w:rsidRPr="004229CE">
        <w:rPr>
          <w:sz w:val="26"/>
          <w:szCs w:val="26"/>
        </w:rPr>
        <w:t>узнает и называет реальные явления и их изображения: контрастные времена года (лето и зима) и части суток (день и ночь);</w:t>
      </w:r>
    </w:p>
    <w:p w:rsidR="0047637A" w:rsidRPr="004229CE" w:rsidRDefault="0047637A" w:rsidP="003855B4">
      <w:pPr>
        <w:autoSpaceDE w:val="0"/>
        <w:autoSpaceDN w:val="0"/>
        <w:adjustRightInd w:val="0"/>
        <w:ind w:firstLine="709"/>
        <w:jc w:val="both"/>
        <w:rPr>
          <w:sz w:val="26"/>
          <w:szCs w:val="26"/>
        </w:rPr>
      </w:pPr>
      <w:r w:rsidRPr="004229CE">
        <w:rPr>
          <w:sz w:val="26"/>
          <w:szCs w:val="26"/>
        </w:rPr>
        <w:t>- действует по правилу или по инструкции в предметно-практических и игровых ситуациях;</w:t>
      </w:r>
    </w:p>
    <w:p w:rsidR="0047637A" w:rsidRPr="004229CE" w:rsidRDefault="0047637A" w:rsidP="003855B4">
      <w:pPr>
        <w:autoSpaceDE w:val="0"/>
        <w:autoSpaceDN w:val="0"/>
        <w:adjustRightInd w:val="0"/>
        <w:ind w:firstLine="709"/>
        <w:jc w:val="both"/>
        <w:rPr>
          <w:sz w:val="26"/>
          <w:szCs w:val="26"/>
        </w:rPr>
      </w:pPr>
      <w:r w:rsidRPr="004229CE">
        <w:rPr>
          <w:sz w:val="26"/>
          <w:szCs w:val="26"/>
        </w:rPr>
        <w:t>-  использует схему для ориентировки в пространстве;</w:t>
      </w:r>
    </w:p>
    <w:p w:rsidR="0047637A" w:rsidRPr="004229CE" w:rsidRDefault="0047637A" w:rsidP="003855B4">
      <w:pPr>
        <w:autoSpaceDE w:val="0"/>
        <w:autoSpaceDN w:val="0"/>
        <w:adjustRightInd w:val="0"/>
        <w:ind w:firstLine="709"/>
        <w:jc w:val="both"/>
        <w:rPr>
          <w:sz w:val="26"/>
          <w:szCs w:val="26"/>
        </w:rPr>
      </w:pPr>
      <w:r w:rsidRPr="004229CE">
        <w:rPr>
          <w:sz w:val="26"/>
          <w:szCs w:val="26"/>
        </w:rPr>
        <w:t>- распределяет предметы по группам на основе общего признака (одежда, обувь, посуда);</w:t>
      </w:r>
    </w:p>
    <w:p w:rsidR="0047637A" w:rsidRPr="004229CE" w:rsidRDefault="0047637A" w:rsidP="003855B4">
      <w:pPr>
        <w:autoSpaceDE w:val="0"/>
        <w:autoSpaceDN w:val="0"/>
        <w:adjustRightInd w:val="0"/>
        <w:ind w:firstLine="709"/>
        <w:jc w:val="both"/>
        <w:rPr>
          <w:sz w:val="26"/>
          <w:szCs w:val="26"/>
        </w:rPr>
      </w:pPr>
      <w:r w:rsidRPr="004229CE">
        <w:rPr>
          <w:sz w:val="26"/>
          <w:szCs w:val="26"/>
        </w:rPr>
        <w:t>- запоминает по просьбе взрослого шесть-семь названий предметов.</w:t>
      </w:r>
    </w:p>
    <w:p w:rsidR="0047637A" w:rsidRPr="00B4292F" w:rsidRDefault="0047637A" w:rsidP="003855B4">
      <w:pPr>
        <w:autoSpaceDE w:val="0"/>
        <w:autoSpaceDN w:val="0"/>
        <w:adjustRightInd w:val="0"/>
        <w:ind w:firstLine="709"/>
        <w:jc w:val="both"/>
        <w:rPr>
          <w:i/>
          <w:sz w:val="26"/>
          <w:szCs w:val="26"/>
        </w:rPr>
      </w:pPr>
      <w:r w:rsidRPr="00B4292F">
        <w:rPr>
          <w:i/>
          <w:sz w:val="26"/>
          <w:szCs w:val="26"/>
        </w:rPr>
        <w:t>Речевое развитие</w:t>
      </w:r>
    </w:p>
    <w:p w:rsidR="0047637A" w:rsidRPr="004229CE" w:rsidRDefault="0047637A" w:rsidP="003855B4">
      <w:pPr>
        <w:autoSpaceDE w:val="0"/>
        <w:autoSpaceDN w:val="0"/>
        <w:adjustRightInd w:val="0"/>
        <w:ind w:firstLine="709"/>
        <w:jc w:val="both"/>
        <w:rPr>
          <w:sz w:val="26"/>
          <w:szCs w:val="26"/>
        </w:rPr>
      </w:pPr>
      <w:r w:rsidRPr="004229CE">
        <w:rPr>
          <w:sz w:val="26"/>
          <w:szCs w:val="26"/>
        </w:rPr>
        <w:t>Ребенок:</w:t>
      </w:r>
    </w:p>
    <w:p w:rsidR="0047637A" w:rsidRPr="004229CE" w:rsidRDefault="0047637A" w:rsidP="003855B4">
      <w:pPr>
        <w:autoSpaceDE w:val="0"/>
        <w:autoSpaceDN w:val="0"/>
        <w:adjustRightInd w:val="0"/>
        <w:ind w:firstLine="709"/>
        <w:jc w:val="both"/>
        <w:rPr>
          <w:sz w:val="26"/>
          <w:szCs w:val="26"/>
        </w:rPr>
      </w:pPr>
      <w:r w:rsidRPr="004229CE">
        <w:rPr>
          <w:sz w:val="26"/>
          <w:szCs w:val="26"/>
        </w:rPr>
        <w:t>- владеет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47637A" w:rsidRPr="004229CE" w:rsidRDefault="0047637A" w:rsidP="003855B4">
      <w:pPr>
        <w:autoSpaceDE w:val="0"/>
        <w:autoSpaceDN w:val="0"/>
        <w:adjustRightInd w:val="0"/>
        <w:ind w:firstLine="709"/>
        <w:jc w:val="both"/>
        <w:rPr>
          <w:sz w:val="26"/>
          <w:szCs w:val="26"/>
        </w:rPr>
      </w:pPr>
      <w:r w:rsidRPr="004229CE">
        <w:rPr>
          <w:sz w:val="26"/>
          <w:szCs w:val="26"/>
        </w:rPr>
        <w:t>- может самостоятельно получать новую информацию (задает вопросы, экспериментирует);</w:t>
      </w:r>
    </w:p>
    <w:p w:rsidR="0047637A" w:rsidRPr="004229CE" w:rsidRDefault="0047637A" w:rsidP="003855B4">
      <w:pPr>
        <w:autoSpaceDE w:val="0"/>
        <w:autoSpaceDN w:val="0"/>
        <w:adjustRightInd w:val="0"/>
        <w:ind w:firstLine="709"/>
        <w:jc w:val="both"/>
        <w:rPr>
          <w:sz w:val="26"/>
          <w:szCs w:val="26"/>
        </w:rPr>
      </w:pPr>
      <w:r w:rsidRPr="004229CE">
        <w:rPr>
          <w:sz w:val="26"/>
          <w:szCs w:val="26"/>
        </w:rPr>
        <w:t>- обладает значительно возросшим объемом понимания речи;</w:t>
      </w:r>
    </w:p>
    <w:p w:rsidR="0047637A" w:rsidRPr="004229CE" w:rsidRDefault="0047637A" w:rsidP="003855B4">
      <w:pPr>
        <w:autoSpaceDE w:val="0"/>
        <w:autoSpaceDN w:val="0"/>
        <w:adjustRightInd w:val="0"/>
        <w:ind w:firstLine="709"/>
        <w:jc w:val="both"/>
        <w:rPr>
          <w:sz w:val="26"/>
          <w:szCs w:val="26"/>
        </w:rPr>
      </w:pPr>
      <w:r w:rsidRPr="004229CE">
        <w:rPr>
          <w:sz w:val="26"/>
          <w:szCs w:val="26"/>
        </w:rPr>
        <w:t>- обладает возросшими звукопроизносительными возможностями;</w:t>
      </w:r>
    </w:p>
    <w:p w:rsidR="0047637A" w:rsidRPr="004229CE" w:rsidRDefault="0047637A" w:rsidP="003855B4">
      <w:pPr>
        <w:autoSpaceDE w:val="0"/>
        <w:autoSpaceDN w:val="0"/>
        <w:adjustRightInd w:val="0"/>
        <w:ind w:firstLine="709"/>
        <w:jc w:val="both"/>
        <w:rPr>
          <w:sz w:val="26"/>
          <w:szCs w:val="26"/>
        </w:rPr>
      </w:pPr>
      <w:r w:rsidRPr="004229CE">
        <w:rPr>
          <w:sz w:val="26"/>
          <w:szCs w:val="26"/>
        </w:rPr>
        <w:t>- в речи употребляет все части речи, проявляя словотворчество;</w:t>
      </w:r>
    </w:p>
    <w:p w:rsidR="0047637A" w:rsidRPr="004229CE" w:rsidRDefault="0047637A" w:rsidP="003855B4">
      <w:pPr>
        <w:autoSpaceDE w:val="0"/>
        <w:autoSpaceDN w:val="0"/>
        <w:adjustRightInd w:val="0"/>
        <w:ind w:firstLine="709"/>
        <w:jc w:val="both"/>
        <w:rPr>
          <w:sz w:val="26"/>
          <w:szCs w:val="26"/>
        </w:rPr>
      </w:pPr>
      <w:r w:rsidRPr="004229CE">
        <w:rPr>
          <w:sz w:val="26"/>
          <w:szCs w:val="26"/>
        </w:rPr>
        <w:t>- с помощью взрослого рассказывает по картинке, пересказывает небольшие произведения;</w:t>
      </w:r>
    </w:p>
    <w:p w:rsidR="0047637A" w:rsidRPr="004229CE" w:rsidRDefault="0047637A" w:rsidP="003855B4">
      <w:pPr>
        <w:autoSpaceDE w:val="0"/>
        <w:autoSpaceDN w:val="0"/>
        <w:adjustRightInd w:val="0"/>
        <w:ind w:firstLine="709"/>
        <w:jc w:val="both"/>
        <w:rPr>
          <w:sz w:val="26"/>
          <w:szCs w:val="26"/>
        </w:rPr>
      </w:pPr>
      <w:r w:rsidRPr="004229CE">
        <w:rPr>
          <w:sz w:val="26"/>
          <w:szCs w:val="26"/>
        </w:rPr>
        <w:t>-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47637A" w:rsidRPr="004229CE" w:rsidRDefault="0047637A" w:rsidP="003855B4">
      <w:pPr>
        <w:autoSpaceDE w:val="0"/>
        <w:autoSpaceDN w:val="0"/>
        <w:adjustRightInd w:val="0"/>
        <w:ind w:firstLine="709"/>
        <w:jc w:val="both"/>
        <w:rPr>
          <w:sz w:val="26"/>
          <w:szCs w:val="26"/>
        </w:rPr>
      </w:pPr>
      <w:r w:rsidRPr="004229CE">
        <w:rPr>
          <w:sz w:val="26"/>
          <w:szCs w:val="26"/>
        </w:rPr>
        <w:t>- обладает значительно расширенным активным словарным запасом с последующим включением его в простые фразы;</w:t>
      </w:r>
    </w:p>
    <w:p w:rsidR="0047637A" w:rsidRPr="004229CE" w:rsidRDefault="0047637A" w:rsidP="003855B4">
      <w:pPr>
        <w:autoSpaceDE w:val="0"/>
        <w:autoSpaceDN w:val="0"/>
        <w:adjustRightInd w:val="0"/>
        <w:ind w:firstLine="709"/>
        <w:jc w:val="both"/>
        <w:rPr>
          <w:sz w:val="26"/>
          <w:szCs w:val="26"/>
        </w:rPr>
      </w:pPr>
      <w:r w:rsidRPr="004229CE">
        <w:rPr>
          <w:sz w:val="26"/>
          <w:szCs w:val="26"/>
        </w:rPr>
        <w:t>- владеет ситуативной речью в общении с другими детьми и со взрослыми.</w:t>
      </w:r>
    </w:p>
    <w:p w:rsidR="0047637A" w:rsidRPr="00B4292F" w:rsidRDefault="0047637A" w:rsidP="003855B4">
      <w:pPr>
        <w:autoSpaceDE w:val="0"/>
        <w:autoSpaceDN w:val="0"/>
        <w:adjustRightInd w:val="0"/>
        <w:ind w:firstLine="709"/>
        <w:jc w:val="both"/>
        <w:rPr>
          <w:i/>
          <w:sz w:val="26"/>
          <w:szCs w:val="26"/>
        </w:rPr>
      </w:pPr>
      <w:r w:rsidRPr="00B4292F">
        <w:rPr>
          <w:i/>
          <w:sz w:val="26"/>
          <w:szCs w:val="26"/>
        </w:rPr>
        <w:t>Художественно-эстетическое развитие</w:t>
      </w:r>
    </w:p>
    <w:p w:rsidR="0047637A" w:rsidRPr="004229CE" w:rsidRDefault="0047637A" w:rsidP="003855B4">
      <w:pPr>
        <w:autoSpaceDE w:val="0"/>
        <w:autoSpaceDN w:val="0"/>
        <w:adjustRightInd w:val="0"/>
        <w:ind w:firstLine="709"/>
        <w:jc w:val="both"/>
        <w:rPr>
          <w:sz w:val="26"/>
          <w:szCs w:val="26"/>
        </w:rPr>
      </w:pPr>
      <w:r w:rsidRPr="004229CE">
        <w:rPr>
          <w:sz w:val="26"/>
          <w:szCs w:val="26"/>
        </w:rPr>
        <w:t>Ребенок:</w:t>
      </w:r>
    </w:p>
    <w:p w:rsidR="0047637A" w:rsidRPr="004229CE" w:rsidRDefault="0047637A" w:rsidP="003855B4">
      <w:pPr>
        <w:autoSpaceDE w:val="0"/>
        <w:autoSpaceDN w:val="0"/>
        <w:adjustRightInd w:val="0"/>
        <w:ind w:firstLine="709"/>
        <w:jc w:val="both"/>
        <w:rPr>
          <w:sz w:val="26"/>
          <w:szCs w:val="26"/>
        </w:rPr>
      </w:pPr>
      <w:r w:rsidRPr="004229CE">
        <w:rPr>
          <w:sz w:val="26"/>
          <w:szCs w:val="26"/>
        </w:rPr>
        <w:t>- изображает предметы с деталями, появляются элементы сюжета, композиции, замысел опережает изображение;</w:t>
      </w:r>
    </w:p>
    <w:p w:rsidR="0047637A" w:rsidRPr="004229CE" w:rsidRDefault="0047637A" w:rsidP="003855B4">
      <w:pPr>
        <w:autoSpaceDE w:val="0"/>
        <w:autoSpaceDN w:val="0"/>
        <w:adjustRightInd w:val="0"/>
        <w:ind w:firstLine="709"/>
        <w:jc w:val="both"/>
        <w:rPr>
          <w:sz w:val="26"/>
          <w:szCs w:val="26"/>
        </w:rPr>
      </w:pPr>
      <w:r w:rsidRPr="004229CE">
        <w:rPr>
          <w:sz w:val="26"/>
          <w:szCs w:val="26"/>
        </w:rPr>
        <w:t>- самостоятельно вырезает фигуры простой формы (полоски, квадраты и т.п.);</w:t>
      </w:r>
    </w:p>
    <w:p w:rsidR="0047637A" w:rsidRPr="004229CE" w:rsidRDefault="0047637A" w:rsidP="003855B4">
      <w:pPr>
        <w:autoSpaceDE w:val="0"/>
        <w:autoSpaceDN w:val="0"/>
        <w:adjustRightInd w:val="0"/>
        <w:ind w:firstLine="709"/>
        <w:jc w:val="both"/>
        <w:rPr>
          <w:sz w:val="26"/>
          <w:szCs w:val="26"/>
        </w:rPr>
      </w:pPr>
      <w:r w:rsidRPr="004229CE">
        <w:rPr>
          <w:sz w:val="26"/>
          <w:szCs w:val="26"/>
        </w:rPr>
        <w:t>- наклеивает вырезанные фигуры на бумагу, создавая орнамент или предметное изображение;</w:t>
      </w:r>
    </w:p>
    <w:p w:rsidR="0047637A" w:rsidRPr="004229CE" w:rsidRDefault="0047637A" w:rsidP="003855B4">
      <w:pPr>
        <w:autoSpaceDE w:val="0"/>
        <w:autoSpaceDN w:val="0"/>
        <w:adjustRightInd w:val="0"/>
        <w:ind w:firstLine="709"/>
        <w:jc w:val="both"/>
        <w:rPr>
          <w:sz w:val="26"/>
          <w:szCs w:val="26"/>
        </w:rPr>
      </w:pPr>
      <w:r w:rsidRPr="004229CE">
        <w:rPr>
          <w:sz w:val="26"/>
          <w:szCs w:val="26"/>
        </w:rPr>
        <w:t>- положительно эмоционально относится к изобразительной деятельности, ее процессу и результатам;</w:t>
      </w:r>
    </w:p>
    <w:p w:rsidR="0047637A" w:rsidRPr="004229CE" w:rsidRDefault="0047637A" w:rsidP="003855B4">
      <w:pPr>
        <w:autoSpaceDE w:val="0"/>
        <w:autoSpaceDN w:val="0"/>
        <w:adjustRightInd w:val="0"/>
        <w:ind w:firstLine="709"/>
        <w:jc w:val="both"/>
        <w:rPr>
          <w:sz w:val="26"/>
          <w:szCs w:val="26"/>
        </w:rPr>
      </w:pPr>
      <w:r w:rsidRPr="004229CE">
        <w:rPr>
          <w:sz w:val="26"/>
          <w:szCs w:val="26"/>
        </w:rPr>
        <w:t>- знает материалы и средства, используемые в процессе изобразительной деятельности, их свойства (карандаши, фломастеры, кисти, бумага, краски, мел, пластилин, глина и др.);</w:t>
      </w:r>
    </w:p>
    <w:p w:rsidR="0047637A" w:rsidRPr="004229CE" w:rsidRDefault="0047637A" w:rsidP="003855B4">
      <w:pPr>
        <w:autoSpaceDE w:val="0"/>
        <w:autoSpaceDN w:val="0"/>
        <w:adjustRightInd w:val="0"/>
        <w:ind w:firstLine="709"/>
        <w:jc w:val="both"/>
        <w:rPr>
          <w:sz w:val="26"/>
          <w:szCs w:val="26"/>
        </w:rPr>
      </w:pPr>
      <w:r w:rsidRPr="004229CE">
        <w:rPr>
          <w:sz w:val="26"/>
          <w:szCs w:val="26"/>
        </w:rPr>
        <w:t>- знает основные цвета и их оттенки: оранжевый, коричневый, фиолетовый, серый, голубой;</w:t>
      </w:r>
    </w:p>
    <w:p w:rsidR="0047637A" w:rsidRPr="004229CE" w:rsidRDefault="0047637A" w:rsidP="003855B4">
      <w:pPr>
        <w:autoSpaceDE w:val="0"/>
        <w:autoSpaceDN w:val="0"/>
        <w:adjustRightInd w:val="0"/>
        <w:ind w:firstLine="709"/>
        <w:jc w:val="both"/>
        <w:rPr>
          <w:sz w:val="26"/>
          <w:szCs w:val="26"/>
        </w:rPr>
      </w:pPr>
      <w:r w:rsidRPr="004229CE">
        <w:rPr>
          <w:sz w:val="26"/>
          <w:szCs w:val="26"/>
        </w:rPr>
        <w:t>- ориентируется на плоскости листа (низ, середина, верх);</w:t>
      </w:r>
    </w:p>
    <w:p w:rsidR="0047637A" w:rsidRPr="004229CE" w:rsidRDefault="0047637A" w:rsidP="003855B4">
      <w:pPr>
        <w:autoSpaceDE w:val="0"/>
        <w:autoSpaceDN w:val="0"/>
        <w:adjustRightInd w:val="0"/>
        <w:ind w:firstLine="709"/>
        <w:jc w:val="both"/>
        <w:rPr>
          <w:sz w:val="26"/>
          <w:szCs w:val="26"/>
        </w:rPr>
      </w:pPr>
      <w:r w:rsidRPr="004229CE">
        <w:rPr>
          <w:sz w:val="26"/>
          <w:szCs w:val="26"/>
        </w:rPr>
        <w:t>- соотносит части реального предмета и его изображения, показывает и называет их, передает в изображении целостный образ предмета;</w:t>
      </w:r>
    </w:p>
    <w:p w:rsidR="0047637A" w:rsidRPr="004229CE" w:rsidRDefault="0047637A" w:rsidP="003855B4">
      <w:pPr>
        <w:autoSpaceDE w:val="0"/>
        <w:autoSpaceDN w:val="0"/>
        <w:adjustRightInd w:val="0"/>
        <w:ind w:firstLine="709"/>
        <w:jc w:val="both"/>
        <w:rPr>
          <w:sz w:val="26"/>
          <w:szCs w:val="26"/>
        </w:rPr>
      </w:pPr>
      <w:r w:rsidRPr="004229CE">
        <w:rPr>
          <w:sz w:val="26"/>
          <w:szCs w:val="26"/>
        </w:rPr>
        <w:t>- сотрудничает с другими детьми в процессе выполнения коллективных работ;</w:t>
      </w:r>
    </w:p>
    <w:p w:rsidR="0047637A" w:rsidRPr="004229CE" w:rsidRDefault="0047637A" w:rsidP="003855B4">
      <w:pPr>
        <w:autoSpaceDE w:val="0"/>
        <w:autoSpaceDN w:val="0"/>
        <w:adjustRightInd w:val="0"/>
        <w:ind w:firstLine="709"/>
        <w:jc w:val="both"/>
        <w:rPr>
          <w:sz w:val="26"/>
          <w:szCs w:val="26"/>
        </w:rPr>
      </w:pPr>
      <w:r w:rsidRPr="004229CE">
        <w:rPr>
          <w:sz w:val="26"/>
          <w:szCs w:val="26"/>
        </w:rPr>
        <w:t>- внимательно слушает музыку, понимает и интерпретирует выразительные средства музыки;</w:t>
      </w:r>
    </w:p>
    <w:p w:rsidR="0047637A" w:rsidRPr="004229CE" w:rsidRDefault="0047637A" w:rsidP="003855B4">
      <w:pPr>
        <w:autoSpaceDE w:val="0"/>
        <w:autoSpaceDN w:val="0"/>
        <w:adjustRightInd w:val="0"/>
        <w:ind w:firstLine="709"/>
        <w:jc w:val="both"/>
        <w:rPr>
          <w:sz w:val="26"/>
          <w:szCs w:val="26"/>
        </w:rPr>
      </w:pPr>
      <w:r w:rsidRPr="004229CE">
        <w:rPr>
          <w:sz w:val="26"/>
          <w:szCs w:val="26"/>
        </w:rPr>
        <w:t>- проявляет желание самостоятельно заниматься музыкальной деятельностью.</w:t>
      </w:r>
    </w:p>
    <w:p w:rsidR="0047637A" w:rsidRPr="00B4292F" w:rsidRDefault="0047637A" w:rsidP="003855B4">
      <w:pPr>
        <w:autoSpaceDE w:val="0"/>
        <w:autoSpaceDN w:val="0"/>
        <w:adjustRightInd w:val="0"/>
        <w:ind w:firstLine="709"/>
        <w:jc w:val="both"/>
        <w:rPr>
          <w:i/>
          <w:sz w:val="26"/>
          <w:szCs w:val="26"/>
        </w:rPr>
      </w:pPr>
      <w:r w:rsidRPr="00B4292F">
        <w:rPr>
          <w:i/>
          <w:sz w:val="26"/>
          <w:szCs w:val="26"/>
        </w:rPr>
        <w:t>Физическое развитие</w:t>
      </w:r>
    </w:p>
    <w:p w:rsidR="0047637A" w:rsidRPr="004229CE" w:rsidRDefault="0047637A" w:rsidP="003855B4">
      <w:pPr>
        <w:autoSpaceDE w:val="0"/>
        <w:autoSpaceDN w:val="0"/>
        <w:adjustRightInd w:val="0"/>
        <w:ind w:firstLine="709"/>
        <w:jc w:val="both"/>
        <w:rPr>
          <w:sz w:val="26"/>
          <w:szCs w:val="26"/>
        </w:rPr>
      </w:pPr>
      <w:r w:rsidRPr="004229CE">
        <w:rPr>
          <w:sz w:val="26"/>
          <w:szCs w:val="26"/>
        </w:rPr>
        <w:t>Ребенок:</w:t>
      </w:r>
    </w:p>
    <w:p w:rsidR="0047637A" w:rsidRPr="004229CE" w:rsidRDefault="0047637A" w:rsidP="003855B4">
      <w:pPr>
        <w:autoSpaceDE w:val="0"/>
        <w:autoSpaceDN w:val="0"/>
        <w:adjustRightInd w:val="0"/>
        <w:ind w:firstLine="709"/>
        <w:jc w:val="both"/>
        <w:rPr>
          <w:sz w:val="26"/>
          <w:szCs w:val="26"/>
        </w:rPr>
      </w:pPr>
      <w:r w:rsidRPr="004229CE">
        <w:rPr>
          <w:sz w:val="26"/>
          <w:szCs w:val="26"/>
        </w:rPr>
        <w:t>- проходит по скамейке, перешагивая незначительные препятствия (например, набивные мячи);</w:t>
      </w:r>
    </w:p>
    <w:p w:rsidR="0047637A" w:rsidRPr="004229CE" w:rsidRDefault="0047637A" w:rsidP="003855B4">
      <w:pPr>
        <w:autoSpaceDE w:val="0"/>
        <w:autoSpaceDN w:val="0"/>
        <w:adjustRightInd w:val="0"/>
        <w:ind w:firstLine="709"/>
        <w:jc w:val="both"/>
        <w:rPr>
          <w:sz w:val="26"/>
          <w:szCs w:val="26"/>
        </w:rPr>
      </w:pPr>
      <w:r w:rsidRPr="004229CE">
        <w:rPr>
          <w:sz w:val="26"/>
          <w:szCs w:val="26"/>
        </w:rPr>
        <w:t>- отбивает мяч о землю одной рукой несколько раз подряд;</w:t>
      </w:r>
    </w:p>
    <w:p w:rsidR="0047637A" w:rsidRPr="004229CE" w:rsidRDefault="0047637A" w:rsidP="003855B4">
      <w:pPr>
        <w:autoSpaceDE w:val="0"/>
        <w:autoSpaceDN w:val="0"/>
        <w:adjustRightInd w:val="0"/>
        <w:ind w:firstLine="709"/>
        <w:jc w:val="both"/>
        <w:rPr>
          <w:sz w:val="26"/>
          <w:szCs w:val="26"/>
        </w:rPr>
      </w:pPr>
      <w:r w:rsidRPr="004229CE">
        <w:rPr>
          <w:sz w:val="26"/>
          <w:szCs w:val="26"/>
        </w:rPr>
        <w:t>- продевает шнурок в ботинок и завязывает бантиком;</w:t>
      </w:r>
    </w:p>
    <w:p w:rsidR="0047637A" w:rsidRPr="004229CE" w:rsidRDefault="0047637A" w:rsidP="003855B4">
      <w:pPr>
        <w:autoSpaceDE w:val="0"/>
        <w:autoSpaceDN w:val="0"/>
        <w:adjustRightInd w:val="0"/>
        <w:ind w:firstLine="709"/>
        <w:jc w:val="both"/>
        <w:rPr>
          <w:sz w:val="26"/>
          <w:szCs w:val="26"/>
        </w:rPr>
      </w:pPr>
      <w:r w:rsidRPr="004229CE">
        <w:rPr>
          <w:sz w:val="26"/>
          <w:szCs w:val="26"/>
        </w:rPr>
        <w:t>- бегает, преодолевая препятствия: обегая кегли, пролезает в обруч и др.;</w:t>
      </w:r>
    </w:p>
    <w:p w:rsidR="0047637A" w:rsidRPr="004229CE" w:rsidRDefault="0047637A" w:rsidP="003855B4">
      <w:pPr>
        <w:autoSpaceDE w:val="0"/>
        <w:autoSpaceDN w:val="0"/>
        <w:adjustRightInd w:val="0"/>
        <w:ind w:firstLine="709"/>
        <w:jc w:val="both"/>
        <w:rPr>
          <w:sz w:val="26"/>
          <w:szCs w:val="26"/>
        </w:rPr>
      </w:pPr>
      <w:r w:rsidRPr="004229CE">
        <w:rPr>
          <w:sz w:val="26"/>
          <w:szCs w:val="26"/>
        </w:rPr>
        <w:t>- подбрасывает и ловит мяч двумя руками с хлопком (несколько раз);</w:t>
      </w:r>
    </w:p>
    <w:p w:rsidR="0047637A" w:rsidRPr="004229CE" w:rsidRDefault="0047637A" w:rsidP="003855B4">
      <w:pPr>
        <w:autoSpaceDE w:val="0"/>
        <w:autoSpaceDN w:val="0"/>
        <w:adjustRightInd w:val="0"/>
        <w:ind w:firstLine="709"/>
        <w:jc w:val="both"/>
        <w:rPr>
          <w:sz w:val="26"/>
          <w:szCs w:val="26"/>
        </w:rPr>
      </w:pPr>
      <w:r w:rsidRPr="004229CE">
        <w:rPr>
          <w:sz w:val="26"/>
          <w:szCs w:val="26"/>
        </w:rPr>
        <w:t>- поочередно прикасается большим пальцем к кончикам пальцев той же руки (от мизинца к указательному и обратно);</w:t>
      </w:r>
    </w:p>
    <w:p w:rsidR="0047637A" w:rsidRPr="004229CE" w:rsidRDefault="0047637A" w:rsidP="003855B4">
      <w:pPr>
        <w:autoSpaceDE w:val="0"/>
        <w:autoSpaceDN w:val="0"/>
        <w:adjustRightInd w:val="0"/>
        <w:ind w:firstLine="709"/>
        <w:jc w:val="both"/>
        <w:rPr>
          <w:sz w:val="26"/>
          <w:szCs w:val="26"/>
        </w:rPr>
      </w:pPr>
      <w:r w:rsidRPr="004229CE">
        <w:rPr>
          <w:sz w:val="26"/>
          <w:szCs w:val="26"/>
        </w:rPr>
        <w:t>- выполняет двигательные цепочки из трех-пяти элементов;</w:t>
      </w:r>
    </w:p>
    <w:p w:rsidR="0047637A" w:rsidRPr="004229CE" w:rsidRDefault="0047637A" w:rsidP="003855B4">
      <w:pPr>
        <w:autoSpaceDE w:val="0"/>
        <w:autoSpaceDN w:val="0"/>
        <w:adjustRightInd w:val="0"/>
        <w:ind w:firstLine="709"/>
        <w:jc w:val="both"/>
        <w:rPr>
          <w:sz w:val="26"/>
          <w:szCs w:val="26"/>
        </w:rPr>
      </w:pPr>
      <w:r w:rsidRPr="004229CE">
        <w:rPr>
          <w:sz w:val="26"/>
          <w:szCs w:val="26"/>
        </w:rPr>
        <w:t>- самостоятельно перестраивается в звенья с опорой на ориентиры;</w:t>
      </w:r>
    </w:p>
    <w:p w:rsidR="0047637A" w:rsidRPr="004229CE" w:rsidRDefault="0047637A" w:rsidP="003855B4">
      <w:pPr>
        <w:autoSpaceDE w:val="0"/>
        <w:autoSpaceDN w:val="0"/>
        <w:adjustRightInd w:val="0"/>
        <w:ind w:firstLine="709"/>
        <w:jc w:val="both"/>
        <w:rPr>
          <w:sz w:val="26"/>
          <w:szCs w:val="26"/>
        </w:rPr>
      </w:pPr>
      <w:r w:rsidRPr="004229CE">
        <w:rPr>
          <w:sz w:val="26"/>
          <w:szCs w:val="26"/>
        </w:rPr>
        <w:t>- выполняет общеразвивающие упражнения, ходьбу, бег в заданном темпе;</w:t>
      </w:r>
    </w:p>
    <w:p w:rsidR="0047637A" w:rsidRPr="004229CE" w:rsidRDefault="0047637A" w:rsidP="003855B4">
      <w:pPr>
        <w:autoSpaceDE w:val="0"/>
        <w:autoSpaceDN w:val="0"/>
        <w:adjustRightInd w:val="0"/>
        <w:ind w:firstLine="709"/>
        <w:jc w:val="both"/>
        <w:rPr>
          <w:sz w:val="26"/>
          <w:szCs w:val="26"/>
        </w:rPr>
      </w:pPr>
      <w:r w:rsidRPr="004229CE">
        <w:rPr>
          <w:sz w:val="26"/>
          <w:szCs w:val="26"/>
        </w:rPr>
        <w:t>- выполняет движения с речевым и музыкальным сопровождением (по образцу, данному взрослым, самостоятельно);</w:t>
      </w:r>
    </w:p>
    <w:p w:rsidR="0047637A" w:rsidRPr="004229CE" w:rsidRDefault="0047637A" w:rsidP="003855B4">
      <w:pPr>
        <w:autoSpaceDE w:val="0"/>
        <w:autoSpaceDN w:val="0"/>
        <w:adjustRightInd w:val="0"/>
        <w:ind w:firstLine="709"/>
        <w:jc w:val="both"/>
        <w:rPr>
          <w:sz w:val="26"/>
          <w:szCs w:val="26"/>
        </w:rPr>
      </w:pPr>
      <w:r w:rsidRPr="004229CE">
        <w:rPr>
          <w:sz w:val="26"/>
          <w:szCs w:val="26"/>
        </w:rPr>
        <w:t>- элементарно описывает по вопросам взрослого свое самочувствие, может привлечь внимание взрослого в случае плохого самочувствия, боли и т. д.;</w:t>
      </w:r>
    </w:p>
    <w:p w:rsidR="0047637A" w:rsidRPr="004229CE" w:rsidRDefault="0047637A" w:rsidP="003855B4">
      <w:pPr>
        <w:autoSpaceDE w:val="0"/>
        <w:autoSpaceDN w:val="0"/>
        <w:adjustRightInd w:val="0"/>
        <w:ind w:firstLine="709"/>
        <w:jc w:val="both"/>
        <w:rPr>
          <w:sz w:val="26"/>
          <w:szCs w:val="26"/>
        </w:rPr>
      </w:pPr>
      <w:r w:rsidRPr="004229CE">
        <w:rPr>
          <w:sz w:val="26"/>
          <w:szCs w:val="26"/>
        </w:rPr>
        <w:t>- самостоятельно и правильно умывается, моет руки, самостоятельно следит за своим внешним видом, соблюдает культуру поведения за столом, самостоятельно одевается и раздевается, ухаживает за вещами личного пользования.</w:t>
      </w:r>
    </w:p>
    <w:p w:rsidR="0047637A" w:rsidRPr="004229CE" w:rsidRDefault="0047637A" w:rsidP="003855B4">
      <w:pPr>
        <w:autoSpaceDE w:val="0"/>
        <w:autoSpaceDN w:val="0"/>
        <w:adjustRightInd w:val="0"/>
        <w:ind w:firstLine="851"/>
        <w:jc w:val="both"/>
        <w:rPr>
          <w:sz w:val="26"/>
          <w:szCs w:val="26"/>
        </w:rPr>
      </w:pPr>
    </w:p>
    <w:p w:rsidR="0047637A" w:rsidRPr="00B4292F" w:rsidRDefault="0047637A" w:rsidP="003855B4">
      <w:pPr>
        <w:autoSpaceDE w:val="0"/>
        <w:autoSpaceDN w:val="0"/>
        <w:adjustRightInd w:val="0"/>
        <w:ind w:firstLine="709"/>
        <w:jc w:val="both"/>
        <w:rPr>
          <w:sz w:val="26"/>
          <w:szCs w:val="26"/>
          <w:u w:val="single"/>
        </w:rPr>
      </w:pPr>
      <w:r w:rsidRPr="00B4292F">
        <w:rPr>
          <w:sz w:val="26"/>
          <w:szCs w:val="26"/>
          <w:u w:val="single"/>
        </w:rPr>
        <w:t>Старший дошкольный возраст</w:t>
      </w:r>
    </w:p>
    <w:p w:rsidR="0047637A" w:rsidRPr="00B4292F" w:rsidRDefault="0047637A" w:rsidP="003855B4">
      <w:pPr>
        <w:autoSpaceDE w:val="0"/>
        <w:autoSpaceDN w:val="0"/>
        <w:adjustRightInd w:val="0"/>
        <w:ind w:firstLine="709"/>
        <w:jc w:val="both"/>
        <w:rPr>
          <w:i/>
          <w:sz w:val="26"/>
          <w:szCs w:val="26"/>
        </w:rPr>
      </w:pPr>
      <w:r w:rsidRPr="00B4292F">
        <w:rPr>
          <w:i/>
          <w:sz w:val="26"/>
          <w:szCs w:val="26"/>
        </w:rPr>
        <w:t>Логопедическая работа</w:t>
      </w:r>
    </w:p>
    <w:p w:rsidR="0047637A" w:rsidRPr="004229CE" w:rsidRDefault="0047637A" w:rsidP="003855B4">
      <w:pPr>
        <w:autoSpaceDE w:val="0"/>
        <w:autoSpaceDN w:val="0"/>
        <w:adjustRightInd w:val="0"/>
        <w:ind w:firstLine="709"/>
        <w:jc w:val="both"/>
        <w:rPr>
          <w:sz w:val="26"/>
          <w:szCs w:val="26"/>
        </w:rPr>
      </w:pPr>
      <w:r w:rsidRPr="004229CE">
        <w:rPr>
          <w:sz w:val="26"/>
          <w:szCs w:val="26"/>
        </w:rPr>
        <w:t>Ребенок:</w:t>
      </w:r>
    </w:p>
    <w:p w:rsidR="0047637A" w:rsidRPr="004229CE" w:rsidRDefault="0047637A" w:rsidP="003855B4">
      <w:pPr>
        <w:autoSpaceDE w:val="0"/>
        <w:autoSpaceDN w:val="0"/>
        <w:adjustRightInd w:val="0"/>
        <w:ind w:firstLine="709"/>
        <w:jc w:val="both"/>
        <w:rPr>
          <w:sz w:val="26"/>
          <w:szCs w:val="26"/>
        </w:rPr>
      </w:pPr>
      <w:r w:rsidRPr="004229CE">
        <w:rPr>
          <w:sz w:val="26"/>
          <w:szCs w:val="26"/>
        </w:rPr>
        <w:t>- обладает сформированной мотивацией к школьному обучению;</w:t>
      </w:r>
    </w:p>
    <w:p w:rsidR="0047637A" w:rsidRPr="004229CE" w:rsidRDefault="0047637A" w:rsidP="003855B4">
      <w:pPr>
        <w:autoSpaceDE w:val="0"/>
        <w:autoSpaceDN w:val="0"/>
        <w:adjustRightInd w:val="0"/>
        <w:ind w:firstLine="709"/>
        <w:jc w:val="both"/>
        <w:rPr>
          <w:sz w:val="26"/>
          <w:szCs w:val="26"/>
        </w:rPr>
      </w:pPr>
      <w:r w:rsidRPr="004229CE">
        <w:rPr>
          <w:sz w:val="26"/>
          <w:szCs w:val="26"/>
        </w:rPr>
        <w:t>- усваивает значения новых слов на основе углубленных знаний о предметах и явлениях окружающего мира;</w:t>
      </w:r>
    </w:p>
    <w:p w:rsidR="0047637A" w:rsidRPr="004229CE" w:rsidRDefault="0047637A" w:rsidP="003855B4">
      <w:pPr>
        <w:autoSpaceDE w:val="0"/>
        <w:autoSpaceDN w:val="0"/>
        <w:adjustRightInd w:val="0"/>
        <w:ind w:firstLine="709"/>
        <w:jc w:val="both"/>
        <w:rPr>
          <w:sz w:val="26"/>
          <w:szCs w:val="26"/>
        </w:rPr>
      </w:pPr>
      <w:r w:rsidRPr="004229CE">
        <w:rPr>
          <w:sz w:val="26"/>
          <w:szCs w:val="26"/>
        </w:rPr>
        <w:t>- употребляет слова, обозначающие личностные характеристики, с эмотивным значением, многозначные;</w:t>
      </w:r>
    </w:p>
    <w:p w:rsidR="0047637A" w:rsidRPr="004229CE" w:rsidRDefault="0047637A" w:rsidP="003855B4">
      <w:pPr>
        <w:autoSpaceDE w:val="0"/>
        <w:autoSpaceDN w:val="0"/>
        <w:adjustRightInd w:val="0"/>
        <w:ind w:firstLine="709"/>
        <w:jc w:val="both"/>
        <w:rPr>
          <w:sz w:val="26"/>
          <w:szCs w:val="26"/>
        </w:rPr>
      </w:pPr>
      <w:r w:rsidRPr="004229CE">
        <w:rPr>
          <w:sz w:val="26"/>
          <w:szCs w:val="26"/>
        </w:rPr>
        <w:t>- умеет подбирать слова с противоположным и сходным значением;</w:t>
      </w:r>
    </w:p>
    <w:p w:rsidR="0047637A" w:rsidRPr="004229CE" w:rsidRDefault="0047637A" w:rsidP="003855B4">
      <w:pPr>
        <w:autoSpaceDE w:val="0"/>
        <w:autoSpaceDN w:val="0"/>
        <w:adjustRightInd w:val="0"/>
        <w:ind w:firstLine="709"/>
        <w:jc w:val="both"/>
        <w:rPr>
          <w:sz w:val="26"/>
          <w:szCs w:val="26"/>
        </w:rPr>
      </w:pPr>
      <w:r w:rsidRPr="004229CE">
        <w:rPr>
          <w:sz w:val="26"/>
          <w:szCs w:val="26"/>
        </w:rPr>
        <w:t>- умеет осмысливать образные выражения и объяснять смысл поговорок (при необходимости прибегает к помощи взрослого);</w:t>
      </w:r>
    </w:p>
    <w:p w:rsidR="0047637A" w:rsidRPr="004229CE" w:rsidRDefault="0047637A" w:rsidP="003855B4">
      <w:pPr>
        <w:autoSpaceDE w:val="0"/>
        <w:autoSpaceDN w:val="0"/>
        <w:adjustRightInd w:val="0"/>
        <w:ind w:firstLine="709"/>
        <w:jc w:val="both"/>
        <w:rPr>
          <w:sz w:val="26"/>
          <w:szCs w:val="26"/>
        </w:rPr>
      </w:pPr>
      <w:r w:rsidRPr="004229CE">
        <w:rPr>
          <w:sz w:val="26"/>
          <w:szCs w:val="26"/>
        </w:rPr>
        <w:t>- правильно употребляет грамматические формы слова; продуктивные и непродуктивные словообразовательные модели;</w:t>
      </w:r>
    </w:p>
    <w:p w:rsidR="0047637A" w:rsidRPr="004229CE" w:rsidRDefault="0047637A" w:rsidP="003855B4">
      <w:pPr>
        <w:autoSpaceDE w:val="0"/>
        <w:autoSpaceDN w:val="0"/>
        <w:adjustRightInd w:val="0"/>
        <w:ind w:firstLine="709"/>
        <w:jc w:val="both"/>
        <w:rPr>
          <w:sz w:val="26"/>
          <w:szCs w:val="26"/>
        </w:rPr>
      </w:pPr>
      <w:r w:rsidRPr="004229CE">
        <w:rPr>
          <w:sz w:val="26"/>
          <w:szCs w:val="26"/>
        </w:rPr>
        <w:t>- умеет подбирать однокоренные слова, образовывать сложные слова;</w:t>
      </w:r>
    </w:p>
    <w:p w:rsidR="0047637A" w:rsidRPr="004229CE" w:rsidRDefault="0047637A" w:rsidP="003855B4">
      <w:pPr>
        <w:autoSpaceDE w:val="0"/>
        <w:autoSpaceDN w:val="0"/>
        <w:adjustRightInd w:val="0"/>
        <w:ind w:firstLine="709"/>
        <w:jc w:val="both"/>
        <w:rPr>
          <w:sz w:val="26"/>
          <w:szCs w:val="26"/>
        </w:rPr>
      </w:pPr>
      <w:r w:rsidRPr="004229CE">
        <w:rPr>
          <w:sz w:val="26"/>
          <w:szCs w:val="26"/>
        </w:rPr>
        <w:t>- 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w:t>
      </w:r>
    </w:p>
    <w:p w:rsidR="0047637A" w:rsidRPr="004229CE" w:rsidRDefault="0047637A" w:rsidP="003855B4">
      <w:pPr>
        <w:autoSpaceDE w:val="0"/>
        <w:autoSpaceDN w:val="0"/>
        <w:adjustRightInd w:val="0"/>
        <w:ind w:firstLine="709"/>
        <w:jc w:val="both"/>
        <w:rPr>
          <w:sz w:val="26"/>
          <w:szCs w:val="26"/>
        </w:rPr>
      </w:pPr>
      <w:r w:rsidRPr="004229CE">
        <w:rPr>
          <w:sz w:val="26"/>
          <w:szCs w:val="26"/>
        </w:rPr>
        <w:t>-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47637A" w:rsidRPr="004229CE" w:rsidRDefault="0047637A" w:rsidP="003855B4">
      <w:pPr>
        <w:autoSpaceDE w:val="0"/>
        <w:autoSpaceDN w:val="0"/>
        <w:adjustRightInd w:val="0"/>
        <w:ind w:firstLine="709"/>
        <w:jc w:val="both"/>
        <w:rPr>
          <w:sz w:val="26"/>
          <w:szCs w:val="26"/>
        </w:rPr>
      </w:pPr>
      <w:r w:rsidRPr="004229CE">
        <w:rPr>
          <w:sz w:val="26"/>
          <w:szCs w:val="26"/>
        </w:rPr>
        <w:t>- умеет составлять творческие рассказы;</w:t>
      </w:r>
    </w:p>
    <w:p w:rsidR="0047637A" w:rsidRPr="004229CE" w:rsidRDefault="0047637A" w:rsidP="003855B4">
      <w:pPr>
        <w:autoSpaceDE w:val="0"/>
        <w:autoSpaceDN w:val="0"/>
        <w:adjustRightInd w:val="0"/>
        <w:ind w:firstLine="709"/>
        <w:jc w:val="both"/>
        <w:rPr>
          <w:sz w:val="26"/>
          <w:szCs w:val="26"/>
        </w:rPr>
      </w:pPr>
      <w:r w:rsidRPr="004229CE">
        <w:rPr>
          <w:sz w:val="26"/>
          <w:szCs w:val="26"/>
        </w:rPr>
        <w:t>- осуществляет слуховую и слухопроизносительную дифференциацию звуков по всем дифференциальным признакам;</w:t>
      </w:r>
    </w:p>
    <w:p w:rsidR="0047637A" w:rsidRPr="004229CE" w:rsidRDefault="0047637A" w:rsidP="003855B4">
      <w:pPr>
        <w:autoSpaceDE w:val="0"/>
        <w:autoSpaceDN w:val="0"/>
        <w:adjustRightInd w:val="0"/>
        <w:ind w:firstLine="709"/>
        <w:jc w:val="both"/>
        <w:rPr>
          <w:sz w:val="26"/>
          <w:szCs w:val="26"/>
        </w:rPr>
      </w:pPr>
      <w:r w:rsidRPr="004229CE">
        <w:rPr>
          <w:sz w:val="26"/>
          <w:szCs w:val="26"/>
        </w:rPr>
        <w:t>- владеет простыми формами фонематического анализа, способен осуществлять сложные формы фонематического анализа (с постепенным</w:t>
      </w:r>
    </w:p>
    <w:p w:rsidR="0047637A" w:rsidRPr="004229CE" w:rsidRDefault="0047637A" w:rsidP="003855B4">
      <w:pPr>
        <w:autoSpaceDE w:val="0"/>
        <w:autoSpaceDN w:val="0"/>
        <w:adjustRightInd w:val="0"/>
        <w:ind w:firstLine="709"/>
        <w:jc w:val="both"/>
        <w:rPr>
          <w:sz w:val="26"/>
          <w:szCs w:val="26"/>
        </w:rPr>
      </w:pPr>
      <w:r w:rsidRPr="004229CE">
        <w:rPr>
          <w:sz w:val="26"/>
          <w:szCs w:val="26"/>
        </w:rPr>
        <w:t>- переводом речевых умений во внутренний план), осуществляет операции фонематического синтеза;</w:t>
      </w:r>
    </w:p>
    <w:p w:rsidR="0047637A" w:rsidRPr="004229CE" w:rsidRDefault="0047637A" w:rsidP="003855B4">
      <w:pPr>
        <w:autoSpaceDE w:val="0"/>
        <w:autoSpaceDN w:val="0"/>
        <w:adjustRightInd w:val="0"/>
        <w:ind w:firstLine="709"/>
        <w:jc w:val="both"/>
        <w:rPr>
          <w:sz w:val="26"/>
          <w:szCs w:val="26"/>
        </w:rPr>
      </w:pPr>
      <w:r w:rsidRPr="004229CE">
        <w:rPr>
          <w:sz w:val="26"/>
          <w:szCs w:val="26"/>
        </w:rPr>
        <w:t>- владеет понятиями «слово» и «слог», «предложение»;</w:t>
      </w:r>
    </w:p>
    <w:p w:rsidR="0047637A" w:rsidRPr="004229CE" w:rsidRDefault="0047637A" w:rsidP="003855B4">
      <w:pPr>
        <w:autoSpaceDE w:val="0"/>
        <w:autoSpaceDN w:val="0"/>
        <w:adjustRightInd w:val="0"/>
        <w:ind w:firstLine="709"/>
        <w:jc w:val="both"/>
        <w:rPr>
          <w:sz w:val="26"/>
          <w:szCs w:val="26"/>
        </w:rPr>
      </w:pPr>
      <w:r w:rsidRPr="004229CE">
        <w:rPr>
          <w:sz w:val="26"/>
          <w:szCs w:val="26"/>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47637A" w:rsidRPr="004229CE" w:rsidRDefault="0047637A" w:rsidP="003855B4">
      <w:pPr>
        <w:autoSpaceDE w:val="0"/>
        <w:autoSpaceDN w:val="0"/>
        <w:adjustRightInd w:val="0"/>
        <w:ind w:firstLine="709"/>
        <w:jc w:val="both"/>
        <w:rPr>
          <w:sz w:val="26"/>
          <w:szCs w:val="26"/>
        </w:rPr>
      </w:pPr>
      <w:r w:rsidRPr="004229CE">
        <w:rPr>
          <w:sz w:val="26"/>
          <w:szCs w:val="26"/>
        </w:rPr>
        <w:t>- умеет составлять графические схемы слогов, слов, предложений;</w:t>
      </w:r>
    </w:p>
    <w:p w:rsidR="0047637A" w:rsidRPr="004229CE" w:rsidRDefault="0047637A" w:rsidP="003855B4">
      <w:pPr>
        <w:autoSpaceDE w:val="0"/>
        <w:autoSpaceDN w:val="0"/>
        <w:adjustRightInd w:val="0"/>
        <w:ind w:firstLine="709"/>
        <w:jc w:val="both"/>
        <w:rPr>
          <w:sz w:val="26"/>
          <w:szCs w:val="26"/>
        </w:rPr>
      </w:pPr>
      <w:r w:rsidRPr="004229CE">
        <w:rPr>
          <w:sz w:val="26"/>
          <w:szCs w:val="26"/>
        </w:rPr>
        <w:t>- знает печатные буквы (без употребления алфавитных названий), умеет их воспроизводить;</w:t>
      </w:r>
    </w:p>
    <w:p w:rsidR="0047637A" w:rsidRPr="004229CE" w:rsidRDefault="0047637A" w:rsidP="003855B4">
      <w:pPr>
        <w:autoSpaceDE w:val="0"/>
        <w:autoSpaceDN w:val="0"/>
        <w:adjustRightInd w:val="0"/>
        <w:ind w:firstLine="709"/>
        <w:jc w:val="both"/>
        <w:rPr>
          <w:sz w:val="26"/>
          <w:szCs w:val="26"/>
        </w:rPr>
      </w:pPr>
      <w:r w:rsidRPr="004229CE">
        <w:rPr>
          <w:sz w:val="26"/>
          <w:szCs w:val="26"/>
        </w:rPr>
        <w:t>- правильно произносит звуки (в соответствии с онтогенезом);</w:t>
      </w:r>
    </w:p>
    <w:p w:rsidR="0047637A" w:rsidRPr="004229CE" w:rsidRDefault="0047637A" w:rsidP="003855B4">
      <w:pPr>
        <w:autoSpaceDE w:val="0"/>
        <w:autoSpaceDN w:val="0"/>
        <w:adjustRightInd w:val="0"/>
        <w:ind w:firstLine="709"/>
        <w:jc w:val="both"/>
        <w:rPr>
          <w:sz w:val="26"/>
          <w:szCs w:val="26"/>
        </w:rPr>
      </w:pPr>
      <w:r w:rsidRPr="004229CE">
        <w:rPr>
          <w:sz w:val="26"/>
          <w:szCs w:val="26"/>
        </w:rPr>
        <w:t>- воспроизводит слова различной звукослоговой структуры (изолированно и в условиях контекста).</w:t>
      </w:r>
    </w:p>
    <w:p w:rsidR="0047637A" w:rsidRPr="00B4292F" w:rsidRDefault="0047637A" w:rsidP="003855B4">
      <w:pPr>
        <w:autoSpaceDE w:val="0"/>
        <w:autoSpaceDN w:val="0"/>
        <w:adjustRightInd w:val="0"/>
        <w:ind w:firstLine="709"/>
        <w:jc w:val="both"/>
        <w:rPr>
          <w:i/>
          <w:sz w:val="26"/>
          <w:szCs w:val="26"/>
        </w:rPr>
      </w:pPr>
      <w:r w:rsidRPr="00B4292F">
        <w:rPr>
          <w:i/>
          <w:sz w:val="26"/>
          <w:szCs w:val="26"/>
        </w:rPr>
        <w:t>Социально-коммуникативное развитие</w:t>
      </w:r>
    </w:p>
    <w:p w:rsidR="0047637A" w:rsidRPr="004229CE" w:rsidRDefault="0047637A" w:rsidP="003855B4">
      <w:pPr>
        <w:autoSpaceDE w:val="0"/>
        <w:autoSpaceDN w:val="0"/>
        <w:adjustRightInd w:val="0"/>
        <w:ind w:firstLine="709"/>
        <w:jc w:val="both"/>
        <w:rPr>
          <w:sz w:val="26"/>
          <w:szCs w:val="26"/>
        </w:rPr>
      </w:pPr>
      <w:r w:rsidRPr="004229CE">
        <w:rPr>
          <w:sz w:val="26"/>
          <w:szCs w:val="26"/>
        </w:rPr>
        <w:t>Ребенок:</w:t>
      </w:r>
    </w:p>
    <w:p w:rsidR="0047637A" w:rsidRPr="004229CE" w:rsidRDefault="0047637A" w:rsidP="003855B4">
      <w:pPr>
        <w:autoSpaceDE w:val="0"/>
        <w:autoSpaceDN w:val="0"/>
        <w:adjustRightInd w:val="0"/>
        <w:ind w:firstLine="709"/>
        <w:jc w:val="both"/>
        <w:rPr>
          <w:sz w:val="26"/>
          <w:szCs w:val="26"/>
        </w:rPr>
      </w:pPr>
      <w:r w:rsidRPr="004229CE">
        <w:rPr>
          <w:sz w:val="26"/>
          <w:szCs w:val="26"/>
        </w:rPr>
        <w:t>- владеет основными продуктивной деятельности, проявляет инициативу и самостоятельность в разных видах деятельности: в игре, общении, конструировании и др.;</w:t>
      </w:r>
    </w:p>
    <w:p w:rsidR="0047637A" w:rsidRPr="004229CE" w:rsidRDefault="0047637A" w:rsidP="003855B4">
      <w:pPr>
        <w:autoSpaceDE w:val="0"/>
        <w:autoSpaceDN w:val="0"/>
        <w:adjustRightInd w:val="0"/>
        <w:ind w:firstLine="709"/>
        <w:jc w:val="both"/>
        <w:rPr>
          <w:sz w:val="26"/>
          <w:szCs w:val="26"/>
        </w:rPr>
      </w:pPr>
      <w:r w:rsidRPr="004229CE">
        <w:rPr>
          <w:sz w:val="26"/>
          <w:szCs w:val="26"/>
        </w:rPr>
        <w:t>- выбирает род занятий, участников по совместной деятельности, избирательно и устойчиво взаимодействует с детьми;</w:t>
      </w:r>
    </w:p>
    <w:p w:rsidR="0047637A" w:rsidRPr="004229CE" w:rsidRDefault="0047637A" w:rsidP="003855B4">
      <w:pPr>
        <w:autoSpaceDE w:val="0"/>
        <w:autoSpaceDN w:val="0"/>
        <w:adjustRightInd w:val="0"/>
        <w:ind w:firstLine="709"/>
        <w:jc w:val="both"/>
        <w:rPr>
          <w:sz w:val="26"/>
          <w:szCs w:val="26"/>
        </w:rPr>
      </w:pPr>
      <w:r w:rsidRPr="004229CE">
        <w:rPr>
          <w:sz w:val="26"/>
          <w:szCs w:val="26"/>
        </w:rPr>
        <w:t>- участвует в коллективном создании замысла в игре и на занятиях;</w:t>
      </w:r>
    </w:p>
    <w:p w:rsidR="0047637A" w:rsidRPr="004229CE" w:rsidRDefault="0047637A" w:rsidP="003855B4">
      <w:pPr>
        <w:autoSpaceDE w:val="0"/>
        <w:autoSpaceDN w:val="0"/>
        <w:adjustRightInd w:val="0"/>
        <w:ind w:firstLine="709"/>
        <w:jc w:val="both"/>
        <w:rPr>
          <w:sz w:val="26"/>
          <w:szCs w:val="26"/>
        </w:rPr>
      </w:pPr>
      <w:r w:rsidRPr="004229CE">
        <w:rPr>
          <w:sz w:val="26"/>
          <w:szCs w:val="26"/>
        </w:rPr>
        <w:t>- передает как можно более точное сообщение другому, проявляя внимание к собеседнику;</w:t>
      </w:r>
    </w:p>
    <w:p w:rsidR="0047637A" w:rsidRPr="004229CE" w:rsidRDefault="0047637A" w:rsidP="003855B4">
      <w:pPr>
        <w:autoSpaceDE w:val="0"/>
        <w:autoSpaceDN w:val="0"/>
        <w:adjustRightInd w:val="0"/>
        <w:ind w:firstLine="709"/>
        <w:jc w:val="both"/>
        <w:rPr>
          <w:sz w:val="26"/>
          <w:szCs w:val="26"/>
        </w:rPr>
      </w:pPr>
      <w:r w:rsidRPr="004229CE">
        <w:rPr>
          <w:sz w:val="26"/>
          <w:szCs w:val="26"/>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 т.п.);</w:t>
      </w:r>
    </w:p>
    <w:p w:rsidR="0047637A" w:rsidRPr="004229CE" w:rsidRDefault="0047637A" w:rsidP="003855B4">
      <w:pPr>
        <w:autoSpaceDE w:val="0"/>
        <w:autoSpaceDN w:val="0"/>
        <w:adjustRightInd w:val="0"/>
        <w:ind w:firstLine="709"/>
        <w:jc w:val="both"/>
        <w:rPr>
          <w:sz w:val="26"/>
          <w:szCs w:val="26"/>
        </w:rPr>
      </w:pPr>
      <w:r w:rsidRPr="004229CE">
        <w:rPr>
          <w:sz w:val="26"/>
          <w:szCs w:val="26"/>
        </w:rPr>
        <w:t>- отстаивает усвоенные нормы и правила перед ровесниками и взрослыми;</w:t>
      </w:r>
    </w:p>
    <w:p w:rsidR="0047637A" w:rsidRPr="004229CE" w:rsidRDefault="0047637A" w:rsidP="003855B4">
      <w:pPr>
        <w:autoSpaceDE w:val="0"/>
        <w:autoSpaceDN w:val="0"/>
        <w:adjustRightInd w:val="0"/>
        <w:ind w:firstLine="709"/>
        <w:jc w:val="both"/>
        <w:rPr>
          <w:sz w:val="26"/>
          <w:szCs w:val="26"/>
        </w:rPr>
      </w:pPr>
      <w:r w:rsidRPr="004229CE">
        <w:rPr>
          <w:sz w:val="26"/>
          <w:szCs w:val="26"/>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т.п.;</w:t>
      </w:r>
    </w:p>
    <w:p w:rsidR="0047637A" w:rsidRPr="004229CE" w:rsidRDefault="0047637A" w:rsidP="003855B4">
      <w:pPr>
        <w:autoSpaceDE w:val="0"/>
        <w:autoSpaceDN w:val="0"/>
        <w:adjustRightInd w:val="0"/>
        <w:ind w:firstLine="709"/>
        <w:jc w:val="both"/>
        <w:rPr>
          <w:sz w:val="26"/>
          <w:szCs w:val="26"/>
        </w:rPr>
      </w:pPr>
      <w:r w:rsidRPr="004229CE">
        <w:rPr>
          <w:sz w:val="26"/>
          <w:szCs w:val="26"/>
        </w:rPr>
        <w:t>- переносит ролевые действия в соответствии с содержанием игры на ситуации, тематически близкие знакомой игре;</w:t>
      </w:r>
    </w:p>
    <w:p w:rsidR="0047637A" w:rsidRPr="004229CE" w:rsidRDefault="0047637A" w:rsidP="003855B4">
      <w:pPr>
        <w:autoSpaceDE w:val="0"/>
        <w:autoSpaceDN w:val="0"/>
        <w:adjustRightInd w:val="0"/>
        <w:ind w:firstLine="709"/>
        <w:jc w:val="both"/>
        <w:rPr>
          <w:sz w:val="26"/>
          <w:szCs w:val="26"/>
        </w:rPr>
      </w:pPr>
      <w:r w:rsidRPr="004229CE">
        <w:rPr>
          <w:sz w:val="26"/>
          <w:szCs w:val="26"/>
        </w:rPr>
        <w:t>- стремится к самостоятельности, проявляет относительную независимость от взрослого.</w:t>
      </w:r>
    </w:p>
    <w:p w:rsidR="0047637A" w:rsidRPr="00B4292F" w:rsidRDefault="0047637A" w:rsidP="003855B4">
      <w:pPr>
        <w:autoSpaceDE w:val="0"/>
        <w:autoSpaceDN w:val="0"/>
        <w:adjustRightInd w:val="0"/>
        <w:ind w:firstLine="709"/>
        <w:jc w:val="both"/>
        <w:rPr>
          <w:i/>
          <w:sz w:val="26"/>
          <w:szCs w:val="26"/>
        </w:rPr>
      </w:pPr>
      <w:r w:rsidRPr="00B4292F">
        <w:rPr>
          <w:i/>
          <w:sz w:val="26"/>
          <w:szCs w:val="26"/>
        </w:rPr>
        <w:t>Познавательное развитие</w:t>
      </w:r>
    </w:p>
    <w:p w:rsidR="0047637A" w:rsidRPr="004229CE" w:rsidRDefault="0047637A" w:rsidP="003855B4">
      <w:pPr>
        <w:autoSpaceDE w:val="0"/>
        <w:autoSpaceDN w:val="0"/>
        <w:adjustRightInd w:val="0"/>
        <w:ind w:firstLine="709"/>
        <w:jc w:val="both"/>
        <w:rPr>
          <w:sz w:val="26"/>
          <w:szCs w:val="26"/>
        </w:rPr>
      </w:pPr>
      <w:r w:rsidRPr="004229CE">
        <w:rPr>
          <w:sz w:val="26"/>
          <w:szCs w:val="26"/>
        </w:rPr>
        <w:t>Ребенок:</w:t>
      </w:r>
    </w:p>
    <w:p w:rsidR="0047637A" w:rsidRPr="004229CE" w:rsidRDefault="0047637A" w:rsidP="003855B4">
      <w:pPr>
        <w:autoSpaceDE w:val="0"/>
        <w:autoSpaceDN w:val="0"/>
        <w:adjustRightInd w:val="0"/>
        <w:ind w:firstLine="709"/>
        <w:jc w:val="both"/>
        <w:rPr>
          <w:sz w:val="26"/>
          <w:szCs w:val="26"/>
        </w:rPr>
      </w:pPr>
      <w:r w:rsidRPr="004229CE">
        <w:rPr>
          <w:sz w:val="26"/>
          <w:szCs w:val="26"/>
        </w:rPr>
        <w:t>- обладает сформированными представления о форме, величине, пространственных отношениях элементов конструкции, умеет отражать их в речи;</w:t>
      </w:r>
    </w:p>
    <w:p w:rsidR="0047637A" w:rsidRPr="004229CE" w:rsidRDefault="0047637A" w:rsidP="003855B4">
      <w:pPr>
        <w:autoSpaceDE w:val="0"/>
        <w:autoSpaceDN w:val="0"/>
        <w:adjustRightInd w:val="0"/>
        <w:ind w:firstLine="709"/>
        <w:jc w:val="both"/>
        <w:rPr>
          <w:sz w:val="26"/>
          <w:szCs w:val="26"/>
        </w:rPr>
      </w:pPr>
      <w:r w:rsidRPr="004229CE">
        <w:rPr>
          <w:sz w:val="26"/>
          <w:szCs w:val="26"/>
        </w:rPr>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47637A" w:rsidRPr="004229CE" w:rsidRDefault="0047637A" w:rsidP="003855B4">
      <w:pPr>
        <w:autoSpaceDE w:val="0"/>
        <w:autoSpaceDN w:val="0"/>
        <w:adjustRightInd w:val="0"/>
        <w:ind w:firstLine="709"/>
        <w:jc w:val="both"/>
        <w:rPr>
          <w:sz w:val="26"/>
          <w:szCs w:val="26"/>
        </w:rPr>
      </w:pPr>
      <w:r w:rsidRPr="004229CE">
        <w:rPr>
          <w:sz w:val="26"/>
          <w:szCs w:val="26"/>
        </w:rPr>
        <w:t>- выполняет схематические рисунки и зарисовки выполненных построек (по групповому и индивидуальному заданию);</w:t>
      </w:r>
    </w:p>
    <w:p w:rsidR="0047637A" w:rsidRPr="004229CE" w:rsidRDefault="0047637A" w:rsidP="003855B4">
      <w:pPr>
        <w:autoSpaceDE w:val="0"/>
        <w:autoSpaceDN w:val="0"/>
        <w:adjustRightInd w:val="0"/>
        <w:ind w:firstLine="709"/>
        <w:jc w:val="both"/>
        <w:rPr>
          <w:sz w:val="26"/>
          <w:szCs w:val="26"/>
        </w:rPr>
      </w:pPr>
      <w:r w:rsidRPr="004229CE">
        <w:rPr>
          <w:sz w:val="26"/>
          <w:szCs w:val="26"/>
        </w:rPr>
        <w:t>- самостоятельно анализирует объемные и графические образцы, создает конструкции на основе проведенного анализа;</w:t>
      </w:r>
    </w:p>
    <w:p w:rsidR="0047637A" w:rsidRPr="004229CE" w:rsidRDefault="0047637A" w:rsidP="003855B4">
      <w:pPr>
        <w:autoSpaceDE w:val="0"/>
        <w:autoSpaceDN w:val="0"/>
        <w:adjustRightInd w:val="0"/>
        <w:ind w:firstLine="709"/>
        <w:jc w:val="both"/>
        <w:rPr>
          <w:sz w:val="26"/>
          <w:szCs w:val="26"/>
        </w:rPr>
      </w:pPr>
      <w:r w:rsidRPr="004229CE">
        <w:rPr>
          <w:sz w:val="26"/>
          <w:szCs w:val="26"/>
        </w:rPr>
        <w:t>- воссоздает целостный образ объекта из разрезных предметных и сюжетных картинок, сборно-разборных игрушек, иллюстрированных кубиков и пазлов;</w:t>
      </w:r>
    </w:p>
    <w:p w:rsidR="0047637A" w:rsidRPr="004229CE" w:rsidRDefault="0047637A" w:rsidP="003855B4">
      <w:pPr>
        <w:autoSpaceDE w:val="0"/>
        <w:autoSpaceDN w:val="0"/>
        <w:adjustRightInd w:val="0"/>
        <w:ind w:firstLine="709"/>
        <w:jc w:val="both"/>
        <w:rPr>
          <w:sz w:val="26"/>
          <w:szCs w:val="26"/>
        </w:rPr>
      </w:pPr>
      <w:r w:rsidRPr="004229CE">
        <w:rPr>
          <w:sz w:val="26"/>
          <w:szCs w:val="26"/>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47637A" w:rsidRPr="004229CE" w:rsidRDefault="0047637A" w:rsidP="003855B4">
      <w:pPr>
        <w:autoSpaceDE w:val="0"/>
        <w:autoSpaceDN w:val="0"/>
        <w:adjustRightInd w:val="0"/>
        <w:ind w:firstLine="709"/>
        <w:jc w:val="both"/>
        <w:rPr>
          <w:sz w:val="26"/>
          <w:szCs w:val="26"/>
        </w:rPr>
      </w:pPr>
      <w:r w:rsidRPr="004229CE">
        <w:rPr>
          <w:sz w:val="26"/>
          <w:szCs w:val="26"/>
        </w:rPr>
        <w:t>- демонстрирует сформированные представления о свойствах и отношениях объектов;</w:t>
      </w:r>
    </w:p>
    <w:p w:rsidR="0047637A" w:rsidRPr="004229CE" w:rsidRDefault="0047637A" w:rsidP="003855B4">
      <w:pPr>
        <w:autoSpaceDE w:val="0"/>
        <w:autoSpaceDN w:val="0"/>
        <w:adjustRightInd w:val="0"/>
        <w:ind w:firstLine="709"/>
        <w:jc w:val="both"/>
        <w:rPr>
          <w:sz w:val="26"/>
          <w:szCs w:val="26"/>
        </w:rPr>
      </w:pPr>
      <w:r w:rsidRPr="004229CE">
        <w:rPr>
          <w:sz w:val="26"/>
          <w:szCs w:val="26"/>
        </w:rPr>
        <w:t>- 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rsidR="0047637A" w:rsidRPr="004229CE" w:rsidRDefault="0047637A" w:rsidP="003855B4">
      <w:pPr>
        <w:autoSpaceDE w:val="0"/>
        <w:autoSpaceDN w:val="0"/>
        <w:adjustRightInd w:val="0"/>
        <w:ind w:firstLine="709"/>
        <w:jc w:val="both"/>
        <w:rPr>
          <w:sz w:val="26"/>
          <w:szCs w:val="26"/>
        </w:rPr>
      </w:pPr>
      <w:r w:rsidRPr="004229CE">
        <w:rPr>
          <w:sz w:val="26"/>
          <w:szCs w:val="26"/>
        </w:rPr>
        <w:t>-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47637A" w:rsidRPr="004229CE" w:rsidRDefault="0047637A" w:rsidP="003855B4">
      <w:pPr>
        <w:autoSpaceDE w:val="0"/>
        <w:autoSpaceDN w:val="0"/>
        <w:adjustRightInd w:val="0"/>
        <w:ind w:firstLine="709"/>
        <w:jc w:val="both"/>
        <w:rPr>
          <w:sz w:val="26"/>
          <w:szCs w:val="26"/>
        </w:rPr>
      </w:pPr>
      <w:r w:rsidRPr="004229CE">
        <w:rPr>
          <w:sz w:val="26"/>
          <w:szCs w:val="26"/>
        </w:rPr>
        <w:t>- определяет пространственное расположение предметов относительно себя (впереди, сзади, рядом со мной, надо мной, подо мной), геометрические фигуры и тела;</w:t>
      </w:r>
    </w:p>
    <w:p w:rsidR="0047637A" w:rsidRPr="004229CE" w:rsidRDefault="0047637A" w:rsidP="003855B4">
      <w:pPr>
        <w:autoSpaceDE w:val="0"/>
        <w:autoSpaceDN w:val="0"/>
        <w:adjustRightInd w:val="0"/>
        <w:ind w:firstLine="709"/>
        <w:jc w:val="both"/>
        <w:rPr>
          <w:sz w:val="26"/>
          <w:szCs w:val="26"/>
        </w:rPr>
      </w:pPr>
      <w:r w:rsidRPr="004229CE">
        <w:rPr>
          <w:sz w:val="26"/>
          <w:szCs w:val="26"/>
        </w:rPr>
        <w:t>- определяет времена года (весна, лето, осень, зима), части суток (утро, день, вечер, ночь);</w:t>
      </w:r>
    </w:p>
    <w:p w:rsidR="0047637A" w:rsidRPr="004229CE" w:rsidRDefault="0047637A" w:rsidP="003855B4">
      <w:pPr>
        <w:autoSpaceDE w:val="0"/>
        <w:autoSpaceDN w:val="0"/>
        <w:adjustRightInd w:val="0"/>
        <w:ind w:firstLine="709"/>
        <w:jc w:val="both"/>
        <w:rPr>
          <w:sz w:val="26"/>
          <w:szCs w:val="26"/>
        </w:rPr>
      </w:pPr>
      <w:r w:rsidRPr="004229CE">
        <w:rPr>
          <w:sz w:val="26"/>
          <w:szCs w:val="26"/>
        </w:rPr>
        <w:t xml:space="preserve">- 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w:t>
      </w:r>
      <w:r w:rsidRPr="004229CE">
        <w:rPr>
          <w:i/>
          <w:iCs/>
          <w:sz w:val="26"/>
          <w:szCs w:val="26"/>
        </w:rPr>
        <w:t>не</w:t>
      </w:r>
      <w:r w:rsidRPr="004229CE">
        <w:rPr>
          <w:sz w:val="26"/>
          <w:szCs w:val="26"/>
        </w:rPr>
        <w:t>;</w:t>
      </w:r>
    </w:p>
    <w:p w:rsidR="0047637A" w:rsidRPr="004229CE" w:rsidRDefault="0047637A" w:rsidP="003855B4">
      <w:pPr>
        <w:autoSpaceDE w:val="0"/>
        <w:autoSpaceDN w:val="0"/>
        <w:adjustRightInd w:val="0"/>
        <w:ind w:firstLine="709"/>
        <w:jc w:val="both"/>
        <w:rPr>
          <w:sz w:val="26"/>
          <w:szCs w:val="26"/>
        </w:rPr>
      </w:pPr>
      <w:r w:rsidRPr="004229CE">
        <w:rPr>
          <w:sz w:val="26"/>
          <w:szCs w:val="26"/>
        </w:rPr>
        <w:t>- владеет разными видами конструирования (из бумаги, природного материала, деталей конструктора);</w:t>
      </w:r>
    </w:p>
    <w:p w:rsidR="0047637A" w:rsidRPr="004229CE" w:rsidRDefault="0047637A" w:rsidP="003855B4">
      <w:pPr>
        <w:autoSpaceDE w:val="0"/>
        <w:autoSpaceDN w:val="0"/>
        <w:adjustRightInd w:val="0"/>
        <w:ind w:firstLine="709"/>
        <w:jc w:val="both"/>
        <w:rPr>
          <w:sz w:val="26"/>
          <w:szCs w:val="26"/>
        </w:rPr>
      </w:pPr>
      <w:r w:rsidRPr="004229CE">
        <w:rPr>
          <w:sz w:val="26"/>
          <w:szCs w:val="26"/>
        </w:rPr>
        <w:t>- создает предметные и сюжетные композиции из строительного материала по образцу, схеме, теме, условиям, замыслу (восемь-десять деталей);</w:t>
      </w:r>
    </w:p>
    <w:p w:rsidR="0047637A" w:rsidRPr="00B4292F" w:rsidRDefault="0047637A" w:rsidP="003855B4">
      <w:pPr>
        <w:autoSpaceDE w:val="0"/>
        <w:autoSpaceDN w:val="0"/>
        <w:adjustRightInd w:val="0"/>
        <w:ind w:firstLine="709"/>
        <w:jc w:val="both"/>
        <w:rPr>
          <w:i/>
          <w:sz w:val="26"/>
          <w:szCs w:val="26"/>
        </w:rPr>
      </w:pPr>
      <w:r w:rsidRPr="00B4292F">
        <w:rPr>
          <w:i/>
          <w:sz w:val="26"/>
          <w:szCs w:val="26"/>
        </w:rPr>
        <w:t>Речевое развитие</w:t>
      </w:r>
    </w:p>
    <w:p w:rsidR="0047637A" w:rsidRPr="004229CE" w:rsidRDefault="0047637A" w:rsidP="003855B4">
      <w:pPr>
        <w:autoSpaceDE w:val="0"/>
        <w:autoSpaceDN w:val="0"/>
        <w:adjustRightInd w:val="0"/>
        <w:ind w:firstLine="709"/>
        <w:jc w:val="both"/>
        <w:rPr>
          <w:sz w:val="26"/>
          <w:szCs w:val="26"/>
        </w:rPr>
      </w:pPr>
      <w:r w:rsidRPr="004229CE">
        <w:rPr>
          <w:sz w:val="26"/>
          <w:szCs w:val="26"/>
        </w:rPr>
        <w:t>Ребенок:</w:t>
      </w:r>
    </w:p>
    <w:p w:rsidR="0047637A" w:rsidRPr="004229CE" w:rsidRDefault="0047637A" w:rsidP="003855B4">
      <w:pPr>
        <w:autoSpaceDE w:val="0"/>
        <w:autoSpaceDN w:val="0"/>
        <w:adjustRightInd w:val="0"/>
        <w:ind w:firstLine="709"/>
        <w:jc w:val="both"/>
        <w:rPr>
          <w:sz w:val="26"/>
          <w:szCs w:val="26"/>
        </w:rPr>
      </w:pPr>
      <w:r w:rsidRPr="004229CE">
        <w:rPr>
          <w:sz w:val="26"/>
          <w:szCs w:val="26"/>
        </w:rPr>
        <w:t>- самостоятельно получает новую информацию (задает вопросы, экспериментирует);</w:t>
      </w:r>
    </w:p>
    <w:p w:rsidR="0047637A" w:rsidRPr="004229CE" w:rsidRDefault="0047637A" w:rsidP="003855B4">
      <w:pPr>
        <w:autoSpaceDE w:val="0"/>
        <w:autoSpaceDN w:val="0"/>
        <w:adjustRightInd w:val="0"/>
        <w:ind w:firstLine="709"/>
        <w:jc w:val="both"/>
        <w:rPr>
          <w:sz w:val="26"/>
          <w:szCs w:val="26"/>
        </w:rPr>
      </w:pPr>
      <w:r w:rsidRPr="004229CE">
        <w:rPr>
          <w:sz w:val="26"/>
          <w:szCs w:val="26"/>
        </w:rPr>
        <w:t>- правильно произносит все звуки, замечает ошибки в звукопроизношении;</w:t>
      </w:r>
    </w:p>
    <w:p w:rsidR="0047637A" w:rsidRPr="004229CE" w:rsidRDefault="0047637A" w:rsidP="003855B4">
      <w:pPr>
        <w:autoSpaceDE w:val="0"/>
        <w:autoSpaceDN w:val="0"/>
        <w:adjustRightInd w:val="0"/>
        <w:ind w:firstLine="709"/>
        <w:jc w:val="both"/>
        <w:rPr>
          <w:sz w:val="26"/>
          <w:szCs w:val="26"/>
        </w:rPr>
      </w:pPr>
      <w:r w:rsidRPr="004229CE">
        <w:rPr>
          <w:sz w:val="26"/>
          <w:szCs w:val="26"/>
        </w:rPr>
        <w:t>- грамотно использует все части речи, строит распространенные предложения;</w:t>
      </w:r>
    </w:p>
    <w:p w:rsidR="0047637A" w:rsidRPr="004229CE" w:rsidRDefault="0047637A" w:rsidP="003855B4">
      <w:pPr>
        <w:autoSpaceDE w:val="0"/>
        <w:autoSpaceDN w:val="0"/>
        <w:adjustRightInd w:val="0"/>
        <w:ind w:firstLine="709"/>
        <w:jc w:val="both"/>
        <w:rPr>
          <w:sz w:val="26"/>
          <w:szCs w:val="26"/>
        </w:rPr>
      </w:pPr>
      <w:r w:rsidRPr="004229CE">
        <w:rPr>
          <w:sz w:val="26"/>
          <w:szCs w:val="26"/>
        </w:rPr>
        <w:t>- владеет словарным запасом, связанным с содержанием эмоционального, бытового, предметного, социального и игрового опыта детей;</w:t>
      </w:r>
    </w:p>
    <w:p w:rsidR="0047637A" w:rsidRPr="004229CE" w:rsidRDefault="0047637A" w:rsidP="003855B4">
      <w:pPr>
        <w:autoSpaceDE w:val="0"/>
        <w:autoSpaceDN w:val="0"/>
        <w:adjustRightInd w:val="0"/>
        <w:ind w:firstLine="709"/>
        <w:jc w:val="both"/>
        <w:rPr>
          <w:sz w:val="26"/>
          <w:szCs w:val="26"/>
        </w:rPr>
      </w:pPr>
      <w:r w:rsidRPr="004229CE">
        <w:rPr>
          <w:sz w:val="26"/>
          <w:szCs w:val="26"/>
        </w:rPr>
        <w:t>- использует обобщающие слова, устанавливает и выражает в речи антонимические и синонимические отношения;</w:t>
      </w:r>
    </w:p>
    <w:p w:rsidR="0047637A" w:rsidRPr="004229CE" w:rsidRDefault="0047637A" w:rsidP="003855B4">
      <w:pPr>
        <w:autoSpaceDE w:val="0"/>
        <w:autoSpaceDN w:val="0"/>
        <w:adjustRightInd w:val="0"/>
        <w:ind w:firstLine="709"/>
        <w:jc w:val="both"/>
        <w:rPr>
          <w:sz w:val="26"/>
          <w:szCs w:val="26"/>
        </w:rPr>
      </w:pPr>
      <w:r w:rsidRPr="004229CE">
        <w:rPr>
          <w:sz w:val="26"/>
          <w:szCs w:val="26"/>
        </w:rPr>
        <w:t>- объясняет значения знакомых многозначных слов;</w:t>
      </w:r>
    </w:p>
    <w:p w:rsidR="0047637A" w:rsidRPr="004229CE" w:rsidRDefault="0047637A" w:rsidP="003855B4">
      <w:pPr>
        <w:autoSpaceDE w:val="0"/>
        <w:autoSpaceDN w:val="0"/>
        <w:adjustRightInd w:val="0"/>
        <w:ind w:firstLine="709"/>
        <w:jc w:val="both"/>
        <w:rPr>
          <w:sz w:val="26"/>
          <w:szCs w:val="26"/>
        </w:rPr>
      </w:pPr>
      <w:r w:rsidRPr="004229CE">
        <w:rPr>
          <w:sz w:val="26"/>
          <w:szCs w:val="26"/>
        </w:rPr>
        <w:t>-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47637A" w:rsidRPr="004229CE" w:rsidRDefault="0047637A" w:rsidP="003855B4">
      <w:pPr>
        <w:autoSpaceDE w:val="0"/>
        <w:autoSpaceDN w:val="0"/>
        <w:adjustRightInd w:val="0"/>
        <w:ind w:firstLine="709"/>
        <w:jc w:val="both"/>
        <w:rPr>
          <w:sz w:val="26"/>
          <w:szCs w:val="26"/>
        </w:rPr>
      </w:pPr>
      <w:r w:rsidRPr="004229CE">
        <w:rPr>
          <w:sz w:val="26"/>
          <w:szCs w:val="26"/>
        </w:rPr>
        <w:t>- 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47637A" w:rsidRPr="004229CE" w:rsidRDefault="0047637A" w:rsidP="003855B4">
      <w:pPr>
        <w:autoSpaceDE w:val="0"/>
        <w:autoSpaceDN w:val="0"/>
        <w:adjustRightInd w:val="0"/>
        <w:ind w:firstLine="709"/>
        <w:jc w:val="both"/>
        <w:rPr>
          <w:sz w:val="26"/>
          <w:szCs w:val="26"/>
        </w:rPr>
      </w:pPr>
      <w:r w:rsidRPr="004229CE">
        <w:rPr>
          <w:sz w:val="26"/>
          <w:szCs w:val="26"/>
        </w:rPr>
        <w:t>-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47637A" w:rsidRPr="004229CE" w:rsidRDefault="0047637A" w:rsidP="003855B4">
      <w:pPr>
        <w:autoSpaceDE w:val="0"/>
        <w:autoSpaceDN w:val="0"/>
        <w:adjustRightInd w:val="0"/>
        <w:ind w:firstLine="709"/>
        <w:jc w:val="both"/>
        <w:rPr>
          <w:sz w:val="26"/>
          <w:szCs w:val="26"/>
        </w:rPr>
      </w:pPr>
      <w:r w:rsidRPr="004229CE">
        <w:rPr>
          <w:sz w:val="26"/>
          <w:szCs w:val="26"/>
        </w:rPr>
        <w:t>- 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47637A" w:rsidRPr="004229CE" w:rsidRDefault="0047637A" w:rsidP="003855B4">
      <w:pPr>
        <w:autoSpaceDE w:val="0"/>
        <w:autoSpaceDN w:val="0"/>
        <w:adjustRightInd w:val="0"/>
        <w:ind w:firstLine="709"/>
        <w:jc w:val="both"/>
        <w:rPr>
          <w:sz w:val="26"/>
          <w:szCs w:val="26"/>
        </w:rPr>
      </w:pPr>
      <w:r w:rsidRPr="004229CE">
        <w:rPr>
          <w:sz w:val="26"/>
          <w:szCs w:val="26"/>
        </w:rPr>
        <w:t>- владеет языковыми операции, обеспечивающими овладение грамотой.</w:t>
      </w:r>
    </w:p>
    <w:p w:rsidR="0047637A" w:rsidRPr="00B4292F" w:rsidRDefault="0047637A" w:rsidP="003855B4">
      <w:pPr>
        <w:autoSpaceDE w:val="0"/>
        <w:autoSpaceDN w:val="0"/>
        <w:adjustRightInd w:val="0"/>
        <w:ind w:firstLine="709"/>
        <w:jc w:val="both"/>
        <w:rPr>
          <w:i/>
          <w:sz w:val="26"/>
          <w:szCs w:val="26"/>
        </w:rPr>
      </w:pPr>
      <w:r w:rsidRPr="00B4292F">
        <w:rPr>
          <w:i/>
          <w:sz w:val="26"/>
          <w:szCs w:val="26"/>
        </w:rPr>
        <w:t>Художественно-эстетическое развитие</w:t>
      </w:r>
    </w:p>
    <w:p w:rsidR="0047637A" w:rsidRPr="004229CE" w:rsidRDefault="0047637A" w:rsidP="003855B4">
      <w:pPr>
        <w:autoSpaceDE w:val="0"/>
        <w:autoSpaceDN w:val="0"/>
        <w:adjustRightInd w:val="0"/>
        <w:ind w:firstLine="709"/>
        <w:jc w:val="both"/>
        <w:rPr>
          <w:sz w:val="26"/>
          <w:szCs w:val="26"/>
        </w:rPr>
      </w:pPr>
      <w:r w:rsidRPr="004229CE">
        <w:rPr>
          <w:sz w:val="26"/>
          <w:szCs w:val="26"/>
        </w:rPr>
        <w:t>Ребенок:</w:t>
      </w:r>
    </w:p>
    <w:p w:rsidR="0047637A" w:rsidRPr="004229CE" w:rsidRDefault="0047637A" w:rsidP="003855B4">
      <w:pPr>
        <w:autoSpaceDE w:val="0"/>
        <w:autoSpaceDN w:val="0"/>
        <w:adjustRightInd w:val="0"/>
        <w:ind w:firstLine="709"/>
        <w:jc w:val="both"/>
        <w:rPr>
          <w:sz w:val="26"/>
          <w:szCs w:val="26"/>
        </w:rPr>
      </w:pPr>
      <w:r w:rsidRPr="004229CE">
        <w:rPr>
          <w:sz w:val="26"/>
          <w:szCs w:val="26"/>
        </w:rPr>
        <w:t>- 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47637A" w:rsidRPr="004229CE" w:rsidRDefault="0047637A" w:rsidP="003855B4">
      <w:pPr>
        <w:autoSpaceDE w:val="0"/>
        <w:autoSpaceDN w:val="0"/>
        <w:adjustRightInd w:val="0"/>
        <w:ind w:firstLine="709"/>
        <w:jc w:val="both"/>
        <w:rPr>
          <w:sz w:val="26"/>
          <w:szCs w:val="26"/>
        </w:rPr>
      </w:pPr>
      <w:r w:rsidRPr="004229CE">
        <w:rPr>
          <w:sz w:val="26"/>
          <w:szCs w:val="26"/>
        </w:rPr>
        <w:t>- владеет разными способами вырезания (из бумаги, сложенной гармошкой, сложенной вдвое и т.п.);</w:t>
      </w:r>
    </w:p>
    <w:p w:rsidR="0047637A" w:rsidRPr="004229CE" w:rsidRDefault="0047637A" w:rsidP="003855B4">
      <w:pPr>
        <w:autoSpaceDE w:val="0"/>
        <w:autoSpaceDN w:val="0"/>
        <w:adjustRightInd w:val="0"/>
        <w:ind w:firstLine="709"/>
        <w:jc w:val="both"/>
        <w:rPr>
          <w:sz w:val="26"/>
          <w:szCs w:val="26"/>
        </w:rPr>
      </w:pPr>
      <w:r w:rsidRPr="004229CE">
        <w:rPr>
          <w:sz w:val="26"/>
          <w:szCs w:val="26"/>
        </w:rPr>
        <w:t>- знает основные цвета и их оттенки, смешивает и получает оттеночные цвета красок;</w:t>
      </w:r>
    </w:p>
    <w:p w:rsidR="0047637A" w:rsidRPr="004229CE" w:rsidRDefault="0047637A" w:rsidP="003855B4">
      <w:pPr>
        <w:autoSpaceDE w:val="0"/>
        <w:autoSpaceDN w:val="0"/>
        <w:adjustRightInd w:val="0"/>
        <w:ind w:firstLine="709"/>
        <w:jc w:val="both"/>
        <w:rPr>
          <w:sz w:val="26"/>
          <w:szCs w:val="26"/>
        </w:rPr>
      </w:pPr>
      <w:r w:rsidRPr="004229CE">
        <w:rPr>
          <w:sz w:val="26"/>
          <w:szCs w:val="26"/>
        </w:rPr>
        <w:t>-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w:t>
      </w:r>
    </w:p>
    <w:p w:rsidR="0047637A" w:rsidRPr="004229CE" w:rsidRDefault="0047637A" w:rsidP="003855B4">
      <w:pPr>
        <w:autoSpaceDE w:val="0"/>
        <w:autoSpaceDN w:val="0"/>
        <w:adjustRightInd w:val="0"/>
        <w:ind w:firstLine="709"/>
        <w:jc w:val="both"/>
        <w:rPr>
          <w:sz w:val="26"/>
          <w:szCs w:val="26"/>
        </w:rPr>
      </w:pPr>
      <w:r w:rsidRPr="004229CE">
        <w:rPr>
          <w:sz w:val="26"/>
          <w:szCs w:val="26"/>
        </w:rPr>
        <w:t>- 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rsidR="0047637A" w:rsidRPr="004229CE" w:rsidRDefault="0047637A" w:rsidP="003855B4">
      <w:pPr>
        <w:autoSpaceDE w:val="0"/>
        <w:autoSpaceDN w:val="0"/>
        <w:adjustRightInd w:val="0"/>
        <w:ind w:firstLine="709"/>
        <w:jc w:val="both"/>
        <w:rPr>
          <w:sz w:val="26"/>
          <w:szCs w:val="26"/>
        </w:rPr>
      </w:pPr>
      <w:r w:rsidRPr="004229CE">
        <w:rPr>
          <w:sz w:val="26"/>
          <w:szCs w:val="26"/>
        </w:rPr>
        <w:t>- 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w:t>
      </w:r>
    </w:p>
    <w:p w:rsidR="0047637A" w:rsidRPr="004229CE" w:rsidRDefault="0047637A" w:rsidP="003855B4">
      <w:pPr>
        <w:autoSpaceDE w:val="0"/>
        <w:autoSpaceDN w:val="0"/>
        <w:adjustRightInd w:val="0"/>
        <w:ind w:firstLine="709"/>
        <w:jc w:val="both"/>
        <w:rPr>
          <w:sz w:val="26"/>
          <w:szCs w:val="26"/>
        </w:rPr>
      </w:pPr>
      <w:r w:rsidRPr="004229CE">
        <w:rPr>
          <w:sz w:val="26"/>
          <w:szCs w:val="26"/>
        </w:rPr>
        <w:t>- проявляет интерес к произведениям народной, классической и современной музыки, к музыкальным инструментам;</w:t>
      </w:r>
    </w:p>
    <w:p w:rsidR="0047637A" w:rsidRPr="004229CE" w:rsidRDefault="0047637A" w:rsidP="003855B4">
      <w:pPr>
        <w:autoSpaceDE w:val="0"/>
        <w:autoSpaceDN w:val="0"/>
        <w:adjustRightInd w:val="0"/>
        <w:ind w:firstLine="709"/>
        <w:jc w:val="both"/>
        <w:rPr>
          <w:sz w:val="26"/>
          <w:szCs w:val="26"/>
        </w:rPr>
      </w:pPr>
      <w:r w:rsidRPr="004229CE">
        <w:rPr>
          <w:sz w:val="26"/>
          <w:szCs w:val="26"/>
        </w:rPr>
        <w:t>- имеет элементарные представления о видах искусства;</w:t>
      </w:r>
    </w:p>
    <w:p w:rsidR="0047637A" w:rsidRPr="004229CE" w:rsidRDefault="0047637A" w:rsidP="003855B4">
      <w:pPr>
        <w:autoSpaceDE w:val="0"/>
        <w:autoSpaceDN w:val="0"/>
        <w:adjustRightInd w:val="0"/>
        <w:ind w:firstLine="709"/>
        <w:jc w:val="both"/>
        <w:rPr>
          <w:sz w:val="26"/>
          <w:szCs w:val="26"/>
        </w:rPr>
      </w:pPr>
      <w:r w:rsidRPr="004229CE">
        <w:rPr>
          <w:sz w:val="26"/>
          <w:szCs w:val="26"/>
        </w:rPr>
        <w:t>- воспринимает музыку, художественную литературу, фольклор;</w:t>
      </w:r>
    </w:p>
    <w:p w:rsidR="0047637A" w:rsidRPr="004229CE" w:rsidRDefault="0047637A" w:rsidP="003855B4">
      <w:pPr>
        <w:autoSpaceDE w:val="0"/>
        <w:autoSpaceDN w:val="0"/>
        <w:adjustRightInd w:val="0"/>
        <w:ind w:firstLine="709"/>
        <w:jc w:val="both"/>
        <w:rPr>
          <w:sz w:val="26"/>
          <w:szCs w:val="26"/>
        </w:rPr>
      </w:pPr>
      <w:r w:rsidRPr="004229CE">
        <w:rPr>
          <w:sz w:val="26"/>
          <w:szCs w:val="26"/>
        </w:rPr>
        <w:t>- сопереживает персонажам художественных произведений.</w:t>
      </w:r>
    </w:p>
    <w:p w:rsidR="0047637A" w:rsidRPr="005D4909" w:rsidRDefault="0047637A" w:rsidP="003855B4">
      <w:pPr>
        <w:autoSpaceDE w:val="0"/>
        <w:autoSpaceDN w:val="0"/>
        <w:adjustRightInd w:val="0"/>
        <w:ind w:firstLine="709"/>
        <w:jc w:val="both"/>
        <w:rPr>
          <w:i/>
          <w:sz w:val="26"/>
          <w:szCs w:val="26"/>
        </w:rPr>
      </w:pPr>
      <w:r w:rsidRPr="005D4909">
        <w:rPr>
          <w:i/>
          <w:sz w:val="26"/>
          <w:szCs w:val="26"/>
        </w:rPr>
        <w:t>Физическое развитие</w:t>
      </w:r>
    </w:p>
    <w:p w:rsidR="0047637A" w:rsidRPr="004229CE" w:rsidRDefault="0047637A" w:rsidP="003855B4">
      <w:pPr>
        <w:autoSpaceDE w:val="0"/>
        <w:autoSpaceDN w:val="0"/>
        <w:adjustRightInd w:val="0"/>
        <w:ind w:firstLine="709"/>
        <w:jc w:val="both"/>
        <w:rPr>
          <w:sz w:val="26"/>
          <w:szCs w:val="26"/>
        </w:rPr>
      </w:pPr>
      <w:r w:rsidRPr="004229CE">
        <w:rPr>
          <w:sz w:val="26"/>
          <w:szCs w:val="26"/>
        </w:rPr>
        <w:t>Ребенок:</w:t>
      </w:r>
    </w:p>
    <w:p w:rsidR="0047637A" w:rsidRPr="004229CE" w:rsidRDefault="0047637A" w:rsidP="003855B4">
      <w:pPr>
        <w:autoSpaceDE w:val="0"/>
        <w:autoSpaceDN w:val="0"/>
        <w:adjustRightInd w:val="0"/>
        <w:ind w:firstLine="709"/>
        <w:jc w:val="both"/>
        <w:rPr>
          <w:sz w:val="26"/>
          <w:szCs w:val="26"/>
        </w:rPr>
      </w:pPr>
      <w:r w:rsidRPr="004229CE">
        <w:rPr>
          <w:sz w:val="26"/>
          <w:szCs w:val="26"/>
        </w:rPr>
        <w:t>- выполняет основные виды движений и упражнения по словесной инструкции взрослых;</w:t>
      </w:r>
    </w:p>
    <w:p w:rsidR="0047637A" w:rsidRPr="004229CE" w:rsidRDefault="0047637A" w:rsidP="003855B4">
      <w:pPr>
        <w:autoSpaceDE w:val="0"/>
        <w:autoSpaceDN w:val="0"/>
        <w:adjustRightInd w:val="0"/>
        <w:ind w:firstLine="709"/>
        <w:jc w:val="both"/>
        <w:rPr>
          <w:sz w:val="26"/>
          <w:szCs w:val="26"/>
        </w:rPr>
      </w:pPr>
      <w:r w:rsidRPr="004229CE">
        <w:rPr>
          <w:sz w:val="26"/>
          <w:szCs w:val="26"/>
        </w:rPr>
        <w:t>- выполняет согласованные движения, а также разноименные и разнонаправленные движения;</w:t>
      </w:r>
    </w:p>
    <w:p w:rsidR="0047637A" w:rsidRPr="004229CE" w:rsidRDefault="0047637A" w:rsidP="003855B4">
      <w:pPr>
        <w:autoSpaceDE w:val="0"/>
        <w:autoSpaceDN w:val="0"/>
        <w:adjustRightInd w:val="0"/>
        <w:ind w:firstLine="709"/>
        <w:jc w:val="both"/>
        <w:rPr>
          <w:sz w:val="26"/>
          <w:szCs w:val="26"/>
        </w:rPr>
      </w:pPr>
      <w:r w:rsidRPr="004229CE">
        <w:rPr>
          <w:sz w:val="26"/>
          <w:szCs w:val="26"/>
        </w:rPr>
        <w:t>- выполняет разные виды бега;</w:t>
      </w:r>
    </w:p>
    <w:p w:rsidR="0047637A" w:rsidRPr="004229CE" w:rsidRDefault="0047637A" w:rsidP="003855B4">
      <w:pPr>
        <w:autoSpaceDE w:val="0"/>
        <w:autoSpaceDN w:val="0"/>
        <w:adjustRightInd w:val="0"/>
        <w:ind w:firstLine="709"/>
        <w:jc w:val="both"/>
        <w:rPr>
          <w:sz w:val="26"/>
          <w:szCs w:val="26"/>
        </w:rPr>
      </w:pPr>
      <w:r w:rsidRPr="004229CE">
        <w:rPr>
          <w:sz w:val="26"/>
          <w:szCs w:val="26"/>
        </w:rPr>
        <w:t>- сохраняет заданный темп (быстрый, средний, медленный) во время ходьбы;</w:t>
      </w:r>
    </w:p>
    <w:p w:rsidR="0047637A" w:rsidRPr="004229CE" w:rsidRDefault="0047637A" w:rsidP="003855B4">
      <w:pPr>
        <w:autoSpaceDE w:val="0"/>
        <w:autoSpaceDN w:val="0"/>
        <w:adjustRightInd w:val="0"/>
        <w:ind w:firstLine="709"/>
        <w:jc w:val="both"/>
        <w:rPr>
          <w:sz w:val="26"/>
          <w:szCs w:val="26"/>
        </w:rPr>
      </w:pPr>
      <w:r w:rsidRPr="004229CE">
        <w:rPr>
          <w:sz w:val="26"/>
          <w:szCs w:val="26"/>
        </w:rPr>
        <w:t>- осуществляет элементарное двигательное и словесное планирование действий в ходе спортивных упражнений;</w:t>
      </w:r>
    </w:p>
    <w:p w:rsidR="0047637A" w:rsidRPr="004229CE" w:rsidRDefault="0047637A" w:rsidP="003855B4">
      <w:pPr>
        <w:autoSpaceDE w:val="0"/>
        <w:autoSpaceDN w:val="0"/>
        <w:adjustRightInd w:val="0"/>
        <w:ind w:firstLine="709"/>
        <w:jc w:val="both"/>
        <w:rPr>
          <w:sz w:val="26"/>
          <w:szCs w:val="26"/>
        </w:rPr>
      </w:pPr>
      <w:r w:rsidRPr="004229CE">
        <w:rPr>
          <w:sz w:val="26"/>
          <w:szCs w:val="26"/>
        </w:rPr>
        <w:t>- знает и подчиняется правилам подвижных игр, эстафет, игр с элементами спорта;</w:t>
      </w:r>
    </w:p>
    <w:p w:rsidR="0047637A" w:rsidRPr="004229CE" w:rsidRDefault="0047637A" w:rsidP="003855B4">
      <w:pPr>
        <w:autoSpaceDE w:val="0"/>
        <w:autoSpaceDN w:val="0"/>
        <w:adjustRightInd w:val="0"/>
        <w:ind w:firstLine="709"/>
        <w:jc w:val="both"/>
        <w:rPr>
          <w:sz w:val="26"/>
          <w:szCs w:val="26"/>
        </w:rPr>
      </w:pPr>
      <w:r w:rsidRPr="004229CE">
        <w:rPr>
          <w:sz w:val="26"/>
          <w:szCs w:val="26"/>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47637A" w:rsidRDefault="0047637A" w:rsidP="003855B4">
      <w:pPr>
        <w:ind w:firstLine="709"/>
        <w:jc w:val="both"/>
        <w:rPr>
          <w:b/>
          <w:bCs/>
          <w:sz w:val="26"/>
          <w:szCs w:val="26"/>
        </w:rPr>
      </w:pPr>
    </w:p>
    <w:p w:rsidR="0047637A" w:rsidRPr="000457B7" w:rsidRDefault="0047637A" w:rsidP="003855B4">
      <w:pPr>
        <w:ind w:firstLine="709"/>
        <w:rPr>
          <w:b/>
          <w:sz w:val="26"/>
          <w:szCs w:val="26"/>
        </w:rPr>
      </w:pPr>
      <w:r w:rsidRPr="000457B7">
        <w:rPr>
          <w:b/>
          <w:sz w:val="26"/>
          <w:szCs w:val="26"/>
        </w:rPr>
        <w:t>Целевые ориентиры</w:t>
      </w:r>
      <w:r>
        <w:rPr>
          <w:b/>
          <w:sz w:val="26"/>
          <w:szCs w:val="26"/>
        </w:rPr>
        <w:t xml:space="preserve"> </w:t>
      </w:r>
      <w:r w:rsidRPr="000457B7">
        <w:rPr>
          <w:b/>
          <w:sz w:val="26"/>
          <w:szCs w:val="26"/>
        </w:rPr>
        <w:t>для детей с ЗПР</w:t>
      </w:r>
      <w:r>
        <w:rPr>
          <w:b/>
          <w:sz w:val="26"/>
          <w:szCs w:val="26"/>
        </w:rPr>
        <w:t xml:space="preserve"> (группа компенсирующей направленности)</w:t>
      </w:r>
    </w:p>
    <w:p w:rsidR="0047637A" w:rsidRPr="000457B7" w:rsidRDefault="0047637A" w:rsidP="003855B4">
      <w:pPr>
        <w:ind w:firstLine="709"/>
        <w:jc w:val="both"/>
        <w:rPr>
          <w:sz w:val="26"/>
          <w:szCs w:val="26"/>
        </w:rPr>
      </w:pPr>
      <w:r w:rsidRPr="000457B7">
        <w:rPr>
          <w:sz w:val="26"/>
          <w:szCs w:val="26"/>
        </w:rPr>
        <w:t xml:space="preserve">- соотносит действия, изображённые на картинке, с реальными, дорисовывает недостающие части рисунка, воссоздаёт целостное изображение предмета, соотносит форму предметов с геометрической формой, ориентируется в пространстве, дифференцирует цвета и их оттенки, описывает свойства предметов, дифференцирует звуки, группирует предметы по образцу и речевой инструкции, пользуется простой схемой, планом в процессе составления рассказа. </w:t>
      </w:r>
    </w:p>
    <w:p w:rsidR="0047637A" w:rsidRPr="000457B7" w:rsidRDefault="0047637A" w:rsidP="003855B4">
      <w:pPr>
        <w:ind w:firstLine="709"/>
        <w:jc w:val="both"/>
        <w:rPr>
          <w:sz w:val="26"/>
          <w:szCs w:val="26"/>
        </w:rPr>
      </w:pPr>
      <w:r w:rsidRPr="000457B7">
        <w:rPr>
          <w:sz w:val="26"/>
          <w:szCs w:val="26"/>
        </w:rPr>
        <w:t>- производит анализ проблемно–практических и наглядно-образных задач, устанавливает связи между персонажами и объектами, изображёнными на картинках; соотносит  текст с соответствующей иллюстрацией; выполняет задания на классификацию картинок; выполняет упражнения на исключение «четвёртый лишний»;</w:t>
      </w:r>
    </w:p>
    <w:p w:rsidR="0047637A" w:rsidRPr="000457B7" w:rsidRDefault="0047637A" w:rsidP="003855B4">
      <w:pPr>
        <w:ind w:firstLine="709"/>
        <w:jc w:val="both"/>
        <w:rPr>
          <w:sz w:val="26"/>
          <w:szCs w:val="26"/>
        </w:rPr>
      </w:pPr>
      <w:r w:rsidRPr="000457B7">
        <w:rPr>
          <w:sz w:val="26"/>
          <w:szCs w:val="26"/>
        </w:rPr>
        <w:t>- осуществляет количественный счёт в прямом и обратном порядке, счёт от средних чисел ряда, порядковый счёт в пределах десяти, пересчитывать предметы и изображения при разном их расположении, определяет место числа в числовом ряду, измеряет множества используя условную мерку, имеет представление о сохранении количества, знает цифры от 0 до 10, соотносит их с числом;</w:t>
      </w:r>
    </w:p>
    <w:p w:rsidR="0047637A" w:rsidRPr="000457B7" w:rsidRDefault="0047637A" w:rsidP="003855B4">
      <w:pPr>
        <w:ind w:firstLine="709"/>
        <w:jc w:val="both"/>
        <w:rPr>
          <w:sz w:val="26"/>
          <w:szCs w:val="26"/>
        </w:rPr>
      </w:pPr>
      <w:r w:rsidRPr="000457B7">
        <w:rPr>
          <w:sz w:val="26"/>
          <w:szCs w:val="26"/>
        </w:rPr>
        <w:t>- называет своё имя, фамилию, возраст; называет город, страну, в которой он проживает; узнаёт и показывает на картинках людей следующих профессий: врач, учитель, повар, парикмахер, продавец, почтальон, шофёр; выделяет на картинках изображения предметов мебели, транспорта, продуктов, инструментов, школьных принадлежностей и называет их; различает деревья, траву, цветы, ягоды и называет их; называет отдельных представителей диких и домашних животных, диких и домашних птиц, их детёнышей; определяет признаки времён года; различает время суток: день, вечер, ночь, утро.</w:t>
      </w:r>
    </w:p>
    <w:p w:rsidR="0047637A" w:rsidRPr="000457B7" w:rsidRDefault="0047637A" w:rsidP="003855B4">
      <w:pPr>
        <w:ind w:firstLine="709"/>
        <w:jc w:val="both"/>
        <w:rPr>
          <w:sz w:val="26"/>
          <w:szCs w:val="26"/>
        </w:rPr>
      </w:pPr>
      <w:r w:rsidRPr="000457B7">
        <w:rPr>
          <w:sz w:val="26"/>
          <w:szCs w:val="26"/>
        </w:rPr>
        <w:t>- умеет выражать свои мысли, наблюдения и эмоциональные переживания в речевых высказываниях; пользоваться в повседневном общении фразовой речью; понимает и использует в активной речи предлоги в, на, под, за, перед, около, у, из, между; использует в речи имена сущ., глаголы в ед. и мн. числах; глаголы в настоящем и прошедшем времени; строит фразы и рассказы по картинке, состоящие из 3-4 предложений; читает наизусть 2-3 стихотворения; отвечает на вопросы по содержанию знакомой сказки, перечисляет её основных персонажей; знает 1-2 считалки, умеет завершить потешку или поговорку; планирует в речи свои ближайшие действия.</w:t>
      </w:r>
    </w:p>
    <w:p w:rsidR="0047637A" w:rsidRPr="000457B7" w:rsidRDefault="0047637A" w:rsidP="003855B4">
      <w:pPr>
        <w:ind w:firstLine="709"/>
        <w:jc w:val="both"/>
        <w:rPr>
          <w:sz w:val="26"/>
          <w:szCs w:val="26"/>
        </w:rPr>
      </w:pPr>
      <w:r w:rsidRPr="000457B7">
        <w:rPr>
          <w:sz w:val="26"/>
          <w:szCs w:val="26"/>
        </w:rPr>
        <w:t>- составляет предложения из двух и более слов (длинные и короткие предложения) по действиям детей с игрушками, сюжетным картинкам; определяет количество слов в предложении  и место слов в предложении; делит слова на слоги (части), определяет количество слогов в слове; определяет первый звук в слове, соотносит звук с буквой.</w:t>
      </w:r>
    </w:p>
    <w:p w:rsidR="0047637A" w:rsidRPr="00066398" w:rsidRDefault="0047637A" w:rsidP="00336044">
      <w:pPr>
        <w:tabs>
          <w:tab w:val="left" w:pos="426"/>
        </w:tabs>
        <w:ind w:firstLine="709"/>
        <w:jc w:val="both"/>
        <w:rPr>
          <w:sz w:val="26"/>
          <w:szCs w:val="26"/>
        </w:rPr>
      </w:pPr>
      <w:r w:rsidRPr="00066398">
        <w:rPr>
          <w:sz w:val="26"/>
          <w:szCs w:val="26"/>
        </w:rPr>
        <w:t>Содержание вариативной части направлено на достижение целей:</w:t>
      </w:r>
    </w:p>
    <w:p w:rsidR="0047637A" w:rsidRPr="00066398" w:rsidRDefault="0047637A" w:rsidP="00336044">
      <w:pPr>
        <w:tabs>
          <w:tab w:val="left" w:pos="426"/>
        </w:tabs>
        <w:ind w:firstLine="709"/>
        <w:jc w:val="both"/>
        <w:rPr>
          <w:sz w:val="26"/>
          <w:szCs w:val="26"/>
        </w:rPr>
      </w:pPr>
    </w:p>
    <w:p w:rsidR="0047637A" w:rsidRPr="00066398" w:rsidRDefault="0047637A" w:rsidP="00336044">
      <w:pPr>
        <w:tabs>
          <w:tab w:val="left" w:pos="426"/>
        </w:tabs>
        <w:ind w:firstLine="709"/>
        <w:jc w:val="both"/>
        <w:rPr>
          <w:sz w:val="26"/>
          <w:szCs w:val="26"/>
        </w:rPr>
      </w:pPr>
      <w:r w:rsidRPr="005D4909">
        <w:rPr>
          <w:i/>
          <w:sz w:val="26"/>
          <w:szCs w:val="26"/>
        </w:rPr>
        <w:t>Познавательное направление</w:t>
      </w:r>
      <w:r w:rsidRPr="00066398">
        <w:rPr>
          <w:sz w:val="26"/>
          <w:szCs w:val="26"/>
        </w:rPr>
        <w:t>:</w:t>
      </w:r>
    </w:p>
    <w:p w:rsidR="0047637A" w:rsidRPr="00852E4A" w:rsidRDefault="0047637A" w:rsidP="00336044">
      <w:pPr>
        <w:tabs>
          <w:tab w:val="left" w:pos="426"/>
        </w:tabs>
        <w:ind w:firstLine="709"/>
        <w:jc w:val="both"/>
        <w:rPr>
          <w:sz w:val="26"/>
          <w:szCs w:val="26"/>
        </w:rPr>
      </w:pPr>
      <w:r w:rsidRPr="00066398">
        <w:rPr>
          <w:sz w:val="26"/>
          <w:szCs w:val="26"/>
        </w:rPr>
        <w:t xml:space="preserve">- </w:t>
      </w:r>
      <w:r>
        <w:rPr>
          <w:sz w:val="26"/>
          <w:szCs w:val="26"/>
        </w:rPr>
        <w:t>имеет сформированный интерес и ценностное</w:t>
      </w:r>
      <w:r w:rsidRPr="00066398">
        <w:rPr>
          <w:sz w:val="26"/>
          <w:szCs w:val="26"/>
        </w:rPr>
        <w:t xml:space="preserve"> отношения к родному краю</w:t>
      </w:r>
      <w:r w:rsidRPr="00852E4A">
        <w:rPr>
          <w:sz w:val="26"/>
          <w:szCs w:val="26"/>
        </w:rPr>
        <w:t>,</w:t>
      </w:r>
      <w:r w:rsidRPr="00852E4A">
        <w:rPr>
          <w:bCs/>
          <w:sz w:val="26"/>
          <w:szCs w:val="26"/>
        </w:rPr>
        <w:t xml:space="preserve"> городу</w:t>
      </w:r>
      <w:r>
        <w:rPr>
          <w:bCs/>
          <w:sz w:val="26"/>
          <w:szCs w:val="26"/>
        </w:rPr>
        <w:t xml:space="preserve">, </w:t>
      </w:r>
      <w:r w:rsidRPr="00852E4A">
        <w:rPr>
          <w:bCs/>
          <w:sz w:val="26"/>
          <w:szCs w:val="26"/>
        </w:rPr>
        <w:t>чувство гордости за него;</w:t>
      </w:r>
    </w:p>
    <w:p w:rsidR="0047637A" w:rsidRPr="00066398" w:rsidRDefault="0047637A" w:rsidP="00852E4A">
      <w:pPr>
        <w:ind w:firstLine="720"/>
        <w:jc w:val="both"/>
        <w:rPr>
          <w:sz w:val="26"/>
          <w:szCs w:val="26"/>
        </w:rPr>
      </w:pPr>
      <w:r w:rsidRPr="00066398">
        <w:rPr>
          <w:sz w:val="26"/>
          <w:szCs w:val="26"/>
        </w:rPr>
        <w:t xml:space="preserve">- </w:t>
      </w:r>
      <w:r>
        <w:rPr>
          <w:sz w:val="26"/>
          <w:szCs w:val="26"/>
        </w:rPr>
        <w:t>сформированые общих представления</w:t>
      </w:r>
      <w:r w:rsidRPr="00066398">
        <w:rPr>
          <w:sz w:val="26"/>
          <w:szCs w:val="26"/>
        </w:rPr>
        <w:t xml:space="preserve"> об окружающей природной среде (природных ресурсах, воде, атмосфере, почвах, растительном и животном мире Таймыра);</w:t>
      </w:r>
    </w:p>
    <w:p w:rsidR="0047637A" w:rsidRDefault="0047637A" w:rsidP="00852E4A">
      <w:pPr>
        <w:ind w:firstLine="720"/>
        <w:jc w:val="both"/>
        <w:rPr>
          <w:sz w:val="26"/>
          <w:szCs w:val="26"/>
        </w:rPr>
      </w:pPr>
      <w:r w:rsidRPr="00066398">
        <w:rPr>
          <w:sz w:val="26"/>
          <w:szCs w:val="26"/>
        </w:rPr>
        <w:t xml:space="preserve">- </w:t>
      </w:r>
      <w:r>
        <w:rPr>
          <w:sz w:val="26"/>
          <w:szCs w:val="26"/>
        </w:rPr>
        <w:t xml:space="preserve">имеет </w:t>
      </w:r>
      <w:r w:rsidRPr="00066398">
        <w:rPr>
          <w:sz w:val="26"/>
          <w:szCs w:val="26"/>
        </w:rPr>
        <w:t>позитивно</w:t>
      </w:r>
      <w:r>
        <w:rPr>
          <w:sz w:val="26"/>
          <w:szCs w:val="26"/>
        </w:rPr>
        <w:t>е эмоционально-ценностное и бережное отношение</w:t>
      </w:r>
      <w:r w:rsidRPr="00066398">
        <w:rPr>
          <w:sz w:val="26"/>
          <w:szCs w:val="26"/>
        </w:rPr>
        <w:t xml:space="preserve"> к природе Таймыра</w:t>
      </w:r>
      <w:r>
        <w:rPr>
          <w:sz w:val="26"/>
          <w:szCs w:val="26"/>
        </w:rPr>
        <w:t>;</w:t>
      </w:r>
    </w:p>
    <w:p w:rsidR="0047637A" w:rsidRPr="00852E4A" w:rsidRDefault="0047637A" w:rsidP="00852E4A">
      <w:pPr>
        <w:ind w:firstLine="720"/>
        <w:jc w:val="both"/>
        <w:rPr>
          <w:sz w:val="26"/>
          <w:szCs w:val="26"/>
        </w:rPr>
      </w:pPr>
      <w:r w:rsidRPr="00852E4A">
        <w:rPr>
          <w:sz w:val="26"/>
          <w:szCs w:val="26"/>
        </w:rPr>
        <w:t xml:space="preserve">- </w:t>
      </w:r>
      <w:r>
        <w:rPr>
          <w:sz w:val="26"/>
          <w:szCs w:val="26"/>
        </w:rPr>
        <w:t xml:space="preserve">имеет </w:t>
      </w:r>
      <w:r w:rsidRPr="00852E4A">
        <w:rPr>
          <w:sz w:val="26"/>
          <w:szCs w:val="26"/>
        </w:rPr>
        <w:t>р</w:t>
      </w:r>
      <w:r>
        <w:rPr>
          <w:sz w:val="26"/>
          <w:szCs w:val="26"/>
        </w:rPr>
        <w:t>азвитое</w:t>
      </w:r>
      <w:r w:rsidRPr="00852E4A">
        <w:rPr>
          <w:sz w:val="26"/>
          <w:szCs w:val="26"/>
        </w:rPr>
        <w:t xml:space="preserve"> логического мышления и способности к самостоятельному принятию решений.</w:t>
      </w:r>
    </w:p>
    <w:p w:rsidR="0047637A" w:rsidRDefault="0047637A" w:rsidP="00E81828">
      <w:pPr>
        <w:ind w:firstLine="709"/>
        <w:jc w:val="both"/>
        <w:rPr>
          <w:bCs/>
          <w:sz w:val="26"/>
          <w:szCs w:val="26"/>
          <w:u w:val="single"/>
        </w:rPr>
      </w:pPr>
    </w:p>
    <w:p w:rsidR="0047637A" w:rsidRPr="00066398" w:rsidRDefault="0047637A" w:rsidP="00E81828">
      <w:pPr>
        <w:ind w:firstLine="709"/>
        <w:jc w:val="both"/>
        <w:rPr>
          <w:bCs/>
          <w:sz w:val="26"/>
          <w:szCs w:val="26"/>
          <w:u w:val="single"/>
        </w:rPr>
      </w:pPr>
      <w:r w:rsidRPr="005D4909">
        <w:rPr>
          <w:bCs/>
          <w:i/>
          <w:sz w:val="26"/>
          <w:szCs w:val="26"/>
        </w:rPr>
        <w:t>Художественно-эстетическое направление</w:t>
      </w:r>
      <w:r w:rsidRPr="00066398">
        <w:rPr>
          <w:bCs/>
          <w:sz w:val="26"/>
          <w:szCs w:val="26"/>
          <w:u w:val="single"/>
        </w:rPr>
        <w:t>:</w:t>
      </w:r>
    </w:p>
    <w:p w:rsidR="0047637A" w:rsidRPr="00066398" w:rsidRDefault="0047637A" w:rsidP="00282524">
      <w:pPr>
        <w:ind w:firstLine="709"/>
        <w:jc w:val="both"/>
        <w:rPr>
          <w:bCs/>
          <w:sz w:val="26"/>
          <w:szCs w:val="26"/>
        </w:rPr>
      </w:pPr>
      <w:r>
        <w:rPr>
          <w:bCs/>
          <w:sz w:val="26"/>
          <w:szCs w:val="26"/>
        </w:rPr>
        <w:t>К концу дошкольного возраста у ребенка сф</w:t>
      </w:r>
      <w:r w:rsidRPr="00066398">
        <w:rPr>
          <w:bCs/>
          <w:sz w:val="26"/>
          <w:szCs w:val="26"/>
        </w:rPr>
        <w:t>ормирован</w:t>
      </w:r>
      <w:r>
        <w:rPr>
          <w:bCs/>
          <w:sz w:val="26"/>
          <w:szCs w:val="26"/>
        </w:rPr>
        <w:t>ы</w:t>
      </w:r>
      <w:r w:rsidRPr="00066398">
        <w:rPr>
          <w:bCs/>
          <w:sz w:val="26"/>
          <w:szCs w:val="26"/>
        </w:rPr>
        <w:t xml:space="preserve">: </w:t>
      </w:r>
    </w:p>
    <w:p w:rsidR="0047637A" w:rsidRPr="00066398" w:rsidRDefault="0047637A" w:rsidP="00EF53C6">
      <w:pPr>
        <w:numPr>
          <w:ilvl w:val="0"/>
          <w:numId w:val="76"/>
        </w:numPr>
        <w:ind w:left="0" w:firstLine="709"/>
        <w:jc w:val="both"/>
        <w:rPr>
          <w:bCs/>
          <w:sz w:val="26"/>
          <w:szCs w:val="26"/>
        </w:rPr>
      </w:pPr>
      <w:r w:rsidRPr="00066398">
        <w:rPr>
          <w:bCs/>
          <w:sz w:val="26"/>
          <w:szCs w:val="26"/>
        </w:rPr>
        <w:t>представления о том, как танцевальные движения выражают внутренний мир человека, что красота танца – это совершенство движений и линий человеческого тела, выразительность, легкость, сила и грация;</w:t>
      </w:r>
    </w:p>
    <w:p w:rsidR="0047637A" w:rsidRPr="00066398" w:rsidRDefault="0047637A" w:rsidP="00EF53C6">
      <w:pPr>
        <w:numPr>
          <w:ilvl w:val="0"/>
          <w:numId w:val="76"/>
        </w:numPr>
        <w:ind w:left="0" w:firstLine="709"/>
        <w:jc w:val="both"/>
        <w:rPr>
          <w:bCs/>
          <w:sz w:val="26"/>
          <w:szCs w:val="26"/>
        </w:rPr>
      </w:pPr>
      <w:r w:rsidRPr="00066398">
        <w:rPr>
          <w:bCs/>
          <w:sz w:val="26"/>
          <w:szCs w:val="26"/>
        </w:rPr>
        <w:t>общи</w:t>
      </w:r>
      <w:r>
        <w:rPr>
          <w:bCs/>
          <w:sz w:val="26"/>
          <w:szCs w:val="26"/>
        </w:rPr>
        <w:t>е</w:t>
      </w:r>
      <w:r w:rsidRPr="00066398">
        <w:rPr>
          <w:bCs/>
          <w:sz w:val="26"/>
          <w:szCs w:val="26"/>
        </w:rPr>
        <w:t xml:space="preserve"> сведени</w:t>
      </w:r>
      <w:r>
        <w:rPr>
          <w:bCs/>
          <w:sz w:val="26"/>
          <w:szCs w:val="26"/>
        </w:rPr>
        <w:t>я</w:t>
      </w:r>
      <w:r w:rsidRPr="00066398">
        <w:rPr>
          <w:bCs/>
          <w:sz w:val="26"/>
          <w:szCs w:val="26"/>
        </w:rPr>
        <w:t xml:space="preserve"> об искусстве хореографии, ее специфике и особенностях;</w:t>
      </w:r>
    </w:p>
    <w:p w:rsidR="0047637A" w:rsidRPr="00066398" w:rsidRDefault="0047637A" w:rsidP="00EF53C6">
      <w:pPr>
        <w:numPr>
          <w:ilvl w:val="0"/>
          <w:numId w:val="76"/>
        </w:numPr>
        <w:ind w:left="0" w:firstLine="709"/>
        <w:jc w:val="both"/>
        <w:rPr>
          <w:sz w:val="26"/>
          <w:szCs w:val="26"/>
        </w:rPr>
      </w:pPr>
      <w:r w:rsidRPr="00066398">
        <w:rPr>
          <w:rStyle w:val="c1c7"/>
          <w:iCs/>
          <w:sz w:val="26"/>
          <w:szCs w:val="26"/>
        </w:rPr>
        <w:t>представлени</w:t>
      </w:r>
      <w:r>
        <w:rPr>
          <w:rStyle w:val="c1c7"/>
          <w:iCs/>
          <w:sz w:val="26"/>
          <w:szCs w:val="26"/>
        </w:rPr>
        <w:t>я</w:t>
      </w:r>
      <w:r w:rsidRPr="00066398">
        <w:rPr>
          <w:rStyle w:val="c1c7"/>
          <w:iCs/>
          <w:sz w:val="26"/>
          <w:szCs w:val="26"/>
        </w:rPr>
        <w:t xml:space="preserve"> о русском народном, поэтическом и музыкальном творчестве, традиционных праздниках;</w:t>
      </w:r>
    </w:p>
    <w:p w:rsidR="0047637A" w:rsidRPr="00066398" w:rsidRDefault="0047637A" w:rsidP="00EF53C6">
      <w:pPr>
        <w:numPr>
          <w:ilvl w:val="0"/>
          <w:numId w:val="76"/>
        </w:numPr>
        <w:ind w:left="0" w:firstLine="709"/>
        <w:jc w:val="both"/>
        <w:rPr>
          <w:sz w:val="26"/>
          <w:szCs w:val="26"/>
        </w:rPr>
      </w:pPr>
      <w:r w:rsidRPr="00066398">
        <w:rPr>
          <w:rStyle w:val="c1c7"/>
          <w:iCs/>
          <w:sz w:val="26"/>
          <w:szCs w:val="26"/>
        </w:rPr>
        <w:t>исполнительски</w:t>
      </w:r>
      <w:r>
        <w:rPr>
          <w:rStyle w:val="c1c7"/>
          <w:iCs/>
          <w:sz w:val="26"/>
          <w:szCs w:val="26"/>
        </w:rPr>
        <w:t>е</w:t>
      </w:r>
      <w:r w:rsidRPr="00066398">
        <w:rPr>
          <w:rStyle w:val="c1c7"/>
          <w:iCs/>
          <w:sz w:val="26"/>
          <w:szCs w:val="26"/>
        </w:rPr>
        <w:t xml:space="preserve"> навыков в области пения, музицирования, движения;</w:t>
      </w:r>
    </w:p>
    <w:p w:rsidR="0047637A" w:rsidRPr="00066398" w:rsidRDefault="0047637A" w:rsidP="00EF53C6">
      <w:pPr>
        <w:pStyle w:val="ListParagraph"/>
        <w:numPr>
          <w:ilvl w:val="0"/>
          <w:numId w:val="76"/>
        </w:numPr>
        <w:spacing w:after="0" w:line="240" w:lineRule="auto"/>
        <w:ind w:left="0" w:firstLine="709"/>
        <w:jc w:val="both"/>
        <w:rPr>
          <w:rFonts w:ascii="Times New Roman" w:hAnsi="Times New Roman"/>
          <w:sz w:val="26"/>
          <w:szCs w:val="26"/>
        </w:rPr>
      </w:pPr>
      <w:r w:rsidRPr="00066398">
        <w:rPr>
          <w:rFonts w:ascii="Times New Roman" w:hAnsi="Times New Roman"/>
          <w:sz w:val="26"/>
          <w:szCs w:val="26"/>
        </w:rPr>
        <w:t xml:space="preserve"> эстетического отношения и художественно-творческих способностей в изобразительной деятельности.</w:t>
      </w:r>
    </w:p>
    <w:p w:rsidR="0047637A" w:rsidRDefault="0047637A" w:rsidP="00A10781">
      <w:pPr>
        <w:pStyle w:val="NormalWeb"/>
        <w:spacing w:before="0" w:beforeAutospacing="0" w:after="0" w:afterAutospacing="0"/>
        <w:ind w:firstLine="709"/>
        <w:rPr>
          <w:rFonts w:ascii="Times New Roman" w:hAnsi="Times New Roman" w:cs="Times New Roman"/>
          <w:bCs/>
          <w:sz w:val="26"/>
          <w:szCs w:val="26"/>
          <w:u w:val="single"/>
        </w:rPr>
      </w:pPr>
    </w:p>
    <w:p w:rsidR="0047637A" w:rsidRPr="00FF250B" w:rsidRDefault="0047637A" w:rsidP="00A10781">
      <w:pPr>
        <w:pStyle w:val="NormalWeb"/>
        <w:spacing w:before="0" w:beforeAutospacing="0" w:after="0" w:afterAutospacing="0"/>
        <w:ind w:firstLine="709"/>
        <w:rPr>
          <w:rFonts w:ascii="Times New Roman" w:hAnsi="Times New Roman" w:cs="Times New Roman"/>
          <w:bCs/>
          <w:sz w:val="26"/>
          <w:szCs w:val="26"/>
          <w:u w:val="single"/>
        </w:rPr>
      </w:pPr>
      <w:r w:rsidRPr="005D4909">
        <w:rPr>
          <w:rFonts w:ascii="Times New Roman" w:hAnsi="Times New Roman" w:cs="Times New Roman"/>
          <w:bCs/>
          <w:i/>
          <w:sz w:val="26"/>
          <w:szCs w:val="26"/>
        </w:rPr>
        <w:t>Физическое воспитание</w:t>
      </w:r>
      <w:r w:rsidRPr="00FF250B">
        <w:rPr>
          <w:rFonts w:ascii="Times New Roman" w:hAnsi="Times New Roman" w:cs="Times New Roman"/>
          <w:bCs/>
          <w:sz w:val="26"/>
          <w:szCs w:val="26"/>
          <w:u w:val="single"/>
        </w:rPr>
        <w:t>:</w:t>
      </w:r>
    </w:p>
    <w:p w:rsidR="0047637A" w:rsidRPr="00852E4A" w:rsidRDefault="0047637A" w:rsidP="00852E4A">
      <w:pPr>
        <w:pStyle w:val="ListParagraph"/>
        <w:spacing w:after="0" w:line="240" w:lineRule="auto"/>
        <w:ind w:left="0" w:firstLine="709"/>
        <w:jc w:val="both"/>
        <w:rPr>
          <w:rFonts w:ascii="Times New Roman" w:hAnsi="Times New Roman"/>
          <w:sz w:val="26"/>
          <w:szCs w:val="26"/>
        </w:rPr>
      </w:pPr>
      <w:r>
        <w:rPr>
          <w:rFonts w:ascii="Times New Roman" w:hAnsi="Times New Roman"/>
          <w:sz w:val="26"/>
          <w:szCs w:val="26"/>
        </w:rPr>
        <w:t>Ребенок умеет</w:t>
      </w:r>
      <w:r w:rsidRPr="00852E4A">
        <w:rPr>
          <w:rFonts w:ascii="Times New Roman" w:hAnsi="Times New Roman"/>
          <w:sz w:val="26"/>
          <w:szCs w:val="26"/>
        </w:rPr>
        <w:t xml:space="preserve"> владеть своим телом в непривыч</w:t>
      </w:r>
      <w:r>
        <w:rPr>
          <w:rFonts w:ascii="Times New Roman" w:hAnsi="Times New Roman"/>
          <w:sz w:val="26"/>
          <w:szCs w:val="26"/>
        </w:rPr>
        <w:t>ной среде, имеет</w:t>
      </w:r>
      <w:r w:rsidRPr="00852E4A">
        <w:rPr>
          <w:rFonts w:ascii="Times New Roman" w:hAnsi="Times New Roman"/>
          <w:sz w:val="26"/>
          <w:szCs w:val="26"/>
        </w:rPr>
        <w:t xml:space="preserve"> потребность </w:t>
      </w:r>
      <w:r>
        <w:rPr>
          <w:rFonts w:ascii="Times New Roman" w:hAnsi="Times New Roman"/>
          <w:sz w:val="26"/>
          <w:szCs w:val="26"/>
        </w:rPr>
        <w:t>в дальнейших занятиях плаванием</w:t>
      </w:r>
      <w:r w:rsidRPr="00852E4A">
        <w:rPr>
          <w:rFonts w:ascii="Times New Roman" w:hAnsi="Times New Roman"/>
          <w:sz w:val="26"/>
          <w:szCs w:val="26"/>
        </w:rPr>
        <w:t xml:space="preserve">. </w:t>
      </w:r>
    </w:p>
    <w:p w:rsidR="0047637A" w:rsidRDefault="0047637A" w:rsidP="00A10781">
      <w:pPr>
        <w:tabs>
          <w:tab w:val="num" w:pos="0"/>
          <w:tab w:val="left" w:pos="993"/>
        </w:tabs>
        <w:ind w:firstLine="709"/>
        <w:jc w:val="both"/>
        <w:rPr>
          <w:sz w:val="26"/>
          <w:szCs w:val="26"/>
        </w:rPr>
      </w:pPr>
    </w:p>
    <w:p w:rsidR="0047637A" w:rsidRPr="004E474A" w:rsidRDefault="0047637A" w:rsidP="00A10781">
      <w:pPr>
        <w:tabs>
          <w:tab w:val="num" w:pos="0"/>
          <w:tab w:val="left" w:pos="993"/>
        </w:tabs>
        <w:ind w:firstLine="709"/>
        <w:jc w:val="both"/>
        <w:rPr>
          <w:sz w:val="26"/>
          <w:szCs w:val="26"/>
        </w:rPr>
      </w:pPr>
      <w:r w:rsidRPr="004E474A">
        <w:rPr>
          <w:sz w:val="26"/>
          <w:szCs w:val="26"/>
        </w:rPr>
        <w:t xml:space="preserve">Целевые ориентиры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w:t>
      </w:r>
    </w:p>
    <w:p w:rsidR="0047637A" w:rsidRDefault="0047637A" w:rsidP="00B0548D">
      <w:pPr>
        <w:ind w:firstLine="709"/>
        <w:jc w:val="both"/>
        <w:rPr>
          <w:sz w:val="26"/>
          <w:szCs w:val="26"/>
        </w:rPr>
      </w:pPr>
    </w:p>
    <w:p w:rsidR="0047637A" w:rsidRDefault="0047637A" w:rsidP="005F5DDD">
      <w:pPr>
        <w:ind w:firstLine="709"/>
        <w:jc w:val="both"/>
        <w:rPr>
          <w:b/>
          <w:bCs/>
          <w:sz w:val="26"/>
          <w:szCs w:val="26"/>
        </w:rPr>
      </w:pPr>
      <w:r>
        <w:rPr>
          <w:b/>
          <w:bCs/>
          <w:sz w:val="26"/>
          <w:szCs w:val="26"/>
        </w:rPr>
        <w:t>Для детей с ОВЗ, получающих инклюзивное образование в группах общеразвивающей направленности целевые ориентиры прописаны в индивидуальной адаптированной образовательной программе дошкольного образования.</w:t>
      </w:r>
    </w:p>
    <w:p w:rsidR="0047637A" w:rsidRDefault="0047637A" w:rsidP="00B0548D">
      <w:pPr>
        <w:ind w:firstLine="709"/>
        <w:jc w:val="both"/>
        <w:rPr>
          <w:sz w:val="26"/>
          <w:szCs w:val="26"/>
        </w:rPr>
      </w:pPr>
    </w:p>
    <w:p w:rsidR="0047637A" w:rsidRDefault="0047637A" w:rsidP="00994C27">
      <w:pPr>
        <w:ind w:firstLine="851"/>
        <w:jc w:val="both"/>
        <w:rPr>
          <w:sz w:val="26"/>
          <w:szCs w:val="26"/>
        </w:rPr>
      </w:pPr>
      <w:r w:rsidRPr="001103B4">
        <w:rPr>
          <w:b/>
          <w:sz w:val="26"/>
          <w:szCs w:val="26"/>
        </w:rPr>
        <w:t>Развивающее оценивание качества образовательной деятельности по Программе.</w:t>
      </w:r>
      <w:r w:rsidRPr="001103B4">
        <w:rPr>
          <w:sz w:val="26"/>
          <w:szCs w:val="26"/>
        </w:rPr>
        <w:t xml:space="preserve"> </w:t>
      </w:r>
    </w:p>
    <w:p w:rsidR="0047637A" w:rsidRDefault="0047637A" w:rsidP="00994C27">
      <w:pPr>
        <w:ind w:firstLine="851"/>
        <w:jc w:val="both"/>
        <w:rPr>
          <w:sz w:val="26"/>
          <w:szCs w:val="26"/>
        </w:rPr>
      </w:pPr>
      <w:r w:rsidRPr="001103B4">
        <w:rPr>
          <w:sz w:val="26"/>
          <w:szCs w:val="26"/>
        </w:rPr>
        <w:t>Оценивание качества образовательной деятельност</w:t>
      </w:r>
      <w:r>
        <w:rPr>
          <w:sz w:val="26"/>
          <w:szCs w:val="26"/>
        </w:rPr>
        <w:t>и, осуществляемой МБДОУ</w:t>
      </w:r>
      <w:r w:rsidRPr="001103B4">
        <w:rPr>
          <w:sz w:val="26"/>
          <w:szCs w:val="26"/>
        </w:rPr>
        <w:t xml:space="preserve"> по Программе, представляет собой важную составную часть данной образовательной деятельности, направленную на ее усовершенствовани</w:t>
      </w:r>
      <w:r>
        <w:rPr>
          <w:sz w:val="26"/>
          <w:szCs w:val="26"/>
        </w:rPr>
        <w:t xml:space="preserve">е. </w:t>
      </w:r>
    </w:p>
    <w:p w:rsidR="0047637A" w:rsidRDefault="0047637A" w:rsidP="00994C27">
      <w:pPr>
        <w:ind w:firstLine="851"/>
        <w:jc w:val="both"/>
        <w:rPr>
          <w:sz w:val="26"/>
          <w:szCs w:val="26"/>
        </w:rPr>
      </w:pPr>
      <w:r w:rsidRPr="001103B4">
        <w:rPr>
          <w:sz w:val="26"/>
          <w:szCs w:val="26"/>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Оценивание качества, т. е. оценивание соответствия образовательной деятельности, реализуемой в соответствии заданным требованиям Стандарта и Программы в дошкольном образовании направлено в первую очередь на оце</w:t>
      </w:r>
      <w:r>
        <w:rPr>
          <w:sz w:val="26"/>
          <w:szCs w:val="26"/>
        </w:rPr>
        <w:t>нивание созданных МБДОУ</w:t>
      </w:r>
      <w:r w:rsidRPr="001103B4">
        <w:rPr>
          <w:sz w:val="26"/>
          <w:szCs w:val="26"/>
        </w:rPr>
        <w:t xml:space="preserve"> условий в процессе образовательной деятельности. Система оценки образовательной деятельности, предусмотренная Программой, предполагает оценивание качества условий образовательной деятельност</w:t>
      </w:r>
      <w:r>
        <w:rPr>
          <w:sz w:val="26"/>
          <w:szCs w:val="26"/>
        </w:rPr>
        <w:t>и, обеспечиваемых МБДОУ</w:t>
      </w:r>
      <w:r w:rsidRPr="001103B4">
        <w:rPr>
          <w:sz w:val="26"/>
          <w:szCs w:val="26"/>
        </w:rPr>
        <w:t xml:space="preserve">, включая психолого-педагогические, кадровые, материально-технические, финансовые, информационно-методические, управление </w:t>
      </w:r>
      <w:r>
        <w:rPr>
          <w:sz w:val="26"/>
          <w:szCs w:val="26"/>
        </w:rPr>
        <w:t>МБ</w:t>
      </w:r>
      <w:r w:rsidRPr="001103B4">
        <w:rPr>
          <w:sz w:val="26"/>
          <w:szCs w:val="26"/>
        </w:rPr>
        <w:t xml:space="preserve">ДОУ и т. д. </w:t>
      </w:r>
    </w:p>
    <w:p w:rsidR="0047637A" w:rsidRDefault="0047637A" w:rsidP="00994C27">
      <w:pPr>
        <w:ind w:firstLine="851"/>
        <w:jc w:val="both"/>
        <w:rPr>
          <w:sz w:val="26"/>
          <w:szCs w:val="26"/>
        </w:rPr>
      </w:pPr>
      <w:r w:rsidRPr="001103B4">
        <w:rPr>
          <w:sz w:val="26"/>
          <w:szCs w:val="26"/>
        </w:rPr>
        <w:t>Программой не предусматривается оценивание качества образовател</w:t>
      </w:r>
      <w:r>
        <w:rPr>
          <w:sz w:val="26"/>
          <w:szCs w:val="26"/>
        </w:rPr>
        <w:t>ьной деятельности МБДОУ</w:t>
      </w:r>
      <w:r w:rsidRPr="001103B4">
        <w:rPr>
          <w:sz w:val="26"/>
          <w:szCs w:val="26"/>
        </w:rPr>
        <w:t xml:space="preserve"> на основе достижения детьми планируемых результатов освоения Программы. Целевые ориентиры, представленные в Программе: </w:t>
      </w:r>
    </w:p>
    <w:p w:rsidR="0047637A" w:rsidRDefault="0047637A" w:rsidP="00994C27">
      <w:pPr>
        <w:ind w:firstLine="851"/>
        <w:jc w:val="both"/>
        <w:rPr>
          <w:sz w:val="26"/>
          <w:szCs w:val="26"/>
        </w:rPr>
      </w:pPr>
      <w:r w:rsidRPr="001103B4">
        <w:rPr>
          <w:sz w:val="26"/>
          <w:szCs w:val="26"/>
        </w:rPr>
        <w:sym w:font="Symbol" w:char="F02D"/>
      </w:r>
      <w:r w:rsidRPr="001103B4">
        <w:rPr>
          <w:sz w:val="26"/>
          <w:szCs w:val="26"/>
        </w:rPr>
        <w:t xml:space="preserve"> не подлежат непосредственной оценке; </w:t>
      </w:r>
    </w:p>
    <w:p w:rsidR="0047637A" w:rsidRDefault="0047637A" w:rsidP="00994C27">
      <w:pPr>
        <w:ind w:firstLine="851"/>
        <w:jc w:val="both"/>
        <w:rPr>
          <w:sz w:val="26"/>
          <w:szCs w:val="26"/>
        </w:rPr>
      </w:pPr>
      <w:r w:rsidRPr="001103B4">
        <w:rPr>
          <w:sz w:val="26"/>
          <w:szCs w:val="26"/>
        </w:rPr>
        <w:sym w:font="Symbol" w:char="F02D"/>
      </w:r>
      <w:r w:rsidRPr="001103B4">
        <w:rPr>
          <w:sz w:val="26"/>
          <w:szCs w:val="26"/>
        </w:rPr>
        <w:t xml:space="preserve"> не являются непосредственным основанием оценки как итогового, так и промежуточного уровня развития детей; </w:t>
      </w:r>
    </w:p>
    <w:p w:rsidR="0047637A" w:rsidRDefault="0047637A" w:rsidP="00994C27">
      <w:pPr>
        <w:ind w:firstLine="851"/>
        <w:jc w:val="both"/>
        <w:rPr>
          <w:sz w:val="26"/>
          <w:szCs w:val="26"/>
        </w:rPr>
      </w:pPr>
      <w:r w:rsidRPr="001103B4">
        <w:rPr>
          <w:sz w:val="26"/>
          <w:szCs w:val="26"/>
        </w:rPr>
        <w:sym w:font="Symbol" w:char="F02D"/>
      </w:r>
      <w:r w:rsidRPr="001103B4">
        <w:rPr>
          <w:sz w:val="26"/>
          <w:szCs w:val="26"/>
        </w:rPr>
        <w:t xml:space="preserve"> не являются основанием для их формального сравнения с реальными достижениями детей; </w:t>
      </w:r>
    </w:p>
    <w:p w:rsidR="0047637A" w:rsidRDefault="0047637A" w:rsidP="00994C27">
      <w:pPr>
        <w:ind w:firstLine="851"/>
        <w:jc w:val="both"/>
        <w:rPr>
          <w:sz w:val="26"/>
          <w:szCs w:val="26"/>
        </w:rPr>
      </w:pPr>
      <w:r w:rsidRPr="001103B4">
        <w:rPr>
          <w:sz w:val="26"/>
          <w:szCs w:val="26"/>
        </w:rPr>
        <w:sym w:font="Symbol" w:char="F02D"/>
      </w:r>
      <w:r w:rsidRPr="001103B4">
        <w:rPr>
          <w:sz w:val="26"/>
          <w:szCs w:val="26"/>
        </w:rPr>
        <w:t xml:space="preserve"> не являются основой объективной оценки соответствия установленным требованиям образовательной деятельности и подготовки детей; </w:t>
      </w:r>
    </w:p>
    <w:p w:rsidR="0047637A" w:rsidRDefault="0047637A" w:rsidP="00994C27">
      <w:pPr>
        <w:ind w:firstLine="851"/>
        <w:jc w:val="both"/>
        <w:rPr>
          <w:sz w:val="26"/>
          <w:szCs w:val="26"/>
        </w:rPr>
      </w:pPr>
      <w:r w:rsidRPr="001103B4">
        <w:rPr>
          <w:sz w:val="26"/>
          <w:szCs w:val="26"/>
        </w:rPr>
        <w:sym w:font="Symbol" w:char="F02D"/>
      </w:r>
      <w:r w:rsidRPr="001103B4">
        <w:rPr>
          <w:sz w:val="26"/>
          <w:szCs w:val="26"/>
        </w:rPr>
        <w:t xml:space="preserve"> не являются непосредственным основанием при оценке качества образования. </w:t>
      </w:r>
    </w:p>
    <w:p w:rsidR="0047637A" w:rsidRDefault="0047637A" w:rsidP="00994C27">
      <w:pPr>
        <w:ind w:firstLine="851"/>
        <w:jc w:val="both"/>
        <w:rPr>
          <w:sz w:val="26"/>
          <w:szCs w:val="26"/>
        </w:rPr>
      </w:pPr>
      <w:r w:rsidRPr="001103B4">
        <w:rPr>
          <w:sz w:val="26"/>
          <w:szCs w:val="26"/>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47637A" w:rsidRDefault="0047637A" w:rsidP="00994C27">
      <w:pPr>
        <w:ind w:firstLine="851"/>
        <w:jc w:val="both"/>
        <w:rPr>
          <w:sz w:val="26"/>
          <w:szCs w:val="26"/>
        </w:rPr>
      </w:pPr>
      <w:r w:rsidRPr="001103B4">
        <w:rPr>
          <w:sz w:val="26"/>
          <w:szCs w:val="26"/>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47637A" w:rsidRDefault="0047637A" w:rsidP="00994C27">
      <w:pPr>
        <w:ind w:firstLine="851"/>
        <w:jc w:val="both"/>
        <w:rPr>
          <w:sz w:val="26"/>
          <w:szCs w:val="26"/>
        </w:rPr>
      </w:pPr>
      <w:r w:rsidRPr="001103B4">
        <w:rPr>
          <w:sz w:val="26"/>
          <w:szCs w:val="26"/>
        </w:rPr>
        <w:t xml:space="preserve">– </w:t>
      </w:r>
      <w:r>
        <w:rPr>
          <w:sz w:val="26"/>
          <w:szCs w:val="26"/>
        </w:rPr>
        <w:t>индивидуальные маршруты</w:t>
      </w:r>
      <w:r w:rsidRPr="001103B4">
        <w:rPr>
          <w:sz w:val="26"/>
          <w:szCs w:val="26"/>
        </w:rPr>
        <w:t xml:space="preserve"> развития</w:t>
      </w:r>
      <w:r>
        <w:rPr>
          <w:sz w:val="26"/>
          <w:szCs w:val="26"/>
        </w:rPr>
        <w:t xml:space="preserve"> ребенка</w:t>
      </w:r>
      <w:r w:rsidRPr="001103B4">
        <w:rPr>
          <w:sz w:val="26"/>
          <w:szCs w:val="26"/>
        </w:rPr>
        <w:t xml:space="preserve">. </w:t>
      </w:r>
    </w:p>
    <w:p w:rsidR="0047637A" w:rsidRDefault="0047637A" w:rsidP="00994C27">
      <w:pPr>
        <w:ind w:firstLine="851"/>
        <w:jc w:val="both"/>
        <w:rPr>
          <w:sz w:val="26"/>
          <w:szCs w:val="26"/>
        </w:rPr>
      </w:pPr>
      <w:r>
        <w:rPr>
          <w:sz w:val="26"/>
          <w:szCs w:val="26"/>
        </w:rPr>
        <w:t>МБДОУ</w:t>
      </w:r>
      <w:r w:rsidRPr="001103B4">
        <w:rPr>
          <w:sz w:val="26"/>
          <w:szCs w:val="26"/>
        </w:rPr>
        <w:t xml:space="preserve"> самостоятельно выбирает инструменты педагогической и психологической диагностики развития детей, в том числе, его динамики. В соответствии со Стандартом и принципами Программы оценка качества образовательной деятельности по Программе: </w:t>
      </w:r>
    </w:p>
    <w:p w:rsidR="0047637A" w:rsidRDefault="0047637A" w:rsidP="00994C27">
      <w:pPr>
        <w:ind w:firstLine="851"/>
        <w:jc w:val="both"/>
        <w:rPr>
          <w:sz w:val="26"/>
          <w:szCs w:val="26"/>
        </w:rPr>
      </w:pPr>
      <w:r w:rsidRPr="001103B4">
        <w:rPr>
          <w:sz w:val="26"/>
          <w:szCs w:val="26"/>
        </w:rPr>
        <w:t xml:space="preserve">1) поддерживает ценности развития и позитивной социализации ребенка дошкольного возраста; </w:t>
      </w:r>
    </w:p>
    <w:p w:rsidR="0047637A" w:rsidRDefault="0047637A" w:rsidP="00994C27">
      <w:pPr>
        <w:ind w:firstLine="851"/>
        <w:jc w:val="both"/>
        <w:rPr>
          <w:sz w:val="26"/>
          <w:szCs w:val="26"/>
        </w:rPr>
      </w:pPr>
      <w:r w:rsidRPr="001103B4">
        <w:rPr>
          <w:sz w:val="26"/>
          <w:szCs w:val="26"/>
        </w:rPr>
        <w:t xml:space="preserve">2) учитывает факт разнообразия путей развития ребенка в условиях современного постиндустриального общества; </w:t>
      </w:r>
    </w:p>
    <w:p w:rsidR="0047637A" w:rsidRDefault="0047637A" w:rsidP="00994C27">
      <w:pPr>
        <w:ind w:firstLine="851"/>
        <w:jc w:val="both"/>
        <w:rPr>
          <w:sz w:val="26"/>
          <w:szCs w:val="26"/>
        </w:rPr>
      </w:pPr>
      <w:r w:rsidRPr="001103B4">
        <w:rPr>
          <w:sz w:val="26"/>
          <w:szCs w:val="26"/>
        </w:rPr>
        <w:t>3) ориентирует систему дошкольного об</w:t>
      </w:r>
      <w:r>
        <w:rPr>
          <w:sz w:val="26"/>
          <w:szCs w:val="26"/>
        </w:rPr>
        <w:t>разования в МБДОУ</w:t>
      </w:r>
      <w:r w:rsidRPr="001103B4">
        <w:rPr>
          <w:sz w:val="26"/>
          <w:szCs w:val="26"/>
        </w:rPr>
        <w:t xml:space="preserve"> на поддержку вариативности используемых образовательных программ и организационных форм дошкольного образования; </w:t>
      </w:r>
    </w:p>
    <w:p w:rsidR="0047637A" w:rsidRDefault="0047637A" w:rsidP="00994C27">
      <w:pPr>
        <w:ind w:firstLine="851"/>
        <w:jc w:val="both"/>
        <w:rPr>
          <w:sz w:val="26"/>
          <w:szCs w:val="26"/>
        </w:rPr>
      </w:pPr>
      <w:r w:rsidRPr="001103B4">
        <w:rPr>
          <w:sz w:val="26"/>
          <w:szCs w:val="26"/>
        </w:rPr>
        <w:t xml:space="preserve">4) обеспечивает выбор методов и инструментов оценивания для семьи, образовательной организации и для педагогов МБДОУ в соответствии: – с разнообразием вариантов развития ребенка в дошкольном детстве, – разнообразием вариантов образовательной среды, – разнообразием местных условий. </w:t>
      </w:r>
    </w:p>
    <w:p w:rsidR="0047637A" w:rsidRDefault="0047637A" w:rsidP="00994C27">
      <w:pPr>
        <w:ind w:firstLine="851"/>
        <w:jc w:val="both"/>
        <w:rPr>
          <w:sz w:val="26"/>
          <w:szCs w:val="26"/>
        </w:rPr>
      </w:pPr>
      <w:r w:rsidRPr="001103B4">
        <w:rPr>
          <w:sz w:val="26"/>
          <w:szCs w:val="26"/>
        </w:rPr>
        <w:t>5) представляет собой основу для развивающего управления программой дошкольного обра</w:t>
      </w:r>
      <w:r>
        <w:rPr>
          <w:sz w:val="26"/>
          <w:szCs w:val="26"/>
        </w:rPr>
        <w:t>зования на уровне МБДОУ</w:t>
      </w:r>
      <w:r w:rsidRPr="001103B4">
        <w:rPr>
          <w:sz w:val="26"/>
          <w:szCs w:val="26"/>
        </w:rPr>
        <w:t>, учредителя, обеспечивая тем самым качество основной образовательной программы дошкольного образования. Система оценки качества реализации Программы дошкольного обра</w:t>
      </w:r>
      <w:r>
        <w:rPr>
          <w:sz w:val="26"/>
          <w:szCs w:val="26"/>
        </w:rPr>
        <w:t>зования на уровне МБДОУ</w:t>
      </w:r>
      <w:r w:rsidRPr="001103B4">
        <w:rPr>
          <w:sz w:val="26"/>
          <w:szCs w:val="26"/>
        </w:rPr>
        <w:t xml:space="preserve">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Стандарта. </w:t>
      </w:r>
    </w:p>
    <w:p w:rsidR="0047637A" w:rsidRDefault="0047637A" w:rsidP="00994C27">
      <w:pPr>
        <w:ind w:firstLine="851"/>
        <w:jc w:val="both"/>
        <w:rPr>
          <w:sz w:val="26"/>
          <w:szCs w:val="26"/>
        </w:rPr>
      </w:pPr>
      <w:r w:rsidRPr="001103B4">
        <w:rPr>
          <w:sz w:val="26"/>
          <w:szCs w:val="26"/>
        </w:rPr>
        <w:t xml:space="preserve">Программой предусмотрены следующие уровни системы оценки качества: </w:t>
      </w:r>
    </w:p>
    <w:p w:rsidR="0047637A" w:rsidRDefault="0047637A" w:rsidP="00994C27">
      <w:pPr>
        <w:ind w:firstLine="851"/>
        <w:jc w:val="both"/>
        <w:rPr>
          <w:sz w:val="26"/>
          <w:szCs w:val="26"/>
        </w:rPr>
      </w:pPr>
      <w:r w:rsidRPr="001103B4">
        <w:rPr>
          <w:sz w:val="26"/>
          <w:szCs w:val="26"/>
        </w:rPr>
        <w:sym w:font="Symbol" w:char="F0B7"/>
      </w:r>
      <w:r w:rsidRPr="001103B4">
        <w:rPr>
          <w:sz w:val="26"/>
          <w:szCs w:val="26"/>
        </w:rPr>
        <w:t xml:space="preserve">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w:t>
      </w:r>
      <w:r>
        <w:rPr>
          <w:sz w:val="26"/>
          <w:szCs w:val="26"/>
        </w:rPr>
        <w:t xml:space="preserve">аботы с детьми по Программе; </w:t>
      </w:r>
    </w:p>
    <w:p w:rsidR="0047637A" w:rsidRDefault="0047637A" w:rsidP="00994C27">
      <w:pPr>
        <w:ind w:firstLine="851"/>
        <w:jc w:val="both"/>
        <w:rPr>
          <w:sz w:val="26"/>
          <w:szCs w:val="26"/>
        </w:rPr>
      </w:pPr>
      <w:r w:rsidRPr="001103B4">
        <w:rPr>
          <w:sz w:val="26"/>
          <w:szCs w:val="26"/>
        </w:rPr>
        <w:sym w:font="Symbol" w:char="F0B7"/>
      </w:r>
      <w:r w:rsidRPr="001103B4">
        <w:rPr>
          <w:sz w:val="26"/>
          <w:szCs w:val="26"/>
        </w:rPr>
        <w:t xml:space="preserve"> внутренняя оц</w:t>
      </w:r>
      <w:r>
        <w:rPr>
          <w:sz w:val="26"/>
          <w:szCs w:val="26"/>
        </w:rPr>
        <w:t>енка, самооценка МБДОУ;</w:t>
      </w:r>
      <w:r w:rsidRPr="001103B4">
        <w:rPr>
          <w:sz w:val="26"/>
          <w:szCs w:val="26"/>
        </w:rPr>
        <w:t xml:space="preserve"> </w:t>
      </w:r>
    </w:p>
    <w:p w:rsidR="0047637A" w:rsidRDefault="0047637A" w:rsidP="00994C27">
      <w:pPr>
        <w:ind w:firstLine="851"/>
        <w:jc w:val="both"/>
        <w:rPr>
          <w:sz w:val="26"/>
          <w:szCs w:val="26"/>
        </w:rPr>
      </w:pPr>
      <w:r w:rsidRPr="001103B4">
        <w:rPr>
          <w:sz w:val="26"/>
          <w:szCs w:val="26"/>
        </w:rPr>
        <w:sym w:font="Symbol" w:char="F0B7"/>
      </w:r>
      <w:r>
        <w:rPr>
          <w:sz w:val="26"/>
          <w:szCs w:val="26"/>
        </w:rPr>
        <w:t xml:space="preserve"> внешняя оценка МБДОУ</w:t>
      </w:r>
      <w:r w:rsidRPr="001103B4">
        <w:rPr>
          <w:sz w:val="26"/>
          <w:szCs w:val="26"/>
        </w:rPr>
        <w:t>, в том чис</w:t>
      </w:r>
      <w:r>
        <w:rPr>
          <w:sz w:val="26"/>
          <w:szCs w:val="26"/>
        </w:rPr>
        <w:t xml:space="preserve">ле независимая профессиональная </w:t>
      </w:r>
      <w:r w:rsidRPr="001103B4">
        <w:rPr>
          <w:sz w:val="26"/>
          <w:szCs w:val="26"/>
        </w:rPr>
        <w:t xml:space="preserve">и общественная оценка. </w:t>
      </w:r>
    </w:p>
    <w:p w:rsidR="0047637A" w:rsidRDefault="0047637A" w:rsidP="00994C27">
      <w:pPr>
        <w:ind w:firstLine="851"/>
        <w:jc w:val="both"/>
        <w:rPr>
          <w:sz w:val="26"/>
          <w:szCs w:val="26"/>
        </w:rPr>
      </w:pPr>
      <w:r>
        <w:rPr>
          <w:sz w:val="26"/>
          <w:szCs w:val="26"/>
        </w:rPr>
        <w:t>На уровне МБДОУ</w:t>
      </w:r>
      <w:r w:rsidRPr="001103B4">
        <w:rPr>
          <w:sz w:val="26"/>
          <w:szCs w:val="26"/>
        </w:rPr>
        <w:t xml:space="preserve"> система оценки качества реализации Программы решает задачи: </w:t>
      </w:r>
    </w:p>
    <w:p w:rsidR="0047637A" w:rsidRDefault="0047637A" w:rsidP="00994C27">
      <w:pPr>
        <w:ind w:firstLine="851"/>
        <w:jc w:val="both"/>
        <w:rPr>
          <w:sz w:val="26"/>
          <w:szCs w:val="26"/>
        </w:rPr>
      </w:pPr>
      <w:r w:rsidRPr="001103B4">
        <w:rPr>
          <w:sz w:val="26"/>
          <w:szCs w:val="26"/>
        </w:rPr>
        <w:sym w:font="Symbol" w:char="F0B7"/>
      </w:r>
      <w:r w:rsidRPr="001103B4">
        <w:rPr>
          <w:sz w:val="26"/>
          <w:szCs w:val="26"/>
        </w:rPr>
        <w:t xml:space="preserve"> повышения качества реализации программы дошкольного образования; </w:t>
      </w:r>
    </w:p>
    <w:p w:rsidR="0047637A" w:rsidRDefault="0047637A" w:rsidP="00994C27">
      <w:pPr>
        <w:ind w:firstLine="851"/>
        <w:jc w:val="both"/>
        <w:rPr>
          <w:sz w:val="26"/>
          <w:szCs w:val="26"/>
        </w:rPr>
      </w:pPr>
      <w:r w:rsidRPr="001103B4">
        <w:rPr>
          <w:sz w:val="26"/>
          <w:szCs w:val="26"/>
        </w:rPr>
        <w:sym w:font="Symbol" w:char="F0B7"/>
      </w:r>
      <w:r w:rsidRPr="001103B4">
        <w:rPr>
          <w:sz w:val="26"/>
          <w:szCs w:val="26"/>
        </w:rPr>
        <w:t xml:space="preserve"> реализации требований Стандарта к структуре, условиям и целевым ориентирам основной образовательной программы дошкольной организации; </w:t>
      </w:r>
    </w:p>
    <w:p w:rsidR="0047637A" w:rsidRDefault="0047637A" w:rsidP="00994C27">
      <w:pPr>
        <w:ind w:firstLine="851"/>
        <w:jc w:val="both"/>
        <w:rPr>
          <w:sz w:val="26"/>
          <w:szCs w:val="26"/>
        </w:rPr>
      </w:pPr>
      <w:r w:rsidRPr="001103B4">
        <w:rPr>
          <w:sz w:val="26"/>
          <w:szCs w:val="26"/>
        </w:rPr>
        <w:sym w:font="Symbol" w:char="F0B7"/>
      </w:r>
      <w:r w:rsidRPr="001103B4">
        <w:rPr>
          <w:sz w:val="26"/>
          <w:szCs w:val="26"/>
        </w:rPr>
        <w:t xml:space="preserve"> обеспечения объективной экспер</w:t>
      </w:r>
      <w:r>
        <w:rPr>
          <w:sz w:val="26"/>
          <w:szCs w:val="26"/>
        </w:rPr>
        <w:t>тизы деятельности МБДОУ</w:t>
      </w:r>
      <w:r w:rsidRPr="001103B4">
        <w:rPr>
          <w:sz w:val="26"/>
          <w:szCs w:val="26"/>
        </w:rPr>
        <w:t xml:space="preserve"> в процессе оценки качества программы дошкольного образования; </w:t>
      </w:r>
    </w:p>
    <w:p w:rsidR="0047637A" w:rsidRDefault="0047637A" w:rsidP="00994C27">
      <w:pPr>
        <w:ind w:firstLine="851"/>
        <w:jc w:val="both"/>
        <w:rPr>
          <w:sz w:val="26"/>
          <w:szCs w:val="26"/>
        </w:rPr>
      </w:pPr>
      <w:r w:rsidRPr="001103B4">
        <w:rPr>
          <w:sz w:val="26"/>
          <w:szCs w:val="26"/>
        </w:rPr>
        <w:sym w:font="Symbol" w:char="F0B7"/>
      </w:r>
      <w:r w:rsidRPr="001103B4">
        <w:rPr>
          <w:sz w:val="26"/>
          <w:szCs w:val="26"/>
        </w:rPr>
        <w:t xml:space="preserve"> задания ориентиров педагогам в их профессиональной деятельности и перспектив развития </w:t>
      </w:r>
      <w:r>
        <w:rPr>
          <w:sz w:val="26"/>
          <w:szCs w:val="26"/>
        </w:rPr>
        <w:t>МБ</w:t>
      </w:r>
      <w:r w:rsidRPr="001103B4">
        <w:rPr>
          <w:sz w:val="26"/>
          <w:szCs w:val="26"/>
        </w:rPr>
        <w:t xml:space="preserve">ДОУ; </w:t>
      </w:r>
    </w:p>
    <w:p w:rsidR="0047637A" w:rsidRDefault="0047637A" w:rsidP="00994C27">
      <w:pPr>
        <w:ind w:firstLine="851"/>
        <w:jc w:val="both"/>
        <w:rPr>
          <w:sz w:val="26"/>
          <w:szCs w:val="26"/>
        </w:rPr>
      </w:pPr>
      <w:r w:rsidRPr="001103B4">
        <w:rPr>
          <w:sz w:val="26"/>
          <w:szCs w:val="26"/>
        </w:rPr>
        <w:sym w:font="Symbol" w:char="F0B7"/>
      </w:r>
      <w:r w:rsidRPr="001103B4">
        <w:rPr>
          <w:sz w:val="26"/>
          <w:szCs w:val="26"/>
        </w:rPr>
        <w:t xml:space="preserve"> создания оснований преемственности между дошкольным и начальным общим образованием. </w:t>
      </w:r>
    </w:p>
    <w:p w:rsidR="0047637A" w:rsidRDefault="0047637A" w:rsidP="00994C27">
      <w:pPr>
        <w:ind w:firstLine="851"/>
        <w:jc w:val="both"/>
        <w:rPr>
          <w:sz w:val="26"/>
          <w:szCs w:val="26"/>
        </w:rPr>
      </w:pPr>
      <w:r w:rsidRPr="001103B4">
        <w:rPr>
          <w:sz w:val="26"/>
          <w:szCs w:val="26"/>
        </w:rPr>
        <w:t>Важнейшим элементом системы обеспечения качества дошкольн</w:t>
      </w:r>
      <w:r>
        <w:rPr>
          <w:sz w:val="26"/>
          <w:szCs w:val="26"/>
        </w:rPr>
        <w:t>ого образования в МБДОУ</w:t>
      </w:r>
      <w:r w:rsidRPr="001103B4">
        <w:rPr>
          <w:sz w:val="26"/>
          <w:szCs w:val="26"/>
        </w:rPr>
        <w:t xml:space="preserve">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w:t>
      </w:r>
      <w:r>
        <w:rPr>
          <w:sz w:val="26"/>
          <w:szCs w:val="26"/>
        </w:rPr>
        <w:t>зования на уровне МБДОУ</w:t>
      </w:r>
      <w:r w:rsidRPr="001103B4">
        <w:rPr>
          <w:sz w:val="26"/>
          <w:szCs w:val="26"/>
        </w:rPr>
        <w:t>.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его семья и педагог</w:t>
      </w:r>
      <w:r>
        <w:rPr>
          <w:sz w:val="26"/>
          <w:szCs w:val="26"/>
        </w:rPr>
        <w:t>ический коллектив МБДОУ</w:t>
      </w:r>
      <w:r w:rsidRPr="001103B4">
        <w:rPr>
          <w:sz w:val="26"/>
          <w:szCs w:val="26"/>
        </w:rPr>
        <w:t xml:space="preserve">. Система оценки качества дошкольного образования: </w:t>
      </w:r>
    </w:p>
    <w:p w:rsidR="0047637A" w:rsidRDefault="0047637A" w:rsidP="00994C27">
      <w:pPr>
        <w:ind w:firstLine="851"/>
        <w:jc w:val="both"/>
        <w:rPr>
          <w:sz w:val="26"/>
          <w:szCs w:val="26"/>
        </w:rPr>
      </w:pPr>
      <w:r w:rsidRPr="001103B4">
        <w:rPr>
          <w:sz w:val="26"/>
          <w:szCs w:val="26"/>
        </w:rPr>
        <w:t>– сфокусирована на оценивании психолого-педагогических и других условий реализации основной образовате</w:t>
      </w:r>
      <w:r>
        <w:rPr>
          <w:sz w:val="26"/>
          <w:szCs w:val="26"/>
        </w:rPr>
        <w:t>льной программы в МБДОУ</w:t>
      </w:r>
      <w:r w:rsidRPr="001103B4">
        <w:rPr>
          <w:sz w:val="26"/>
          <w:szCs w:val="26"/>
        </w:rPr>
        <w:t xml:space="preserve"> в пяти образовательных областях, определенных Стандартом; </w:t>
      </w:r>
    </w:p>
    <w:p w:rsidR="0047637A" w:rsidRDefault="0047637A" w:rsidP="00994C27">
      <w:pPr>
        <w:ind w:firstLine="851"/>
        <w:jc w:val="both"/>
        <w:rPr>
          <w:sz w:val="26"/>
          <w:szCs w:val="26"/>
        </w:rPr>
      </w:pPr>
      <w:r w:rsidRPr="001103B4">
        <w:rPr>
          <w:sz w:val="26"/>
          <w:szCs w:val="26"/>
        </w:rPr>
        <w:t xml:space="preserve">– учитывает образовательные предпочтения и удовлетворенность дошкольным образованием со стороны семьи ребенка; </w:t>
      </w:r>
    </w:p>
    <w:p w:rsidR="0047637A" w:rsidRDefault="0047637A" w:rsidP="00994C27">
      <w:pPr>
        <w:ind w:firstLine="851"/>
        <w:jc w:val="both"/>
        <w:rPr>
          <w:sz w:val="26"/>
          <w:szCs w:val="26"/>
        </w:rPr>
      </w:pPr>
      <w:r w:rsidRPr="001103B4">
        <w:rPr>
          <w:sz w:val="26"/>
          <w:szCs w:val="26"/>
        </w:rPr>
        <w:t>– исключает использование оценки индивидуального развития ребенка в контек</w:t>
      </w:r>
      <w:r>
        <w:rPr>
          <w:sz w:val="26"/>
          <w:szCs w:val="26"/>
        </w:rPr>
        <w:t>сте оценки работы МБДОУ</w:t>
      </w:r>
      <w:r w:rsidRPr="001103B4">
        <w:rPr>
          <w:sz w:val="26"/>
          <w:szCs w:val="26"/>
        </w:rPr>
        <w:t xml:space="preserve">; </w:t>
      </w:r>
    </w:p>
    <w:p w:rsidR="0047637A" w:rsidRDefault="0047637A" w:rsidP="00994C27">
      <w:pPr>
        <w:ind w:firstLine="851"/>
        <w:jc w:val="both"/>
        <w:rPr>
          <w:sz w:val="26"/>
          <w:szCs w:val="26"/>
        </w:rPr>
      </w:pPr>
      <w:r w:rsidRPr="001103B4">
        <w:rPr>
          <w:sz w:val="26"/>
          <w:szCs w:val="26"/>
        </w:rPr>
        <w:t xml:space="preserve">– исключает унификацию и поддерживает вариативность программ, форм и методов дошкольного образования; </w:t>
      </w:r>
    </w:p>
    <w:p w:rsidR="0047637A" w:rsidRDefault="0047637A" w:rsidP="00994C27">
      <w:pPr>
        <w:ind w:firstLine="851"/>
        <w:jc w:val="both"/>
        <w:rPr>
          <w:sz w:val="26"/>
          <w:szCs w:val="26"/>
        </w:rPr>
      </w:pPr>
      <w:r w:rsidRPr="001103B4">
        <w:rPr>
          <w:sz w:val="26"/>
          <w:szCs w:val="26"/>
        </w:rPr>
        <w:t xml:space="preserve">– способствует открытости по отношению к ожиданиям ребенка, семьи, педагогов, общества и государства; </w:t>
      </w:r>
    </w:p>
    <w:p w:rsidR="0047637A" w:rsidRDefault="0047637A" w:rsidP="00994C27">
      <w:pPr>
        <w:ind w:firstLine="851"/>
        <w:jc w:val="both"/>
        <w:rPr>
          <w:sz w:val="26"/>
          <w:szCs w:val="26"/>
        </w:rPr>
      </w:pPr>
      <w:r w:rsidRPr="001103B4">
        <w:rPr>
          <w:sz w:val="26"/>
          <w:szCs w:val="26"/>
        </w:rPr>
        <w:t xml:space="preserve">– включает как </w:t>
      </w:r>
      <w:r>
        <w:rPr>
          <w:sz w:val="26"/>
          <w:szCs w:val="26"/>
        </w:rPr>
        <w:t>оценку педагогами МБДОУ</w:t>
      </w:r>
      <w:r w:rsidRPr="001103B4">
        <w:rPr>
          <w:sz w:val="26"/>
          <w:szCs w:val="26"/>
        </w:rPr>
        <w:t xml:space="preserve"> собственной работы, так и независимую профессиональную и общественную оценку условий образовательной деятельности в дошкольной организации; </w:t>
      </w:r>
    </w:p>
    <w:p w:rsidR="0047637A" w:rsidRPr="001103B4" w:rsidRDefault="0047637A" w:rsidP="00994C27">
      <w:pPr>
        <w:ind w:firstLine="851"/>
        <w:jc w:val="both"/>
        <w:rPr>
          <w:sz w:val="26"/>
          <w:szCs w:val="26"/>
        </w:rPr>
      </w:pPr>
      <w:r w:rsidRPr="001103B4">
        <w:rPr>
          <w:sz w:val="26"/>
          <w:szCs w:val="26"/>
        </w:rPr>
        <w:t>– использует единые инструменты, оценивающие условия реали</w:t>
      </w:r>
      <w:r>
        <w:rPr>
          <w:sz w:val="26"/>
          <w:szCs w:val="26"/>
        </w:rPr>
        <w:t>зации программы в МБДОУ</w:t>
      </w:r>
      <w:r w:rsidRPr="001103B4">
        <w:rPr>
          <w:sz w:val="26"/>
          <w:szCs w:val="26"/>
        </w:rPr>
        <w:t>, как для самоанализа, так и для внешнего оценивания.</w:t>
      </w:r>
    </w:p>
    <w:p w:rsidR="0047637A" w:rsidRDefault="0047637A" w:rsidP="00B0548D">
      <w:pPr>
        <w:ind w:firstLine="709"/>
        <w:jc w:val="both"/>
        <w:rPr>
          <w:sz w:val="26"/>
          <w:szCs w:val="26"/>
        </w:rPr>
      </w:pPr>
    </w:p>
    <w:p w:rsidR="0047637A" w:rsidRPr="004F3D59" w:rsidRDefault="0047637A" w:rsidP="00994C27">
      <w:pPr>
        <w:pStyle w:val="BodyText"/>
        <w:tabs>
          <w:tab w:val="left" w:pos="284"/>
          <w:tab w:val="left" w:pos="571"/>
        </w:tabs>
        <w:ind w:left="720" w:right="-36"/>
        <w:rPr>
          <w:sz w:val="26"/>
          <w:szCs w:val="26"/>
        </w:rPr>
      </w:pPr>
      <w:r w:rsidRPr="00433FF0">
        <w:rPr>
          <w:b/>
          <w:sz w:val="26"/>
          <w:szCs w:val="26"/>
        </w:rPr>
        <w:t>Педагогический мониторинг</w:t>
      </w:r>
    </w:p>
    <w:p w:rsidR="0047637A" w:rsidRPr="00433FF0" w:rsidRDefault="0047637A" w:rsidP="00994C27">
      <w:pPr>
        <w:pStyle w:val="Default"/>
        <w:ind w:firstLine="709"/>
        <w:rPr>
          <w:b/>
          <w:color w:val="auto"/>
          <w:sz w:val="26"/>
          <w:szCs w:val="26"/>
        </w:rPr>
      </w:pPr>
    </w:p>
    <w:p w:rsidR="0047637A" w:rsidRPr="00433FF0" w:rsidRDefault="0047637A" w:rsidP="00994C27">
      <w:pPr>
        <w:pStyle w:val="Default"/>
        <w:ind w:firstLine="709"/>
        <w:jc w:val="both"/>
        <w:rPr>
          <w:color w:val="auto"/>
          <w:sz w:val="26"/>
          <w:szCs w:val="26"/>
        </w:rPr>
      </w:pPr>
      <w:r w:rsidRPr="00433FF0">
        <w:rPr>
          <w:color w:val="auto"/>
          <w:sz w:val="26"/>
          <w:szCs w:val="26"/>
        </w:rPr>
        <w:t>Педагогический мониторинг - система организации сбора, хранения, обработки и распространения информации о деятельности педагогической системы, обеспечивающая непрерывное отслеживание состояния и прогнозирования ее развития.</w:t>
      </w:r>
    </w:p>
    <w:p w:rsidR="0047637A" w:rsidRPr="00433FF0" w:rsidRDefault="0047637A" w:rsidP="00994C27">
      <w:pPr>
        <w:pStyle w:val="Default"/>
        <w:ind w:firstLine="709"/>
        <w:jc w:val="both"/>
        <w:rPr>
          <w:color w:val="auto"/>
          <w:sz w:val="26"/>
          <w:szCs w:val="26"/>
        </w:rPr>
      </w:pPr>
      <w:r w:rsidRPr="007570BD">
        <w:rPr>
          <w:color w:val="auto"/>
          <w:sz w:val="26"/>
          <w:szCs w:val="26"/>
          <w:u w:val="single"/>
        </w:rPr>
        <w:t xml:space="preserve">Задачами </w:t>
      </w:r>
      <w:r w:rsidRPr="00433FF0">
        <w:rPr>
          <w:color w:val="auto"/>
          <w:sz w:val="26"/>
          <w:szCs w:val="26"/>
        </w:rPr>
        <w:t>педагогического мониторинга являются:</w:t>
      </w:r>
    </w:p>
    <w:p w:rsidR="0047637A" w:rsidRPr="00433FF0" w:rsidRDefault="0047637A" w:rsidP="00994C27">
      <w:pPr>
        <w:pStyle w:val="Default"/>
        <w:numPr>
          <w:ilvl w:val="0"/>
          <w:numId w:val="7"/>
        </w:numPr>
        <w:tabs>
          <w:tab w:val="clear" w:pos="1490"/>
          <w:tab w:val="num" w:pos="0"/>
          <w:tab w:val="left" w:pos="993"/>
        </w:tabs>
        <w:ind w:left="0" w:firstLine="709"/>
        <w:jc w:val="both"/>
        <w:rPr>
          <w:color w:val="auto"/>
          <w:sz w:val="26"/>
          <w:szCs w:val="26"/>
        </w:rPr>
      </w:pPr>
      <w:r w:rsidRPr="00433FF0">
        <w:rPr>
          <w:color w:val="auto"/>
          <w:sz w:val="26"/>
          <w:szCs w:val="26"/>
        </w:rPr>
        <w:t>получение объективной информации об условиях реализации образовательной программы ДОУ;</w:t>
      </w:r>
    </w:p>
    <w:p w:rsidR="0047637A" w:rsidRPr="00433FF0" w:rsidRDefault="0047637A" w:rsidP="00994C27">
      <w:pPr>
        <w:pStyle w:val="Default"/>
        <w:numPr>
          <w:ilvl w:val="0"/>
          <w:numId w:val="7"/>
        </w:numPr>
        <w:tabs>
          <w:tab w:val="clear" w:pos="1490"/>
          <w:tab w:val="num" w:pos="0"/>
          <w:tab w:val="left" w:pos="993"/>
        </w:tabs>
        <w:ind w:left="0" w:firstLine="709"/>
        <w:jc w:val="both"/>
        <w:rPr>
          <w:color w:val="auto"/>
          <w:sz w:val="26"/>
          <w:szCs w:val="26"/>
        </w:rPr>
      </w:pPr>
      <w:r w:rsidRPr="00433FF0">
        <w:rPr>
          <w:color w:val="auto"/>
          <w:sz w:val="26"/>
          <w:szCs w:val="26"/>
        </w:rPr>
        <w:t>совершенствование организации воспитательно-образовательного процесса;</w:t>
      </w:r>
    </w:p>
    <w:p w:rsidR="0047637A" w:rsidRPr="00433FF0" w:rsidRDefault="0047637A" w:rsidP="00994C27">
      <w:pPr>
        <w:pStyle w:val="Default"/>
        <w:numPr>
          <w:ilvl w:val="0"/>
          <w:numId w:val="7"/>
        </w:numPr>
        <w:tabs>
          <w:tab w:val="clear" w:pos="1490"/>
          <w:tab w:val="num" w:pos="0"/>
          <w:tab w:val="left" w:pos="993"/>
        </w:tabs>
        <w:ind w:left="0" w:firstLine="709"/>
        <w:jc w:val="both"/>
        <w:rPr>
          <w:color w:val="auto"/>
          <w:sz w:val="26"/>
          <w:szCs w:val="26"/>
        </w:rPr>
      </w:pPr>
      <w:r w:rsidRPr="00433FF0">
        <w:rPr>
          <w:color w:val="auto"/>
          <w:sz w:val="26"/>
          <w:szCs w:val="26"/>
        </w:rPr>
        <w:t xml:space="preserve">проведение анализа достижений в воспитании, обучении, развитии, оздоровлении и организации жизнедеятельности воспитанников для прогнозирования перспектив развития </w:t>
      </w:r>
      <w:r>
        <w:rPr>
          <w:color w:val="auto"/>
          <w:sz w:val="26"/>
          <w:szCs w:val="26"/>
        </w:rPr>
        <w:t>МБ</w:t>
      </w:r>
      <w:r w:rsidRPr="00433FF0">
        <w:rPr>
          <w:color w:val="auto"/>
          <w:sz w:val="26"/>
          <w:szCs w:val="26"/>
        </w:rPr>
        <w:t>ДОУ;</w:t>
      </w:r>
    </w:p>
    <w:p w:rsidR="0047637A" w:rsidRPr="00433FF0" w:rsidRDefault="0047637A" w:rsidP="00994C27">
      <w:pPr>
        <w:pStyle w:val="Default"/>
        <w:numPr>
          <w:ilvl w:val="0"/>
          <w:numId w:val="7"/>
        </w:numPr>
        <w:tabs>
          <w:tab w:val="clear" w:pos="1490"/>
          <w:tab w:val="num" w:pos="0"/>
          <w:tab w:val="left" w:pos="993"/>
        </w:tabs>
        <w:ind w:left="0" w:firstLine="709"/>
        <w:jc w:val="both"/>
        <w:rPr>
          <w:color w:val="auto"/>
          <w:sz w:val="26"/>
          <w:szCs w:val="26"/>
        </w:rPr>
      </w:pPr>
      <w:r w:rsidRPr="00433FF0">
        <w:rPr>
          <w:color w:val="auto"/>
          <w:sz w:val="26"/>
          <w:szCs w:val="26"/>
        </w:rPr>
        <w:t>выявление затруднений педагогов ДОУ в осуществлении образовательной и физкультурно-оздоровительной работы с воспитанниками.</w:t>
      </w:r>
    </w:p>
    <w:p w:rsidR="0047637A" w:rsidRPr="00433FF0" w:rsidRDefault="0047637A" w:rsidP="00994C27">
      <w:pPr>
        <w:pStyle w:val="Default"/>
        <w:ind w:firstLine="709"/>
        <w:jc w:val="both"/>
        <w:rPr>
          <w:color w:val="auto"/>
          <w:sz w:val="26"/>
          <w:szCs w:val="26"/>
        </w:rPr>
      </w:pPr>
      <w:r w:rsidRPr="00433FF0">
        <w:rPr>
          <w:color w:val="auto"/>
          <w:sz w:val="26"/>
          <w:szCs w:val="26"/>
        </w:rPr>
        <w:t xml:space="preserve">В условиях </w:t>
      </w:r>
      <w:r>
        <w:rPr>
          <w:color w:val="auto"/>
          <w:sz w:val="26"/>
          <w:szCs w:val="26"/>
        </w:rPr>
        <w:t>МБ</w:t>
      </w:r>
      <w:r w:rsidRPr="00433FF0">
        <w:rPr>
          <w:color w:val="auto"/>
          <w:sz w:val="26"/>
          <w:szCs w:val="26"/>
        </w:rPr>
        <w:t>ДОУ педагогический мониторинг осуществляется во всех возрастных группах.</w:t>
      </w:r>
    </w:p>
    <w:p w:rsidR="0047637A" w:rsidRPr="00433FF0" w:rsidRDefault="0047637A" w:rsidP="00994C27">
      <w:pPr>
        <w:pStyle w:val="Default"/>
        <w:ind w:firstLine="709"/>
        <w:jc w:val="both"/>
        <w:rPr>
          <w:color w:val="auto"/>
          <w:sz w:val="26"/>
          <w:szCs w:val="26"/>
        </w:rPr>
      </w:pPr>
      <w:r w:rsidRPr="00433FF0">
        <w:rPr>
          <w:color w:val="auto"/>
          <w:sz w:val="26"/>
          <w:szCs w:val="26"/>
        </w:rPr>
        <w:t xml:space="preserve">Педагогический мониторинг в </w:t>
      </w:r>
      <w:r>
        <w:rPr>
          <w:color w:val="auto"/>
          <w:sz w:val="26"/>
          <w:szCs w:val="26"/>
        </w:rPr>
        <w:t>МБ</w:t>
      </w:r>
      <w:r w:rsidRPr="00433FF0">
        <w:rPr>
          <w:color w:val="auto"/>
          <w:sz w:val="26"/>
          <w:szCs w:val="26"/>
        </w:rPr>
        <w:t>ДОУ осуществляют: заместитель заведующего по учебно-воспитательной и методической работе, педагогические и медицинские работники в соответствии с должностными инструкциями: воспитатели, старшая медицинская сестра, инструкторы по физической культуре, музыкальные руководители, учитель-логопед, педагог-психолог.</w:t>
      </w:r>
    </w:p>
    <w:p w:rsidR="0047637A" w:rsidRPr="00433FF0" w:rsidRDefault="0047637A" w:rsidP="00994C27">
      <w:pPr>
        <w:tabs>
          <w:tab w:val="left" w:pos="284"/>
          <w:tab w:val="left" w:pos="567"/>
        </w:tabs>
        <w:ind w:right="-31" w:firstLine="709"/>
        <w:jc w:val="both"/>
        <w:rPr>
          <w:sz w:val="26"/>
          <w:szCs w:val="26"/>
        </w:rPr>
      </w:pPr>
      <w:r w:rsidRPr="00433FF0">
        <w:rPr>
          <w:sz w:val="26"/>
          <w:szCs w:val="26"/>
        </w:rPr>
        <w:t>Освоение Программы не сопровождается проведением промежуточных аттестаций и итоговой аттестации воспитанников.</w:t>
      </w:r>
    </w:p>
    <w:p w:rsidR="0047637A" w:rsidRPr="00433FF0" w:rsidRDefault="0047637A" w:rsidP="00994C27">
      <w:pPr>
        <w:ind w:firstLine="709"/>
        <w:jc w:val="both"/>
        <w:rPr>
          <w:sz w:val="26"/>
          <w:szCs w:val="26"/>
        </w:rPr>
      </w:pPr>
      <w:r w:rsidRPr="00433FF0">
        <w:rPr>
          <w:sz w:val="26"/>
          <w:szCs w:val="26"/>
        </w:rPr>
        <w:t>Оценка индивидуального развития детей проводится педагогом в ходе педагогической диагностики.</w:t>
      </w:r>
      <w:r w:rsidRPr="00433FF0">
        <w:rPr>
          <w:rFonts w:cs="Calibri"/>
        </w:rPr>
        <w:t xml:space="preserve"> </w:t>
      </w:r>
      <w:r w:rsidRPr="00433FF0">
        <w:rPr>
          <w:sz w:val="26"/>
          <w:szCs w:val="26"/>
        </w:rPr>
        <w:t>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47637A" w:rsidRDefault="0047637A" w:rsidP="00994C27">
      <w:pPr>
        <w:tabs>
          <w:tab w:val="left" w:pos="284"/>
          <w:tab w:val="left" w:pos="567"/>
        </w:tabs>
        <w:ind w:right="-31" w:firstLine="709"/>
        <w:jc w:val="both"/>
        <w:rPr>
          <w:sz w:val="26"/>
          <w:szCs w:val="26"/>
        </w:rPr>
      </w:pPr>
      <w:r w:rsidRPr="00433FF0">
        <w:rPr>
          <w:sz w:val="26"/>
          <w:szCs w:val="26"/>
        </w:rPr>
        <w:t>При осуществлении педагогической диагностики используются регулярные наблюдения педагога за детьми в повседневной жизни и в процессе непосредственной образовательной работы с ними. В ходе образовательной деятельности педагог создает диагностические ситуации, чтобы оценить индивидуальную динамику детей и скорректировать свои действия.</w:t>
      </w:r>
    </w:p>
    <w:p w:rsidR="0047637A" w:rsidRDefault="0047637A" w:rsidP="00994C27">
      <w:pPr>
        <w:tabs>
          <w:tab w:val="left" w:pos="284"/>
          <w:tab w:val="left" w:pos="567"/>
        </w:tabs>
        <w:ind w:right="-31" w:firstLine="709"/>
        <w:jc w:val="both"/>
        <w:rPr>
          <w:sz w:val="26"/>
          <w:szCs w:val="26"/>
        </w:rPr>
      </w:pPr>
      <w:r>
        <w:rPr>
          <w:sz w:val="26"/>
          <w:szCs w:val="26"/>
        </w:rPr>
        <w:t>Методы педагогической диагностики:</w:t>
      </w:r>
    </w:p>
    <w:p w:rsidR="0047637A" w:rsidRPr="00271462" w:rsidRDefault="0047637A" w:rsidP="00EF53C6">
      <w:pPr>
        <w:pStyle w:val="ListParagraph"/>
        <w:numPr>
          <w:ilvl w:val="0"/>
          <w:numId w:val="19"/>
        </w:numPr>
        <w:tabs>
          <w:tab w:val="left" w:pos="284"/>
          <w:tab w:val="left" w:pos="567"/>
        </w:tabs>
        <w:spacing w:after="0" w:line="240" w:lineRule="auto"/>
        <w:ind w:left="1066" w:right="-28" w:hanging="357"/>
        <w:jc w:val="both"/>
        <w:rPr>
          <w:rFonts w:ascii="Times New Roman" w:hAnsi="Times New Roman"/>
          <w:sz w:val="26"/>
          <w:szCs w:val="26"/>
        </w:rPr>
      </w:pPr>
      <w:r w:rsidRPr="00271462">
        <w:rPr>
          <w:rFonts w:ascii="Times New Roman" w:hAnsi="Times New Roman"/>
          <w:sz w:val="26"/>
          <w:szCs w:val="26"/>
        </w:rPr>
        <w:t>Беседа</w:t>
      </w:r>
    </w:p>
    <w:p w:rsidR="0047637A" w:rsidRPr="00271462" w:rsidRDefault="0047637A" w:rsidP="00EF53C6">
      <w:pPr>
        <w:pStyle w:val="ListParagraph"/>
        <w:numPr>
          <w:ilvl w:val="0"/>
          <w:numId w:val="19"/>
        </w:numPr>
        <w:tabs>
          <w:tab w:val="left" w:pos="284"/>
          <w:tab w:val="left" w:pos="567"/>
        </w:tabs>
        <w:spacing w:after="0" w:line="240" w:lineRule="auto"/>
        <w:ind w:left="1066" w:right="-28" w:hanging="357"/>
        <w:jc w:val="both"/>
        <w:rPr>
          <w:rFonts w:ascii="Times New Roman" w:hAnsi="Times New Roman"/>
          <w:sz w:val="26"/>
          <w:szCs w:val="26"/>
        </w:rPr>
      </w:pPr>
      <w:r w:rsidRPr="00271462">
        <w:rPr>
          <w:rFonts w:ascii="Times New Roman" w:hAnsi="Times New Roman"/>
          <w:sz w:val="26"/>
          <w:szCs w:val="26"/>
        </w:rPr>
        <w:t>Наблюдение</w:t>
      </w:r>
    </w:p>
    <w:p w:rsidR="0047637A" w:rsidRPr="00271462" w:rsidRDefault="0047637A" w:rsidP="00EF53C6">
      <w:pPr>
        <w:pStyle w:val="ListParagraph"/>
        <w:numPr>
          <w:ilvl w:val="0"/>
          <w:numId w:val="19"/>
        </w:numPr>
        <w:tabs>
          <w:tab w:val="left" w:pos="284"/>
          <w:tab w:val="left" w:pos="567"/>
        </w:tabs>
        <w:spacing w:after="0" w:line="240" w:lineRule="auto"/>
        <w:ind w:left="1066" w:right="-28" w:hanging="357"/>
        <w:jc w:val="both"/>
        <w:rPr>
          <w:rFonts w:ascii="Times New Roman" w:hAnsi="Times New Roman"/>
          <w:sz w:val="26"/>
          <w:szCs w:val="26"/>
        </w:rPr>
      </w:pPr>
      <w:r w:rsidRPr="00271462">
        <w:rPr>
          <w:rFonts w:ascii="Times New Roman" w:hAnsi="Times New Roman"/>
          <w:sz w:val="26"/>
          <w:szCs w:val="26"/>
        </w:rPr>
        <w:t>Диагностическое задание</w:t>
      </w:r>
    </w:p>
    <w:p w:rsidR="0047637A" w:rsidRPr="00271462" w:rsidRDefault="0047637A" w:rsidP="00EF53C6">
      <w:pPr>
        <w:pStyle w:val="ListParagraph"/>
        <w:numPr>
          <w:ilvl w:val="0"/>
          <w:numId w:val="19"/>
        </w:numPr>
        <w:tabs>
          <w:tab w:val="left" w:pos="284"/>
          <w:tab w:val="left" w:pos="567"/>
        </w:tabs>
        <w:spacing w:after="0" w:line="240" w:lineRule="auto"/>
        <w:ind w:left="1066" w:right="-28" w:hanging="357"/>
        <w:jc w:val="both"/>
        <w:rPr>
          <w:rFonts w:ascii="Times New Roman" w:hAnsi="Times New Roman"/>
          <w:sz w:val="26"/>
          <w:szCs w:val="26"/>
        </w:rPr>
      </w:pPr>
      <w:r w:rsidRPr="00271462">
        <w:rPr>
          <w:rFonts w:ascii="Times New Roman" w:hAnsi="Times New Roman"/>
          <w:sz w:val="26"/>
          <w:szCs w:val="26"/>
        </w:rPr>
        <w:t>Анализ продуктов детской деятельности</w:t>
      </w:r>
    </w:p>
    <w:p w:rsidR="0047637A" w:rsidRPr="00271462" w:rsidRDefault="0047637A" w:rsidP="00EF53C6">
      <w:pPr>
        <w:pStyle w:val="ListParagraph"/>
        <w:numPr>
          <w:ilvl w:val="0"/>
          <w:numId w:val="19"/>
        </w:numPr>
        <w:tabs>
          <w:tab w:val="left" w:pos="284"/>
          <w:tab w:val="left" w:pos="567"/>
        </w:tabs>
        <w:spacing w:after="0" w:line="240" w:lineRule="auto"/>
        <w:ind w:left="1066" w:right="-28" w:hanging="357"/>
        <w:jc w:val="both"/>
        <w:rPr>
          <w:rFonts w:ascii="Times New Roman" w:hAnsi="Times New Roman"/>
          <w:sz w:val="26"/>
          <w:szCs w:val="26"/>
        </w:rPr>
      </w:pPr>
      <w:r w:rsidRPr="00271462">
        <w:rPr>
          <w:rFonts w:ascii="Times New Roman" w:hAnsi="Times New Roman"/>
          <w:sz w:val="26"/>
          <w:szCs w:val="26"/>
        </w:rPr>
        <w:t>Диагностическая ситуация</w:t>
      </w:r>
    </w:p>
    <w:p w:rsidR="0047637A" w:rsidRPr="00433FF0" w:rsidRDefault="0047637A" w:rsidP="00994C27">
      <w:pPr>
        <w:tabs>
          <w:tab w:val="left" w:pos="284"/>
          <w:tab w:val="left" w:pos="567"/>
        </w:tabs>
        <w:ind w:right="-31" w:firstLine="709"/>
        <w:jc w:val="both"/>
        <w:rPr>
          <w:sz w:val="26"/>
          <w:szCs w:val="26"/>
        </w:rPr>
      </w:pPr>
      <w:r w:rsidRPr="00433FF0">
        <w:rPr>
          <w:sz w:val="26"/>
          <w:szCs w:val="26"/>
        </w:rPr>
        <w:t>Результаты педагогической диагностики могут использоваться исключительно для решения следующих образовательных задач:</w:t>
      </w:r>
    </w:p>
    <w:p w:rsidR="0047637A" w:rsidRPr="00433FF0" w:rsidRDefault="0047637A" w:rsidP="00994C27">
      <w:pPr>
        <w:tabs>
          <w:tab w:val="left" w:pos="284"/>
          <w:tab w:val="left" w:pos="567"/>
        </w:tabs>
        <w:ind w:right="-31" w:firstLine="709"/>
        <w:jc w:val="both"/>
        <w:rPr>
          <w:sz w:val="26"/>
          <w:szCs w:val="26"/>
        </w:rPr>
      </w:pPr>
      <w:r w:rsidRPr="00433FF0">
        <w:rPr>
          <w:sz w:val="26"/>
          <w:szCs w:val="26"/>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7637A" w:rsidRPr="00433FF0" w:rsidRDefault="0047637A" w:rsidP="00994C27">
      <w:pPr>
        <w:tabs>
          <w:tab w:val="left" w:pos="284"/>
          <w:tab w:val="left" w:pos="567"/>
        </w:tabs>
        <w:ind w:right="-31" w:firstLine="709"/>
        <w:jc w:val="both"/>
        <w:rPr>
          <w:sz w:val="26"/>
          <w:szCs w:val="26"/>
        </w:rPr>
      </w:pPr>
      <w:r w:rsidRPr="00433FF0">
        <w:rPr>
          <w:sz w:val="26"/>
          <w:szCs w:val="26"/>
        </w:rPr>
        <w:t>2) оптимизации работы с группой детей.</w:t>
      </w:r>
    </w:p>
    <w:p w:rsidR="0047637A" w:rsidRPr="00433FF0" w:rsidRDefault="0047637A" w:rsidP="00994C27">
      <w:pPr>
        <w:ind w:firstLine="709"/>
        <w:jc w:val="both"/>
        <w:rPr>
          <w:sz w:val="26"/>
          <w:szCs w:val="26"/>
        </w:rPr>
      </w:pPr>
      <w:r w:rsidRPr="00433FF0">
        <w:rPr>
          <w:sz w:val="26"/>
          <w:szCs w:val="26"/>
        </w:rPr>
        <w:t>Участие ребенка в психологической диагностике допускается только с согласия его родителей.</w:t>
      </w:r>
    </w:p>
    <w:p w:rsidR="0047637A" w:rsidRPr="00433FF0" w:rsidRDefault="0047637A" w:rsidP="00994C27">
      <w:pPr>
        <w:ind w:firstLine="709"/>
        <w:jc w:val="both"/>
        <w:rPr>
          <w:sz w:val="26"/>
          <w:szCs w:val="26"/>
        </w:rPr>
      </w:pPr>
      <w:r w:rsidRPr="00433FF0">
        <w:rPr>
          <w:sz w:val="26"/>
          <w:szCs w:val="26"/>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47637A" w:rsidRPr="000D77A7" w:rsidRDefault="0047637A" w:rsidP="00994C27">
      <w:pPr>
        <w:autoSpaceDE w:val="0"/>
        <w:autoSpaceDN w:val="0"/>
        <w:adjustRightInd w:val="0"/>
        <w:rPr>
          <w:rFonts w:ascii="Bookman Old Style" w:hAnsi="Bookman Old Style" w:cs="Bookman Old Style"/>
          <w:color w:val="000000"/>
          <w:sz w:val="22"/>
          <w:szCs w:val="22"/>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431"/>
      </w:tblGrid>
      <w:tr w:rsidR="0047637A" w:rsidRPr="00F449F1" w:rsidTr="00232BD1">
        <w:trPr>
          <w:jc w:val="center"/>
        </w:trPr>
        <w:tc>
          <w:tcPr>
            <w:tcW w:w="9807" w:type="dxa"/>
            <w:gridSpan w:val="2"/>
          </w:tcPr>
          <w:p w:rsidR="0047637A" w:rsidRPr="004F3D59" w:rsidRDefault="0047637A" w:rsidP="00232BD1">
            <w:pPr>
              <w:autoSpaceDE w:val="0"/>
              <w:autoSpaceDN w:val="0"/>
              <w:adjustRightInd w:val="0"/>
              <w:ind w:firstLine="709"/>
              <w:jc w:val="center"/>
              <w:rPr>
                <w:color w:val="000000"/>
                <w:sz w:val="26"/>
                <w:szCs w:val="26"/>
              </w:rPr>
            </w:pPr>
            <w:r w:rsidRPr="004F3D59">
              <w:rPr>
                <w:bCs/>
                <w:color w:val="000000"/>
                <w:sz w:val="26"/>
                <w:szCs w:val="26"/>
              </w:rPr>
              <w:t>ФИЗИЧЕСКОЕ РАЗВИТИЕ РЕБЕНКА</w:t>
            </w:r>
          </w:p>
        </w:tc>
      </w:tr>
      <w:tr w:rsidR="0047637A" w:rsidRPr="00F449F1" w:rsidTr="00232BD1">
        <w:trPr>
          <w:jc w:val="center"/>
        </w:trPr>
        <w:tc>
          <w:tcPr>
            <w:tcW w:w="2376" w:type="dxa"/>
          </w:tcPr>
          <w:p w:rsidR="0047637A" w:rsidRPr="004F3D59" w:rsidRDefault="0047637A" w:rsidP="00232BD1">
            <w:pPr>
              <w:autoSpaceDE w:val="0"/>
              <w:autoSpaceDN w:val="0"/>
              <w:adjustRightInd w:val="0"/>
              <w:rPr>
                <w:color w:val="000000"/>
                <w:sz w:val="26"/>
                <w:szCs w:val="26"/>
              </w:rPr>
            </w:pPr>
            <w:r w:rsidRPr="004F3D59">
              <w:rPr>
                <w:bCs/>
                <w:color w:val="000000"/>
                <w:sz w:val="26"/>
                <w:szCs w:val="26"/>
              </w:rPr>
              <w:t xml:space="preserve">Критерии и показатели оценки физического развития детей </w:t>
            </w:r>
          </w:p>
          <w:p w:rsidR="0047637A" w:rsidRPr="00F449F1" w:rsidRDefault="0047637A" w:rsidP="00232BD1">
            <w:pPr>
              <w:autoSpaceDE w:val="0"/>
              <w:autoSpaceDN w:val="0"/>
              <w:adjustRightInd w:val="0"/>
              <w:rPr>
                <w:color w:val="000000"/>
                <w:sz w:val="26"/>
                <w:szCs w:val="26"/>
              </w:rPr>
            </w:pPr>
            <w:r w:rsidRPr="004F3D59">
              <w:rPr>
                <w:bCs/>
                <w:color w:val="000000"/>
                <w:sz w:val="26"/>
                <w:szCs w:val="26"/>
              </w:rPr>
              <w:t>Общее состояние здоровья</w:t>
            </w:r>
          </w:p>
        </w:tc>
        <w:tc>
          <w:tcPr>
            <w:tcW w:w="7431" w:type="dxa"/>
          </w:tcPr>
          <w:p w:rsidR="0047637A" w:rsidRPr="00F449F1" w:rsidRDefault="0047637A" w:rsidP="00232BD1">
            <w:pPr>
              <w:autoSpaceDE w:val="0"/>
              <w:autoSpaceDN w:val="0"/>
              <w:adjustRightInd w:val="0"/>
              <w:ind w:firstLine="342"/>
              <w:rPr>
                <w:color w:val="000000"/>
                <w:sz w:val="26"/>
                <w:szCs w:val="26"/>
              </w:rPr>
            </w:pPr>
            <w:r w:rsidRPr="00F449F1">
              <w:rPr>
                <w:color w:val="000000"/>
                <w:sz w:val="26"/>
                <w:szCs w:val="26"/>
              </w:rPr>
              <w:t xml:space="preserve">Физическое здоровье (заболеваемость в днях за год). </w:t>
            </w:r>
          </w:p>
          <w:p w:rsidR="0047637A" w:rsidRPr="00F449F1" w:rsidRDefault="0047637A" w:rsidP="00232BD1">
            <w:pPr>
              <w:autoSpaceDE w:val="0"/>
              <w:autoSpaceDN w:val="0"/>
              <w:adjustRightInd w:val="0"/>
              <w:ind w:firstLine="342"/>
              <w:rPr>
                <w:color w:val="000000"/>
                <w:sz w:val="26"/>
                <w:szCs w:val="26"/>
              </w:rPr>
            </w:pPr>
            <w:r w:rsidRPr="00F449F1">
              <w:rPr>
                <w:color w:val="000000"/>
                <w:sz w:val="26"/>
                <w:szCs w:val="26"/>
              </w:rPr>
              <w:t xml:space="preserve">Нормативные показатели физического развития (рост, вес, окружность грудной клетки, жизненная емкость легких, сила мышц кисти руки). </w:t>
            </w:r>
          </w:p>
          <w:p w:rsidR="0047637A" w:rsidRPr="00F449F1" w:rsidRDefault="0047637A" w:rsidP="00232BD1">
            <w:pPr>
              <w:autoSpaceDE w:val="0"/>
              <w:autoSpaceDN w:val="0"/>
              <w:adjustRightInd w:val="0"/>
              <w:ind w:firstLine="342"/>
              <w:rPr>
                <w:sz w:val="26"/>
                <w:szCs w:val="26"/>
              </w:rPr>
            </w:pPr>
            <w:r w:rsidRPr="00F449F1">
              <w:rPr>
                <w:color w:val="000000"/>
                <w:sz w:val="26"/>
                <w:szCs w:val="26"/>
              </w:rPr>
              <w:t>Психическое здоровье (уверенность в своих силах, воля, хорошая память, внимание, спокойный и полноценный сон. Умственные и физические нагрузки не вызывают бурных вегетативных реакций: покраснения или побледнения лица, обильного потоотделения, повышенной температуры тела).</w:t>
            </w:r>
            <w:r w:rsidRPr="00F449F1">
              <w:rPr>
                <w:sz w:val="26"/>
                <w:szCs w:val="26"/>
              </w:rPr>
              <w:t xml:space="preserve"> Овладение основными движениями (ходьба, бег, лазанье, прыжки, метание). </w:t>
            </w:r>
          </w:p>
          <w:p w:rsidR="0047637A" w:rsidRPr="00F449F1" w:rsidRDefault="0047637A" w:rsidP="00232BD1">
            <w:pPr>
              <w:autoSpaceDE w:val="0"/>
              <w:autoSpaceDN w:val="0"/>
              <w:adjustRightInd w:val="0"/>
              <w:ind w:firstLine="342"/>
              <w:rPr>
                <w:sz w:val="26"/>
                <w:szCs w:val="26"/>
              </w:rPr>
            </w:pPr>
            <w:r w:rsidRPr="00F449F1">
              <w:rPr>
                <w:sz w:val="26"/>
                <w:szCs w:val="26"/>
              </w:rPr>
              <w:t xml:space="preserve">Приобретение физических качеств (скорость, сила, гибкость, выносливость и координация). </w:t>
            </w:r>
          </w:p>
          <w:p w:rsidR="0047637A" w:rsidRPr="00F449F1" w:rsidRDefault="0047637A" w:rsidP="00232BD1">
            <w:pPr>
              <w:autoSpaceDE w:val="0"/>
              <w:autoSpaceDN w:val="0"/>
              <w:adjustRightInd w:val="0"/>
              <w:ind w:firstLine="342"/>
              <w:rPr>
                <w:sz w:val="26"/>
                <w:szCs w:val="26"/>
              </w:rPr>
            </w:pPr>
            <w:r w:rsidRPr="00F449F1">
              <w:rPr>
                <w:sz w:val="26"/>
                <w:szCs w:val="26"/>
              </w:rPr>
              <w:t xml:space="preserve">Овладение культурой самообслуживания как привычкой исполнения данного вида трудовой деятельности (умывание, одевание, питание). </w:t>
            </w:r>
          </w:p>
          <w:p w:rsidR="0047637A" w:rsidRPr="00F449F1" w:rsidRDefault="0047637A" w:rsidP="00232BD1">
            <w:pPr>
              <w:autoSpaceDE w:val="0"/>
              <w:autoSpaceDN w:val="0"/>
              <w:adjustRightInd w:val="0"/>
              <w:ind w:firstLine="342"/>
              <w:rPr>
                <w:sz w:val="26"/>
                <w:szCs w:val="26"/>
              </w:rPr>
            </w:pPr>
            <w:r w:rsidRPr="00F449F1">
              <w:rPr>
                <w:sz w:val="26"/>
                <w:szCs w:val="26"/>
              </w:rPr>
              <w:t>Овладение элементарными нормами здорового образа жизни (бережное отношение к своему здоровью, безопасный отдых на природе, безопасность на дорогах, в социуме).</w:t>
            </w:r>
          </w:p>
        </w:tc>
      </w:tr>
      <w:tr w:rsidR="0047637A" w:rsidRPr="00F449F1" w:rsidTr="00232BD1">
        <w:trPr>
          <w:jc w:val="center"/>
        </w:trPr>
        <w:tc>
          <w:tcPr>
            <w:tcW w:w="9807" w:type="dxa"/>
            <w:gridSpan w:val="2"/>
          </w:tcPr>
          <w:p w:rsidR="0047637A" w:rsidRPr="004F3D59" w:rsidRDefault="0047637A" w:rsidP="00232BD1">
            <w:pPr>
              <w:autoSpaceDE w:val="0"/>
              <w:autoSpaceDN w:val="0"/>
              <w:adjustRightInd w:val="0"/>
              <w:jc w:val="center"/>
              <w:rPr>
                <w:color w:val="000000"/>
                <w:sz w:val="26"/>
                <w:szCs w:val="26"/>
              </w:rPr>
            </w:pPr>
            <w:r w:rsidRPr="004F3D59">
              <w:rPr>
                <w:bCs/>
                <w:color w:val="000000"/>
                <w:sz w:val="26"/>
                <w:szCs w:val="26"/>
              </w:rPr>
              <w:t>СОЦИАЛЬНО-КОММУНИКАТИВНОЕ РАЗВИТИЕ ДЕТЕЙ</w:t>
            </w:r>
          </w:p>
        </w:tc>
      </w:tr>
      <w:tr w:rsidR="0047637A" w:rsidRPr="00F449F1" w:rsidTr="00232BD1">
        <w:trPr>
          <w:jc w:val="center"/>
        </w:trPr>
        <w:tc>
          <w:tcPr>
            <w:tcW w:w="2376" w:type="dxa"/>
          </w:tcPr>
          <w:p w:rsidR="0047637A" w:rsidRPr="00F449F1" w:rsidRDefault="0047637A" w:rsidP="00232BD1">
            <w:pPr>
              <w:autoSpaceDE w:val="0"/>
              <w:autoSpaceDN w:val="0"/>
              <w:adjustRightInd w:val="0"/>
              <w:jc w:val="both"/>
              <w:rPr>
                <w:color w:val="000000"/>
                <w:sz w:val="26"/>
                <w:szCs w:val="26"/>
              </w:rPr>
            </w:pPr>
            <w:r w:rsidRPr="00F449F1">
              <w:rPr>
                <w:bCs/>
                <w:color w:val="000000"/>
                <w:sz w:val="26"/>
                <w:szCs w:val="26"/>
              </w:rPr>
              <w:t xml:space="preserve">Критерии и показатели оценки социально-коммуникативного развития детей </w:t>
            </w:r>
          </w:p>
          <w:p w:rsidR="0047637A" w:rsidRPr="00F449F1" w:rsidRDefault="0047637A" w:rsidP="00232BD1">
            <w:pPr>
              <w:autoSpaceDE w:val="0"/>
              <w:autoSpaceDN w:val="0"/>
              <w:adjustRightInd w:val="0"/>
              <w:jc w:val="both"/>
              <w:rPr>
                <w:color w:val="000000"/>
                <w:sz w:val="26"/>
                <w:szCs w:val="26"/>
              </w:rPr>
            </w:pPr>
            <w:r w:rsidRPr="00F449F1">
              <w:rPr>
                <w:bCs/>
                <w:color w:val="000000"/>
                <w:sz w:val="26"/>
                <w:szCs w:val="26"/>
              </w:rPr>
              <w:t xml:space="preserve">Сформированность базисных характеристик личности ребенка-дошкольника </w:t>
            </w:r>
          </w:p>
        </w:tc>
        <w:tc>
          <w:tcPr>
            <w:tcW w:w="7431" w:type="dxa"/>
          </w:tcPr>
          <w:p w:rsidR="0047637A" w:rsidRPr="00F449F1" w:rsidRDefault="0047637A" w:rsidP="00232BD1">
            <w:pPr>
              <w:autoSpaceDE w:val="0"/>
              <w:autoSpaceDN w:val="0"/>
              <w:adjustRightInd w:val="0"/>
              <w:ind w:firstLine="342"/>
              <w:rPr>
                <w:color w:val="000000"/>
                <w:sz w:val="26"/>
                <w:szCs w:val="26"/>
              </w:rPr>
            </w:pPr>
            <w:r w:rsidRPr="00F449F1">
              <w:rPr>
                <w:color w:val="000000"/>
                <w:sz w:val="26"/>
                <w:szCs w:val="26"/>
              </w:rPr>
              <w:t xml:space="preserve">Осознание себя неповторимой индивидуальности, отличающейся от сверстников своей одаренностью, признание индивидуальности и одаренности в других. </w:t>
            </w:r>
          </w:p>
          <w:p w:rsidR="0047637A" w:rsidRPr="00F449F1" w:rsidRDefault="0047637A" w:rsidP="00232BD1">
            <w:pPr>
              <w:autoSpaceDE w:val="0"/>
              <w:autoSpaceDN w:val="0"/>
              <w:adjustRightInd w:val="0"/>
              <w:ind w:firstLine="342"/>
              <w:rPr>
                <w:color w:val="000000"/>
                <w:sz w:val="26"/>
                <w:szCs w:val="26"/>
              </w:rPr>
            </w:pPr>
            <w:r w:rsidRPr="00F449F1">
              <w:rPr>
                <w:color w:val="000000"/>
                <w:sz w:val="26"/>
                <w:szCs w:val="26"/>
              </w:rPr>
              <w:t xml:space="preserve">Развитие самосознания ребенка (рефлексия и адекватная самооценка полученных продуктов детской деятельности) как средства саморазвития его личности. </w:t>
            </w:r>
          </w:p>
          <w:p w:rsidR="0047637A" w:rsidRPr="00F449F1" w:rsidRDefault="0047637A" w:rsidP="00232BD1">
            <w:pPr>
              <w:autoSpaceDE w:val="0"/>
              <w:autoSpaceDN w:val="0"/>
              <w:adjustRightInd w:val="0"/>
              <w:ind w:firstLine="342"/>
              <w:rPr>
                <w:color w:val="000000"/>
                <w:sz w:val="26"/>
                <w:szCs w:val="26"/>
              </w:rPr>
            </w:pPr>
            <w:r w:rsidRPr="00F449F1">
              <w:rPr>
                <w:color w:val="000000"/>
                <w:sz w:val="26"/>
                <w:szCs w:val="26"/>
              </w:rPr>
              <w:t xml:space="preserve">Произвольность поведения на основе предвидения последствий поступков в хорошо известных ребенку ситуациях и видах деятельности. </w:t>
            </w:r>
          </w:p>
          <w:p w:rsidR="0047637A" w:rsidRPr="004F3D59" w:rsidRDefault="0047637A" w:rsidP="00232BD1">
            <w:pPr>
              <w:autoSpaceDE w:val="0"/>
              <w:autoSpaceDN w:val="0"/>
              <w:adjustRightInd w:val="0"/>
              <w:ind w:firstLine="342"/>
              <w:rPr>
                <w:color w:val="000000"/>
                <w:sz w:val="26"/>
                <w:szCs w:val="26"/>
              </w:rPr>
            </w:pPr>
            <w:r w:rsidRPr="004F3D59">
              <w:rPr>
                <w:bCs/>
                <w:color w:val="000000"/>
                <w:sz w:val="26"/>
                <w:szCs w:val="26"/>
              </w:rPr>
              <w:t xml:space="preserve">Развитие социальной компетентности </w:t>
            </w:r>
          </w:p>
          <w:p w:rsidR="0047637A" w:rsidRPr="00F449F1" w:rsidRDefault="0047637A" w:rsidP="00232BD1">
            <w:pPr>
              <w:autoSpaceDE w:val="0"/>
              <w:autoSpaceDN w:val="0"/>
              <w:adjustRightInd w:val="0"/>
              <w:ind w:firstLine="342"/>
              <w:rPr>
                <w:color w:val="000000"/>
                <w:sz w:val="26"/>
                <w:szCs w:val="26"/>
              </w:rPr>
            </w:pPr>
            <w:r w:rsidRPr="00F449F1">
              <w:rPr>
                <w:color w:val="000000"/>
                <w:sz w:val="26"/>
                <w:szCs w:val="26"/>
              </w:rPr>
              <w:t xml:space="preserve">Овладение разными видами деятельности (игровой, трудовой, учебной) на уровне самостоятельности и креативности — творчества, строит отношения как коллективные. </w:t>
            </w:r>
          </w:p>
          <w:p w:rsidR="0047637A" w:rsidRPr="00F449F1" w:rsidRDefault="0047637A" w:rsidP="00232BD1">
            <w:pPr>
              <w:autoSpaceDE w:val="0"/>
              <w:autoSpaceDN w:val="0"/>
              <w:adjustRightInd w:val="0"/>
              <w:ind w:firstLine="342"/>
              <w:rPr>
                <w:color w:val="000000"/>
                <w:sz w:val="26"/>
                <w:szCs w:val="26"/>
              </w:rPr>
            </w:pPr>
            <w:r w:rsidRPr="00F449F1">
              <w:rPr>
                <w:color w:val="000000"/>
                <w:sz w:val="26"/>
                <w:szCs w:val="26"/>
              </w:rPr>
              <w:t xml:space="preserve">Овладение элементарными нормами и правилами взаимоотношений со сверстниками и взрослыми. </w:t>
            </w:r>
          </w:p>
          <w:p w:rsidR="0047637A" w:rsidRPr="00F449F1" w:rsidRDefault="0047637A" w:rsidP="00232BD1">
            <w:pPr>
              <w:autoSpaceDE w:val="0"/>
              <w:autoSpaceDN w:val="0"/>
              <w:adjustRightInd w:val="0"/>
              <w:ind w:firstLine="342"/>
              <w:rPr>
                <w:color w:val="000000"/>
                <w:sz w:val="26"/>
                <w:szCs w:val="26"/>
              </w:rPr>
            </w:pPr>
            <w:r w:rsidRPr="00F449F1">
              <w:rPr>
                <w:color w:val="000000"/>
                <w:sz w:val="26"/>
                <w:szCs w:val="26"/>
              </w:rPr>
              <w:t xml:space="preserve">Овладение основами безопасности собственной жизнедеятельности (безопасный отдых на природе, безопасность на дорогах, в социуме). </w:t>
            </w:r>
          </w:p>
        </w:tc>
      </w:tr>
      <w:tr w:rsidR="0047637A" w:rsidRPr="00F449F1" w:rsidTr="00232BD1">
        <w:trPr>
          <w:jc w:val="center"/>
        </w:trPr>
        <w:tc>
          <w:tcPr>
            <w:tcW w:w="9807" w:type="dxa"/>
            <w:gridSpan w:val="2"/>
          </w:tcPr>
          <w:p w:rsidR="0047637A" w:rsidRPr="004F3D59" w:rsidRDefault="0047637A" w:rsidP="00232BD1">
            <w:pPr>
              <w:autoSpaceDE w:val="0"/>
              <w:autoSpaceDN w:val="0"/>
              <w:adjustRightInd w:val="0"/>
              <w:jc w:val="center"/>
              <w:rPr>
                <w:color w:val="000000"/>
                <w:sz w:val="26"/>
                <w:szCs w:val="26"/>
              </w:rPr>
            </w:pPr>
            <w:r w:rsidRPr="004F3D59">
              <w:rPr>
                <w:bCs/>
                <w:color w:val="000000"/>
                <w:sz w:val="26"/>
                <w:szCs w:val="26"/>
              </w:rPr>
              <w:t>ПОЗНАВАТЕЛЬНОЕ РАЗВИТИЕ ДЕТЕЙ</w:t>
            </w:r>
          </w:p>
        </w:tc>
      </w:tr>
      <w:tr w:rsidR="0047637A" w:rsidRPr="00F449F1" w:rsidTr="00232BD1">
        <w:trPr>
          <w:jc w:val="center"/>
        </w:trPr>
        <w:tc>
          <w:tcPr>
            <w:tcW w:w="2376" w:type="dxa"/>
          </w:tcPr>
          <w:p w:rsidR="0047637A" w:rsidRPr="00F449F1" w:rsidRDefault="0047637A" w:rsidP="00232BD1">
            <w:pPr>
              <w:autoSpaceDE w:val="0"/>
              <w:autoSpaceDN w:val="0"/>
              <w:adjustRightInd w:val="0"/>
              <w:jc w:val="both"/>
              <w:rPr>
                <w:color w:val="000000"/>
                <w:sz w:val="26"/>
                <w:szCs w:val="26"/>
              </w:rPr>
            </w:pPr>
            <w:r w:rsidRPr="00F449F1">
              <w:rPr>
                <w:bCs/>
                <w:color w:val="000000"/>
                <w:sz w:val="26"/>
                <w:szCs w:val="26"/>
              </w:rPr>
              <w:t xml:space="preserve">Критерии и показатели оценки познавательного развития детей </w:t>
            </w:r>
          </w:p>
        </w:tc>
        <w:tc>
          <w:tcPr>
            <w:tcW w:w="7431" w:type="dxa"/>
          </w:tcPr>
          <w:p w:rsidR="0047637A" w:rsidRPr="004F3D59" w:rsidRDefault="0047637A" w:rsidP="00232BD1">
            <w:pPr>
              <w:autoSpaceDE w:val="0"/>
              <w:autoSpaceDN w:val="0"/>
              <w:adjustRightInd w:val="0"/>
              <w:rPr>
                <w:color w:val="000000"/>
                <w:sz w:val="26"/>
                <w:szCs w:val="26"/>
              </w:rPr>
            </w:pPr>
            <w:r w:rsidRPr="004F3D59">
              <w:rPr>
                <w:color w:val="000000"/>
                <w:sz w:val="26"/>
                <w:szCs w:val="26"/>
              </w:rPr>
              <w:t xml:space="preserve">Развитие психических познавательных процессов: внимание, память, мышление (наглядно-действенное, наглядно-образное, логическое, дискурсивное), воображение (особое внимание придается развитию воссоздающего, креативного воображения). </w:t>
            </w:r>
          </w:p>
          <w:p w:rsidR="0047637A" w:rsidRPr="004F3D59" w:rsidRDefault="0047637A" w:rsidP="00232BD1">
            <w:pPr>
              <w:autoSpaceDE w:val="0"/>
              <w:autoSpaceDN w:val="0"/>
              <w:adjustRightInd w:val="0"/>
              <w:rPr>
                <w:color w:val="000000"/>
                <w:sz w:val="26"/>
                <w:szCs w:val="26"/>
              </w:rPr>
            </w:pPr>
            <w:r w:rsidRPr="004F3D59">
              <w:rPr>
                <w:color w:val="000000"/>
                <w:sz w:val="26"/>
                <w:szCs w:val="26"/>
              </w:rPr>
              <w:t xml:space="preserve">Развитие познавательной потребности (любопытство, любознательность, собственно познавательной деятельности, духовного самопознания, философствования). </w:t>
            </w:r>
          </w:p>
          <w:p w:rsidR="0047637A" w:rsidRPr="004F3D59" w:rsidRDefault="0047637A" w:rsidP="00232BD1">
            <w:pPr>
              <w:autoSpaceDE w:val="0"/>
              <w:autoSpaceDN w:val="0"/>
              <w:adjustRightInd w:val="0"/>
              <w:rPr>
                <w:color w:val="000000"/>
                <w:sz w:val="26"/>
                <w:szCs w:val="26"/>
              </w:rPr>
            </w:pPr>
            <w:r w:rsidRPr="004F3D59">
              <w:rPr>
                <w:color w:val="000000"/>
                <w:sz w:val="26"/>
                <w:szCs w:val="26"/>
              </w:rPr>
              <w:t xml:space="preserve">Овладение экспериментально-поисковой деятельностью. </w:t>
            </w:r>
          </w:p>
          <w:p w:rsidR="0047637A" w:rsidRPr="004F3D59" w:rsidRDefault="0047637A" w:rsidP="00232BD1">
            <w:pPr>
              <w:autoSpaceDE w:val="0"/>
              <w:autoSpaceDN w:val="0"/>
              <w:adjustRightInd w:val="0"/>
              <w:rPr>
                <w:color w:val="000000"/>
                <w:sz w:val="26"/>
                <w:szCs w:val="26"/>
              </w:rPr>
            </w:pPr>
            <w:r w:rsidRPr="004F3D59">
              <w:rPr>
                <w:color w:val="000000"/>
                <w:sz w:val="26"/>
                <w:szCs w:val="26"/>
              </w:rPr>
              <w:t xml:space="preserve">Овладение конструктивной деятельностью. </w:t>
            </w:r>
          </w:p>
          <w:p w:rsidR="0047637A" w:rsidRPr="004F3D59" w:rsidRDefault="0047637A" w:rsidP="00232BD1">
            <w:pPr>
              <w:autoSpaceDE w:val="0"/>
              <w:autoSpaceDN w:val="0"/>
              <w:adjustRightInd w:val="0"/>
              <w:rPr>
                <w:color w:val="000000"/>
                <w:sz w:val="26"/>
                <w:szCs w:val="26"/>
              </w:rPr>
            </w:pPr>
            <w:r w:rsidRPr="004F3D59">
              <w:rPr>
                <w:color w:val="000000"/>
                <w:sz w:val="26"/>
                <w:szCs w:val="26"/>
              </w:rPr>
              <w:t>Овладение математической деятельностью во всех областях мира математики: количество, величина, геометрические фигуры и формы, инвариантность отношений, ориентация в пространстве и во времени, о знаках и символах как основы для овладения компьютерной компетентностью и др</w:t>
            </w:r>
          </w:p>
        </w:tc>
      </w:tr>
      <w:tr w:rsidR="0047637A" w:rsidRPr="00F449F1" w:rsidTr="00232BD1">
        <w:trPr>
          <w:jc w:val="center"/>
        </w:trPr>
        <w:tc>
          <w:tcPr>
            <w:tcW w:w="9807" w:type="dxa"/>
            <w:gridSpan w:val="2"/>
          </w:tcPr>
          <w:p w:rsidR="0047637A" w:rsidRPr="004F3D59" w:rsidRDefault="0047637A" w:rsidP="00232BD1">
            <w:pPr>
              <w:autoSpaceDE w:val="0"/>
              <w:autoSpaceDN w:val="0"/>
              <w:adjustRightInd w:val="0"/>
              <w:jc w:val="center"/>
              <w:rPr>
                <w:color w:val="000000"/>
                <w:sz w:val="26"/>
                <w:szCs w:val="26"/>
              </w:rPr>
            </w:pPr>
            <w:r w:rsidRPr="004F3D59">
              <w:rPr>
                <w:bCs/>
                <w:color w:val="000000"/>
                <w:sz w:val="26"/>
                <w:szCs w:val="26"/>
              </w:rPr>
              <w:t>РЕЧЕВОЕ РАЗВИТИЕ ДЕТЕЙ</w:t>
            </w:r>
          </w:p>
        </w:tc>
      </w:tr>
      <w:tr w:rsidR="0047637A" w:rsidRPr="00F449F1" w:rsidTr="00232BD1">
        <w:trPr>
          <w:jc w:val="center"/>
        </w:trPr>
        <w:tc>
          <w:tcPr>
            <w:tcW w:w="2376" w:type="dxa"/>
          </w:tcPr>
          <w:p w:rsidR="0047637A" w:rsidRPr="00F449F1" w:rsidRDefault="0047637A" w:rsidP="00232BD1">
            <w:pPr>
              <w:autoSpaceDE w:val="0"/>
              <w:autoSpaceDN w:val="0"/>
              <w:adjustRightInd w:val="0"/>
              <w:rPr>
                <w:color w:val="000000"/>
                <w:sz w:val="26"/>
                <w:szCs w:val="26"/>
              </w:rPr>
            </w:pPr>
            <w:r w:rsidRPr="00F449F1">
              <w:rPr>
                <w:bCs/>
                <w:color w:val="000000"/>
                <w:sz w:val="26"/>
                <w:szCs w:val="26"/>
              </w:rPr>
              <w:t xml:space="preserve">Критерии и показатели оценки речевого развития детей </w:t>
            </w:r>
          </w:p>
          <w:p w:rsidR="0047637A" w:rsidRPr="00F449F1" w:rsidRDefault="0047637A" w:rsidP="00232BD1">
            <w:pPr>
              <w:autoSpaceDE w:val="0"/>
              <w:autoSpaceDN w:val="0"/>
              <w:adjustRightInd w:val="0"/>
              <w:rPr>
                <w:bCs/>
                <w:color w:val="000000"/>
                <w:sz w:val="26"/>
                <w:szCs w:val="26"/>
              </w:rPr>
            </w:pPr>
          </w:p>
        </w:tc>
        <w:tc>
          <w:tcPr>
            <w:tcW w:w="7431" w:type="dxa"/>
          </w:tcPr>
          <w:p w:rsidR="0047637A" w:rsidRPr="00F449F1" w:rsidRDefault="0047637A" w:rsidP="00232BD1">
            <w:pPr>
              <w:autoSpaceDE w:val="0"/>
              <w:autoSpaceDN w:val="0"/>
              <w:adjustRightInd w:val="0"/>
              <w:ind w:firstLine="567"/>
              <w:jc w:val="both"/>
              <w:rPr>
                <w:color w:val="000000"/>
                <w:sz w:val="26"/>
                <w:szCs w:val="26"/>
              </w:rPr>
            </w:pPr>
            <w:r w:rsidRPr="00F449F1">
              <w:rPr>
                <w:color w:val="000000"/>
                <w:sz w:val="26"/>
                <w:szCs w:val="26"/>
              </w:rPr>
              <w:t xml:space="preserve">Овладение связной речью (ситуативной и контекстной) как деятельностью, необходимой для самовыражения индивидуальностью своей неповторимости в общении (повествование, описание, доказательство, объяснение) в формах полилога, монолога, диалога. </w:t>
            </w:r>
          </w:p>
          <w:p w:rsidR="0047637A" w:rsidRPr="00F449F1" w:rsidRDefault="0047637A" w:rsidP="00232BD1">
            <w:pPr>
              <w:autoSpaceDE w:val="0"/>
              <w:autoSpaceDN w:val="0"/>
              <w:adjustRightInd w:val="0"/>
              <w:ind w:firstLine="567"/>
              <w:jc w:val="both"/>
              <w:rPr>
                <w:color w:val="000000"/>
                <w:sz w:val="26"/>
                <w:szCs w:val="26"/>
              </w:rPr>
            </w:pPr>
            <w:r w:rsidRPr="00F449F1">
              <w:rPr>
                <w:color w:val="000000"/>
                <w:sz w:val="26"/>
                <w:szCs w:val="26"/>
              </w:rPr>
              <w:t xml:space="preserve">Овладение культурой родного языка: богатством словаря (активного и пассивного), умением грамматически правильно строить предложения для выражения своих мыслей, обозначать собственное отношение к содержанию текста, интонационной выразительностью. </w:t>
            </w:r>
          </w:p>
          <w:p w:rsidR="0047637A" w:rsidRPr="00F449F1" w:rsidRDefault="0047637A" w:rsidP="00232BD1">
            <w:pPr>
              <w:autoSpaceDE w:val="0"/>
              <w:autoSpaceDN w:val="0"/>
              <w:adjustRightInd w:val="0"/>
              <w:ind w:firstLine="567"/>
              <w:jc w:val="both"/>
              <w:rPr>
                <w:color w:val="000000"/>
                <w:sz w:val="26"/>
                <w:szCs w:val="26"/>
              </w:rPr>
            </w:pPr>
            <w:r w:rsidRPr="00F449F1">
              <w:rPr>
                <w:color w:val="000000"/>
                <w:sz w:val="26"/>
                <w:szCs w:val="26"/>
              </w:rPr>
              <w:t>Подготовка к овладению чтением (воссозданием звуковой формой слова на основе графической модели) и грамотным письмом на основе понимания слова как системы звуков и приобретения умения осуществлять его звуковой анализ Овладение речью как деятельностью, средством и формой общения между людьми.</w:t>
            </w:r>
          </w:p>
        </w:tc>
      </w:tr>
      <w:tr w:rsidR="0047637A" w:rsidRPr="00F449F1" w:rsidTr="00232BD1">
        <w:trPr>
          <w:jc w:val="center"/>
        </w:trPr>
        <w:tc>
          <w:tcPr>
            <w:tcW w:w="9807" w:type="dxa"/>
            <w:gridSpan w:val="2"/>
          </w:tcPr>
          <w:p w:rsidR="0047637A" w:rsidRPr="004F3D59" w:rsidRDefault="0047637A" w:rsidP="00232BD1">
            <w:pPr>
              <w:autoSpaceDE w:val="0"/>
              <w:autoSpaceDN w:val="0"/>
              <w:adjustRightInd w:val="0"/>
              <w:jc w:val="center"/>
              <w:rPr>
                <w:color w:val="000000"/>
                <w:sz w:val="26"/>
                <w:szCs w:val="26"/>
              </w:rPr>
            </w:pPr>
            <w:r w:rsidRPr="004F3D59">
              <w:rPr>
                <w:bCs/>
                <w:sz w:val="26"/>
                <w:szCs w:val="26"/>
              </w:rPr>
              <w:t>ХУДОЖЕСТВЕННО-ЭСТЕТИЧЕСКОЕ РАЗВИТИЕ ДЕТЕЙ</w:t>
            </w:r>
          </w:p>
        </w:tc>
      </w:tr>
      <w:tr w:rsidR="0047637A" w:rsidRPr="00F449F1" w:rsidTr="00232BD1">
        <w:trPr>
          <w:jc w:val="center"/>
        </w:trPr>
        <w:tc>
          <w:tcPr>
            <w:tcW w:w="2376" w:type="dxa"/>
          </w:tcPr>
          <w:p w:rsidR="0047637A" w:rsidRPr="004F3D59" w:rsidRDefault="0047637A" w:rsidP="00232BD1">
            <w:pPr>
              <w:autoSpaceDE w:val="0"/>
              <w:autoSpaceDN w:val="0"/>
              <w:adjustRightInd w:val="0"/>
              <w:jc w:val="both"/>
              <w:rPr>
                <w:bCs/>
                <w:color w:val="000000"/>
                <w:sz w:val="26"/>
                <w:szCs w:val="26"/>
              </w:rPr>
            </w:pPr>
            <w:r w:rsidRPr="004F3D59">
              <w:rPr>
                <w:bCs/>
                <w:sz w:val="26"/>
                <w:szCs w:val="26"/>
              </w:rPr>
              <w:t>Критерии и показатели оценки художественно-эстетического развития детей</w:t>
            </w:r>
          </w:p>
        </w:tc>
        <w:tc>
          <w:tcPr>
            <w:tcW w:w="7431" w:type="dxa"/>
          </w:tcPr>
          <w:p w:rsidR="0047637A" w:rsidRPr="004F3D59" w:rsidRDefault="0047637A" w:rsidP="00232BD1">
            <w:pPr>
              <w:autoSpaceDE w:val="0"/>
              <w:autoSpaceDN w:val="0"/>
              <w:adjustRightInd w:val="0"/>
              <w:ind w:firstLine="709"/>
              <w:jc w:val="both"/>
              <w:rPr>
                <w:sz w:val="26"/>
                <w:szCs w:val="26"/>
              </w:rPr>
            </w:pPr>
            <w:r w:rsidRPr="004F3D59">
              <w:rPr>
                <w:bCs/>
                <w:sz w:val="26"/>
                <w:szCs w:val="26"/>
              </w:rPr>
              <w:t xml:space="preserve">Художественно-эстетическое восприятие произведений искусства, мира природы и быта </w:t>
            </w:r>
          </w:p>
          <w:p w:rsidR="0047637A" w:rsidRPr="004F3D59" w:rsidRDefault="0047637A" w:rsidP="00232BD1">
            <w:pPr>
              <w:autoSpaceDE w:val="0"/>
              <w:autoSpaceDN w:val="0"/>
              <w:adjustRightInd w:val="0"/>
              <w:ind w:firstLine="262"/>
              <w:jc w:val="both"/>
              <w:rPr>
                <w:sz w:val="26"/>
                <w:szCs w:val="26"/>
              </w:rPr>
            </w:pPr>
            <w:r w:rsidRPr="004F3D59">
              <w:rPr>
                <w:sz w:val="26"/>
                <w:szCs w:val="26"/>
              </w:rPr>
              <w:t xml:space="preserve">Развитие нравственно-эстетических чувств: удовольствия и радости от встречи с прекрасным, уважения и признательности к создателям. </w:t>
            </w:r>
          </w:p>
          <w:p w:rsidR="0047637A" w:rsidRPr="004F3D59" w:rsidRDefault="0047637A" w:rsidP="00232BD1">
            <w:pPr>
              <w:autoSpaceDE w:val="0"/>
              <w:autoSpaceDN w:val="0"/>
              <w:adjustRightInd w:val="0"/>
              <w:ind w:firstLine="262"/>
              <w:jc w:val="both"/>
              <w:rPr>
                <w:sz w:val="26"/>
                <w:szCs w:val="26"/>
              </w:rPr>
            </w:pPr>
            <w:r w:rsidRPr="004F3D59">
              <w:rPr>
                <w:sz w:val="26"/>
                <w:szCs w:val="26"/>
              </w:rPr>
              <w:t xml:space="preserve">Развитие представлений о видах искусства, жанрах, их создателях. </w:t>
            </w:r>
          </w:p>
          <w:p w:rsidR="0047637A" w:rsidRPr="004F3D59" w:rsidRDefault="0047637A" w:rsidP="00232BD1">
            <w:pPr>
              <w:autoSpaceDE w:val="0"/>
              <w:autoSpaceDN w:val="0"/>
              <w:adjustRightInd w:val="0"/>
              <w:ind w:firstLine="262"/>
              <w:jc w:val="both"/>
              <w:rPr>
                <w:sz w:val="26"/>
                <w:szCs w:val="26"/>
              </w:rPr>
            </w:pPr>
            <w:r w:rsidRPr="004F3D59">
              <w:rPr>
                <w:sz w:val="26"/>
                <w:szCs w:val="26"/>
              </w:rPr>
              <w:t>Развитие индивидуальных предпочтений ребенка к произведениям искусства, литературы, музыки, творчеству разных авторов.</w:t>
            </w:r>
          </w:p>
          <w:p w:rsidR="0047637A" w:rsidRPr="004F3D59" w:rsidRDefault="0047637A" w:rsidP="00232BD1">
            <w:pPr>
              <w:autoSpaceDE w:val="0"/>
              <w:autoSpaceDN w:val="0"/>
              <w:adjustRightInd w:val="0"/>
              <w:ind w:firstLine="262"/>
              <w:jc w:val="both"/>
              <w:rPr>
                <w:color w:val="000000"/>
                <w:sz w:val="26"/>
                <w:szCs w:val="26"/>
              </w:rPr>
            </w:pPr>
            <w:r w:rsidRPr="004F3D59">
              <w:rPr>
                <w:bCs/>
                <w:color w:val="000000"/>
                <w:sz w:val="26"/>
                <w:szCs w:val="26"/>
              </w:rPr>
              <w:t xml:space="preserve">Художественные способности и умения </w:t>
            </w:r>
          </w:p>
          <w:p w:rsidR="0047637A" w:rsidRPr="004F3D59" w:rsidRDefault="0047637A" w:rsidP="00232BD1">
            <w:pPr>
              <w:autoSpaceDE w:val="0"/>
              <w:autoSpaceDN w:val="0"/>
              <w:adjustRightInd w:val="0"/>
              <w:ind w:firstLine="262"/>
              <w:jc w:val="both"/>
              <w:rPr>
                <w:color w:val="000000"/>
                <w:sz w:val="26"/>
                <w:szCs w:val="26"/>
              </w:rPr>
            </w:pPr>
            <w:r w:rsidRPr="004F3D59">
              <w:rPr>
                <w:color w:val="000000"/>
                <w:sz w:val="26"/>
                <w:szCs w:val="26"/>
              </w:rPr>
              <w:t xml:space="preserve">Овладение знаниями и умениями успешно использовать в собственной деятельности средства, приемы и способы создания художественного образа. </w:t>
            </w:r>
          </w:p>
          <w:p w:rsidR="0047637A" w:rsidRPr="004F3D59" w:rsidRDefault="0047637A" w:rsidP="00232BD1">
            <w:pPr>
              <w:autoSpaceDE w:val="0"/>
              <w:autoSpaceDN w:val="0"/>
              <w:adjustRightInd w:val="0"/>
              <w:ind w:firstLine="262"/>
              <w:jc w:val="both"/>
              <w:rPr>
                <w:color w:val="000000"/>
                <w:sz w:val="26"/>
                <w:szCs w:val="26"/>
              </w:rPr>
            </w:pPr>
            <w:r w:rsidRPr="004F3D59">
              <w:rPr>
                <w:color w:val="000000"/>
                <w:sz w:val="26"/>
                <w:szCs w:val="26"/>
              </w:rPr>
              <w:t xml:space="preserve">Овладение комплексом технических умений и навыков создания продукта творчества. </w:t>
            </w:r>
          </w:p>
          <w:p w:rsidR="0047637A" w:rsidRPr="004F3D59" w:rsidRDefault="0047637A" w:rsidP="00232BD1">
            <w:pPr>
              <w:autoSpaceDE w:val="0"/>
              <w:autoSpaceDN w:val="0"/>
              <w:adjustRightInd w:val="0"/>
              <w:ind w:firstLine="262"/>
              <w:jc w:val="both"/>
              <w:rPr>
                <w:color w:val="000000"/>
                <w:sz w:val="26"/>
                <w:szCs w:val="26"/>
              </w:rPr>
            </w:pPr>
            <w:r w:rsidRPr="004F3D59">
              <w:rPr>
                <w:color w:val="000000"/>
                <w:sz w:val="26"/>
                <w:szCs w:val="26"/>
              </w:rPr>
              <w:t xml:space="preserve">Проявление самостоятельности, индивидуального стиля во всех видах художественной деятельности. </w:t>
            </w:r>
          </w:p>
          <w:p w:rsidR="0047637A" w:rsidRPr="004F3D59" w:rsidRDefault="0047637A" w:rsidP="00232BD1">
            <w:pPr>
              <w:autoSpaceDE w:val="0"/>
              <w:autoSpaceDN w:val="0"/>
              <w:adjustRightInd w:val="0"/>
              <w:ind w:firstLine="262"/>
              <w:jc w:val="both"/>
              <w:rPr>
                <w:color w:val="000000"/>
                <w:sz w:val="26"/>
                <w:szCs w:val="26"/>
              </w:rPr>
            </w:pPr>
            <w:r w:rsidRPr="004F3D59">
              <w:rPr>
                <w:bCs/>
                <w:i/>
                <w:iCs/>
                <w:color w:val="000000"/>
                <w:sz w:val="26"/>
                <w:szCs w:val="26"/>
              </w:rPr>
              <w:t xml:space="preserve">Низкий уровень. </w:t>
            </w:r>
            <w:r w:rsidRPr="004F3D59">
              <w:rPr>
                <w:color w:val="000000"/>
                <w:sz w:val="26"/>
                <w:szCs w:val="26"/>
              </w:rPr>
              <w:t xml:space="preserve">Ребенок не владеет деятельностью, качество личности, способности не проявляются или проявляются крайне редко при активном участии взрослого. Может проявлять интерес, желание научиться (1 балл). </w:t>
            </w:r>
          </w:p>
          <w:p w:rsidR="0047637A" w:rsidRPr="004F3D59" w:rsidRDefault="0047637A" w:rsidP="00232BD1">
            <w:pPr>
              <w:autoSpaceDE w:val="0"/>
              <w:autoSpaceDN w:val="0"/>
              <w:adjustRightInd w:val="0"/>
              <w:ind w:firstLine="262"/>
              <w:jc w:val="both"/>
              <w:rPr>
                <w:color w:val="000000"/>
                <w:sz w:val="26"/>
                <w:szCs w:val="26"/>
              </w:rPr>
            </w:pPr>
            <w:r w:rsidRPr="004F3D59">
              <w:rPr>
                <w:bCs/>
                <w:i/>
                <w:iCs/>
                <w:color w:val="000000"/>
                <w:sz w:val="26"/>
                <w:szCs w:val="26"/>
              </w:rPr>
              <w:t xml:space="preserve">Средний уровень. </w:t>
            </w:r>
            <w:r w:rsidRPr="004F3D59">
              <w:rPr>
                <w:color w:val="000000"/>
                <w:sz w:val="26"/>
                <w:szCs w:val="26"/>
              </w:rPr>
              <w:t xml:space="preserve">Ребенок не способен самостоятельно выполнить деятельность, ему требуется помощь воспитателя (показ, подсказка, совет, рекомендация и т.д.). Ребенок демонстрирует личностные качества, способности, но не очень часто, не очень ярко, ему нужна постоянная поддержка взрослого (2 балла). </w:t>
            </w:r>
          </w:p>
          <w:p w:rsidR="0047637A" w:rsidRPr="004F3D59" w:rsidRDefault="0047637A" w:rsidP="00232BD1">
            <w:pPr>
              <w:autoSpaceDE w:val="0"/>
              <w:autoSpaceDN w:val="0"/>
              <w:adjustRightInd w:val="0"/>
              <w:ind w:firstLine="262"/>
              <w:jc w:val="both"/>
              <w:rPr>
                <w:color w:val="000000"/>
                <w:sz w:val="26"/>
                <w:szCs w:val="26"/>
              </w:rPr>
            </w:pPr>
            <w:r w:rsidRPr="004F3D59">
              <w:rPr>
                <w:bCs/>
                <w:i/>
                <w:iCs/>
                <w:color w:val="000000"/>
                <w:sz w:val="26"/>
                <w:szCs w:val="26"/>
              </w:rPr>
              <w:t xml:space="preserve">Высокий уровень. </w:t>
            </w:r>
            <w:r w:rsidRPr="004F3D59">
              <w:rPr>
                <w:color w:val="000000"/>
                <w:sz w:val="26"/>
                <w:szCs w:val="26"/>
              </w:rPr>
              <w:t xml:space="preserve">Ребенок овладел на уровне самостоятельности доступными ему видами детской деятельности (игра, труд, учение). Уверенно демонстрирует сформированные способности и приобретенные личностные качества (3 балла). </w:t>
            </w:r>
          </w:p>
          <w:p w:rsidR="0047637A" w:rsidRPr="004F3D59" w:rsidRDefault="0047637A" w:rsidP="00232BD1">
            <w:pPr>
              <w:autoSpaceDE w:val="0"/>
              <w:autoSpaceDN w:val="0"/>
              <w:adjustRightInd w:val="0"/>
              <w:ind w:firstLine="262"/>
              <w:jc w:val="both"/>
              <w:rPr>
                <w:color w:val="000000"/>
                <w:sz w:val="26"/>
                <w:szCs w:val="26"/>
              </w:rPr>
            </w:pPr>
            <w:r w:rsidRPr="004F3D59">
              <w:rPr>
                <w:bCs/>
                <w:i/>
                <w:iCs/>
                <w:color w:val="000000"/>
                <w:sz w:val="26"/>
                <w:szCs w:val="26"/>
              </w:rPr>
              <w:t xml:space="preserve">Очень высокий уровень. </w:t>
            </w:r>
            <w:r w:rsidRPr="004F3D59">
              <w:rPr>
                <w:color w:val="000000"/>
                <w:sz w:val="26"/>
                <w:szCs w:val="26"/>
              </w:rPr>
              <w:t xml:space="preserve">Ребенок демонстрирует творческий уровень самодеятельности, появляется собственный неповторимый стиль выполнения деятельности. Освоенная на уровне творчества деятельность становится средством самопознания, совершенствования себя как неповторимой индивидуальности (4 балла). </w:t>
            </w:r>
          </w:p>
          <w:p w:rsidR="0047637A" w:rsidRPr="004F3D59" w:rsidRDefault="0047637A" w:rsidP="00232BD1">
            <w:pPr>
              <w:autoSpaceDE w:val="0"/>
              <w:autoSpaceDN w:val="0"/>
              <w:adjustRightInd w:val="0"/>
              <w:ind w:firstLine="262"/>
              <w:jc w:val="both"/>
              <w:rPr>
                <w:color w:val="000000"/>
                <w:sz w:val="26"/>
                <w:szCs w:val="26"/>
              </w:rPr>
            </w:pPr>
            <w:r w:rsidRPr="004F3D59">
              <w:rPr>
                <w:color w:val="000000"/>
                <w:sz w:val="26"/>
                <w:szCs w:val="26"/>
              </w:rPr>
              <w:t xml:space="preserve">Обязательное требование к построению системы мониторинга — использование только тех методов, применение которых позволяет получить необходимый объем информации в оптимальные сроки. Представленная система мониторинга отличается определенной вариативностью, в ней нет строго (жестко) определенных методов, через которые должен пройти каждый ребенок. Приоритетный метод мониторингового исследования — метод включенного наблюдения, когда воспитатель в играх, совместных делах, беседах оценивает динамику развития ребенка. По мере необходимости воспитатель может использовать дополнительные методики обследования каждого ребенка, чтобы лучше понять, увидеть его достижения и проблемы, помочь реализовать себя в деятельности, общении со взрослыми и сверстниками: изучение продуктов детской деятельности, использование игровых тестовых заданий, беседы, анкетирование родителей, анализ документации и хронометраж режима дня. </w:t>
            </w:r>
          </w:p>
          <w:p w:rsidR="0047637A" w:rsidRPr="004F3D59" w:rsidRDefault="0047637A" w:rsidP="00232BD1">
            <w:pPr>
              <w:autoSpaceDE w:val="0"/>
              <w:autoSpaceDN w:val="0"/>
              <w:adjustRightInd w:val="0"/>
              <w:ind w:firstLine="262"/>
              <w:jc w:val="both"/>
              <w:rPr>
                <w:color w:val="000000"/>
                <w:sz w:val="26"/>
                <w:szCs w:val="26"/>
              </w:rPr>
            </w:pPr>
            <w:r w:rsidRPr="004F3D59">
              <w:rPr>
                <w:color w:val="000000"/>
                <w:sz w:val="26"/>
                <w:szCs w:val="26"/>
              </w:rPr>
              <w:t xml:space="preserve">Как указано в ФГОС ДО, результаты педагогической диагностики (мониторинга) могут использоваться исключительно для решения следующих образовательных задач: индивидуализации образования (в т.ч. поддержки ребенка, построения его образовательной траектории или профессиональной коррекции особенностей его развития); оптимизации работы с группой детей. </w:t>
            </w:r>
          </w:p>
          <w:p w:rsidR="0047637A" w:rsidRPr="004F3D59" w:rsidRDefault="0047637A" w:rsidP="00232BD1">
            <w:pPr>
              <w:autoSpaceDE w:val="0"/>
              <w:autoSpaceDN w:val="0"/>
              <w:adjustRightInd w:val="0"/>
              <w:ind w:firstLine="262"/>
              <w:jc w:val="both"/>
              <w:rPr>
                <w:color w:val="000000"/>
                <w:sz w:val="26"/>
                <w:szCs w:val="26"/>
              </w:rPr>
            </w:pPr>
            <w:r w:rsidRPr="004F3D59">
              <w:rPr>
                <w:color w:val="000000"/>
                <w:sz w:val="26"/>
                <w:szCs w:val="26"/>
              </w:rPr>
              <w:t xml:space="preserve">При необходимости может использоваться психологическая диагностика развития детей (выявление и изучение индивидуально-психологических особенностей детей), которую проводят только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w:t>
            </w:r>
          </w:p>
          <w:p w:rsidR="0047637A" w:rsidRPr="004F3D59" w:rsidRDefault="0047637A" w:rsidP="00232BD1">
            <w:pPr>
              <w:autoSpaceDE w:val="0"/>
              <w:autoSpaceDN w:val="0"/>
              <w:adjustRightInd w:val="0"/>
              <w:ind w:firstLine="262"/>
              <w:jc w:val="both"/>
              <w:rPr>
                <w:color w:val="000000"/>
                <w:sz w:val="26"/>
                <w:szCs w:val="26"/>
              </w:rPr>
            </w:pPr>
            <w:r w:rsidRPr="004F3D59">
              <w:rPr>
                <w:color w:val="000000"/>
                <w:sz w:val="26"/>
                <w:szCs w:val="26"/>
              </w:rPr>
              <w:t>Результаты мониторинга обозначаются в специальных журналах индивидуальной работы с детьми, что позволяет отслеживать динамику развития каждого ребенка; обсуждаются на педагогических советах, консилиумах, находят отражение в отчетах педагогов за год</w:t>
            </w:r>
          </w:p>
        </w:tc>
      </w:tr>
    </w:tbl>
    <w:p w:rsidR="0047637A" w:rsidRDefault="0047637A" w:rsidP="00994C27">
      <w:pPr>
        <w:tabs>
          <w:tab w:val="left" w:pos="0"/>
          <w:tab w:val="left" w:pos="360"/>
          <w:tab w:val="left" w:pos="426"/>
        </w:tabs>
        <w:ind w:left="180"/>
        <w:jc w:val="both"/>
      </w:pPr>
    </w:p>
    <w:p w:rsidR="0047637A" w:rsidRPr="007570BD" w:rsidRDefault="0047637A" w:rsidP="00994C27">
      <w:pPr>
        <w:tabs>
          <w:tab w:val="left" w:pos="0"/>
          <w:tab w:val="left" w:pos="360"/>
          <w:tab w:val="left" w:pos="426"/>
        </w:tabs>
        <w:ind w:firstLine="709"/>
        <w:jc w:val="both"/>
        <w:rPr>
          <w:b/>
          <w:sz w:val="26"/>
          <w:szCs w:val="26"/>
        </w:rPr>
      </w:pPr>
      <w:r w:rsidRPr="007570BD">
        <w:rPr>
          <w:b/>
          <w:sz w:val="26"/>
          <w:szCs w:val="26"/>
        </w:rPr>
        <w:t>График педагогического мониторинга</w:t>
      </w:r>
    </w:p>
    <w:p w:rsidR="0047637A" w:rsidRPr="000A351E" w:rsidRDefault="0047637A" w:rsidP="00994C27">
      <w:pPr>
        <w:tabs>
          <w:tab w:val="left" w:pos="0"/>
          <w:tab w:val="left" w:pos="360"/>
          <w:tab w:val="left" w:pos="426"/>
        </w:tabs>
        <w:ind w:left="180"/>
        <w:jc w:val="both"/>
      </w:pPr>
    </w:p>
    <w:tbl>
      <w:tblPr>
        <w:tblW w:w="9779"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62"/>
        <w:gridCol w:w="2139"/>
        <w:gridCol w:w="1985"/>
        <w:gridCol w:w="2693"/>
      </w:tblGrid>
      <w:tr w:rsidR="0047637A" w:rsidRPr="00FD6B01" w:rsidTr="00D950DB">
        <w:trPr>
          <w:jc w:val="center"/>
        </w:trPr>
        <w:tc>
          <w:tcPr>
            <w:tcW w:w="2962" w:type="dxa"/>
          </w:tcPr>
          <w:p w:rsidR="0047637A" w:rsidRPr="00D950DB" w:rsidRDefault="0047637A" w:rsidP="00232BD1">
            <w:pPr>
              <w:rPr>
                <w:b/>
                <w:sz w:val="26"/>
                <w:szCs w:val="26"/>
              </w:rPr>
            </w:pPr>
            <w:r w:rsidRPr="00D950DB">
              <w:rPr>
                <w:b/>
                <w:sz w:val="26"/>
                <w:szCs w:val="26"/>
              </w:rPr>
              <w:t>Вид диагностики</w:t>
            </w:r>
          </w:p>
        </w:tc>
        <w:tc>
          <w:tcPr>
            <w:tcW w:w="2139" w:type="dxa"/>
          </w:tcPr>
          <w:p w:rsidR="0047637A" w:rsidRPr="00D950DB" w:rsidRDefault="0047637A" w:rsidP="00232BD1">
            <w:pPr>
              <w:rPr>
                <w:b/>
                <w:sz w:val="26"/>
                <w:szCs w:val="26"/>
              </w:rPr>
            </w:pPr>
            <w:r w:rsidRPr="00D950DB">
              <w:rPr>
                <w:b/>
                <w:sz w:val="26"/>
                <w:szCs w:val="26"/>
              </w:rPr>
              <w:t>Специалист</w:t>
            </w:r>
          </w:p>
          <w:p w:rsidR="0047637A" w:rsidRPr="00D950DB" w:rsidRDefault="0047637A" w:rsidP="00232BD1">
            <w:pPr>
              <w:rPr>
                <w:b/>
                <w:sz w:val="26"/>
                <w:szCs w:val="26"/>
              </w:rPr>
            </w:pPr>
          </w:p>
        </w:tc>
        <w:tc>
          <w:tcPr>
            <w:tcW w:w="1985" w:type="dxa"/>
          </w:tcPr>
          <w:p w:rsidR="0047637A" w:rsidRPr="00D950DB" w:rsidRDefault="0047637A" w:rsidP="00232BD1">
            <w:pPr>
              <w:rPr>
                <w:b/>
                <w:sz w:val="26"/>
                <w:szCs w:val="26"/>
              </w:rPr>
            </w:pPr>
            <w:r w:rsidRPr="00D950DB">
              <w:rPr>
                <w:b/>
                <w:sz w:val="26"/>
                <w:szCs w:val="26"/>
              </w:rPr>
              <w:t>Сроки</w:t>
            </w:r>
          </w:p>
        </w:tc>
        <w:tc>
          <w:tcPr>
            <w:tcW w:w="2693" w:type="dxa"/>
          </w:tcPr>
          <w:p w:rsidR="0047637A" w:rsidRPr="00D950DB" w:rsidRDefault="0047637A" w:rsidP="00232BD1">
            <w:pPr>
              <w:rPr>
                <w:b/>
                <w:sz w:val="26"/>
                <w:szCs w:val="26"/>
              </w:rPr>
            </w:pPr>
            <w:r w:rsidRPr="00D950DB">
              <w:rPr>
                <w:b/>
                <w:sz w:val="26"/>
                <w:szCs w:val="26"/>
              </w:rPr>
              <w:t>Возрастная группа</w:t>
            </w:r>
          </w:p>
        </w:tc>
      </w:tr>
      <w:tr w:rsidR="0047637A" w:rsidRPr="00FD6B01" w:rsidTr="00D950DB">
        <w:trPr>
          <w:jc w:val="center"/>
        </w:trPr>
        <w:tc>
          <w:tcPr>
            <w:tcW w:w="2962" w:type="dxa"/>
          </w:tcPr>
          <w:p w:rsidR="0047637A" w:rsidRPr="00D950DB" w:rsidRDefault="0047637A" w:rsidP="00232BD1">
            <w:pPr>
              <w:rPr>
                <w:sz w:val="26"/>
                <w:szCs w:val="26"/>
              </w:rPr>
            </w:pPr>
            <w:r w:rsidRPr="00D950DB">
              <w:rPr>
                <w:sz w:val="26"/>
                <w:szCs w:val="26"/>
              </w:rPr>
              <w:t>Диагностика нервно-психического развития (</w:t>
            </w:r>
            <w:r w:rsidRPr="00D950DB">
              <w:rPr>
                <w:i/>
                <w:sz w:val="26"/>
                <w:szCs w:val="26"/>
              </w:rPr>
              <w:t>К.Л.Печора</w:t>
            </w:r>
            <w:r w:rsidRPr="00D950DB">
              <w:rPr>
                <w:sz w:val="26"/>
                <w:szCs w:val="26"/>
              </w:rPr>
              <w:t>)</w:t>
            </w:r>
          </w:p>
        </w:tc>
        <w:tc>
          <w:tcPr>
            <w:tcW w:w="2139" w:type="dxa"/>
          </w:tcPr>
          <w:p w:rsidR="0047637A" w:rsidRPr="00D950DB" w:rsidRDefault="0047637A" w:rsidP="00232BD1">
            <w:pPr>
              <w:rPr>
                <w:sz w:val="26"/>
                <w:szCs w:val="26"/>
              </w:rPr>
            </w:pPr>
            <w:r w:rsidRPr="00D950DB">
              <w:rPr>
                <w:sz w:val="26"/>
                <w:szCs w:val="26"/>
              </w:rPr>
              <w:t>Воспитатели групп</w:t>
            </w:r>
          </w:p>
        </w:tc>
        <w:tc>
          <w:tcPr>
            <w:tcW w:w="1985" w:type="dxa"/>
          </w:tcPr>
          <w:p w:rsidR="0047637A" w:rsidRPr="00D950DB" w:rsidRDefault="0047637A" w:rsidP="00232BD1">
            <w:pPr>
              <w:rPr>
                <w:sz w:val="26"/>
                <w:szCs w:val="26"/>
              </w:rPr>
            </w:pPr>
            <w:r w:rsidRPr="00D950DB">
              <w:rPr>
                <w:sz w:val="26"/>
                <w:szCs w:val="26"/>
              </w:rPr>
              <w:t>в соответствии с возрастом</w:t>
            </w:r>
          </w:p>
        </w:tc>
        <w:tc>
          <w:tcPr>
            <w:tcW w:w="2693" w:type="dxa"/>
          </w:tcPr>
          <w:p w:rsidR="0047637A" w:rsidRPr="00D950DB" w:rsidRDefault="0047637A" w:rsidP="00232BD1">
            <w:pPr>
              <w:rPr>
                <w:sz w:val="26"/>
                <w:szCs w:val="26"/>
              </w:rPr>
            </w:pPr>
            <w:r w:rsidRPr="00D950DB">
              <w:rPr>
                <w:sz w:val="26"/>
                <w:szCs w:val="26"/>
              </w:rPr>
              <w:t>1 младшие группы</w:t>
            </w:r>
          </w:p>
        </w:tc>
      </w:tr>
      <w:tr w:rsidR="0047637A" w:rsidRPr="00FD6B01" w:rsidTr="00D950DB">
        <w:trPr>
          <w:jc w:val="center"/>
        </w:trPr>
        <w:tc>
          <w:tcPr>
            <w:tcW w:w="2962" w:type="dxa"/>
          </w:tcPr>
          <w:p w:rsidR="0047637A" w:rsidRPr="00D950DB" w:rsidRDefault="0047637A" w:rsidP="00232BD1">
            <w:pPr>
              <w:rPr>
                <w:sz w:val="26"/>
                <w:szCs w:val="26"/>
              </w:rPr>
            </w:pPr>
            <w:r w:rsidRPr="00D950DB">
              <w:rPr>
                <w:sz w:val="26"/>
                <w:szCs w:val="26"/>
              </w:rPr>
              <w:t>Педагогическая диагностика</w:t>
            </w:r>
          </w:p>
          <w:p w:rsidR="0047637A" w:rsidRPr="00D950DB" w:rsidRDefault="0047637A" w:rsidP="00D950DB">
            <w:pPr>
              <w:autoSpaceDE w:val="0"/>
              <w:autoSpaceDN w:val="0"/>
              <w:adjustRightInd w:val="0"/>
              <w:rPr>
                <w:bCs/>
                <w:iCs/>
                <w:sz w:val="28"/>
                <w:szCs w:val="28"/>
              </w:rPr>
            </w:pPr>
            <w:r w:rsidRPr="00D950DB">
              <w:rPr>
                <w:sz w:val="26"/>
                <w:szCs w:val="26"/>
              </w:rPr>
              <w:t>(</w:t>
            </w:r>
            <w:r w:rsidRPr="00D950DB">
              <w:rPr>
                <w:bCs/>
                <w:i/>
                <w:iCs/>
                <w:sz w:val="28"/>
                <w:szCs w:val="28"/>
              </w:rPr>
              <w:t>диагностические задания на основе программы «От рождения до школы» Н.Е. Вераксы, Т.С. Комаровой, М.А. Васильевой</w:t>
            </w:r>
            <w:r w:rsidRPr="00D950DB">
              <w:rPr>
                <w:bCs/>
                <w:iCs/>
                <w:sz w:val="28"/>
                <w:szCs w:val="28"/>
              </w:rPr>
              <w:t>).</w:t>
            </w:r>
          </w:p>
        </w:tc>
        <w:tc>
          <w:tcPr>
            <w:tcW w:w="2139" w:type="dxa"/>
          </w:tcPr>
          <w:p w:rsidR="0047637A" w:rsidRPr="00D950DB" w:rsidRDefault="0047637A" w:rsidP="00232BD1">
            <w:pPr>
              <w:rPr>
                <w:sz w:val="26"/>
                <w:szCs w:val="26"/>
              </w:rPr>
            </w:pPr>
            <w:r w:rsidRPr="00D950DB">
              <w:rPr>
                <w:sz w:val="26"/>
                <w:szCs w:val="26"/>
              </w:rPr>
              <w:t>Воспитатели группы</w:t>
            </w:r>
          </w:p>
        </w:tc>
        <w:tc>
          <w:tcPr>
            <w:tcW w:w="1985" w:type="dxa"/>
          </w:tcPr>
          <w:p w:rsidR="0047637A" w:rsidRPr="00D950DB" w:rsidRDefault="0047637A" w:rsidP="00232BD1">
            <w:pPr>
              <w:rPr>
                <w:sz w:val="26"/>
                <w:szCs w:val="26"/>
              </w:rPr>
            </w:pPr>
            <w:r w:rsidRPr="00D950DB">
              <w:rPr>
                <w:sz w:val="26"/>
                <w:szCs w:val="26"/>
              </w:rPr>
              <w:t>Сентябрь, октябрь (поступление ребенка в группу)</w:t>
            </w:r>
          </w:p>
        </w:tc>
        <w:tc>
          <w:tcPr>
            <w:tcW w:w="2693" w:type="dxa"/>
          </w:tcPr>
          <w:p w:rsidR="0047637A" w:rsidRPr="00D950DB" w:rsidRDefault="0047637A" w:rsidP="00232BD1">
            <w:pPr>
              <w:rPr>
                <w:sz w:val="26"/>
                <w:szCs w:val="26"/>
              </w:rPr>
            </w:pPr>
            <w:r w:rsidRPr="00D950DB">
              <w:rPr>
                <w:sz w:val="26"/>
                <w:szCs w:val="26"/>
              </w:rPr>
              <w:t>2 младшие, средние, старшие, подготовительные группы</w:t>
            </w:r>
          </w:p>
        </w:tc>
      </w:tr>
      <w:tr w:rsidR="0047637A" w:rsidRPr="00FD6B01" w:rsidTr="00D950DB">
        <w:trPr>
          <w:jc w:val="center"/>
        </w:trPr>
        <w:tc>
          <w:tcPr>
            <w:tcW w:w="2962" w:type="dxa"/>
          </w:tcPr>
          <w:p w:rsidR="0047637A" w:rsidRPr="00D950DB" w:rsidRDefault="0047637A" w:rsidP="00232BD1">
            <w:pPr>
              <w:rPr>
                <w:sz w:val="26"/>
                <w:szCs w:val="26"/>
              </w:rPr>
            </w:pPr>
            <w:r w:rsidRPr="00D950DB">
              <w:rPr>
                <w:sz w:val="26"/>
                <w:szCs w:val="26"/>
              </w:rPr>
              <w:t xml:space="preserve">Диагностика речевого развития </w:t>
            </w:r>
          </w:p>
          <w:p w:rsidR="0047637A" w:rsidRPr="00D950DB" w:rsidRDefault="0047637A" w:rsidP="00232BD1">
            <w:pPr>
              <w:rPr>
                <w:i/>
                <w:sz w:val="26"/>
                <w:szCs w:val="26"/>
              </w:rPr>
            </w:pPr>
            <w:r w:rsidRPr="00D950DB">
              <w:rPr>
                <w:sz w:val="26"/>
                <w:szCs w:val="26"/>
              </w:rPr>
              <w:t>(</w:t>
            </w:r>
            <w:r w:rsidRPr="00D950DB">
              <w:rPr>
                <w:i/>
                <w:sz w:val="26"/>
                <w:szCs w:val="26"/>
              </w:rPr>
              <w:t>Т.Б Филичевой, Г.В.Чиркиной «Коррекционное обучение и воспитание детей с ОНР»;</w:t>
            </w:r>
          </w:p>
          <w:p w:rsidR="0047637A" w:rsidRPr="00D950DB" w:rsidRDefault="0047637A" w:rsidP="00232BD1">
            <w:pPr>
              <w:rPr>
                <w:i/>
                <w:sz w:val="26"/>
                <w:szCs w:val="26"/>
              </w:rPr>
            </w:pPr>
            <w:r w:rsidRPr="00D950DB">
              <w:rPr>
                <w:i/>
                <w:sz w:val="26"/>
                <w:szCs w:val="26"/>
              </w:rPr>
              <w:t>Л.В. Лопатина, Н.В. Серебрякова «Преодоление речевых нарушений у дошкольников»;</w:t>
            </w:r>
          </w:p>
          <w:p w:rsidR="0047637A" w:rsidRPr="00D950DB" w:rsidRDefault="0047637A" w:rsidP="00232BD1">
            <w:pPr>
              <w:rPr>
                <w:i/>
                <w:sz w:val="26"/>
                <w:szCs w:val="26"/>
              </w:rPr>
            </w:pPr>
            <w:r w:rsidRPr="00D950DB">
              <w:rPr>
                <w:i/>
                <w:sz w:val="26"/>
                <w:szCs w:val="26"/>
              </w:rPr>
              <w:t>Г.Н. Соломатина, В.М. Водолацкий, «Устранение открытой ринолалии у детей (методы обследования и коррекции)»;</w:t>
            </w:r>
          </w:p>
          <w:p w:rsidR="0047637A" w:rsidRPr="00D950DB" w:rsidRDefault="0047637A" w:rsidP="00232BD1">
            <w:pPr>
              <w:rPr>
                <w:i/>
                <w:sz w:val="26"/>
                <w:szCs w:val="26"/>
              </w:rPr>
            </w:pPr>
            <w:r w:rsidRPr="00D950DB">
              <w:rPr>
                <w:i/>
                <w:sz w:val="26"/>
                <w:szCs w:val="26"/>
              </w:rPr>
              <w:t>И.Д.Коненкова «Обследование речи дошкольников с ЗПР»).</w:t>
            </w:r>
          </w:p>
        </w:tc>
        <w:tc>
          <w:tcPr>
            <w:tcW w:w="2139" w:type="dxa"/>
          </w:tcPr>
          <w:p w:rsidR="0047637A" w:rsidRPr="00D950DB" w:rsidRDefault="0047637A" w:rsidP="00232BD1">
            <w:pPr>
              <w:rPr>
                <w:sz w:val="26"/>
                <w:szCs w:val="26"/>
              </w:rPr>
            </w:pPr>
            <w:r w:rsidRPr="00D950DB">
              <w:rPr>
                <w:sz w:val="26"/>
                <w:szCs w:val="26"/>
              </w:rPr>
              <w:t>Учитель-логопед (логопункт)</w:t>
            </w:r>
          </w:p>
        </w:tc>
        <w:tc>
          <w:tcPr>
            <w:tcW w:w="1985" w:type="dxa"/>
          </w:tcPr>
          <w:p w:rsidR="0047637A" w:rsidRPr="00D950DB" w:rsidRDefault="0047637A" w:rsidP="00232BD1">
            <w:pPr>
              <w:rPr>
                <w:sz w:val="26"/>
                <w:szCs w:val="26"/>
              </w:rPr>
            </w:pPr>
            <w:r w:rsidRPr="00D950DB">
              <w:rPr>
                <w:sz w:val="26"/>
                <w:szCs w:val="26"/>
              </w:rPr>
              <w:t>Сентябрь, октябрь</w:t>
            </w:r>
          </w:p>
          <w:p w:rsidR="0047637A" w:rsidRPr="00D950DB" w:rsidRDefault="0047637A" w:rsidP="00232BD1">
            <w:pPr>
              <w:rPr>
                <w:sz w:val="26"/>
                <w:szCs w:val="26"/>
              </w:rPr>
            </w:pPr>
          </w:p>
          <w:p w:rsidR="0047637A" w:rsidRPr="00D950DB" w:rsidRDefault="0047637A" w:rsidP="00232BD1">
            <w:pPr>
              <w:rPr>
                <w:sz w:val="26"/>
                <w:szCs w:val="26"/>
              </w:rPr>
            </w:pPr>
            <w:r w:rsidRPr="00D950DB">
              <w:rPr>
                <w:sz w:val="26"/>
                <w:szCs w:val="26"/>
              </w:rPr>
              <w:t>Апрель, май</w:t>
            </w:r>
          </w:p>
        </w:tc>
        <w:tc>
          <w:tcPr>
            <w:tcW w:w="2693" w:type="dxa"/>
          </w:tcPr>
          <w:p w:rsidR="0047637A" w:rsidRPr="00D950DB" w:rsidRDefault="0047637A" w:rsidP="00232BD1">
            <w:pPr>
              <w:rPr>
                <w:sz w:val="26"/>
                <w:szCs w:val="26"/>
              </w:rPr>
            </w:pPr>
            <w:r w:rsidRPr="00D950DB">
              <w:rPr>
                <w:sz w:val="26"/>
                <w:szCs w:val="26"/>
              </w:rPr>
              <w:t xml:space="preserve">1 младшая, </w:t>
            </w:r>
          </w:p>
          <w:p w:rsidR="0047637A" w:rsidRPr="00D950DB" w:rsidRDefault="0047637A" w:rsidP="00232BD1">
            <w:pPr>
              <w:rPr>
                <w:sz w:val="26"/>
                <w:szCs w:val="26"/>
              </w:rPr>
            </w:pPr>
            <w:r w:rsidRPr="00D950DB">
              <w:rPr>
                <w:sz w:val="26"/>
                <w:szCs w:val="26"/>
              </w:rPr>
              <w:t>старшая, подготовительная</w:t>
            </w:r>
          </w:p>
        </w:tc>
      </w:tr>
      <w:tr w:rsidR="0047637A" w:rsidRPr="00FD6B01" w:rsidTr="00D950DB">
        <w:trPr>
          <w:jc w:val="center"/>
        </w:trPr>
        <w:tc>
          <w:tcPr>
            <w:tcW w:w="2962" w:type="dxa"/>
          </w:tcPr>
          <w:p w:rsidR="0047637A" w:rsidRPr="00D950DB" w:rsidRDefault="0047637A" w:rsidP="00232BD1">
            <w:pPr>
              <w:rPr>
                <w:i/>
                <w:sz w:val="26"/>
                <w:szCs w:val="26"/>
              </w:rPr>
            </w:pPr>
            <w:r w:rsidRPr="00D950DB">
              <w:rPr>
                <w:sz w:val="26"/>
                <w:szCs w:val="26"/>
              </w:rPr>
              <w:t xml:space="preserve">Диагностика речевого развития </w:t>
            </w:r>
            <w:r w:rsidRPr="00D950DB">
              <w:rPr>
                <w:i/>
                <w:sz w:val="26"/>
                <w:szCs w:val="26"/>
              </w:rPr>
              <w:t>Т.Б Филичевой, Г.В.Чиркиной «Коррекционное обучение и воспитание детей с ОНР»;</w:t>
            </w:r>
          </w:p>
          <w:p w:rsidR="0047637A" w:rsidRPr="00D950DB" w:rsidRDefault="0047637A" w:rsidP="00232BD1">
            <w:pPr>
              <w:rPr>
                <w:i/>
                <w:sz w:val="26"/>
                <w:szCs w:val="26"/>
              </w:rPr>
            </w:pPr>
            <w:r w:rsidRPr="00D950DB">
              <w:rPr>
                <w:i/>
                <w:sz w:val="26"/>
                <w:szCs w:val="26"/>
              </w:rPr>
              <w:t>Л.В. Лопатина, Н.В. Серебрякова «Преодоление речевых нарушений у дошкольников»;</w:t>
            </w:r>
          </w:p>
          <w:p w:rsidR="0047637A" w:rsidRPr="00D950DB" w:rsidRDefault="0047637A" w:rsidP="00232BD1">
            <w:pPr>
              <w:rPr>
                <w:i/>
                <w:sz w:val="26"/>
                <w:szCs w:val="26"/>
              </w:rPr>
            </w:pPr>
            <w:r w:rsidRPr="00D950DB">
              <w:rPr>
                <w:i/>
                <w:sz w:val="26"/>
                <w:szCs w:val="26"/>
              </w:rPr>
              <w:t>Г.Н. Соломатина, В.М. Водолацкий, «Устранение открытой ринолалии у детей (методы обследования и коррекции)»;</w:t>
            </w:r>
          </w:p>
          <w:p w:rsidR="0047637A" w:rsidRPr="00D950DB" w:rsidRDefault="0047637A" w:rsidP="00232BD1">
            <w:pPr>
              <w:rPr>
                <w:sz w:val="26"/>
                <w:szCs w:val="26"/>
              </w:rPr>
            </w:pPr>
            <w:r w:rsidRPr="00D950DB">
              <w:rPr>
                <w:i/>
                <w:sz w:val="26"/>
                <w:szCs w:val="26"/>
              </w:rPr>
              <w:t>И.Д.Коненкова «Обследование речи дошкольников с ЗПР»).</w:t>
            </w:r>
          </w:p>
        </w:tc>
        <w:tc>
          <w:tcPr>
            <w:tcW w:w="2139" w:type="dxa"/>
          </w:tcPr>
          <w:p w:rsidR="0047637A" w:rsidRPr="00D950DB" w:rsidRDefault="0047637A" w:rsidP="00232BD1">
            <w:pPr>
              <w:rPr>
                <w:sz w:val="26"/>
                <w:szCs w:val="26"/>
              </w:rPr>
            </w:pPr>
            <w:r w:rsidRPr="00D950DB">
              <w:rPr>
                <w:sz w:val="26"/>
                <w:szCs w:val="26"/>
              </w:rPr>
              <w:t>Учитель-логопед (группа)</w:t>
            </w:r>
          </w:p>
        </w:tc>
        <w:tc>
          <w:tcPr>
            <w:tcW w:w="1985" w:type="dxa"/>
          </w:tcPr>
          <w:p w:rsidR="0047637A" w:rsidRPr="00D950DB" w:rsidRDefault="0047637A" w:rsidP="00232BD1">
            <w:pPr>
              <w:rPr>
                <w:sz w:val="26"/>
                <w:szCs w:val="26"/>
              </w:rPr>
            </w:pPr>
            <w:r w:rsidRPr="00D950DB">
              <w:rPr>
                <w:sz w:val="26"/>
                <w:szCs w:val="26"/>
              </w:rPr>
              <w:t>Сентябрь, октябрь</w:t>
            </w:r>
          </w:p>
          <w:p w:rsidR="0047637A" w:rsidRPr="00D950DB" w:rsidRDefault="0047637A" w:rsidP="00232BD1">
            <w:pPr>
              <w:rPr>
                <w:sz w:val="26"/>
                <w:szCs w:val="26"/>
              </w:rPr>
            </w:pPr>
          </w:p>
          <w:p w:rsidR="0047637A" w:rsidRPr="00D950DB" w:rsidRDefault="0047637A" w:rsidP="00232BD1">
            <w:pPr>
              <w:rPr>
                <w:sz w:val="26"/>
                <w:szCs w:val="26"/>
              </w:rPr>
            </w:pPr>
            <w:r w:rsidRPr="00D950DB">
              <w:rPr>
                <w:sz w:val="26"/>
                <w:szCs w:val="26"/>
              </w:rPr>
              <w:t>Апрель, май</w:t>
            </w:r>
          </w:p>
        </w:tc>
        <w:tc>
          <w:tcPr>
            <w:tcW w:w="2693" w:type="dxa"/>
          </w:tcPr>
          <w:p w:rsidR="0047637A" w:rsidRPr="00D950DB" w:rsidRDefault="0047637A" w:rsidP="00232BD1">
            <w:pPr>
              <w:rPr>
                <w:sz w:val="26"/>
                <w:szCs w:val="26"/>
              </w:rPr>
            </w:pPr>
            <w:r w:rsidRPr="00D950DB">
              <w:rPr>
                <w:sz w:val="26"/>
                <w:szCs w:val="26"/>
              </w:rPr>
              <w:t>2 младшая,</w:t>
            </w:r>
          </w:p>
          <w:p w:rsidR="0047637A" w:rsidRPr="00D950DB" w:rsidRDefault="0047637A" w:rsidP="00232BD1">
            <w:pPr>
              <w:rPr>
                <w:sz w:val="26"/>
                <w:szCs w:val="26"/>
              </w:rPr>
            </w:pPr>
            <w:r w:rsidRPr="00D950DB">
              <w:rPr>
                <w:sz w:val="26"/>
                <w:szCs w:val="26"/>
              </w:rPr>
              <w:t xml:space="preserve">средняя </w:t>
            </w:r>
          </w:p>
        </w:tc>
      </w:tr>
      <w:tr w:rsidR="0047637A" w:rsidRPr="00FD6B01" w:rsidTr="00D950DB">
        <w:trPr>
          <w:jc w:val="center"/>
        </w:trPr>
        <w:tc>
          <w:tcPr>
            <w:tcW w:w="2962" w:type="dxa"/>
          </w:tcPr>
          <w:p w:rsidR="0047637A" w:rsidRPr="00D950DB" w:rsidRDefault="0047637A" w:rsidP="00232BD1">
            <w:pPr>
              <w:rPr>
                <w:sz w:val="26"/>
                <w:szCs w:val="26"/>
              </w:rPr>
            </w:pPr>
            <w:r w:rsidRPr="00D950DB">
              <w:rPr>
                <w:sz w:val="26"/>
                <w:szCs w:val="26"/>
              </w:rPr>
              <w:t>Диагностика готовности к школе (</w:t>
            </w:r>
            <w:r w:rsidRPr="00D950DB">
              <w:rPr>
                <w:i/>
                <w:sz w:val="26"/>
                <w:szCs w:val="26"/>
              </w:rPr>
              <w:t>Методические рекомендации «Диагностика детей к обучению в школе», Норильск 2010</w:t>
            </w:r>
            <w:r w:rsidRPr="00D950DB">
              <w:rPr>
                <w:sz w:val="26"/>
                <w:szCs w:val="26"/>
              </w:rPr>
              <w:t>)</w:t>
            </w:r>
          </w:p>
        </w:tc>
        <w:tc>
          <w:tcPr>
            <w:tcW w:w="2139" w:type="dxa"/>
          </w:tcPr>
          <w:p w:rsidR="0047637A" w:rsidRPr="00D950DB" w:rsidRDefault="0047637A" w:rsidP="00232BD1">
            <w:pPr>
              <w:rPr>
                <w:sz w:val="26"/>
                <w:szCs w:val="26"/>
              </w:rPr>
            </w:pPr>
            <w:r w:rsidRPr="00D950DB">
              <w:rPr>
                <w:sz w:val="26"/>
                <w:szCs w:val="26"/>
              </w:rPr>
              <w:t>Педагог-психолог</w:t>
            </w:r>
          </w:p>
        </w:tc>
        <w:tc>
          <w:tcPr>
            <w:tcW w:w="1985" w:type="dxa"/>
          </w:tcPr>
          <w:p w:rsidR="0047637A" w:rsidRPr="00D950DB" w:rsidRDefault="0047637A" w:rsidP="00232BD1">
            <w:pPr>
              <w:rPr>
                <w:sz w:val="26"/>
                <w:szCs w:val="26"/>
              </w:rPr>
            </w:pPr>
            <w:r w:rsidRPr="00D950DB">
              <w:rPr>
                <w:sz w:val="26"/>
                <w:szCs w:val="26"/>
              </w:rPr>
              <w:t>Сентябрь, октябрь</w:t>
            </w:r>
          </w:p>
          <w:p w:rsidR="0047637A" w:rsidRPr="00D950DB" w:rsidRDefault="0047637A" w:rsidP="00232BD1">
            <w:pPr>
              <w:rPr>
                <w:sz w:val="26"/>
                <w:szCs w:val="26"/>
              </w:rPr>
            </w:pPr>
          </w:p>
          <w:p w:rsidR="0047637A" w:rsidRPr="00D950DB" w:rsidRDefault="0047637A" w:rsidP="00232BD1">
            <w:pPr>
              <w:rPr>
                <w:sz w:val="26"/>
                <w:szCs w:val="26"/>
              </w:rPr>
            </w:pPr>
            <w:r w:rsidRPr="00D950DB">
              <w:rPr>
                <w:sz w:val="26"/>
                <w:szCs w:val="26"/>
              </w:rPr>
              <w:t>Апрель, май</w:t>
            </w:r>
          </w:p>
        </w:tc>
        <w:tc>
          <w:tcPr>
            <w:tcW w:w="2693" w:type="dxa"/>
          </w:tcPr>
          <w:p w:rsidR="0047637A" w:rsidRPr="00D950DB" w:rsidRDefault="0047637A" w:rsidP="00232BD1">
            <w:pPr>
              <w:rPr>
                <w:sz w:val="26"/>
                <w:szCs w:val="26"/>
              </w:rPr>
            </w:pPr>
            <w:r w:rsidRPr="00D950DB">
              <w:rPr>
                <w:sz w:val="26"/>
                <w:szCs w:val="26"/>
              </w:rPr>
              <w:t>Подготовительные группы</w:t>
            </w:r>
          </w:p>
        </w:tc>
      </w:tr>
      <w:tr w:rsidR="0047637A" w:rsidRPr="00FD6B01" w:rsidTr="00D950DB">
        <w:trPr>
          <w:jc w:val="center"/>
        </w:trPr>
        <w:tc>
          <w:tcPr>
            <w:tcW w:w="2962" w:type="dxa"/>
          </w:tcPr>
          <w:p w:rsidR="0047637A" w:rsidRPr="00D950DB" w:rsidRDefault="0047637A" w:rsidP="00232BD1">
            <w:pPr>
              <w:rPr>
                <w:sz w:val="26"/>
                <w:szCs w:val="26"/>
              </w:rPr>
            </w:pPr>
            <w:r w:rsidRPr="00D950DB">
              <w:rPr>
                <w:sz w:val="26"/>
                <w:szCs w:val="26"/>
              </w:rPr>
              <w:t xml:space="preserve">Диагностика индивидуально-психологических особенностей </w:t>
            </w:r>
            <w:r w:rsidRPr="00D950DB">
              <w:rPr>
                <w:i/>
                <w:sz w:val="26"/>
                <w:szCs w:val="26"/>
              </w:rPr>
              <w:t>(«Диагностика индивидуально-психологических особенностей» методики выявления и изучения Ю.А.Афонькина; «Диагностика эмоционально-личностного развития дошкольников 3-7 лет» составитель Н.Д.Денисова</w:t>
            </w:r>
            <w:r w:rsidRPr="00D950DB">
              <w:rPr>
                <w:sz w:val="26"/>
                <w:szCs w:val="26"/>
              </w:rPr>
              <w:t>)</w:t>
            </w:r>
          </w:p>
        </w:tc>
        <w:tc>
          <w:tcPr>
            <w:tcW w:w="2139" w:type="dxa"/>
          </w:tcPr>
          <w:p w:rsidR="0047637A" w:rsidRPr="00D950DB" w:rsidRDefault="0047637A" w:rsidP="00232BD1">
            <w:pPr>
              <w:rPr>
                <w:sz w:val="26"/>
                <w:szCs w:val="26"/>
              </w:rPr>
            </w:pPr>
            <w:r w:rsidRPr="00D950DB">
              <w:rPr>
                <w:sz w:val="26"/>
                <w:szCs w:val="26"/>
              </w:rPr>
              <w:t>Педагог-психолог</w:t>
            </w:r>
          </w:p>
        </w:tc>
        <w:tc>
          <w:tcPr>
            <w:tcW w:w="1985" w:type="dxa"/>
          </w:tcPr>
          <w:p w:rsidR="0047637A" w:rsidRPr="00D950DB" w:rsidRDefault="0047637A" w:rsidP="00232BD1">
            <w:pPr>
              <w:rPr>
                <w:sz w:val="26"/>
                <w:szCs w:val="26"/>
              </w:rPr>
            </w:pPr>
            <w:r w:rsidRPr="00D950DB">
              <w:rPr>
                <w:sz w:val="26"/>
                <w:szCs w:val="26"/>
              </w:rPr>
              <w:t>По запросу ПМПк, родителей</w:t>
            </w:r>
          </w:p>
        </w:tc>
        <w:tc>
          <w:tcPr>
            <w:tcW w:w="2693" w:type="dxa"/>
          </w:tcPr>
          <w:p w:rsidR="0047637A" w:rsidRPr="00D950DB" w:rsidRDefault="0047637A" w:rsidP="00232BD1">
            <w:pPr>
              <w:rPr>
                <w:sz w:val="26"/>
                <w:szCs w:val="26"/>
              </w:rPr>
            </w:pPr>
            <w:r w:rsidRPr="00D950DB">
              <w:rPr>
                <w:sz w:val="26"/>
                <w:szCs w:val="26"/>
              </w:rPr>
              <w:t>Все возрастные группы</w:t>
            </w:r>
          </w:p>
        </w:tc>
      </w:tr>
      <w:tr w:rsidR="0047637A" w:rsidRPr="00FD6B01" w:rsidTr="00D950DB">
        <w:trPr>
          <w:jc w:val="center"/>
        </w:trPr>
        <w:tc>
          <w:tcPr>
            <w:tcW w:w="2962" w:type="dxa"/>
          </w:tcPr>
          <w:p w:rsidR="0047637A" w:rsidRPr="00D950DB" w:rsidRDefault="0047637A" w:rsidP="00232BD1">
            <w:pPr>
              <w:rPr>
                <w:sz w:val="26"/>
                <w:szCs w:val="26"/>
              </w:rPr>
            </w:pPr>
            <w:r w:rsidRPr="00D950DB">
              <w:rPr>
                <w:sz w:val="26"/>
                <w:szCs w:val="26"/>
              </w:rPr>
              <w:t xml:space="preserve">Диагностика физического развития </w:t>
            </w:r>
          </w:p>
          <w:p w:rsidR="0047637A" w:rsidRPr="00D950DB" w:rsidRDefault="0047637A" w:rsidP="00232BD1">
            <w:pPr>
              <w:rPr>
                <w:sz w:val="26"/>
                <w:szCs w:val="26"/>
              </w:rPr>
            </w:pPr>
            <w:r w:rsidRPr="00D950DB">
              <w:rPr>
                <w:i/>
                <w:sz w:val="26"/>
                <w:szCs w:val="26"/>
              </w:rPr>
              <w:t>(«Мониторинг физической и плавательной подготовленности дошкольников» практическое пособие «Норильский межотраслевой институт повышения квалификации и профессиональной переподготовки». Норильск, 2008 г</w:t>
            </w:r>
            <w:r w:rsidRPr="00D950DB">
              <w:rPr>
                <w:sz w:val="26"/>
                <w:szCs w:val="26"/>
              </w:rPr>
              <w:t>.)</w:t>
            </w:r>
          </w:p>
        </w:tc>
        <w:tc>
          <w:tcPr>
            <w:tcW w:w="2139" w:type="dxa"/>
          </w:tcPr>
          <w:p w:rsidR="0047637A" w:rsidRPr="00D950DB" w:rsidRDefault="0047637A" w:rsidP="00232BD1">
            <w:pPr>
              <w:rPr>
                <w:sz w:val="26"/>
                <w:szCs w:val="26"/>
              </w:rPr>
            </w:pPr>
            <w:r w:rsidRPr="00D950DB">
              <w:rPr>
                <w:sz w:val="26"/>
                <w:szCs w:val="26"/>
              </w:rPr>
              <w:t>Инструктор по физической культуре</w:t>
            </w:r>
          </w:p>
        </w:tc>
        <w:tc>
          <w:tcPr>
            <w:tcW w:w="1985" w:type="dxa"/>
          </w:tcPr>
          <w:p w:rsidR="0047637A" w:rsidRPr="00D950DB" w:rsidRDefault="0047637A" w:rsidP="00232BD1">
            <w:pPr>
              <w:rPr>
                <w:sz w:val="26"/>
                <w:szCs w:val="26"/>
              </w:rPr>
            </w:pPr>
            <w:r w:rsidRPr="00D950DB">
              <w:rPr>
                <w:sz w:val="26"/>
                <w:szCs w:val="26"/>
              </w:rPr>
              <w:t>Апрель, май</w:t>
            </w:r>
          </w:p>
        </w:tc>
        <w:tc>
          <w:tcPr>
            <w:tcW w:w="2693" w:type="dxa"/>
          </w:tcPr>
          <w:p w:rsidR="0047637A" w:rsidRPr="00D950DB" w:rsidRDefault="0047637A" w:rsidP="00232BD1">
            <w:pPr>
              <w:rPr>
                <w:sz w:val="26"/>
                <w:szCs w:val="26"/>
              </w:rPr>
            </w:pPr>
            <w:r w:rsidRPr="00D950DB">
              <w:rPr>
                <w:sz w:val="26"/>
                <w:szCs w:val="26"/>
              </w:rPr>
              <w:t>2 младшие, средние, старшие, подготовительные группы</w:t>
            </w:r>
          </w:p>
        </w:tc>
      </w:tr>
    </w:tbl>
    <w:p w:rsidR="0047637A" w:rsidRDefault="0047637A" w:rsidP="00994C27">
      <w:pPr>
        <w:ind w:firstLine="709"/>
        <w:jc w:val="both"/>
        <w:rPr>
          <w:sz w:val="26"/>
          <w:szCs w:val="26"/>
        </w:rPr>
      </w:pPr>
    </w:p>
    <w:p w:rsidR="0047637A" w:rsidRDefault="0047637A" w:rsidP="00B0548D">
      <w:pPr>
        <w:ind w:firstLine="709"/>
        <w:jc w:val="both"/>
        <w:rPr>
          <w:sz w:val="26"/>
          <w:szCs w:val="26"/>
        </w:rPr>
      </w:pPr>
    </w:p>
    <w:p w:rsidR="0047637A" w:rsidRDefault="0047637A" w:rsidP="00B0548D">
      <w:pPr>
        <w:ind w:firstLine="709"/>
        <w:jc w:val="both"/>
        <w:rPr>
          <w:sz w:val="26"/>
          <w:szCs w:val="26"/>
        </w:rPr>
      </w:pPr>
    </w:p>
    <w:p w:rsidR="0047637A" w:rsidRDefault="0047637A" w:rsidP="00B0548D">
      <w:pPr>
        <w:ind w:firstLine="709"/>
        <w:jc w:val="both"/>
        <w:rPr>
          <w:sz w:val="26"/>
          <w:szCs w:val="26"/>
        </w:rPr>
      </w:pPr>
    </w:p>
    <w:p w:rsidR="0047637A" w:rsidRDefault="0047637A" w:rsidP="00B0548D">
      <w:pPr>
        <w:ind w:firstLine="709"/>
        <w:jc w:val="both"/>
        <w:rPr>
          <w:sz w:val="26"/>
          <w:szCs w:val="26"/>
        </w:rPr>
      </w:pPr>
    </w:p>
    <w:p w:rsidR="0047637A" w:rsidRDefault="0047637A" w:rsidP="00B0548D">
      <w:pPr>
        <w:ind w:firstLine="709"/>
        <w:jc w:val="both"/>
        <w:rPr>
          <w:sz w:val="26"/>
          <w:szCs w:val="26"/>
        </w:rPr>
      </w:pPr>
    </w:p>
    <w:p w:rsidR="0047637A" w:rsidRDefault="0047637A" w:rsidP="00B0548D">
      <w:pPr>
        <w:ind w:firstLine="709"/>
        <w:jc w:val="both"/>
        <w:rPr>
          <w:sz w:val="26"/>
          <w:szCs w:val="26"/>
        </w:rPr>
      </w:pPr>
    </w:p>
    <w:p w:rsidR="0047637A" w:rsidRDefault="0047637A" w:rsidP="00B0548D">
      <w:pPr>
        <w:ind w:firstLine="709"/>
        <w:jc w:val="both"/>
        <w:rPr>
          <w:sz w:val="26"/>
          <w:szCs w:val="26"/>
        </w:rPr>
      </w:pPr>
    </w:p>
    <w:p w:rsidR="0047637A" w:rsidRDefault="0047637A" w:rsidP="00B0548D">
      <w:pPr>
        <w:ind w:firstLine="709"/>
        <w:jc w:val="both"/>
        <w:rPr>
          <w:sz w:val="26"/>
          <w:szCs w:val="26"/>
        </w:rPr>
      </w:pPr>
    </w:p>
    <w:p w:rsidR="0047637A" w:rsidRDefault="0047637A" w:rsidP="00B0548D">
      <w:pPr>
        <w:ind w:firstLine="709"/>
        <w:jc w:val="both"/>
        <w:rPr>
          <w:sz w:val="26"/>
          <w:szCs w:val="26"/>
        </w:rPr>
      </w:pPr>
    </w:p>
    <w:p w:rsidR="0047637A" w:rsidRDefault="0047637A" w:rsidP="00B0548D">
      <w:pPr>
        <w:ind w:firstLine="709"/>
        <w:jc w:val="both"/>
        <w:rPr>
          <w:sz w:val="26"/>
          <w:szCs w:val="26"/>
        </w:rPr>
      </w:pPr>
    </w:p>
    <w:p w:rsidR="0047637A" w:rsidRDefault="0047637A" w:rsidP="00B0548D">
      <w:pPr>
        <w:ind w:firstLine="709"/>
        <w:jc w:val="both"/>
        <w:rPr>
          <w:sz w:val="26"/>
          <w:szCs w:val="26"/>
        </w:rPr>
      </w:pPr>
    </w:p>
    <w:p w:rsidR="0047637A" w:rsidRDefault="0047637A" w:rsidP="00B0548D">
      <w:pPr>
        <w:ind w:firstLine="709"/>
        <w:jc w:val="both"/>
        <w:rPr>
          <w:sz w:val="26"/>
          <w:szCs w:val="26"/>
        </w:rPr>
      </w:pPr>
    </w:p>
    <w:p w:rsidR="0047637A" w:rsidRDefault="0047637A" w:rsidP="00B0548D">
      <w:pPr>
        <w:ind w:firstLine="709"/>
        <w:jc w:val="both"/>
        <w:rPr>
          <w:sz w:val="26"/>
          <w:szCs w:val="26"/>
        </w:rPr>
      </w:pPr>
    </w:p>
    <w:p w:rsidR="0047637A" w:rsidRDefault="0047637A" w:rsidP="00B0548D">
      <w:pPr>
        <w:ind w:firstLine="709"/>
        <w:jc w:val="both"/>
        <w:rPr>
          <w:sz w:val="26"/>
          <w:szCs w:val="26"/>
        </w:rPr>
      </w:pPr>
    </w:p>
    <w:p w:rsidR="0047637A" w:rsidRDefault="0047637A" w:rsidP="00B0548D">
      <w:pPr>
        <w:ind w:firstLine="709"/>
        <w:jc w:val="both"/>
        <w:rPr>
          <w:sz w:val="26"/>
          <w:szCs w:val="26"/>
        </w:rPr>
      </w:pPr>
    </w:p>
    <w:p w:rsidR="0047637A" w:rsidRDefault="0047637A" w:rsidP="00B0548D">
      <w:pPr>
        <w:ind w:firstLine="709"/>
        <w:jc w:val="both"/>
        <w:rPr>
          <w:sz w:val="26"/>
          <w:szCs w:val="26"/>
        </w:rPr>
      </w:pPr>
    </w:p>
    <w:p w:rsidR="0047637A" w:rsidRDefault="0047637A" w:rsidP="00B0548D">
      <w:pPr>
        <w:ind w:firstLine="709"/>
        <w:jc w:val="both"/>
        <w:rPr>
          <w:sz w:val="26"/>
          <w:szCs w:val="26"/>
        </w:rPr>
      </w:pPr>
    </w:p>
    <w:p w:rsidR="0047637A" w:rsidRDefault="0047637A" w:rsidP="00B0548D">
      <w:pPr>
        <w:ind w:firstLine="709"/>
        <w:jc w:val="both"/>
        <w:rPr>
          <w:sz w:val="26"/>
          <w:szCs w:val="26"/>
        </w:rPr>
      </w:pPr>
    </w:p>
    <w:p w:rsidR="0047637A" w:rsidRDefault="0047637A" w:rsidP="00B0548D">
      <w:pPr>
        <w:ind w:firstLine="709"/>
        <w:jc w:val="both"/>
        <w:rPr>
          <w:sz w:val="26"/>
          <w:szCs w:val="26"/>
        </w:rPr>
      </w:pPr>
    </w:p>
    <w:p w:rsidR="0047637A" w:rsidRDefault="0047637A" w:rsidP="00B0548D">
      <w:pPr>
        <w:ind w:firstLine="709"/>
        <w:jc w:val="both"/>
        <w:rPr>
          <w:sz w:val="26"/>
          <w:szCs w:val="26"/>
        </w:rPr>
      </w:pPr>
    </w:p>
    <w:p w:rsidR="0047637A" w:rsidRDefault="0047637A" w:rsidP="00B0548D">
      <w:pPr>
        <w:ind w:firstLine="709"/>
        <w:jc w:val="both"/>
        <w:rPr>
          <w:sz w:val="26"/>
          <w:szCs w:val="26"/>
        </w:rPr>
      </w:pPr>
    </w:p>
    <w:p w:rsidR="0047637A" w:rsidRDefault="0047637A" w:rsidP="00B0548D">
      <w:pPr>
        <w:ind w:firstLine="709"/>
        <w:jc w:val="both"/>
        <w:rPr>
          <w:sz w:val="26"/>
          <w:szCs w:val="26"/>
        </w:rPr>
      </w:pPr>
    </w:p>
    <w:p w:rsidR="0047637A" w:rsidRDefault="0047637A" w:rsidP="00B0548D">
      <w:pPr>
        <w:ind w:firstLine="709"/>
        <w:jc w:val="both"/>
        <w:rPr>
          <w:sz w:val="26"/>
          <w:szCs w:val="26"/>
        </w:rPr>
      </w:pPr>
    </w:p>
    <w:p w:rsidR="0047637A" w:rsidRDefault="0047637A" w:rsidP="00B0548D">
      <w:pPr>
        <w:ind w:firstLine="709"/>
        <w:jc w:val="both"/>
        <w:rPr>
          <w:sz w:val="26"/>
          <w:szCs w:val="26"/>
        </w:rPr>
      </w:pPr>
    </w:p>
    <w:p w:rsidR="0047637A" w:rsidRDefault="0047637A" w:rsidP="00B0548D">
      <w:pPr>
        <w:ind w:firstLine="709"/>
        <w:jc w:val="both"/>
        <w:rPr>
          <w:sz w:val="26"/>
          <w:szCs w:val="26"/>
        </w:rPr>
      </w:pPr>
    </w:p>
    <w:p w:rsidR="0047637A" w:rsidRDefault="0047637A" w:rsidP="00B0548D">
      <w:pPr>
        <w:ind w:firstLine="709"/>
        <w:jc w:val="both"/>
        <w:rPr>
          <w:sz w:val="26"/>
          <w:szCs w:val="26"/>
        </w:rPr>
      </w:pPr>
    </w:p>
    <w:p w:rsidR="0047637A" w:rsidRDefault="0047637A" w:rsidP="00B0548D">
      <w:pPr>
        <w:ind w:firstLine="709"/>
        <w:jc w:val="both"/>
        <w:rPr>
          <w:sz w:val="26"/>
          <w:szCs w:val="26"/>
        </w:rPr>
      </w:pPr>
    </w:p>
    <w:p w:rsidR="0047637A" w:rsidRDefault="0047637A" w:rsidP="00B0548D">
      <w:pPr>
        <w:ind w:firstLine="709"/>
        <w:jc w:val="both"/>
        <w:rPr>
          <w:sz w:val="26"/>
          <w:szCs w:val="26"/>
        </w:rPr>
      </w:pPr>
    </w:p>
    <w:p w:rsidR="0047637A" w:rsidRDefault="0047637A" w:rsidP="00B0548D">
      <w:pPr>
        <w:ind w:firstLine="709"/>
        <w:jc w:val="both"/>
        <w:rPr>
          <w:sz w:val="26"/>
          <w:szCs w:val="26"/>
        </w:rPr>
      </w:pPr>
    </w:p>
    <w:p w:rsidR="0047637A" w:rsidRDefault="0047637A" w:rsidP="00B0548D">
      <w:pPr>
        <w:ind w:firstLine="709"/>
        <w:jc w:val="both"/>
        <w:rPr>
          <w:sz w:val="26"/>
          <w:szCs w:val="26"/>
        </w:rPr>
      </w:pPr>
    </w:p>
    <w:p w:rsidR="0047637A" w:rsidRPr="00EC16AF" w:rsidRDefault="0047637A" w:rsidP="00B0548D">
      <w:pPr>
        <w:ind w:firstLine="709"/>
        <w:rPr>
          <w:rFonts w:cs="Calibri"/>
          <w:b/>
          <w:sz w:val="26"/>
          <w:szCs w:val="26"/>
        </w:rPr>
      </w:pPr>
      <w:r>
        <w:rPr>
          <w:b/>
          <w:sz w:val="26"/>
          <w:szCs w:val="26"/>
        </w:rPr>
        <w:t>2</w:t>
      </w:r>
      <w:r w:rsidRPr="00EC16AF">
        <w:rPr>
          <w:b/>
          <w:sz w:val="26"/>
          <w:szCs w:val="26"/>
        </w:rPr>
        <w:t xml:space="preserve">. </w:t>
      </w:r>
      <w:r>
        <w:rPr>
          <w:rFonts w:cs="Calibri"/>
          <w:b/>
          <w:sz w:val="26"/>
          <w:szCs w:val="26"/>
        </w:rPr>
        <w:t>СОДЕРЖАТЕЛЬНЫЙ</w:t>
      </w:r>
      <w:r w:rsidRPr="00EC16AF">
        <w:rPr>
          <w:rFonts w:cs="Calibri"/>
          <w:b/>
          <w:sz w:val="26"/>
          <w:szCs w:val="26"/>
        </w:rPr>
        <w:t xml:space="preserve"> РАЗДЕЛ </w:t>
      </w:r>
    </w:p>
    <w:p w:rsidR="0047637A" w:rsidRDefault="0047637A" w:rsidP="00B0548D">
      <w:pPr>
        <w:ind w:firstLine="709"/>
        <w:jc w:val="both"/>
        <w:rPr>
          <w:b/>
          <w:sz w:val="26"/>
          <w:szCs w:val="26"/>
        </w:rPr>
      </w:pPr>
    </w:p>
    <w:p w:rsidR="0047637A" w:rsidRDefault="0047637A" w:rsidP="00B0548D">
      <w:pPr>
        <w:ind w:firstLine="709"/>
        <w:jc w:val="both"/>
        <w:rPr>
          <w:b/>
          <w:sz w:val="26"/>
          <w:szCs w:val="26"/>
        </w:rPr>
      </w:pPr>
      <w:r>
        <w:rPr>
          <w:b/>
          <w:sz w:val="26"/>
          <w:szCs w:val="26"/>
        </w:rPr>
        <w:t>2.1. Содержание образовательной деятельности в образовательных областях</w:t>
      </w:r>
    </w:p>
    <w:p w:rsidR="0047637A" w:rsidRDefault="0047637A" w:rsidP="00B0548D">
      <w:pPr>
        <w:ind w:firstLine="709"/>
        <w:jc w:val="both"/>
        <w:rPr>
          <w:b/>
          <w:sz w:val="26"/>
          <w:szCs w:val="26"/>
        </w:rPr>
      </w:pPr>
    </w:p>
    <w:p w:rsidR="0047637A" w:rsidRDefault="0047637A" w:rsidP="00B0548D">
      <w:pPr>
        <w:ind w:firstLine="709"/>
        <w:jc w:val="both"/>
        <w:rPr>
          <w:b/>
          <w:sz w:val="26"/>
          <w:szCs w:val="26"/>
        </w:rPr>
      </w:pPr>
      <w:r>
        <w:rPr>
          <w:b/>
          <w:sz w:val="26"/>
          <w:szCs w:val="26"/>
        </w:rPr>
        <w:t>Социально-коммуникативное развитие</w:t>
      </w:r>
    </w:p>
    <w:p w:rsidR="0047637A" w:rsidRDefault="0047637A" w:rsidP="00B0548D">
      <w:pPr>
        <w:ind w:firstLine="709"/>
        <w:jc w:val="both"/>
        <w:rPr>
          <w:sz w:val="26"/>
          <w:szCs w:val="26"/>
        </w:rPr>
      </w:pPr>
    </w:p>
    <w:p w:rsidR="0047637A" w:rsidRPr="002D1545" w:rsidRDefault="0047637A" w:rsidP="00B0548D">
      <w:pPr>
        <w:ind w:firstLine="709"/>
        <w:jc w:val="both"/>
        <w:rPr>
          <w:rFonts w:cs="Calibri"/>
          <w:sz w:val="26"/>
          <w:szCs w:val="26"/>
        </w:rPr>
      </w:pPr>
      <w:r w:rsidRPr="002D1545">
        <w:rPr>
          <w:sz w:val="26"/>
          <w:szCs w:val="26"/>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7637A" w:rsidRPr="002D1545" w:rsidRDefault="0047637A" w:rsidP="00B0548D">
      <w:pPr>
        <w:ind w:firstLine="709"/>
        <w:jc w:val="both"/>
        <w:rPr>
          <w:sz w:val="26"/>
          <w:szCs w:val="26"/>
        </w:rPr>
      </w:pPr>
    </w:p>
    <w:p w:rsidR="0047637A" w:rsidRPr="002D1545" w:rsidRDefault="0047637A" w:rsidP="00B0548D">
      <w:pPr>
        <w:ind w:firstLine="709"/>
        <w:jc w:val="both"/>
        <w:rPr>
          <w:b/>
          <w:sz w:val="26"/>
          <w:szCs w:val="26"/>
        </w:rPr>
      </w:pPr>
      <w:r w:rsidRPr="002D1545">
        <w:rPr>
          <w:b/>
          <w:sz w:val="26"/>
          <w:szCs w:val="26"/>
        </w:rPr>
        <w:t>Основные цели и задачи</w:t>
      </w:r>
    </w:p>
    <w:p w:rsidR="0047637A" w:rsidRPr="002D1545" w:rsidRDefault="0047637A" w:rsidP="00B0548D">
      <w:pPr>
        <w:ind w:firstLine="709"/>
        <w:jc w:val="both"/>
        <w:rPr>
          <w:sz w:val="26"/>
          <w:szCs w:val="26"/>
        </w:rPr>
      </w:pPr>
    </w:p>
    <w:p w:rsidR="0047637A" w:rsidRPr="002D1545" w:rsidRDefault="0047637A" w:rsidP="00B0548D">
      <w:pPr>
        <w:pStyle w:val="5"/>
        <w:shd w:val="clear" w:color="auto" w:fill="auto"/>
        <w:spacing w:after="0" w:line="240" w:lineRule="auto"/>
        <w:ind w:left="20" w:right="20" w:firstLine="709"/>
        <w:jc w:val="both"/>
        <w:rPr>
          <w:sz w:val="26"/>
          <w:szCs w:val="26"/>
        </w:rPr>
      </w:pPr>
      <w:r w:rsidRPr="001D540D">
        <w:rPr>
          <w:rStyle w:val="a0"/>
          <w:i/>
          <w:sz w:val="26"/>
          <w:szCs w:val="26"/>
          <w:lang w:eastAsia="en-US"/>
        </w:rPr>
        <w:t>Социализация, развитие общения, нравственное воспитание.</w:t>
      </w:r>
      <w:r w:rsidRPr="002D1545">
        <w:rPr>
          <w:rStyle w:val="a0"/>
          <w:sz w:val="26"/>
          <w:szCs w:val="26"/>
          <w:lang w:eastAsia="en-US"/>
        </w:rPr>
        <w:t xml:space="preserve"> </w:t>
      </w:r>
      <w:r>
        <w:rPr>
          <w:sz w:val="26"/>
          <w:szCs w:val="26"/>
        </w:rPr>
        <w:t>Ус</w:t>
      </w:r>
      <w:r w:rsidRPr="002D1545">
        <w:rPr>
          <w:sz w:val="26"/>
          <w:szCs w:val="26"/>
        </w:rPr>
        <w:t>воение норм и ценностей, принятых в обществе, воспитание моральных и нравственных качеств ребенка, фо</w:t>
      </w:r>
      <w:r>
        <w:rPr>
          <w:sz w:val="26"/>
          <w:szCs w:val="26"/>
        </w:rPr>
        <w:t>рмирование умения правильно оце</w:t>
      </w:r>
      <w:r w:rsidRPr="002D1545">
        <w:rPr>
          <w:sz w:val="26"/>
          <w:szCs w:val="26"/>
        </w:rPr>
        <w:t>нивать свои поступки и поступки сверстников.</w:t>
      </w:r>
    </w:p>
    <w:p w:rsidR="0047637A" w:rsidRPr="002D1545" w:rsidRDefault="0047637A" w:rsidP="00B0548D">
      <w:pPr>
        <w:pStyle w:val="5"/>
        <w:shd w:val="clear" w:color="auto" w:fill="auto"/>
        <w:spacing w:after="0" w:line="240" w:lineRule="auto"/>
        <w:ind w:left="20" w:right="20" w:firstLine="709"/>
        <w:jc w:val="both"/>
        <w:rPr>
          <w:sz w:val="26"/>
          <w:szCs w:val="26"/>
        </w:rPr>
      </w:pPr>
      <w:r w:rsidRPr="002D1545">
        <w:rPr>
          <w:sz w:val="26"/>
          <w:szCs w:val="26"/>
        </w:rPr>
        <w:t xml:space="preserve">Развитие общения и взаимодействия ребенка с взрослыми </w:t>
      </w:r>
      <w:r>
        <w:rPr>
          <w:sz w:val="26"/>
          <w:szCs w:val="26"/>
        </w:rPr>
        <w:t>и сверстни</w:t>
      </w:r>
      <w:r w:rsidRPr="002D1545">
        <w:rPr>
          <w:sz w:val="26"/>
          <w:szCs w:val="26"/>
        </w:rPr>
        <w:t>ками, развитие социального и эмоцио</w:t>
      </w:r>
      <w:r>
        <w:rPr>
          <w:sz w:val="26"/>
          <w:szCs w:val="26"/>
        </w:rPr>
        <w:t>нального интеллекта, эмоциональ</w:t>
      </w:r>
      <w:r w:rsidRPr="002D1545">
        <w:rPr>
          <w:sz w:val="26"/>
          <w:szCs w:val="26"/>
        </w:rPr>
        <w:t>ной отзывчивости, сопереживания, уважительного и доброжелательного отношения к окружающим.</w:t>
      </w:r>
    </w:p>
    <w:p w:rsidR="0047637A" w:rsidRPr="002D1545" w:rsidRDefault="0047637A" w:rsidP="00B0548D">
      <w:pPr>
        <w:pStyle w:val="5"/>
        <w:shd w:val="clear" w:color="auto" w:fill="auto"/>
        <w:spacing w:after="0" w:line="240" w:lineRule="auto"/>
        <w:ind w:left="20" w:right="20" w:firstLine="709"/>
        <w:jc w:val="both"/>
        <w:rPr>
          <w:sz w:val="26"/>
          <w:szCs w:val="26"/>
        </w:rPr>
      </w:pPr>
      <w:r w:rsidRPr="002D1545">
        <w:rPr>
          <w:sz w:val="26"/>
          <w:szCs w:val="26"/>
        </w:rPr>
        <w:t>Формирование готовности детей к совместной деятельности, развитие умения договариваться, самостоятель</w:t>
      </w:r>
      <w:r>
        <w:rPr>
          <w:sz w:val="26"/>
          <w:szCs w:val="26"/>
        </w:rPr>
        <w:t>но разрешать конфликты со сверс</w:t>
      </w:r>
      <w:r w:rsidRPr="002D1545">
        <w:rPr>
          <w:sz w:val="26"/>
          <w:szCs w:val="26"/>
        </w:rPr>
        <w:t>тниками.</w:t>
      </w:r>
    </w:p>
    <w:p w:rsidR="0047637A" w:rsidRPr="002D1545" w:rsidRDefault="0047637A" w:rsidP="00B0548D">
      <w:pPr>
        <w:pStyle w:val="5"/>
        <w:shd w:val="clear" w:color="auto" w:fill="auto"/>
        <w:spacing w:after="0" w:line="240" w:lineRule="auto"/>
        <w:ind w:left="20" w:right="20" w:firstLine="709"/>
        <w:jc w:val="both"/>
        <w:rPr>
          <w:sz w:val="26"/>
          <w:szCs w:val="26"/>
        </w:rPr>
      </w:pPr>
      <w:r w:rsidRPr="001D540D">
        <w:rPr>
          <w:rStyle w:val="a0"/>
          <w:i/>
          <w:sz w:val="26"/>
          <w:szCs w:val="26"/>
          <w:lang w:eastAsia="en-US"/>
        </w:rPr>
        <w:t>Ребенок в семье и сообществе.</w:t>
      </w:r>
      <w:r w:rsidRPr="002D1545">
        <w:rPr>
          <w:rStyle w:val="a0"/>
          <w:sz w:val="26"/>
          <w:szCs w:val="26"/>
          <w:lang w:eastAsia="en-US"/>
        </w:rPr>
        <w:t xml:space="preserve"> </w:t>
      </w:r>
      <w:r w:rsidRPr="002D1545">
        <w:rPr>
          <w:sz w:val="26"/>
          <w:szCs w:val="26"/>
        </w:rPr>
        <w:t>Ф</w:t>
      </w:r>
      <w:r>
        <w:rPr>
          <w:sz w:val="26"/>
          <w:szCs w:val="26"/>
        </w:rPr>
        <w:t>ормирование образа Я, уважитель</w:t>
      </w:r>
      <w:r w:rsidRPr="002D1545">
        <w:rPr>
          <w:sz w:val="26"/>
          <w:szCs w:val="26"/>
        </w:rPr>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47637A" w:rsidRPr="002D1545" w:rsidRDefault="0047637A" w:rsidP="00B0548D">
      <w:pPr>
        <w:pStyle w:val="5"/>
        <w:shd w:val="clear" w:color="auto" w:fill="auto"/>
        <w:spacing w:after="0" w:line="240" w:lineRule="auto"/>
        <w:ind w:left="20" w:right="20" w:firstLine="709"/>
        <w:jc w:val="both"/>
        <w:rPr>
          <w:sz w:val="26"/>
          <w:szCs w:val="26"/>
        </w:rPr>
      </w:pPr>
      <w:r w:rsidRPr="001D540D">
        <w:rPr>
          <w:rStyle w:val="a0"/>
          <w:i/>
          <w:sz w:val="26"/>
          <w:szCs w:val="26"/>
          <w:lang w:eastAsia="en-US"/>
        </w:rPr>
        <w:t>Самообслуживание, самостоятельность, трудовое воспитание</w:t>
      </w:r>
      <w:r w:rsidRPr="002D1545">
        <w:rPr>
          <w:rStyle w:val="a0"/>
          <w:sz w:val="26"/>
          <w:szCs w:val="26"/>
          <w:lang w:eastAsia="en-US"/>
        </w:rPr>
        <w:t xml:space="preserve">. </w:t>
      </w:r>
      <w:r>
        <w:rPr>
          <w:sz w:val="26"/>
          <w:szCs w:val="26"/>
        </w:rPr>
        <w:t>Раз</w:t>
      </w:r>
      <w:r w:rsidRPr="002D1545">
        <w:rPr>
          <w:sz w:val="26"/>
          <w:szCs w:val="26"/>
        </w:rPr>
        <w:t>витие навыков самообслуживания; становление самостоятельности, целе</w:t>
      </w:r>
      <w:r w:rsidRPr="002D1545">
        <w:rPr>
          <w:sz w:val="26"/>
          <w:szCs w:val="26"/>
        </w:rPr>
        <w:softHyphen/>
        <w:t>направленности и саморегуляции собственных действий.</w:t>
      </w:r>
    </w:p>
    <w:p w:rsidR="0047637A" w:rsidRPr="002D1545" w:rsidRDefault="0047637A" w:rsidP="00B0548D">
      <w:pPr>
        <w:pStyle w:val="5"/>
        <w:shd w:val="clear" w:color="auto" w:fill="auto"/>
        <w:spacing w:after="0" w:line="240" w:lineRule="auto"/>
        <w:ind w:left="20" w:firstLine="709"/>
        <w:jc w:val="both"/>
        <w:rPr>
          <w:sz w:val="26"/>
          <w:szCs w:val="26"/>
        </w:rPr>
      </w:pPr>
      <w:r w:rsidRPr="002D1545">
        <w:rPr>
          <w:sz w:val="26"/>
          <w:szCs w:val="26"/>
        </w:rPr>
        <w:t>Воспитание культурно-гигиенических навыков.</w:t>
      </w:r>
    </w:p>
    <w:p w:rsidR="0047637A" w:rsidRPr="002D1545" w:rsidRDefault="0047637A" w:rsidP="00B0548D">
      <w:pPr>
        <w:pStyle w:val="5"/>
        <w:shd w:val="clear" w:color="auto" w:fill="auto"/>
        <w:spacing w:after="0" w:line="240" w:lineRule="auto"/>
        <w:ind w:left="20" w:right="20" w:firstLine="709"/>
        <w:jc w:val="both"/>
        <w:rPr>
          <w:sz w:val="26"/>
          <w:szCs w:val="26"/>
        </w:rPr>
      </w:pPr>
      <w:r w:rsidRPr="002D1545">
        <w:rPr>
          <w:sz w:val="26"/>
          <w:szCs w:val="26"/>
        </w:rPr>
        <w:t>Формирование позитивных установок к различным видам труда и твор</w:t>
      </w:r>
      <w:r w:rsidRPr="002D1545">
        <w:rPr>
          <w:sz w:val="26"/>
          <w:szCs w:val="26"/>
        </w:rPr>
        <w:softHyphen/>
        <w:t>чества, воспитание положительного отношения к труду, желания трудиться.</w:t>
      </w:r>
    </w:p>
    <w:p w:rsidR="0047637A" w:rsidRPr="002D1545" w:rsidRDefault="0047637A" w:rsidP="00B0548D">
      <w:pPr>
        <w:pStyle w:val="5"/>
        <w:shd w:val="clear" w:color="auto" w:fill="auto"/>
        <w:spacing w:after="0" w:line="240" w:lineRule="auto"/>
        <w:ind w:left="20" w:right="20" w:firstLine="709"/>
        <w:jc w:val="both"/>
        <w:rPr>
          <w:sz w:val="26"/>
          <w:szCs w:val="26"/>
        </w:rPr>
      </w:pPr>
      <w:r w:rsidRPr="002D1545">
        <w:rPr>
          <w:sz w:val="26"/>
          <w:szCs w:val="26"/>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47637A" w:rsidRPr="002D1545" w:rsidRDefault="0047637A" w:rsidP="00B0548D">
      <w:pPr>
        <w:pStyle w:val="5"/>
        <w:shd w:val="clear" w:color="auto" w:fill="auto"/>
        <w:spacing w:after="0" w:line="240" w:lineRule="auto"/>
        <w:ind w:left="20" w:right="20" w:firstLine="709"/>
        <w:jc w:val="both"/>
        <w:rPr>
          <w:sz w:val="26"/>
          <w:szCs w:val="26"/>
        </w:rPr>
      </w:pPr>
      <w:r w:rsidRPr="002D1545">
        <w:rPr>
          <w:sz w:val="26"/>
          <w:szCs w:val="26"/>
        </w:rPr>
        <w:t>Формирование первичных представлений о труде взрослых, его роли в обществе и жизни каждого человека.</w:t>
      </w:r>
    </w:p>
    <w:p w:rsidR="0047637A" w:rsidRPr="002D1545" w:rsidRDefault="0047637A" w:rsidP="00B0548D">
      <w:pPr>
        <w:pStyle w:val="5"/>
        <w:shd w:val="clear" w:color="auto" w:fill="auto"/>
        <w:spacing w:after="0" w:line="240" w:lineRule="auto"/>
        <w:ind w:left="20" w:right="20" w:firstLine="709"/>
        <w:jc w:val="both"/>
        <w:rPr>
          <w:sz w:val="26"/>
          <w:szCs w:val="26"/>
        </w:rPr>
      </w:pPr>
      <w:r w:rsidRPr="001D540D">
        <w:rPr>
          <w:rStyle w:val="a0"/>
          <w:i/>
          <w:sz w:val="26"/>
          <w:szCs w:val="26"/>
          <w:lang w:eastAsia="en-US"/>
        </w:rPr>
        <w:t>Формирование основ безопасности.</w:t>
      </w:r>
      <w:r w:rsidRPr="002D1545">
        <w:rPr>
          <w:rStyle w:val="a0"/>
          <w:sz w:val="26"/>
          <w:szCs w:val="26"/>
          <w:lang w:eastAsia="en-US"/>
        </w:rPr>
        <w:t xml:space="preserve"> </w:t>
      </w:r>
      <w:r w:rsidRPr="002D1545">
        <w:rPr>
          <w:sz w:val="26"/>
          <w:szCs w:val="26"/>
        </w:rPr>
        <w:t>Формирование первичных пред</w:t>
      </w:r>
      <w:r w:rsidRPr="002D1545">
        <w:rPr>
          <w:sz w:val="26"/>
          <w:szCs w:val="26"/>
        </w:rPr>
        <w:softHyphen/>
        <w:t>ставлений о безопасном поведении в быту, социуме, природе. Воспитание осознанного отношения к выполнению правил безопасности.</w:t>
      </w:r>
    </w:p>
    <w:p w:rsidR="0047637A" w:rsidRPr="002D1545" w:rsidRDefault="0047637A" w:rsidP="00B0548D">
      <w:pPr>
        <w:pStyle w:val="5"/>
        <w:shd w:val="clear" w:color="auto" w:fill="auto"/>
        <w:spacing w:after="0" w:line="240" w:lineRule="auto"/>
        <w:ind w:left="20" w:right="20" w:firstLine="709"/>
        <w:jc w:val="both"/>
        <w:rPr>
          <w:sz w:val="26"/>
          <w:szCs w:val="26"/>
        </w:rPr>
      </w:pPr>
      <w:r w:rsidRPr="002D1545">
        <w:rPr>
          <w:sz w:val="26"/>
          <w:szCs w:val="26"/>
        </w:rPr>
        <w:t>Формирование осторожного и</w:t>
      </w:r>
      <w:r>
        <w:rPr>
          <w:sz w:val="26"/>
          <w:szCs w:val="26"/>
        </w:rPr>
        <w:t xml:space="preserve"> осмотрительного отношения к по</w:t>
      </w:r>
      <w:r w:rsidRPr="002D1545">
        <w:rPr>
          <w:sz w:val="26"/>
          <w:szCs w:val="26"/>
        </w:rPr>
        <w:t>тенциально опасным для человека и окруж</w:t>
      </w:r>
      <w:r>
        <w:rPr>
          <w:sz w:val="26"/>
          <w:szCs w:val="26"/>
        </w:rPr>
        <w:t>ающего мира природы си</w:t>
      </w:r>
      <w:r w:rsidRPr="002D1545">
        <w:rPr>
          <w:sz w:val="26"/>
          <w:szCs w:val="26"/>
        </w:rPr>
        <w:t>туациям.</w:t>
      </w:r>
    </w:p>
    <w:p w:rsidR="0047637A" w:rsidRPr="002D1545" w:rsidRDefault="0047637A" w:rsidP="00B0548D">
      <w:pPr>
        <w:pStyle w:val="5"/>
        <w:shd w:val="clear" w:color="auto" w:fill="auto"/>
        <w:spacing w:after="0" w:line="240" w:lineRule="auto"/>
        <w:ind w:left="20" w:right="20" w:firstLine="709"/>
        <w:jc w:val="both"/>
        <w:rPr>
          <w:sz w:val="26"/>
          <w:szCs w:val="26"/>
        </w:rPr>
      </w:pPr>
      <w:r w:rsidRPr="002D1545">
        <w:rPr>
          <w:sz w:val="26"/>
          <w:szCs w:val="26"/>
        </w:rPr>
        <w:t xml:space="preserve">Формирование представлений о </w:t>
      </w:r>
      <w:r>
        <w:rPr>
          <w:sz w:val="26"/>
          <w:szCs w:val="26"/>
        </w:rPr>
        <w:t>некоторых типичных опасных ситу</w:t>
      </w:r>
      <w:r w:rsidRPr="002D1545">
        <w:rPr>
          <w:sz w:val="26"/>
          <w:szCs w:val="26"/>
        </w:rPr>
        <w:t>ациях и способах поведения в них.</w:t>
      </w:r>
    </w:p>
    <w:p w:rsidR="0047637A" w:rsidRPr="002D1545" w:rsidRDefault="0047637A" w:rsidP="00B0548D">
      <w:pPr>
        <w:pStyle w:val="5"/>
        <w:shd w:val="clear" w:color="auto" w:fill="auto"/>
        <w:spacing w:after="0" w:line="240" w:lineRule="auto"/>
        <w:ind w:left="20" w:right="20" w:firstLine="709"/>
        <w:jc w:val="both"/>
        <w:rPr>
          <w:sz w:val="26"/>
          <w:szCs w:val="26"/>
        </w:rPr>
      </w:pPr>
      <w:r w:rsidRPr="002D1545">
        <w:rPr>
          <w:sz w:val="26"/>
          <w:szCs w:val="26"/>
        </w:rPr>
        <w:t>Формирование элементарных представлений о правилах безопасности дорожного движения; воспитание осознанного отношения к необходимо</w:t>
      </w:r>
      <w:r>
        <w:rPr>
          <w:sz w:val="26"/>
          <w:szCs w:val="26"/>
        </w:rPr>
        <w:t>с</w:t>
      </w:r>
      <w:r w:rsidRPr="002D1545">
        <w:rPr>
          <w:sz w:val="26"/>
          <w:szCs w:val="26"/>
        </w:rPr>
        <w:t>ти выполнения этих правил.</w:t>
      </w:r>
    </w:p>
    <w:p w:rsidR="0047637A" w:rsidRDefault="0047637A" w:rsidP="00B0548D">
      <w:pPr>
        <w:ind w:firstLine="709"/>
      </w:pPr>
    </w:p>
    <w:p w:rsidR="0047637A" w:rsidRDefault="0047637A" w:rsidP="004865DA">
      <w:pPr>
        <w:pStyle w:val="130"/>
        <w:shd w:val="clear" w:color="auto" w:fill="auto"/>
        <w:spacing w:before="0" w:after="0" w:line="240" w:lineRule="auto"/>
        <w:ind w:right="-1"/>
        <w:jc w:val="center"/>
        <w:rPr>
          <w:rFonts w:ascii="Times New Roman" w:hAnsi="Times New Roman" w:cs="Times New Roman"/>
          <w:b/>
          <w:sz w:val="26"/>
          <w:szCs w:val="26"/>
        </w:rPr>
      </w:pPr>
      <w:bookmarkStart w:id="6" w:name="bookmark69"/>
      <w:r w:rsidRPr="002D1545">
        <w:rPr>
          <w:rFonts w:ascii="Times New Roman" w:hAnsi="Times New Roman" w:cs="Times New Roman"/>
          <w:b/>
          <w:sz w:val="26"/>
          <w:szCs w:val="26"/>
        </w:rPr>
        <w:t>Содержание психолого-педагогической работы</w:t>
      </w:r>
      <w:bookmarkEnd w:id="6"/>
      <w:r>
        <w:rPr>
          <w:rFonts w:ascii="Times New Roman" w:hAnsi="Times New Roman" w:cs="Times New Roman"/>
          <w:b/>
          <w:sz w:val="26"/>
          <w:szCs w:val="26"/>
        </w:rPr>
        <w:t xml:space="preserve"> по возрастным группам</w:t>
      </w:r>
    </w:p>
    <w:p w:rsidR="0047637A" w:rsidRDefault="0047637A" w:rsidP="00B0548D">
      <w:pPr>
        <w:pStyle w:val="80"/>
        <w:shd w:val="clear" w:color="auto" w:fill="auto"/>
        <w:spacing w:before="0" w:after="0" w:line="240" w:lineRule="auto"/>
        <w:ind w:right="-1" w:firstLine="709"/>
        <w:rPr>
          <w:rStyle w:val="8Arial"/>
          <w:rFonts w:ascii="Times New Roman" w:eastAsia="Calibri" w:hAnsi="Times New Roman"/>
          <w:b/>
          <w:u w:val="single"/>
          <w:lang w:eastAsia="en-US"/>
        </w:rPr>
      </w:pPr>
    </w:p>
    <w:p w:rsidR="0047637A" w:rsidRPr="00FE0F17" w:rsidRDefault="0047637A" w:rsidP="00B0548D">
      <w:pPr>
        <w:pStyle w:val="80"/>
        <w:shd w:val="clear" w:color="auto" w:fill="auto"/>
        <w:spacing w:before="0" w:after="0" w:line="240" w:lineRule="auto"/>
        <w:ind w:right="-1" w:firstLine="709"/>
        <w:rPr>
          <w:rFonts w:ascii="Times New Roman" w:hAnsi="Times New Roman" w:cs="Times New Roman"/>
          <w:b/>
          <w:sz w:val="26"/>
          <w:szCs w:val="26"/>
          <w:u w:val="single"/>
        </w:rPr>
      </w:pPr>
      <w:r w:rsidRPr="00FE0F17">
        <w:rPr>
          <w:rStyle w:val="8Arial"/>
          <w:rFonts w:ascii="Times New Roman" w:eastAsia="Calibri" w:hAnsi="Times New Roman"/>
          <w:b/>
          <w:u w:val="single"/>
          <w:lang w:eastAsia="en-US"/>
        </w:rPr>
        <w:t>Первая младшая группа (от 2 до 3 лет).</w:t>
      </w:r>
    </w:p>
    <w:p w:rsidR="0047637A" w:rsidRPr="00B27436" w:rsidRDefault="0047637A" w:rsidP="00B0548D">
      <w:pPr>
        <w:ind w:firstLine="709"/>
        <w:jc w:val="both"/>
        <w:rPr>
          <w:sz w:val="26"/>
          <w:szCs w:val="26"/>
        </w:rPr>
      </w:pPr>
    </w:p>
    <w:p w:rsidR="0047637A" w:rsidRPr="00BD4F84" w:rsidRDefault="0047637A" w:rsidP="00B0548D">
      <w:pPr>
        <w:pStyle w:val="60"/>
        <w:shd w:val="clear" w:color="auto" w:fill="auto"/>
        <w:spacing w:before="0" w:after="0" w:line="240" w:lineRule="auto"/>
        <w:ind w:right="-1" w:firstLine="709"/>
        <w:rPr>
          <w:rFonts w:ascii="Times New Roman" w:hAnsi="Times New Roman" w:cs="Times New Roman"/>
          <w:b/>
          <w:i/>
          <w:sz w:val="26"/>
          <w:szCs w:val="26"/>
        </w:rPr>
      </w:pPr>
      <w:bookmarkStart w:id="7" w:name="bookmark70"/>
      <w:r w:rsidRPr="00BD4F84">
        <w:rPr>
          <w:rFonts w:ascii="Times New Roman" w:hAnsi="Times New Roman" w:cs="Times New Roman"/>
          <w:b/>
          <w:i/>
          <w:sz w:val="26"/>
          <w:szCs w:val="26"/>
        </w:rPr>
        <w:t>Социализация, развитие общения, нравственное воспитание</w:t>
      </w:r>
      <w:bookmarkEnd w:id="7"/>
    </w:p>
    <w:p w:rsidR="0047637A" w:rsidRPr="00B27436" w:rsidRDefault="0047637A" w:rsidP="00B0548D">
      <w:pPr>
        <w:pStyle w:val="5"/>
        <w:shd w:val="clear" w:color="auto" w:fill="auto"/>
        <w:spacing w:after="0" w:line="240" w:lineRule="auto"/>
        <w:ind w:left="23" w:right="23" w:firstLine="709"/>
        <w:jc w:val="both"/>
        <w:rPr>
          <w:sz w:val="26"/>
          <w:szCs w:val="26"/>
        </w:rPr>
      </w:pPr>
      <w:r w:rsidRPr="00B27436">
        <w:rPr>
          <w:sz w:val="26"/>
          <w:szCs w:val="26"/>
        </w:rPr>
        <w:t>Формировать у детей опыт поведения в среде сверстников, воспитывать чувство симпатии к ним. Способст</w:t>
      </w:r>
      <w:r>
        <w:rPr>
          <w:sz w:val="26"/>
          <w:szCs w:val="26"/>
        </w:rPr>
        <w:t>вовать накоплению опыта доброже</w:t>
      </w:r>
      <w:r w:rsidRPr="00B27436">
        <w:rPr>
          <w:sz w:val="26"/>
          <w:szCs w:val="26"/>
        </w:rPr>
        <w:t>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47637A" w:rsidRPr="00B27436" w:rsidRDefault="0047637A" w:rsidP="00B0548D">
      <w:pPr>
        <w:pStyle w:val="5"/>
        <w:shd w:val="clear" w:color="auto" w:fill="auto"/>
        <w:spacing w:after="0" w:line="240" w:lineRule="auto"/>
        <w:ind w:left="23" w:right="23" w:firstLine="709"/>
        <w:jc w:val="both"/>
        <w:rPr>
          <w:sz w:val="26"/>
          <w:szCs w:val="26"/>
        </w:rPr>
      </w:pPr>
      <w:r w:rsidRPr="00B27436">
        <w:rPr>
          <w:sz w:val="26"/>
          <w:szCs w:val="26"/>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47637A" w:rsidRPr="00B27436" w:rsidRDefault="0047637A" w:rsidP="00B0548D">
      <w:pPr>
        <w:pStyle w:val="5"/>
        <w:shd w:val="clear" w:color="auto" w:fill="auto"/>
        <w:spacing w:after="0" w:line="240" w:lineRule="auto"/>
        <w:ind w:left="23" w:right="23" w:firstLine="709"/>
        <w:jc w:val="both"/>
        <w:rPr>
          <w:sz w:val="26"/>
          <w:szCs w:val="26"/>
        </w:rPr>
      </w:pPr>
      <w:r w:rsidRPr="00B27436">
        <w:rPr>
          <w:sz w:val="26"/>
          <w:szCs w:val="26"/>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47637A" w:rsidRPr="00B27436" w:rsidRDefault="0047637A" w:rsidP="00B0548D">
      <w:pPr>
        <w:pStyle w:val="5"/>
        <w:shd w:val="clear" w:color="auto" w:fill="auto"/>
        <w:spacing w:after="0" w:line="240" w:lineRule="auto"/>
        <w:ind w:left="23" w:right="23" w:firstLine="709"/>
        <w:jc w:val="both"/>
        <w:rPr>
          <w:sz w:val="26"/>
          <w:szCs w:val="26"/>
        </w:rPr>
      </w:pPr>
      <w:r w:rsidRPr="00B27436">
        <w:rPr>
          <w:sz w:val="26"/>
          <w:szCs w:val="26"/>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47637A" w:rsidRPr="00B27436" w:rsidRDefault="0047637A" w:rsidP="00B0548D">
      <w:pPr>
        <w:ind w:firstLine="709"/>
        <w:jc w:val="both"/>
        <w:rPr>
          <w:sz w:val="26"/>
          <w:szCs w:val="26"/>
        </w:rPr>
      </w:pPr>
    </w:p>
    <w:p w:rsidR="0047637A" w:rsidRPr="00FE0F17" w:rsidRDefault="0047637A" w:rsidP="00B0548D">
      <w:pPr>
        <w:pStyle w:val="60"/>
        <w:shd w:val="clear" w:color="auto" w:fill="auto"/>
        <w:spacing w:before="0" w:after="0" w:line="240" w:lineRule="auto"/>
        <w:ind w:right="4043" w:firstLine="709"/>
        <w:rPr>
          <w:rFonts w:ascii="Times New Roman" w:hAnsi="Times New Roman" w:cs="Times New Roman"/>
          <w:b/>
          <w:i/>
          <w:sz w:val="26"/>
          <w:szCs w:val="26"/>
        </w:rPr>
      </w:pPr>
      <w:bookmarkStart w:id="8" w:name="bookmark76"/>
      <w:r w:rsidRPr="00FE0F17">
        <w:rPr>
          <w:rFonts w:ascii="Times New Roman" w:hAnsi="Times New Roman" w:cs="Times New Roman"/>
          <w:b/>
          <w:i/>
          <w:sz w:val="26"/>
          <w:szCs w:val="26"/>
        </w:rPr>
        <w:t>Ребенок в семье и сообществе</w:t>
      </w:r>
      <w:bookmarkEnd w:id="8"/>
    </w:p>
    <w:p w:rsidR="0047637A" w:rsidRPr="00B27436" w:rsidRDefault="0047637A" w:rsidP="00B0548D">
      <w:pPr>
        <w:pStyle w:val="5"/>
        <w:shd w:val="clear" w:color="auto" w:fill="auto"/>
        <w:spacing w:after="0" w:line="240" w:lineRule="auto"/>
        <w:ind w:right="20" w:firstLine="709"/>
        <w:jc w:val="both"/>
        <w:rPr>
          <w:sz w:val="26"/>
          <w:szCs w:val="26"/>
        </w:rPr>
      </w:pPr>
      <w:r w:rsidRPr="00FE0F17">
        <w:rPr>
          <w:rStyle w:val="a0"/>
          <w:b w:val="0"/>
          <w:i/>
          <w:sz w:val="26"/>
          <w:szCs w:val="26"/>
          <w:lang w:eastAsia="en-US"/>
        </w:rPr>
        <w:t>Образ Я</w:t>
      </w:r>
      <w:r w:rsidRPr="00B27436">
        <w:rPr>
          <w:rStyle w:val="a0"/>
          <w:i/>
          <w:sz w:val="26"/>
          <w:szCs w:val="26"/>
          <w:lang w:eastAsia="en-US"/>
        </w:rPr>
        <w:t>.</w:t>
      </w:r>
      <w:r>
        <w:rPr>
          <w:rStyle w:val="a0"/>
          <w:i/>
          <w:sz w:val="26"/>
          <w:szCs w:val="26"/>
          <w:lang w:eastAsia="en-US"/>
        </w:rPr>
        <w:t xml:space="preserve"> </w:t>
      </w:r>
      <w:r w:rsidRPr="00B27436">
        <w:rPr>
          <w:sz w:val="26"/>
          <w:szCs w:val="26"/>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sz w:val="26"/>
          <w:szCs w:val="26"/>
        </w:rPr>
        <w:t>Формировать у каждого ребенка уверенность в том, что его, как и всех детей, любят, о нем заботятся; проявл</w:t>
      </w:r>
      <w:r>
        <w:rPr>
          <w:sz w:val="26"/>
          <w:szCs w:val="26"/>
        </w:rPr>
        <w:t>ять уважительное отношение к ин</w:t>
      </w:r>
      <w:r w:rsidRPr="00B27436">
        <w:rPr>
          <w:sz w:val="26"/>
          <w:szCs w:val="26"/>
        </w:rPr>
        <w:t>тересам ребенка, его нуждам, желаниям, возможностям.</w:t>
      </w:r>
    </w:p>
    <w:p w:rsidR="0047637A" w:rsidRPr="00B27436" w:rsidRDefault="0047637A" w:rsidP="00B0548D">
      <w:pPr>
        <w:pStyle w:val="5"/>
        <w:shd w:val="clear" w:color="auto" w:fill="auto"/>
        <w:spacing w:after="0" w:line="240" w:lineRule="auto"/>
        <w:ind w:right="20" w:firstLine="709"/>
        <w:jc w:val="both"/>
        <w:rPr>
          <w:sz w:val="26"/>
          <w:szCs w:val="26"/>
        </w:rPr>
      </w:pPr>
      <w:r w:rsidRPr="00FE0F17">
        <w:rPr>
          <w:rStyle w:val="a0"/>
          <w:b w:val="0"/>
          <w:i/>
          <w:sz w:val="26"/>
          <w:szCs w:val="26"/>
          <w:lang w:eastAsia="en-US"/>
        </w:rPr>
        <w:t>Семья.</w:t>
      </w:r>
      <w:r>
        <w:rPr>
          <w:sz w:val="26"/>
          <w:szCs w:val="26"/>
        </w:rPr>
        <w:t xml:space="preserve"> </w:t>
      </w:r>
      <w:r w:rsidRPr="00B27436">
        <w:rPr>
          <w:sz w:val="26"/>
          <w:szCs w:val="26"/>
        </w:rPr>
        <w:t>Воспитывать внимательное отношение к родителям, близким людям. Поощрять умение называть имена членов своей семьи.</w:t>
      </w:r>
    </w:p>
    <w:p w:rsidR="0047637A" w:rsidRPr="00B27436" w:rsidRDefault="0047637A" w:rsidP="00B0548D">
      <w:pPr>
        <w:pStyle w:val="5"/>
        <w:shd w:val="clear" w:color="auto" w:fill="auto"/>
        <w:spacing w:after="0" w:line="240" w:lineRule="auto"/>
        <w:ind w:right="20" w:firstLine="709"/>
        <w:jc w:val="both"/>
        <w:rPr>
          <w:sz w:val="26"/>
          <w:szCs w:val="26"/>
        </w:rPr>
      </w:pPr>
      <w:r w:rsidRPr="00FE0F17">
        <w:rPr>
          <w:rStyle w:val="a0"/>
          <w:b w:val="0"/>
          <w:i/>
          <w:sz w:val="26"/>
          <w:szCs w:val="26"/>
          <w:lang w:eastAsia="en-US"/>
        </w:rPr>
        <w:t>Детский сад.</w:t>
      </w:r>
      <w:r>
        <w:rPr>
          <w:rStyle w:val="a0"/>
          <w:i/>
          <w:sz w:val="26"/>
          <w:szCs w:val="26"/>
          <w:lang w:eastAsia="en-US"/>
        </w:rPr>
        <w:t xml:space="preserve"> </w:t>
      </w:r>
      <w:r w:rsidRPr="00B27436">
        <w:rPr>
          <w:sz w:val="26"/>
          <w:szCs w:val="26"/>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w:t>
      </w:r>
      <w:r>
        <w:rPr>
          <w:sz w:val="26"/>
          <w:szCs w:val="26"/>
        </w:rPr>
        <w:t>игрушек, самосто</w:t>
      </w:r>
      <w:r w:rsidRPr="00B27436">
        <w:rPr>
          <w:sz w:val="26"/>
          <w:szCs w:val="26"/>
        </w:rPr>
        <w:t>ятельности и т. д.).</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sz w:val="26"/>
          <w:szCs w:val="26"/>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47637A" w:rsidRDefault="0047637A" w:rsidP="00B0548D">
      <w:pPr>
        <w:pStyle w:val="5"/>
        <w:shd w:val="clear" w:color="auto" w:fill="auto"/>
        <w:spacing w:after="0" w:line="240" w:lineRule="auto"/>
        <w:ind w:left="20" w:firstLine="709"/>
        <w:jc w:val="both"/>
        <w:rPr>
          <w:sz w:val="26"/>
          <w:szCs w:val="26"/>
        </w:rPr>
      </w:pPr>
      <w:r w:rsidRPr="00B27436">
        <w:rPr>
          <w:sz w:val="26"/>
          <w:szCs w:val="26"/>
        </w:rPr>
        <w:t>Развивать умение ориентироваться в помещении группы, на участке.</w:t>
      </w:r>
    </w:p>
    <w:p w:rsidR="0047637A" w:rsidRDefault="0047637A" w:rsidP="00B0548D">
      <w:pPr>
        <w:pStyle w:val="60"/>
        <w:shd w:val="clear" w:color="auto" w:fill="auto"/>
        <w:spacing w:before="0" w:after="0" w:line="240" w:lineRule="auto"/>
        <w:ind w:right="-1" w:firstLine="709"/>
        <w:jc w:val="center"/>
        <w:rPr>
          <w:rFonts w:ascii="Times New Roman" w:hAnsi="Times New Roman" w:cs="Times New Roman"/>
          <w:b/>
          <w:i/>
          <w:sz w:val="26"/>
          <w:szCs w:val="26"/>
        </w:rPr>
      </w:pPr>
      <w:bookmarkStart w:id="9" w:name="bookmark82"/>
    </w:p>
    <w:p w:rsidR="0047637A" w:rsidRDefault="0047637A" w:rsidP="00B0548D">
      <w:pPr>
        <w:pStyle w:val="60"/>
        <w:shd w:val="clear" w:color="auto" w:fill="auto"/>
        <w:spacing w:before="0" w:after="0" w:line="240" w:lineRule="auto"/>
        <w:ind w:right="-1" w:firstLine="709"/>
        <w:jc w:val="center"/>
        <w:rPr>
          <w:rFonts w:ascii="Times New Roman" w:hAnsi="Times New Roman" w:cs="Times New Roman"/>
          <w:b/>
          <w:i/>
          <w:sz w:val="26"/>
          <w:szCs w:val="26"/>
        </w:rPr>
      </w:pPr>
      <w:r w:rsidRPr="00BD4F84">
        <w:rPr>
          <w:rFonts w:ascii="Times New Roman" w:hAnsi="Times New Roman" w:cs="Times New Roman"/>
          <w:b/>
          <w:i/>
          <w:sz w:val="26"/>
          <w:szCs w:val="26"/>
        </w:rPr>
        <w:t>Самообслуживание, самостоятельность, трудовое воспитание</w:t>
      </w:r>
      <w:bookmarkEnd w:id="9"/>
    </w:p>
    <w:p w:rsidR="0047637A" w:rsidRPr="00B27436" w:rsidRDefault="0047637A" w:rsidP="00B0548D">
      <w:pPr>
        <w:pStyle w:val="5"/>
        <w:shd w:val="clear" w:color="auto" w:fill="auto"/>
        <w:spacing w:after="0" w:line="240" w:lineRule="auto"/>
        <w:ind w:right="20" w:firstLine="709"/>
        <w:jc w:val="both"/>
        <w:rPr>
          <w:sz w:val="26"/>
          <w:szCs w:val="26"/>
        </w:rPr>
      </w:pPr>
      <w:r w:rsidRPr="00FE0F17">
        <w:rPr>
          <w:rStyle w:val="a0"/>
          <w:b w:val="0"/>
          <w:i/>
          <w:sz w:val="26"/>
          <w:szCs w:val="26"/>
          <w:lang w:eastAsia="en-US"/>
        </w:rPr>
        <w:t>Воспитание культурно-гигиенических навыков</w:t>
      </w:r>
      <w:r w:rsidRPr="00FE0F17">
        <w:rPr>
          <w:rStyle w:val="a0"/>
          <w:b w:val="0"/>
          <w:sz w:val="26"/>
          <w:szCs w:val="26"/>
          <w:lang w:eastAsia="en-US"/>
        </w:rPr>
        <w:t>.</w:t>
      </w:r>
      <w:r w:rsidRPr="00B27436">
        <w:rPr>
          <w:rStyle w:val="a0"/>
          <w:sz w:val="26"/>
          <w:szCs w:val="26"/>
          <w:lang w:eastAsia="en-US"/>
        </w:rPr>
        <w:t xml:space="preserve"> </w:t>
      </w:r>
      <w:r>
        <w:rPr>
          <w:sz w:val="26"/>
          <w:szCs w:val="26"/>
        </w:rPr>
        <w:t>Формировать при</w:t>
      </w:r>
      <w:r w:rsidRPr="00B27436">
        <w:rPr>
          <w:sz w:val="26"/>
          <w:szCs w:val="26"/>
        </w:rPr>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sz w:val="26"/>
          <w:szCs w:val="26"/>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47637A" w:rsidRPr="00B27436" w:rsidRDefault="0047637A" w:rsidP="00B0548D">
      <w:pPr>
        <w:pStyle w:val="5"/>
        <w:shd w:val="clear" w:color="auto" w:fill="auto"/>
        <w:spacing w:after="0" w:line="240" w:lineRule="auto"/>
        <w:ind w:firstLine="709"/>
        <w:jc w:val="both"/>
        <w:rPr>
          <w:sz w:val="26"/>
          <w:szCs w:val="26"/>
        </w:rPr>
      </w:pPr>
      <w:r w:rsidRPr="00B27436">
        <w:rPr>
          <w:sz w:val="26"/>
          <w:szCs w:val="26"/>
        </w:rPr>
        <w:t>Формировать умение во время еды правильно держать ложку.</w:t>
      </w:r>
    </w:p>
    <w:p w:rsidR="0047637A" w:rsidRPr="00B27436" w:rsidRDefault="0047637A" w:rsidP="00B0548D">
      <w:pPr>
        <w:pStyle w:val="5"/>
        <w:shd w:val="clear" w:color="auto" w:fill="auto"/>
        <w:spacing w:after="0" w:line="240" w:lineRule="auto"/>
        <w:ind w:right="20" w:firstLine="709"/>
        <w:jc w:val="both"/>
        <w:rPr>
          <w:sz w:val="26"/>
          <w:szCs w:val="26"/>
        </w:rPr>
      </w:pPr>
      <w:r w:rsidRPr="00FE0F17">
        <w:rPr>
          <w:rStyle w:val="a0"/>
          <w:b w:val="0"/>
          <w:i/>
          <w:sz w:val="26"/>
          <w:szCs w:val="26"/>
          <w:lang w:eastAsia="en-US"/>
        </w:rPr>
        <w:t>Самообслуживание.</w:t>
      </w:r>
      <w:r>
        <w:rPr>
          <w:sz w:val="26"/>
          <w:szCs w:val="26"/>
        </w:rPr>
        <w:t xml:space="preserve"> </w:t>
      </w:r>
      <w:r w:rsidRPr="00B27436">
        <w:rPr>
          <w:sz w:val="26"/>
          <w:szCs w:val="26"/>
        </w:rPr>
        <w:t>Учить детей о</w:t>
      </w:r>
      <w:r>
        <w:rPr>
          <w:sz w:val="26"/>
          <w:szCs w:val="26"/>
        </w:rPr>
        <w:t>деваться и раздеваться в опреде</w:t>
      </w:r>
      <w:r w:rsidRPr="00B27436">
        <w:rPr>
          <w:sz w:val="26"/>
          <w:szCs w:val="26"/>
        </w:rPr>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47637A" w:rsidRPr="00B27436" w:rsidRDefault="0047637A" w:rsidP="00B0548D">
      <w:pPr>
        <w:pStyle w:val="5"/>
        <w:shd w:val="clear" w:color="auto" w:fill="auto"/>
        <w:spacing w:after="0" w:line="240" w:lineRule="auto"/>
        <w:ind w:right="20" w:firstLine="709"/>
        <w:jc w:val="both"/>
        <w:rPr>
          <w:sz w:val="26"/>
          <w:szCs w:val="26"/>
        </w:rPr>
      </w:pPr>
      <w:r w:rsidRPr="00FE0F17">
        <w:rPr>
          <w:rStyle w:val="a0"/>
          <w:b w:val="0"/>
          <w:i/>
          <w:sz w:val="26"/>
          <w:szCs w:val="26"/>
          <w:lang w:eastAsia="en-US"/>
        </w:rPr>
        <w:t>Общественно-полезный труд.</w:t>
      </w:r>
      <w:r>
        <w:rPr>
          <w:sz w:val="26"/>
          <w:szCs w:val="26"/>
        </w:rPr>
        <w:t xml:space="preserve"> </w:t>
      </w:r>
      <w:r w:rsidRPr="00B27436">
        <w:rPr>
          <w:sz w:val="26"/>
          <w:szCs w:val="26"/>
        </w:rPr>
        <w:t>Пр</w:t>
      </w:r>
      <w:r>
        <w:rPr>
          <w:sz w:val="26"/>
          <w:szCs w:val="26"/>
        </w:rPr>
        <w:t>ивлекать детей к выполнению про</w:t>
      </w:r>
      <w:r w:rsidRPr="00B27436">
        <w:rPr>
          <w:sz w:val="26"/>
          <w:szCs w:val="26"/>
        </w:rPr>
        <w:t>стейших трудовых действий: совместно с взрослым и под его контролем расставлять хлебницы (без хлеба), салфетницы, раскладывать ложки и пр.</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sz w:val="26"/>
          <w:szCs w:val="26"/>
        </w:rPr>
        <w:t>Приучать поддерживать порядок в игровой комнате, по окончании игр расставлять игровой материал по местам.</w:t>
      </w:r>
    </w:p>
    <w:p w:rsidR="0047637A" w:rsidRPr="00B27436" w:rsidRDefault="0047637A" w:rsidP="00B0548D">
      <w:pPr>
        <w:pStyle w:val="5"/>
        <w:shd w:val="clear" w:color="auto" w:fill="auto"/>
        <w:spacing w:after="0" w:line="240" w:lineRule="auto"/>
        <w:ind w:left="20" w:firstLine="709"/>
        <w:jc w:val="both"/>
        <w:rPr>
          <w:sz w:val="26"/>
          <w:szCs w:val="26"/>
        </w:rPr>
      </w:pPr>
      <w:r w:rsidRPr="00FE0F17">
        <w:rPr>
          <w:rStyle w:val="a0"/>
          <w:b w:val="0"/>
          <w:i/>
          <w:sz w:val="26"/>
          <w:szCs w:val="26"/>
          <w:lang w:eastAsia="en-US"/>
        </w:rPr>
        <w:t>Уважение к труду взрослых.</w:t>
      </w:r>
      <w:r>
        <w:rPr>
          <w:rStyle w:val="a0"/>
          <w:i/>
          <w:sz w:val="26"/>
          <w:szCs w:val="26"/>
          <w:lang w:eastAsia="en-US"/>
        </w:rPr>
        <w:t xml:space="preserve"> </w:t>
      </w:r>
      <w:r w:rsidRPr="00B27436">
        <w:rPr>
          <w:sz w:val="26"/>
          <w:szCs w:val="26"/>
        </w:rPr>
        <w:t>Поощ</w:t>
      </w:r>
      <w:r>
        <w:rPr>
          <w:sz w:val="26"/>
          <w:szCs w:val="26"/>
        </w:rPr>
        <w:t>рять интерес детей к деятельнос</w:t>
      </w:r>
      <w:r w:rsidRPr="00B27436">
        <w:rPr>
          <w:sz w:val="26"/>
          <w:szCs w:val="26"/>
        </w:rPr>
        <w:t>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47637A" w:rsidRPr="00B27436" w:rsidRDefault="0047637A" w:rsidP="00B0548D">
      <w:pPr>
        <w:pStyle w:val="5"/>
        <w:shd w:val="clear" w:color="auto" w:fill="auto"/>
        <w:spacing w:after="0" w:line="240" w:lineRule="auto"/>
        <w:ind w:left="20" w:firstLine="709"/>
        <w:jc w:val="both"/>
        <w:rPr>
          <w:sz w:val="26"/>
          <w:szCs w:val="26"/>
        </w:rPr>
      </w:pPr>
    </w:p>
    <w:p w:rsidR="0047637A" w:rsidRDefault="0047637A" w:rsidP="00B0548D">
      <w:pPr>
        <w:pStyle w:val="60"/>
        <w:shd w:val="clear" w:color="auto" w:fill="auto"/>
        <w:spacing w:before="0" w:after="0" w:line="240" w:lineRule="auto"/>
        <w:ind w:right="-1" w:firstLine="709"/>
        <w:rPr>
          <w:rFonts w:ascii="Times New Roman" w:hAnsi="Times New Roman" w:cs="Times New Roman"/>
          <w:b/>
          <w:i/>
          <w:sz w:val="26"/>
          <w:szCs w:val="26"/>
        </w:rPr>
      </w:pPr>
      <w:bookmarkStart w:id="10" w:name="bookmark88"/>
      <w:r w:rsidRPr="00BD4F84">
        <w:rPr>
          <w:rFonts w:ascii="Times New Roman" w:hAnsi="Times New Roman" w:cs="Times New Roman"/>
          <w:b/>
          <w:i/>
          <w:sz w:val="26"/>
          <w:szCs w:val="26"/>
        </w:rPr>
        <w:t>Формирование основ безопасности</w:t>
      </w:r>
      <w:bookmarkEnd w:id="10"/>
    </w:p>
    <w:p w:rsidR="0047637A" w:rsidRPr="00B27436" w:rsidRDefault="0047637A" w:rsidP="00B0548D">
      <w:pPr>
        <w:pStyle w:val="5"/>
        <w:shd w:val="clear" w:color="auto" w:fill="auto"/>
        <w:spacing w:after="0" w:line="240" w:lineRule="auto"/>
        <w:ind w:left="20" w:right="20" w:firstLine="709"/>
        <w:jc w:val="both"/>
        <w:rPr>
          <w:sz w:val="26"/>
          <w:szCs w:val="26"/>
        </w:rPr>
      </w:pPr>
      <w:r w:rsidRPr="00FE0F17">
        <w:rPr>
          <w:rStyle w:val="a0"/>
          <w:b w:val="0"/>
          <w:i/>
          <w:sz w:val="26"/>
          <w:szCs w:val="26"/>
          <w:lang w:eastAsia="en-US"/>
        </w:rPr>
        <w:t>Безопасное поведение в природе.</w:t>
      </w:r>
      <w:r>
        <w:rPr>
          <w:rStyle w:val="a0"/>
          <w:i/>
          <w:sz w:val="26"/>
          <w:szCs w:val="26"/>
          <w:lang w:eastAsia="en-US"/>
        </w:rPr>
        <w:t xml:space="preserve"> </w:t>
      </w:r>
      <w:r w:rsidRPr="00B27436">
        <w:rPr>
          <w:sz w:val="26"/>
          <w:szCs w:val="26"/>
        </w:rPr>
        <w:t>Зн</w:t>
      </w:r>
      <w:r>
        <w:rPr>
          <w:sz w:val="26"/>
          <w:szCs w:val="26"/>
        </w:rPr>
        <w:t>акомить с элементарными правила</w:t>
      </w:r>
      <w:r w:rsidRPr="00B27436">
        <w:rPr>
          <w:sz w:val="26"/>
          <w:szCs w:val="26"/>
        </w:rPr>
        <w:t>ми безопасного поведения в природе (не подходить к незнакомым животным, не гладить их, не дразнить; не рвать и не брать в рот растения и пр.).</w:t>
      </w:r>
    </w:p>
    <w:p w:rsidR="0047637A" w:rsidRPr="00B27436" w:rsidRDefault="0047637A" w:rsidP="00B0548D">
      <w:pPr>
        <w:ind w:firstLine="709"/>
        <w:jc w:val="both"/>
        <w:rPr>
          <w:sz w:val="26"/>
          <w:szCs w:val="26"/>
        </w:rPr>
      </w:pPr>
      <w:r w:rsidRPr="00FE0F17">
        <w:rPr>
          <w:rStyle w:val="a0"/>
          <w:b w:val="0"/>
          <w:i/>
          <w:sz w:val="26"/>
          <w:szCs w:val="26"/>
          <w:lang w:eastAsia="ru-RU"/>
        </w:rPr>
        <w:t>Безопасность на дорогах.</w:t>
      </w:r>
      <w:r>
        <w:rPr>
          <w:rStyle w:val="a0"/>
          <w:i/>
          <w:sz w:val="26"/>
          <w:szCs w:val="26"/>
          <w:lang w:eastAsia="ru-RU"/>
        </w:rPr>
        <w:t xml:space="preserve"> </w:t>
      </w:r>
      <w:r w:rsidRPr="00B27436">
        <w:rPr>
          <w:sz w:val="26"/>
          <w:szCs w:val="26"/>
        </w:rPr>
        <w:t>Формировать первичные представления о машинах, улице, дороге.</w:t>
      </w:r>
    </w:p>
    <w:p w:rsidR="0047637A" w:rsidRPr="00B27436" w:rsidRDefault="0047637A" w:rsidP="00B0548D">
      <w:pPr>
        <w:pStyle w:val="5"/>
        <w:shd w:val="clear" w:color="auto" w:fill="auto"/>
        <w:spacing w:after="0" w:line="240" w:lineRule="auto"/>
        <w:ind w:left="20" w:firstLine="709"/>
        <w:jc w:val="both"/>
        <w:rPr>
          <w:sz w:val="26"/>
          <w:szCs w:val="26"/>
        </w:rPr>
      </w:pPr>
      <w:r w:rsidRPr="00B27436">
        <w:rPr>
          <w:sz w:val="26"/>
          <w:szCs w:val="26"/>
        </w:rPr>
        <w:t>Знакомить с некоторыми видами транспортных средств.</w:t>
      </w:r>
    </w:p>
    <w:p w:rsidR="0047637A" w:rsidRPr="00B27436" w:rsidRDefault="0047637A" w:rsidP="00B0548D">
      <w:pPr>
        <w:pStyle w:val="5"/>
        <w:shd w:val="clear" w:color="auto" w:fill="auto"/>
        <w:spacing w:after="0" w:line="240" w:lineRule="auto"/>
        <w:ind w:left="20" w:right="20" w:firstLine="709"/>
        <w:jc w:val="both"/>
        <w:rPr>
          <w:sz w:val="26"/>
          <w:szCs w:val="26"/>
        </w:rPr>
      </w:pPr>
      <w:r w:rsidRPr="00FE0F17">
        <w:rPr>
          <w:rStyle w:val="a0"/>
          <w:b w:val="0"/>
          <w:i/>
          <w:sz w:val="26"/>
          <w:szCs w:val="26"/>
          <w:lang w:eastAsia="en-US"/>
        </w:rPr>
        <w:t>Безопасность собственной жизнедеятельности.</w:t>
      </w:r>
      <w:r>
        <w:rPr>
          <w:rStyle w:val="a0"/>
          <w:i/>
          <w:sz w:val="26"/>
          <w:szCs w:val="26"/>
          <w:lang w:eastAsia="en-US"/>
        </w:rPr>
        <w:t xml:space="preserve"> </w:t>
      </w:r>
      <w:r w:rsidRPr="00B27436">
        <w:rPr>
          <w:sz w:val="26"/>
          <w:szCs w:val="26"/>
        </w:rPr>
        <w:t>Знакомить с предметным миром и правилами безопасного обращения с предметами.</w:t>
      </w:r>
    </w:p>
    <w:p w:rsidR="0047637A" w:rsidRPr="00B27436" w:rsidRDefault="0047637A" w:rsidP="00B0548D">
      <w:pPr>
        <w:ind w:firstLine="709"/>
        <w:jc w:val="both"/>
        <w:rPr>
          <w:sz w:val="26"/>
          <w:szCs w:val="26"/>
        </w:rPr>
      </w:pPr>
      <w:r w:rsidRPr="00B27436">
        <w:rPr>
          <w:sz w:val="26"/>
          <w:szCs w:val="26"/>
        </w:rPr>
        <w:t>Знакомить с понятиями «можно - нельзя», «опасно».</w:t>
      </w:r>
    </w:p>
    <w:p w:rsidR="0047637A" w:rsidRPr="00B27436" w:rsidRDefault="0047637A" w:rsidP="00B0548D">
      <w:pPr>
        <w:ind w:firstLine="709"/>
        <w:jc w:val="both"/>
        <w:rPr>
          <w:sz w:val="26"/>
          <w:szCs w:val="26"/>
        </w:rPr>
      </w:pPr>
      <w:r w:rsidRPr="00B27436">
        <w:rPr>
          <w:sz w:val="26"/>
          <w:szCs w:val="26"/>
        </w:rPr>
        <w:t>Формировать представления о правилах безопасного поведения в играх с песком и водой (воду не пить, песком не бросаться и т. д.).</w:t>
      </w:r>
    </w:p>
    <w:p w:rsidR="0047637A" w:rsidRPr="00B27436" w:rsidRDefault="0047637A" w:rsidP="00B0548D">
      <w:pPr>
        <w:ind w:firstLine="709"/>
        <w:jc w:val="both"/>
        <w:rPr>
          <w:sz w:val="26"/>
          <w:szCs w:val="26"/>
        </w:rPr>
      </w:pPr>
    </w:p>
    <w:p w:rsidR="0047637A" w:rsidRPr="00FE0F17" w:rsidRDefault="0047637A" w:rsidP="00B0548D">
      <w:pPr>
        <w:pStyle w:val="80"/>
        <w:shd w:val="clear" w:color="auto" w:fill="auto"/>
        <w:spacing w:before="0" w:after="0" w:line="240" w:lineRule="auto"/>
        <w:ind w:right="-1" w:firstLine="709"/>
        <w:rPr>
          <w:rFonts w:ascii="Times New Roman" w:hAnsi="Times New Roman" w:cs="Times New Roman"/>
          <w:b/>
          <w:sz w:val="26"/>
          <w:szCs w:val="26"/>
          <w:u w:val="single"/>
        </w:rPr>
      </w:pPr>
      <w:r w:rsidRPr="00FE0F17">
        <w:rPr>
          <w:rStyle w:val="8Arial"/>
          <w:rFonts w:ascii="Times New Roman" w:eastAsia="Calibri" w:hAnsi="Times New Roman"/>
          <w:b/>
          <w:u w:val="single"/>
          <w:lang w:eastAsia="en-US"/>
        </w:rPr>
        <w:t>Вторая младшая группа (от 3 до 4 лет)</w:t>
      </w:r>
    </w:p>
    <w:p w:rsidR="0047637A" w:rsidRPr="00B27436" w:rsidRDefault="0047637A" w:rsidP="00B0548D">
      <w:pPr>
        <w:ind w:firstLine="709"/>
        <w:jc w:val="both"/>
        <w:rPr>
          <w:sz w:val="26"/>
          <w:szCs w:val="26"/>
        </w:rPr>
      </w:pPr>
    </w:p>
    <w:p w:rsidR="0047637A" w:rsidRPr="00E661BA" w:rsidRDefault="0047637A" w:rsidP="00B0548D">
      <w:pPr>
        <w:pStyle w:val="60"/>
        <w:shd w:val="clear" w:color="auto" w:fill="auto"/>
        <w:tabs>
          <w:tab w:val="left" w:pos="9355"/>
        </w:tabs>
        <w:spacing w:before="0" w:after="0" w:line="240" w:lineRule="auto"/>
        <w:ind w:right="141" w:firstLine="709"/>
        <w:rPr>
          <w:rFonts w:ascii="Times New Roman" w:hAnsi="Times New Roman" w:cs="Times New Roman"/>
          <w:b/>
          <w:i/>
          <w:sz w:val="26"/>
          <w:szCs w:val="26"/>
        </w:rPr>
      </w:pPr>
      <w:r w:rsidRPr="00E661BA">
        <w:rPr>
          <w:rFonts w:ascii="Times New Roman" w:hAnsi="Times New Roman" w:cs="Times New Roman"/>
          <w:b/>
          <w:i/>
          <w:sz w:val="26"/>
          <w:szCs w:val="26"/>
        </w:rPr>
        <w:t>Социализация, развитие общения, нравственное воспитание</w:t>
      </w:r>
    </w:p>
    <w:p w:rsidR="0047637A" w:rsidRPr="00B27436" w:rsidRDefault="0047637A" w:rsidP="00B0548D">
      <w:pPr>
        <w:pStyle w:val="5"/>
        <w:shd w:val="clear" w:color="auto" w:fill="auto"/>
        <w:spacing w:after="0" w:line="240" w:lineRule="auto"/>
        <w:ind w:left="20" w:right="23" w:firstLine="709"/>
        <w:jc w:val="both"/>
        <w:rPr>
          <w:sz w:val="26"/>
          <w:szCs w:val="26"/>
        </w:rPr>
      </w:pPr>
      <w:r w:rsidRPr="00B27436">
        <w:rPr>
          <w:sz w:val="26"/>
          <w:szCs w:val="26"/>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47637A" w:rsidRPr="00B27436" w:rsidRDefault="0047637A" w:rsidP="00B0548D">
      <w:pPr>
        <w:pStyle w:val="5"/>
        <w:shd w:val="clear" w:color="auto" w:fill="auto"/>
        <w:spacing w:after="0" w:line="240" w:lineRule="auto"/>
        <w:ind w:left="20" w:right="23" w:firstLine="709"/>
        <w:jc w:val="both"/>
        <w:rPr>
          <w:sz w:val="26"/>
          <w:szCs w:val="26"/>
        </w:rPr>
      </w:pPr>
      <w:r w:rsidRPr="00B27436">
        <w:rPr>
          <w:sz w:val="26"/>
          <w:szCs w:val="26"/>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47637A" w:rsidRPr="00B27436" w:rsidRDefault="0047637A" w:rsidP="00B0548D">
      <w:pPr>
        <w:pStyle w:val="5"/>
        <w:shd w:val="clear" w:color="auto" w:fill="auto"/>
        <w:spacing w:after="0" w:line="240" w:lineRule="auto"/>
        <w:ind w:right="23" w:firstLine="709"/>
        <w:jc w:val="both"/>
        <w:rPr>
          <w:sz w:val="26"/>
          <w:szCs w:val="26"/>
        </w:rPr>
      </w:pPr>
      <w:r w:rsidRPr="00B27436">
        <w:rPr>
          <w:sz w:val="26"/>
          <w:szCs w:val="26"/>
        </w:rPr>
        <w:t>Формировать доброжелательное отношение друг к другу, умение делиться с товарищем, опыт правильной оценки хороших и плохих поступков.</w:t>
      </w:r>
    </w:p>
    <w:p w:rsidR="0047637A" w:rsidRPr="00B27436" w:rsidRDefault="0047637A" w:rsidP="00B0548D">
      <w:pPr>
        <w:pStyle w:val="5"/>
        <w:shd w:val="clear" w:color="auto" w:fill="auto"/>
        <w:spacing w:after="0" w:line="240" w:lineRule="auto"/>
        <w:ind w:right="23" w:firstLine="709"/>
        <w:jc w:val="both"/>
        <w:rPr>
          <w:sz w:val="26"/>
          <w:szCs w:val="26"/>
        </w:rPr>
      </w:pPr>
      <w:r w:rsidRPr="00B27436">
        <w:rPr>
          <w:sz w:val="26"/>
          <w:szCs w:val="26"/>
        </w:rPr>
        <w:t>Учить жить дружно, вместе пользоваться игрушками, книгами, помогать друг другу.</w:t>
      </w:r>
    </w:p>
    <w:p w:rsidR="0047637A" w:rsidRPr="00B27436" w:rsidRDefault="0047637A" w:rsidP="00B0548D">
      <w:pPr>
        <w:pStyle w:val="5"/>
        <w:shd w:val="clear" w:color="auto" w:fill="auto"/>
        <w:spacing w:after="0" w:line="240" w:lineRule="auto"/>
        <w:ind w:right="23" w:firstLine="709"/>
        <w:jc w:val="both"/>
        <w:rPr>
          <w:sz w:val="26"/>
          <w:szCs w:val="26"/>
        </w:rPr>
      </w:pPr>
      <w:r w:rsidRPr="00B27436">
        <w:rPr>
          <w:sz w:val="26"/>
          <w:szCs w:val="26"/>
        </w:rPr>
        <w:t>Приучать детей к вежливости (учить здороваться, прощаться, благодарить за помощь).</w:t>
      </w:r>
    </w:p>
    <w:p w:rsidR="0047637A" w:rsidRPr="00B27436" w:rsidRDefault="0047637A" w:rsidP="00B0548D">
      <w:pPr>
        <w:pStyle w:val="5"/>
        <w:shd w:val="clear" w:color="auto" w:fill="auto"/>
        <w:spacing w:after="0" w:line="240" w:lineRule="auto"/>
        <w:ind w:right="23" w:firstLine="709"/>
        <w:jc w:val="both"/>
        <w:rPr>
          <w:sz w:val="26"/>
          <w:szCs w:val="26"/>
        </w:rPr>
      </w:pPr>
    </w:p>
    <w:p w:rsidR="0047637A" w:rsidRPr="00FE0F17" w:rsidRDefault="0047637A" w:rsidP="00B0548D">
      <w:pPr>
        <w:pStyle w:val="60"/>
        <w:shd w:val="clear" w:color="auto" w:fill="auto"/>
        <w:spacing w:before="0" w:after="0" w:line="240" w:lineRule="auto"/>
        <w:ind w:right="4043" w:firstLine="709"/>
        <w:jc w:val="both"/>
        <w:rPr>
          <w:rFonts w:ascii="Times New Roman" w:hAnsi="Times New Roman" w:cs="Times New Roman"/>
          <w:b/>
          <w:i/>
          <w:sz w:val="26"/>
          <w:szCs w:val="26"/>
        </w:rPr>
      </w:pPr>
      <w:r w:rsidRPr="00FE0F17">
        <w:rPr>
          <w:rFonts w:ascii="Times New Roman" w:hAnsi="Times New Roman" w:cs="Times New Roman"/>
          <w:b/>
          <w:i/>
          <w:sz w:val="26"/>
          <w:szCs w:val="26"/>
        </w:rPr>
        <w:t>Ребенок в семье и сообществе</w:t>
      </w:r>
    </w:p>
    <w:p w:rsidR="0047637A" w:rsidRPr="00B27436" w:rsidRDefault="0047637A" w:rsidP="00B0548D">
      <w:pPr>
        <w:ind w:firstLine="709"/>
        <w:jc w:val="both"/>
        <w:rPr>
          <w:sz w:val="26"/>
          <w:szCs w:val="26"/>
        </w:rPr>
      </w:pPr>
      <w:r w:rsidRPr="00FE0F17">
        <w:rPr>
          <w:bCs/>
          <w:i/>
          <w:sz w:val="26"/>
          <w:szCs w:val="26"/>
        </w:rPr>
        <w:t>Образ Я.</w:t>
      </w:r>
      <w:r w:rsidRPr="00B27436">
        <w:rPr>
          <w:b/>
          <w:bCs/>
          <w:sz w:val="26"/>
          <w:szCs w:val="26"/>
        </w:rPr>
        <w:t xml:space="preserve"> </w:t>
      </w:r>
      <w:r w:rsidRPr="00B27436">
        <w:rPr>
          <w:sz w:val="26"/>
          <w:szCs w:val="26"/>
        </w:rPr>
        <w:t>Постепенно формировать обр</w:t>
      </w:r>
      <w:r>
        <w:rPr>
          <w:sz w:val="26"/>
          <w:szCs w:val="26"/>
        </w:rPr>
        <w:t>аз Я. Сообщать детям разнообраз</w:t>
      </w:r>
      <w:r w:rsidRPr="00B27436">
        <w:rPr>
          <w:sz w:val="26"/>
          <w:szCs w:val="26"/>
        </w:rPr>
        <w:t>ные, касающиеся непосредственно их сведения (ты мальчик, у тебя серые глаза, ты любишь играть и т. п.), в том числе сведени</w:t>
      </w:r>
      <w:r>
        <w:rPr>
          <w:sz w:val="26"/>
          <w:szCs w:val="26"/>
        </w:rPr>
        <w:t>я о прошлом (не умел ходить, го</w:t>
      </w:r>
      <w:r w:rsidRPr="00B27436">
        <w:rPr>
          <w:sz w:val="26"/>
          <w:szCs w:val="26"/>
        </w:rPr>
        <w:t>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47637A" w:rsidRPr="00B27436" w:rsidRDefault="0047637A" w:rsidP="00B0548D">
      <w:pPr>
        <w:ind w:firstLine="709"/>
        <w:jc w:val="both"/>
        <w:rPr>
          <w:sz w:val="26"/>
          <w:szCs w:val="26"/>
        </w:rPr>
      </w:pPr>
      <w:r w:rsidRPr="00FE0F17">
        <w:rPr>
          <w:bCs/>
          <w:i/>
          <w:sz w:val="26"/>
          <w:szCs w:val="26"/>
        </w:rPr>
        <w:t>Семья.</w:t>
      </w:r>
      <w:r w:rsidRPr="00B27436">
        <w:rPr>
          <w:b/>
          <w:bCs/>
          <w:sz w:val="26"/>
          <w:szCs w:val="26"/>
        </w:rPr>
        <w:t xml:space="preserve"> </w:t>
      </w:r>
      <w:r w:rsidRPr="00B27436">
        <w:rPr>
          <w:sz w:val="26"/>
          <w:szCs w:val="26"/>
        </w:rPr>
        <w:t>Беседовать с ребенком о член</w:t>
      </w:r>
      <w:r>
        <w:rPr>
          <w:sz w:val="26"/>
          <w:szCs w:val="26"/>
        </w:rPr>
        <w:t>ах его семьи (как зовут, чем за</w:t>
      </w:r>
      <w:r w:rsidRPr="00B27436">
        <w:rPr>
          <w:sz w:val="26"/>
          <w:szCs w:val="26"/>
        </w:rPr>
        <w:t>нимаются, как играют с ребенком и пр.).</w:t>
      </w:r>
    </w:p>
    <w:p w:rsidR="0047637A" w:rsidRPr="00B27436" w:rsidRDefault="0047637A" w:rsidP="00B0548D">
      <w:pPr>
        <w:ind w:firstLine="709"/>
        <w:jc w:val="both"/>
        <w:rPr>
          <w:sz w:val="26"/>
          <w:szCs w:val="26"/>
        </w:rPr>
      </w:pPr>
      <w:r w:rsidRPr="00FE0F17">
        <w:rPr>
          <w:bCs/>
          <w:i/>
          <w:sz w:val="26"/>
          <w:szCs w:val="26"/>
        </w:rPr>
        <w:t>Детский сад.</w:t>
      </w:r>
      <w:r w:rsidRPr="00B27436">
        <w:rPr>
          <w:b/>
          <w:bCs/>
          <w:sz w:val="26"/>
          <w:szCs w:val="26"/>
        </w:rPr>
        <w:t xml:space="preserve"> </w:t>
      </w:r>
      <w:r w:rsidRPr="00B27436">
        <w:rPr>
          <w:sz w:val="26"/>
          <w:szCs w:val="26"/>
        </w:rPr>
        <w:t>Формировать у дет</w:t>
      </w:r>
      <w:r>
        <w:rPr>
          <w:sz w:val="26"/>
          <w:szCs w:val="26"/>
        </w:rPr>
        <w:t>ей положительное отношение к де</w:t>
      </w:r>
      <w:r w:rsidRPr="00B27436">
        <w:rPr>
          <w:sz w:val="26"/>
          <w:szCs w:val="26"/>
        </w:rPr>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47637A" w:rsidRPr="00B27436" w:rsidRDefault="0047637A" w:rsidP="00B0548D">
      <w:pPr>
        <w:ind w:firstLine="709"/>
        <w:jc w:val="both"/>
        <w:rPr>
          <w:sz w:val="26"/>
          <w:szCs w:val="26"/>
        </w:rPr>
      </w:pPr>
      <w:r w:rsidRPr="00B27436">
        <w:rPr>
          <w:sz w:val="26"/>
          <w:szCs w:val="26"/>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47637A" w:rsidRPr="00B27436" w:rsidRDefault="0047637A" w:rsidP="00B0548D">
      <w:pPr>
        <w:ind w:firstLine="709"/>
        <w:jc w:val="both"/>
        <w:rPr>
          <w:sz w:val="26"/>
          <w:szCs w:val="26"/>
        </w:rPr>
      </w:pPr>
      <w:r w:rsidRPr="00B27436">
        <w:rPr>
          <w:sz w:val="26"/>
          <w:szCs w:val="26"/>
        </w:rPr>
        <w:t>Обращать внимание детей на различные растения, на их разнообразие и красоту.</w:t>
      </w:r>
    </w:p>
    <w:p w:rsidR="0047637A" w:rsidRPr="00B27436" w:rsidRDefault="0047637A" w:rsidP="00B0548D">
      <w:pPr>
        <w:ind w:firstLine="709"/>
        <w:jc w:val="both"/>
        <w:rPr>
          <w:sz w:val="26"/>
          <w:szCs w:val="26"/>
        </w:rPr>
      </w:pPr>
      <w:r w:rsidRPr="00B27436">
        <w:rPr>
          <w:sz w:val="26"/>
          <w:szCs w:val="26"/>
        </w:rPr>
        <w:t>Вовлекать детей в жизнь групп</w:t>
      </w:r>
      <w:r>
        <w:rPr>
          <w:sz w:val="26"/>
          <w:szCs w:val="26"/>
        </w:rPr>
        <w:t>ы, воспитывать стремление подде</w:t>
      </w:r>
      <w:r w:rsidRPr="00B27436">
        <w:rPr>
          <w:sz w:val="26"/>
          <w:szCs w:val="26"/>
        </w:rPr>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47637A" w:rsidRPr="00B27436" w:rsidRDefault="0047637A" w:rsidP="00B0548D">
      <w:pPr>
        <w:ind w:firstLine="709"/>
        <w:jc w:val="both"/>
        <w:rPr>
          <w:sz w:val="26"/>
          <w:szCs w:val="26"/>
        </w:rPr>
      </w:pPr>
      <w:r w:rsidRPr="00B27436">
        <w:rPr>
          <w:sz w:val="26"/>
          <w:szCs w:val="26"/>
        </w:rPr>
        <w:t>Совершенствовать умение свободно ориентироваться в помещениях и на участке детского сада.</w:t>
      </w:r>
    </w:p>
    <w:p w:rsidR="0047637A" w:rsidRPr="00B27436" w:rsidRDefault="0047637A" w:rsidP="00B0548D">
      <w:pPr>
        <w:ind w:firstLine="709"/>
        <w:jc w:val="both"/>
        <w:rPr>
          <w:sz w:val="26"/>
          <w:szCs w:val="26"/>
        </w:rPr>
      </w:pPr>
      <w:r w:rsidRPr="00B27436">
        <w:rPr>
          <w:sz w:val="26"/>
          <w:szCs w:val="26"/>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47637A" w:rsidRPr="00B27436" w:rsidRDefault="0047637A" w:rsidP="00B0548D">
      <w:pPr>
        <w:ind w:firstLine="709"/>
        <w:jc w:val="both"/>
        <w:rPr>
          <w:sz w:val="26"/>
          <w:szCs w:val="26"/>
        </w:rPr>
      </w:pPr>
    </w:p>
    <w:p w:rsidR="0047637A" w:rsidRDefault="0047637A" w:rsidP="00B0548D">
      <w:pPr>
        <w:pStyle w:val="60"/>
        <w:shd w:val="clear" w:color="auto" w:fill="auto"/>
        <w:spacing w:before="0" w:after="0" w:line="240" w:lineRule="auto"/>
        <w:ind w:right="-1" w:firstLine="709"/>
        <w:rPr>
          <w:rFonts w:ascii="Times New Roman" w:hAnsi="Times New Roman" w:cs="Times New Roman"/>
          <w:b/>
          <w:i/>
          <w:sz w:val="26"/>
          <w:szCs w:val="26"/>
        </w:rPr>
      </w:pPr>
      <w:r w:rsidRPr="00BD4F84">
        <w:rPr>
          <w:rFonts w:ascii="Times New Roman" w:hAnsi="Times New Roman" w:cs="Times New Roman"/>
          <w:b/>
          <w:i/>
          <w:sz w:val="26"/>
          <w:szCs w:val="26"/>
        </w:rPr>
        <w:t>Самообслуживание, самостоятельность, трудовое воспитание</w:t>
      </w:r>
    </w:p>
    <w:p w:rsidR="0047637A" w:rsidRPr="00B27436" w:rsidRDefault="0047637A" w:rsidP="00B0548D">
      <w:pPr>
        <w:ind w:firstLine="709"/>
        <w:jc w:val="both"/>
        <w:rPr>
          <w:sz w:val="26"/>
          <w:szCs w:val="26"/>
        </w:rPr>
      </w:pPr>
      <w:r w:rsidRPr="00FE0F17">
        <w:rPr>
          <w:bCs/>
          <w:i/>
          <w:sz w:val="26"/>
          <w:szCs w:val="26"/>
        </w:rPr>
        <w:t>Культурно-гигиенические навыки.</w:t>
      </w:r>
      <w:r w:rsidRPr="00B27436">
        <w:rPr>
          <w:b/>
          <w:bCs/>
          <w:sz w:val="26"/>
          <w:szCs w:val="26"/>
        </w:rPr>
        <w:t xml:space="preserve"> </w:t>
      </w:r>
      <w:r>
        <w:rPr>
          <w:sz w:val="26"/>
          <w:szCs w:val="26"/>
        </w:rPr>
        <w:t>Совершенствовать культурно-</w:t>
      </w:r>
      <w:r w:rsidRPr="00B27436">
        <w:rPr>
          <w:sz w:val="26"/>
          <w:szCs w:val="26"/>
        </w:rPr>
        <w:t>гигиенические навыки, формировать простейшие навыки поведения во время еды, умывания.</w:t>
      </w:r>
    </w:p>
    <w:p w:rsidR="0047637A" w:rsidRPr="00B27436" w:rsidRDefault="0047637A" w:rsidP="00B0548D">
      <w:pPr>
        <w:ind w:firstLine="709"/>
        <w:jc w:val="both"/>
        <w:rPr>
          <w:sz w:val="26"/>
          <w:szCs w:val="26"/>
        </w:rPr>
      </w:pPr>
      <w:r w:rsidRPr="00B27436">
        <w:rPr>
          <w:sz w:val="26"/>
          <w:szCs w:val="26"/>
        </w:rPr>
        <w:t>Приучать детей следить за своим внешним видом; учить правильно пользоваться мылом, аккуратно мыть р</w:t>
      </w:r>
      <w:r>
        <w:rPr>
          <w:sz w:val="26"/>
          <w:szCs w:val="26"/>
        </w:rPr>
        <w:t>уки, лицо, уши; насухо вытирать</w:t>
      </w:r>
      <w:r w:rsidRPr="00B27436">
        <w:rPr>
          <w:sz w:val="26"/>
          <w:szCs w:val="26"/>
        </w:rPr>
        <w:t>ся после умывания, вешать полотенце на место, пользоваться расческой и носовым платком.</w:t>
      </w:r>
    </w:p>
    <w:p w:rsidR="0047637A" w:rsidRPr="00B27436" w:rsidRDefault="0047637A" w:rsidP="00B0548D">
      <w:pPr>
        <w:ind w:firstLine="709"/>
        <w:jc w:val="both"/>
        <w:rPr>
          <w:sz w:val="26"/>
          <w:szCs w:val="26"/>
        </w:rPr>
      </w:pPr>
      <w:r w:rsidRPr="00B27436">
        <w:rPr>
          <w:sz w:val="26"/>
          <w:szCs w:val="26"/>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47637A" w:rsidRPr="00B27436" w:rsidRDefault="0047637A" w:rsidP="00B0548D">
      <w:pPr>
        <w:ind w:firstLine="709"/>
        <w:jc w:val="both"/>
        <w:rPr>
          <w:sz w:val="26"/>
          <w:szCs w:val="26"/>
        </w:rPr>
      </w:pPr>
      <w:r w:rsidRPr="00FE0F17">
        <w:rPr>
          <w:bCs/>
          <w:i/>
          <w:sz w:val="26"/>
          <w:szCs w:val="26"/>
        </w:rPr>
        <w:t>Самообслуживание.</w:t>
      </w:r>
      <w:r w:rsidRPr="00B27436">
        <w:rPr>
          <w:b/>
          <w:bCs/>
          <w:sz w:val="26"/>
          <w:szCs w:val="26"/>
        </w:rPr>
        <w:t xml:space="preserve"> </w:t>
      </w:r>
      <w:r w:rsidRPr="00B27436">
        <w:rPr>
          <w:sz w:val="26"/>
          <w:szCs w:val="26"/>
        </w:rPr>
        <w:t>Учить детей с</w:t>
      </w:r>
      <w:r>
        <w:rPr>
          <w:sz w:val="26"/>
          <w:szCs w:val="26"/>
        </w:rPr>
        <w:t>амостоятельно одеваться и разде</w:t>
      </w:r>
      <w:r w:rsidRPr="00B27436">
        <w:rPr>
          <w:sz w:val="26"/>
          <w:szCs w:val="26"/>
        </w:rPr>
        <w:t>ваться в определенной последовательности (надевать и снимать одежду, расстегивать и застегивать пуговицы, с</w:t>
      </w:r>
      <w:r>
        <w:rPr>
          <w:sz w:val="26"/>
          <w:szCs w:val="26"/>
        </w:rPr>
        <w:t>кладывать, вешать предметы одеж</w:t>
      </w:r>
      <w:r w:rsidRPr="00B27436">
        <w:rPr>
          <w:sz w:val="26"/>
          <w:szCs w:val="26"/>
        </w:rPr>
        <w:t>ды и т. п.). Воспитывать навыки опрятности, умение замечать непорядок в одежде и устранять его при небольшой помощи взрослых.</w:t>
      </w:r>
    </w:p>
    <w:p w:rsidR="0047637A" w:rsidRPr="00B27436" w:rsidRDefault="0047637A" w:rsidP="00B0548D">
      <w:pPr>
        <w:ind w:firstLine="709"/>
        <w:jc w:val="both"/>
        <w:rPr>
          <w:sz w:val="26"/>
          <w:szCs w:val="26"/>
        </w:rPr>
      </w:pPr>
      <w:r w:rsidRPr="00FE0F17">
        <w:rPr>
          <w:bCs/>
          <w:i/>
          <w:sz w:val="26"/>
          <w:szCs w:val="26"/>
        </w:rPr>
        <w:t>Общественно-полезный труд.</w:t>
      </w:r>
      <w:r w:rsidRPr="00B27436">
        <w:rPr>
          <w:b/>
          <w:bCs/>
          <w:sz w:val="26"/>
          <w:szCs w:val="26"/>
        </w:rPr>
        <w:t xml:space="preserve"> </w:t>
      </w:r>
      <w:r w:rsidRPr="00B27436">
        <w:rPr>
          <w:sz w:val="26"/>
          <w:szCs w:val="26"/>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47637A" w:rsidRPr="00B27436" w:rsidRDefault="0047637A" w:rsidP="00B0548D">
      <w:pPr>
        <w:ind w:firstLine="709"/>
        <w:jc w:val="both"/>
        <w:rPr>
          <w:sz w:val="26"/>
          <w:szCs w:val="26"/>
        </w:rPr>
      </w:pPr>
      <w:r w:rsidRPr="00B27436">
        <w:rPr>
          <w:sz w:val="26"/>
          <w:szCs w:val="26"/>
        </w:rPr>
        <w:t>Приучать соблюдать порядок и чистоту в помещении и на участке детского сада.</w:t>
      </w:r>
    </w:p>
    <w:p w:rsidR="0047637A" w:rsidRPr="00B27436" w:rsidRDefault="0047637A" w:rsidP="00B0548D">
      <w:pPr>
        <w:ind w:firstLine="709"/>
        <w:jc w:val="both"/>
        <w:rPr>
          <w:sz w:val="26"/>
          <w:szCs w:val="26"/>
        </w:rPr>
      </w:pPr>
      <w:r w:rsidRPr="00B27436">
        <w:rPr>
          <w:sz w:val="26"/>
          <w:szCs w:val="26"/>
        </w:rPr>
        <w:t>Во второй половине года начинать формировать у детей умения, не</w:t>
      </w:r>
      <w:r w:rsidRPr="00B27436">
        <w:rPr>
          <w:sz w:val="26"/>
          <w:szCs w:val="26"/>
        </w:rPr>
        <w:softHyphen/>
        <w:t>обходимые при дежурстве по столовой (помогать накрывать стол к обеду: раскладывать ложки, расставлять хлебницы (без хлеба), тарелки, чашки и т. п.).</w:t>
      </w:r>
    </w:p>
    <w:p w:rsidR="0047637A" w:rsidRPr="00B27436" w:rsidRDefault="0047637A" w:rsidP="00B0548D">
      <w:pPr>
        <w:ind w:firstLine="709"/>
        <w:jc w:val="both"/>
        <w:rPr>
          <w:sz w:val="26"/>
          <w:szCs w:val="26"/>
        </w:rPr>
      </w:pPr>
      <w:r w:rsidRPr="00FE0F17">
        <w:rPr>
          <w:bCs/>
          <w:i/>
          <w:sz w:val="26"/>
          <w:szCs w:val="26"/>
        </w:rPr>
        <w:t>Труд в природе.</w:t>
      </w:r>
      <w:r w:rsidRPr="00B27436">
        <w:rPr>
          <w:b/>
          <w:bCs/>
          <w:sz w:val="26"/>
          <w:szCs w:val="26"/>
        </w:rPr>
        <w:t xml:space="preserve"> </w:t>
      </w:r>
      <w:r w:rsidRPr="00B27436">
        <w:rPr>
          <w:sz w:val="26"/>
          <w:szCs w:val="26"/>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47637A" w:rsidRPr="00B27436" w:rsidRDefault="0047637A" w:rsidP="00B0548D">
      <w:pPr>
        <w:ind w:firstLine="709"/>
        <w:jc w:val="both"/>
        <w:rPr>
          <w:sz w:val="26"/>
          <w:szCs w:val="26"/>
        </w:rPr>
      </w:pPr>
      <w:r w:rsidRPr="00FE0F17">
        <w:rPr>
          <w:bCs/>
          <w:i/>
          <w:sz w:val="26"/>
          <w:szCs w:val="26"/>
        </w:rPr>
        <w:t>Уважение к труду взрослых</w:t>
      </w:r>
      <w:r w:rsidRPr="00B27436">
        <w:rPr>
          <w:b/>
          <w:bCs/>
          <w:sz w:val="26"/>
          <w:szCs w:val="26"/>
        </w:rPr>
        <w:t xml:space="preserve">. </w:t>
      </w:r>
      <w:r w:rsidRPr="00B27436">
        <w:rPr>
          <w:sz w:val="26"/>
          <w:szCs w:val="26"/>
        </w:rPr>
        <w:t>Ф</w:t>
      </w:r>
      <w:r>
        <w:rPr>
          <w:sz w:val="26"/>
          <w:szCs w:val="26"/>
        </w:rPr>
        <w:t>ормировать положительное отноше</w:t>
      </w:r>
      <w:r w:rsidRPr="00B27436">
        <w:rPr>
          <w:sz w:val="26"/>
          <w:szCs w:val="26"/>
        </w:rPr>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47637A" w:rsidRPr="00B27436" w:rsidRDefault="0047637A" w:rsidP="00B0548D">
      <w:pPr>
        <w:ind w:firstLine="709"/>
        <w:jc w:val="both"/>
        <w:rPr>
          <w:sz w:val="26"/>
          <w:szCs w:val="26"/>
        </w:rPr>
      </w:pPr>
      <w:r w:rsidRPr="00B27436">
        <w:rPr>
          <w:sz w:val="26"/>
          <w:szCs w:val="26"/>
        </w:rPr>
        <w:t>Воспитывать уважение к людям знакомых профессий. Побуждать оказывать помощь взрослым, воспитыв</w:t>
      </w:r>
      <w:r>
        <w:rPr>
          <w:sz w:val="26"/>
          <w:szCs w:val="26"/>
        </w:rPr>
        <w:t>ать бережное отношение к резуль</w:t>
      </w:r>
      <w:r w:rsidRPr="00B27436">
        <w:rPr>
          <w:sz w:val="26"/>
          <w:szCs w:val="26"/>
        </w:rPr>
        <w:t>татам их труда.</w:t>
      </w:r>
    </w:p>
    <w:p w:rsidR="0047637A" w:rsidRPr="00B27436" w:rsidRDefault="0047637A" w:rsidP="00B0548D">
      <w:pPr>
        <w:ind w:firstLine="709"/>
        <w:jc w:val="both"/>
        <w:rPr>
          <w:sz w:val="26"/>
          <w:szCs w:val="26"/>
        </w:rPr>
      </w:pPr>
    </w:p>
    <w:p w:rsidR="0047637A" w:rsidRDefault="0047637A" w:rsidP="00B0548D">
      <w:pPr>
        <w:pStyle w:val="60"/>
        <w:shd w:val="clear" w:color="auto" w:fill="auto"/>
        <w:spacing w:before="0" w:after="0" w:line="240" w:lineRule="auto"/>
        <w:ind w:right="-1" w:firstLine="709"/>
        <w:rPr>
          <w:rFonts w:ascii="Times New Roman" w:hAnsi="Times New Roman" w:cs="Times New Roman"/>
          <w:b/>
          <w:i/>
          <w:sz w:val="26"/>
          <w:szCs w:val="26"/>
        </w:rPr>
      </w:pPr>
      <w:r w:rsidRPr="00BD4F84">
        <w:rPr>
          <w:rFonts w:ascii="Times New Roman" w:hAnsi="Times New Roman" w:cs="Times New Roman"/>
          <w:b/>
          <w:i/>
          <w:sz w:val="26"/>
          <w:szCs w:val="26"/>
        </w:rPr>
        <w:t>Формирование основ безопасности</w:t>
      </w:r>
    </w:p>
    <w:p w:rsidR="0047637A" w:rsidRPr="00B27436" w:rsidRDefault="0047637A" w:rsidP="00B0548D">
      <w:pPr>
        <w:ind w:firstLine="709"/>
        <w:jc w:val="both"/>
        <w:rPr>
          <w:sz w:val="26"/>
          <w:szCs w:val="26"/>
        </w:rPr>
      </w:pPr>
      <w:r w:rsidRPr="00FE0F17">
        <w:rPr>
          <w:bCs/>
          <w:i/>
          <w:sz w:val="26"/>
          <w:szCs w:val="26"/>
        </w:rPr>
        <w:t>Безопасное поведение в природе.</w:t>
      </w:r>
      <w:r w:rsidRPr="00B27436">
        <w:rPr>
          <w:b/>
          <w:bCs/>
          <w:sz w:val="26"/>
          <w:szCs w:val="26"/>
        </w:rPr>
        <w:t xml:space="preserve"> </w:t>
      </w:r>
      <w:r>
        <w:rPr>
          <w:sz w:val="26"/>
          <w:szCs w:val="26"/>
        </w:rPr>
        <w:t>Формировать представления о про</w:t>
      </w:r>
      <w:r w:rsidRPr="00B27436">
        <w:rPr>
          <w:sz w:val="26"/>
          <w:szCs w:val="26"/>
        </w:rPr>
        <w:t>стейших взаимосвязях в живой и неж</w:t>
      </w:r>
      <w:r>
        <w:rPr>
          <w:sz w:val="26"/>
          <w:szCs w:val="26"/>
        </w:rPr>
        <w:t>ивой природе. Знакомить с прави</w:t>
      </w:r>
      <w:r w:rsidRPr="00B27436">
        <w:rPr>
          <w:sz w:val="26"/>
          <w:szCs w:val="26"/>
        </w:rPr>
        <w:t>лами поведения в природе (не рвать без надобности растения, не ломать ветки деревьев, не трогать животных и др.).</w:t>
      </w:r>
    </w:p>
    <w:p w:rsidR="0047637A" w:rsidRPr="00B27436" w:rsidRDefault="0047637A" w:rsidP="00B0548D">
      <w:pPr>
        <w:ind w:firstLine="709"/>
        <w:jc w:val="both"/>
        <w:rPr>
          <w:sz w:val="26"/>
          <w:szCs w:val="26"/>
        </w:rPr>
      </w:pPr>
      <w:r w:rsidRPr="00FE0F17">
        <w:rPr>
          <w:bCs/>
          <w:i/>
          <w:sz w:val="26"/>
          <w:szCs w:val="26"/>
        </w:rPr>
        <w:t>Безопасность на дорогах.</w:t>
      </w:r>
      <w:r w:rsidRPr="00B27436">
        <w:rPr>
          <w:b/>
          <w:bCs/>
          <w:sz w:val="26"/>
          <w:szCs w:val="26"/>
        </w:rPr>
        <w:t xml:space="preserve"> </w:t>
      </w:r>
      <w:r w:rsidRPr="00B27436">
        <w:rPr>
          <w:sz w:val="26"/>
          <w:szCs w:val="26"/>
        </w:rPr>
        <w:t>Расширять ориентировку в окружающем пространстве. Знакомить детей с правилами дорожного движения.</w:t>
      </w:r>
    </w:p>
    <w:p w:rsidR="0047637A" w:rsidRPr="00B27436" w:rsidRDefault="0047637A" w:rsidP="00B0548D">
      <w:pPr>
        <w:ind w:firstLine="709"/>
        <w:jc w:val="both"/>
        <w:rPr>
          <w:sz w:val="26"/>
          <w:szCs w:val="26"/>
        </w:rPr>
      </w:pPr>
      <w:r w:rsidRPr="00B27436">
        <w:rPr>
          <w:sz w:val="26"/>
          <w:szCs w:val="26"/>
        </w:rPr>
        <w:t>Учить различать проезжую часть дороги, тротуар, понимать значение зеленого, желтого и красного сигналов светофора.</w:t>
      </w:r>
    </w:p>
    <w:p w:rsidR="0047637A" w:rsidRPr="00B27436" w:rsidRDefault="0047637A" w:rsidP="00B0548D">
      <w:pPr>
        <w:ind w:firstLine="709"/>
        <w:jc w:val="both"/>
        <w:rPr>
          <w:sz w:val="26"/>
          <w:szCs w:val="26"/>
        </w:rPr>
      </w:pPr>
      <w:r w:rsidRPr="00B27436">
        <w:rPr>
          <w:sz w:val="26"/>
          <w:szCs w:val="26"/>
        </w:rPr>
        <w:t>Формировать первичные представления о безопасном поведении на дорогах (переходить дорогу, держась за руку взрослого).</w:t>
      </w:r>
    </w:p>
    <w:p w:rsidR="0047637A" w:rsidRPr="00B27436" w:rsidRDefault="0047637A" w:rsidP="00B0548D">
      <w:pPr>
        <w:ind w:firstLine="709"/>
        <w:jc w:val="both"/>
        <w:rPr>
          <w:sz w:val="26"/>
          <w:szCs w:val="26"/>
        </w:rPr>
      </w:pPr>
      <w:r w:rsidRPr="00B27436">
        <w:rPr>
          <w:sz w:val="26"/>
          <w:szCs w:val="26"/>
        </w:rPr>
        <w:t>Знакомить с работой водителя.</w:t>
      </w:r>
    </w:p>
    <w:p w:rsidR="0047637A" w:rsidRPr="00B27436" w:rsidRDefault="0047637A" w:rsidP="00B0548D">
      <w:pPr>
        <w:ind w:firstLine="709"/>
        <w:jc w:val="both"/>
        <w:rPr>
          <w:sz w:val="26"/>
          <w:szCs w:val="26"/>
        </w:rPr>
      </w:pPr>
      <w:r w:rsidRPr="00FE0F17">
        <w:rPr>
          <w:bCs/>
          <w:i/>
          <w:sz w:val="26"/>
          <w:szCs w:val="26"/>
        </w:rPr>
        <w:t xml:space="preserve">Безопасность собственной жизнедеятельности. </w:t>
      </w:r>
      <w:r>
        <w:rPr>
          <w:sz w:val="26"/>
          <w:szCs w:val="26"/>
        </w:rPr>
        <w:t>Знакомить с источни</w:t>
      </w:r>
      <w:r w:rsidRPr="00B27436">
        <w:rPr>
          <w:sz w:val="26"/>
          <w:szCs w:val="26"/>
        </w:rPr>
        <w:t>ками опасности дома (горячая плита, утюг и др.).</w:t>
      </w:r>
    </w:p>
    <w:p w:rsidR="0047637A" w:rsidRPr="00B27436" w:rsidRDefault="0047637A" w:rsidP="00B0548D">
      <w:pPr>
        <w:ind w:firstLine="709"/>
        <w:jc w:val="both"/>
        <w:rPr>
          <w:sz w:val="26"/>
          <w:szCs w:val="26"/>
        </w:rPr>
      </w:pPr>
      <w:r w:rsidRPr="00B27436">
        <w:rPr>
          <w:sz w:val="26"/>
          <w:szCs w:val="26"/>
        </w:rPr>
        <w:t>Формировать навыки безопасного</w:t>
      </w:r>
      <w:r>
        <w:rPr>
          <w:sz w:val="26"/>
          <w:szCs w:val="26"/>
        </w:rPr>
        <w:t xml:space="preserve"> передвижения в помещении (осто</w:t>
      </w:r>
      <w:r w:rsidRPr="00B27436">
        <w:rPr>
          <w:sz w:val="26"/>
          <w:szCs w:val="26"/>
        </w:rPr>
        <w:t>рожно спускаться и подниматься по лес</w:t>
      </w:r>
      <w:r>
        <w:rPr>
          <w:sz w:val="26"/>
          <w:szCs w:val="26"/>
        </w:rPr>
        <w:t>тнице, держась за перила; откры</w:t>
      </w:r>
      <w:r w:rsidRPr="00B27436">
        <w:rPr>
          <w:sz w:val="26"/>
          <w:szCs w:val="26"/>
        </w:rPr>
        <w:t>вать и закрывать двери, держась за дверную ручку).</w:t>
      </w:r>
    </w:p>
    <w:p w:rsidR="0047637A" w:rsidRPr="00B27436" w:rsidRDefault="0047637A" w:rsidP="00B0548D">
      <w:pPr>
        <w:ind w:firstLine="709"/>
        <w:jc w:val="both"/>
        <w:rPr>
          <w:sz w:val="26"/>
          <w:szCs w:val="26"/>
        </w:rPr>
      </w:pPr>
      <w:r w:rsidRPr="00B27436">
        <w:rPr>
          <w:sz w:val="26"/>
          <w:szCs w:val="26"/>
        </w:rPr>
        <w:t>Формировать умение соблюдать п</w:t>
      </w:r>
      <w:r>
        <w:rPr>
          <w:sz w:val="26"/>
          <w:szCs w:val="26"/>
        </w:rPr>
        <w:t>равила в играх с мелкими предме</w:t>
      </w:r>
      <w:r w:rsidRPr="00B27436">
        <w:rPr>
          <w:sz w:val="26"/>
          <w:szCs w:val="26"/>
        </w:rPr>
        <w:t>тами (не засовывать предметы в ухо, нос; не брать их в рот).</w:t>
      </w:r>
    </w:p>
    <w:p w:rsidR="0047637A" w:rsidRPr="00B27436" w:rsidRDefault="0047637A" w:rsidP="00B0548D">
      <w:pPr>
        <w:ind w:firstLine="709"/>
        <w:jc w:val="both"/>
        <w:rPr>
          <w:sz w:val="26"/>
          <w:szCs w:val="26"/>
        </w:rPr>
      </w:pPr>
      <w:r w:rsidRPr="00B27436">
        <w:rPr>
          <w:sz w:val="26"/>
          <w:szCs w:val="26"/>
        </w:rPr>
        <w:t>Развивать умение обращаться за помощью к взрослым.</w:t>
      </w:r>
    </w:p>
    <w:p w:rsidR="0047637A" w:rsidRPr="00B27436" w:rsidRDefault="0047637A" w:rsidP="00B0548D">
      <w:pPr>
        <w:ind w:firstLine="709"/>
        <w:jc w:val="both"/>
        <w:rPr>
          <w:sz w:val="26"/>
          <w:szCs w:val="26"/>
        </w:rPr>
      </w:pPr>
      <w:r w:rsidRPr="00B27436">
        <w:rPr>
          <w:sz w:val="26"/>
          <w:szCs w:val="26"/>
        </w:rPr>
        <w:t>Формировать навыки безопасного поведения в играх с песком, водой, снегом.</w:t>
      </w:r>
    </w:p>
    <w:p w:rsidR="0047637A" w:rsidRPr="00B27436" w:rsidRDefault="0047637A" w:rsidP="00B0548D">
      <w:pPr>
        <w:ind w:firstLine="709"/>
        <w:jc w:val="both"/>
        <w:rPr>
          <w:sz w:val="26"/>
          <w:szCs w:val="26"/>
        </w:rPr>
      </w:pPr>
    </w:p>
    <w:p w:rsidR="0047637A" w:rsidRPr="00FE0F17" w:rsidRDefault="0047637A" w:rsidP="00B0548D">
      <w:pPr>
        <w:pStyle w:val="80"/>
        <w:shd w:val="clear" w:color="auto" w:fill="auto"/>
        <w:spacing w:before="0" w:after="0" w:line="240" w:lineRule="auto"/>
        <w:ind w:right="-1" w:firstLine="709"/>
        <w:rPr>
          <w:rFonts w:ascii="Times New Roman" w:hAnsi="Times New Roman" w:cs="Times New Roman"/>
          <w:b/>
          <w:sz w:val="26"/>
          <w:szCs w:val="26"/>
          <w:u w:val="single"/>
        </w:rPr>
      </w:pPr>
      <w:r w:rsidRPr="00FE0F17">
        <w:rPr>
          <w:rStyle w:val="8Arial"/>
          <w:rFonts w:ascii="Times New Roman" w:eastAsia="Calibri" w:hAnsi="Times New Roman"/>
          <w:b/>
          <w:u w:val="single"/>
          <w:lang w:eastAsia="en-US"/>
        </w:rPr>
        <w:t>Средняя группа (от 4 до 5 лет)</w:t>
      </w:r>
    </w:p>
    <w:p w:rsidR="0047637A" w:rsidRPr="00B27436" w:rsidRDefault="0047637A" w:rsidP="00B0548D">
      <w:pPr>
        <w:ind w:firstLine="709"/>
        <w:jc w:val="center"/>
        <w:rPr>
          <w:sz w:val="26"/>
          <w:szCs w:val="26"/>
        </w:rPr>
      </w:pPr>
    </w:p>
    <w:p w:rsidR="0047637A" w:rsidRPr="00BD4F84" w:rsidRDefault="0047637A" w:rsidP="00B0548D">
      <w:pPr>
        <w:pStyle w:val="60"/>
        <w:shd w:val="clear" w:color="auto" w:fill="auto"/>
        <w:spacing w:before="0" w:after="0" w:line="240" w:lineRule="auto"/>
        <w:ind w:right="-1" w:firstLine="709"/>
        <w:rPr>
          <w:rFonts w:ascii="Times New Roman" w:hAnsi="Times New Roman" w:cs="Times New Roman"/>
          <w:b/>
          <w:i/>
          <w:sz w:val="26"/>
          <w:szCs w:val="26"/>
        </w:rPr>
      </w:pPr>
      <w:r w:rsidRPr="00BD4F84">
        <w:rPr>
          <w:rFonts w:ascii="Times New Roman" w:hAnsi="Times New Roman" w:cs="Times New Roman"/>
          <w:b/>
          <w:i/>
          <w:sz w:val="26"/>
          <w:szCs w:val="26"/>
        </w:rPr>
        <w:t>Социализация, развитие общения, нравственное воспитание</w:t>
      </w:r>
    </w:p>
    <w:p w:rsidR="0047637A" w:rsidRPr="00B27436" w:rsidRDefault="0047637A" w:rsidP="00B0548D">
      <w:pPr>
        <w:ind w:firstLine="709"/>
        <w:jc w:val="both"/>
        <w:rPr>
          <w:sz w:val="26"/>
          <w:szCs w:val="26"/>
        </w:rPr>
      </w:pPr>
      <w:r w:rsidRPr="00B27436">
        <w:rPr>
          <w:sz w:val="26"/>
          <w:szCs w:val="26"/>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47637A" w:rsidRPr="00B27436" w:rsidRDefault="0047637A" w:rsidP="00B0548D">
      <w:pPr>
        <w:ind w:firstLine="709"/>
        <w:jc w:val="both"/>
        <w:rPr>
          <w:sz w:val="26"/>
          <w:szCs w:val="26"/>
        </w:rPr>
      </w:pPr>
      <w:r w:rsidRPr="00B27436">
        <w:rPr>
          <w:sz w:val="26"/>
          <w:szCs w:val="26"/>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47637A" w:rsidRPr="00B27436" w:rsidRDefault="0047637A" w:rsidP="00B0548D">
      <w:pPr>
        <w:ind w:firstLine="709"/>
        <w:jc w:val="both"/>
        <w:rPr>
          <w:sz w:val="26"/>
          <w:szCs w:val="26"/>
        </w:rPr>
      </w:pPr>
      <w:r w:rsidRPr="00B27436">
        <w:rPr>
          <w:sz w:val="26"/>
          <w:szCs w:val="26"/>
        </w:rPr>
        <w:t>Учить коллективным играм, правилам добрых взаимоотношений.</w:t>
      </w:r>
    </w:p>
    <w:p w:rsidR="0047637A" w:rsidRPr="00B27436" w:rsidRDefault="0047637A" w:rsidP="00B0548D">
      <w:pPr>
        <w:ind w:firstLine="709"/>
        <w:jc w:val="both"/>
        <w:rPr>
          <w:sz w:val="26"/>
          <w:szCs w:val="26"/>
        </w:rPr>
      </w:pPr>
      <w:r w:rsidRPr="00B27436">
        <w:rPr>
          <w:sz w:val="26"/>
          <w:szCs w:val="26"/>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47637A" w:rsidRPr="00B27436" w:rsidRDefault="0047637A" w:rsidP="00B0548D">
      <w:pPr>
        <w:ind w:firstLine="709"/>
        <w:jc w:val="both"/>
        <w:rPr>
          <w:sz w:val="26"/>
          <w:szCs w:val="26"/>
        </w:rPr>
      </w:pPr>
      <w:r w:rsidRPr="00B27436">
        <w:rPr>
          <w:sz w:val="26"/>
          <w:szCs w:val="26"/>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47637A" w:rsidRPr="00B27436" w:rsidRDefault="0047637A" w:rsidP="00B0548D">
      <w:pPr>
        <w:ind w:firstLine="709"/>
        <w:jc w:val="both"/>
        <w:rPr>
          <w:sz w:val="26"/>
          <w:szCs w:val="26"/>
        </w:rPr>
      </w:pPr>
    </w:p>
    <w:p w:rsidR="0047637A" w:rsidRPr="00FE0F17" w:rsidRDefault="0047637A" w:rsidP="00B0548D">
      <w:pPr>
        <w:pStyle w:val="60"/>
        <w:shd w:val="clear" w:color="auto" w:fill="auto"/>
        <w:spacing w:before="0" w:after="0" w:line="240" w:lineRule="auto"/>
        <w:ind w:right="4043" w:firstLine="709"/>
        <w:jc w:val="both"/>
        <w:rPr>
          <w:rFonts w:ascii="Times New Roman" w:hAnsi="Times New Roman" w:cs="Times New Roman"/>
          <w:b/>
          <w:i/>
          <w:sz w:val="26"/>
          <w:szCs w:val="26"/>
        </w:rPr>
      </w:pPr>
      <w:r w:rsidRPr="00FE0F17">
        <w:rPr>
          <w:rFonts w:ascii="Times New Roman" w:hAnsi="Times New Roman" w:cs="Times New Roman"/>
          <w:b/>
          <w:i/>
          <w:sz w:val="26"/>
          <w:szCs w:val="26"/>
        </w:rPr>
        <w:t>Ребенок в семье и сообществе</w:t>
      </w:r>
    </w:p>
    <w:p w:rsidR="0047637A" w:rsidRPr="00B27436" w:rsidRDefault="0047637A" w:rsidP="00B0548D">
      <w:pPr>
        <w:ind w:firstLine="709"/>
        <w:jc w:val="both"/>
        <w:rPr>
          <w:sz w:val="26"/>
          <w:szCs w:val="26"/>
        </w:rPr>
      </w:pPr>
      <w:r w:rsidRPr="00FE0F17">
        <w:rPr>
          <w:bCs/>
          <w:i/>
          <w:sz w:val="26"/>
          <w:szCs w:val="26"/>
        </w:rPr>
        <w:t>Образ Я.</w:t>
      </w:r>
      <w:r w:rsidRPr="00B27436">
        <w:rPr>
          <w:b/>
          <w:bCs/>
          <w:sz w:val="26"/>
          <w:szCs w:val="26"/>
        </w:rPr>
        <w:t xml:space="preserve"> </w:t>
      </w:r>
      <w:r w:rsidRPr="00B27436">
        <w:rPr>
          <w:sz w:val="26"/>
          <w:szCs w:val="26"/>
        </w:rPr>
        <w:t xml:space="preserve">Формировать представления </w:t>
      </w:r>
      <w:r>
        <w:rPr>
          <w:sz w:val="26"/>
          <w:szCs w:val="26"/>
        </w:rPr>
        <w:t>о росте и развитии ребен</w:t>
      </w:r>
      <w:r w:rsidRPr="00B27436">
        <w:rPr>
          <w:sz w:val="26"/>
          <w:szCs w:val="26"/>
        </w:rPr>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w:t>
      </w:r>
      <w:r>
        <w:rPr>
          <w:sz w:val="26"/>
          <w:szCs w:val="26"/>
        </w:rPr>
        <w:t xml:space="preserve"> </w:t>
      </w:r>
      <w:r w:rsidRPr="00B27436">
        <w:rPr>
          <w:sz w:val="26"/>
          <w:szCs w:val="26"/>
        </w:rPr>
        <w:t>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47637A" w:rsidRPr="00B27436" w:rsidRDefault="0047637A" w:rsidP="00B0548D">
      <w:pPr>
        <w:ind w:firstLine="709"/>
        <w:jc w:val="both"/>
        <w:rPr>
          <w:sz w:val="26"/>
          <w:szCs w:val="26"/>
        </w:rPr>
      </w:pPr>
      <w:r w:rsidRPr="00B27436">
        <w:rPr>
          <w:sz w:val="26"/>
          <w:szCs w:val="26"/>
        </w:rPr>
        <w:t>Формировать первичные гендерн</w:t>
      </w:r>
      <w:r>
        <w:rPr>
          <w:sz w:val="26"/>
          <w:szCs w:val="26"/>
        </w:rPr>
        <w:t>ые представления (мальчики силь</w:t>
      </w:r>
      <w:r w:rsidRPr="00B27436">
        <w:rPr>
          <w:sz w:val="26"/>
          <w:szCs w:val="26"/>
        </w:rPr>
        <w:t>ные, смелые; девочки нежные, женственные).</w:t>
      </w:r>
    </w:p>
    <w:p w:rsidR="0047637A" w:rsidRPr="00B27436" w:rsidRDefault="0047637A" w:rsidP="00B0548D">
      <w:pPr>
        <w:ind w:firstLine="709"/>
        <w:jc w:val="both"/>
        <w:rPr>
          <w:sz w:val="26"/>
          <w:szCs w:val="26"/>
        </w:rPr>
      </w:pPr>
      <w:r w:rsidRPr="00FE0F17">
        <w:rPr>
          <w:bCs/>
          <w:i/>
          <w:sz w:val="26"/>
          <w:szCs w:val="26"/>
        </w:rPr>
        <w:t>Семья.</w:t>
      </w:r>
      <w:r w:rsidRPr="00B27436">
        <w:rPr>
          <w:b/>
          <w:bCs/>
          <w:sz w:val="26"/>
          <w:szCs w:val="26"/>
        </w:rPr>
        <w:t xml:space="preserve"> </w:t>
      </w:r>
      <w:r w:rsidRPr="00B27436">
        <w:rPr>
          <w:sz w:val="26"/>
          <w:szCs w:val="26"/>
        </w:rPr>
        <w:t>Углублять представления дет</w:t>
      </w:r>
      <w:r>
        <w:rPr>
          <w:sz w:val="26"/>
          <w:szCs w:val="26"/>
        </w:rPr>
        <w:t>ей о семье, ее членах. Дать пер</w:t>
      </w:r>
      <w:r w:rsidRPr="00B27436">
        <w:rPr>
          <w:sz w:val="26"/>
          <w:szCs w:val="26"/>
        </w:rPr>
        <w:t>воначальные представления о родственных отношениях (сын, мама, папа, дочь и т. д.).</w:t>
      </w:r>
    </w:p>
    <w:p w:rsidR="0047637A" w:rsidRPr="00B27436" w:rsidRDefault="0047637A" w:rsidP="00B0548D">
      <w:pPr>
        <w:ind w:firstLine="709"/>
        <w:jc w:val="both"/>
        <w:rPr>
          <w:sz w:val="26"/>
          <w:szCs w:val="26"/>
        </w:rPr>
      </w:pPr>
      <w:r w:rsidRPr="00B27436">
        <w:rPr>
          <w:sz w:val="26"/>
          <w:szCs w:val="26"/>
        </w:rPr>
        <w:t>Интересоваться тем, какие обязанно</w:t>
      </w:r>
      <w:r>
        <w:rPr>
          <w:sz w:val="26"/>
          <w:szCs w:val="26"/>
        </w:rPr>
        <w:t>сти по дому есть у ребенка (уби</w:t>
      </w:r>
      <w:r w:rsidRPr="00B27436">
        <w:rPr>
          <w:sz w:val="26"/>
          <w:szCs w:val="26"/>
        </w:rPr>
        <w:t>рать игрушки, помогать накрывать на стол и т. п.).</w:t>
      </w:r>
    </w:p>
    <w:p w:rsidR="0047637A" w:rsidRPr="00B27436" w:rsidRDefault="0047637A" w:rsidP="00B0548D">
      <w:pPr>
        <w:ind w:firstLine="709"/>
        <w:jc w:val="both"/>
        <w:rPr>
          <w:sz w:val="26"/>
          <w:szCs w:val="26"/>
        </w:rPr>
      </w:pPr>
      <w:r w:rsidRPr="00FE0F17">
        <w:rPr>
          <w:bCs/>
          <w:i/>
          <w:sz w:val="26"/>
          <w:szCs w:val="26"/>
        </w:rPr>
        <w:t>Детский сад.</w:t>
      </w:r>
      <w:r w:rsidRPr="00B27436">
        <w:rPr>
          <w:b/>
          <w:bCs/>
          <w:sz w:val="26"/>
          <w:szCs w:val="26"/>
        </w:rPr>
        <w:t xml:space="preserve"> </w:t>
      </w:r>
      <w:r w:rsidRPr="00B27436">
        <w:rPr>
          <w:sz w:val="26"/>
          <w:szCs w:val="26"/>
        </w:rPr>
        <w:t>Продолжать знакомить</w:t>
      </w:r>
      <w:r>
        <w:rPr>
          <w:sz w:val="26"/>
          <w:szCs w:val="26"/>
        </w:rPr>
        <w:t xml:space="preserve"> детей с детским садом и его со</w:t>
      </w:r>
      <w:r w:rsidRPr="00B27436">
        <w:rPr>
          <w:sz w:val="26"/>
          <w:szCs w:val="26"/>
        </w:rPr>
        <w:t xml:space="preserve">трудниками. Совершенствовать умение </w:t>
      </w:r>
      <w:r>
        <w:rPr>
          <w:sz w:val="26"/>
          <w:szCs w:val="26"/>
        </w:rPr>
        <w:t>свободно ориентироваться в поме</w:t>
      </w:r>
      <w:r w:rsidRPr="00B27436">
        <w:rPr>
          <w:sz w:val="26"/>
          <w:szCs w:val="26"/>
        </w:rPr>
        <w:t>щениях детского сада. Закреплять у детей навыки бережного отношения к вещам, учить использовать их по назначению, ставить на место.</w:t>
      </w:r>
    </w:p>
    <w:p w:rsidR="0047637A" w:rsidRPr="00B27436" w:rsidRDefault="0047637A" w:rsidP="00B0548D">
      <w:pPr>
        <w:ind w:firstLine="709"/>
        <w:jc w:val="both"/>
        <w:rPr>
          <w:sz w:val="26"/>
          <w:szCs w:val="26"/>
        </w:rPr>
      </w:pPr>
      <w:r w:rsidRPr="00B27436">
        <w:rPr>
          <w:sz w:val="26"/>
          <w:szCs w:val="26"/>
        </w:rPr>
        <w:t>Знакомить с традициями детского са</w:t>
      </w:r>
      <w:r>
        <w:rPr>
          <w:sz w:val="26"/>
          <w:szCs w:val="26"/>
        </w:rPr>
        <w:t>да. Закреплять представления ре</w:t>
      </w:r>
      <w:r w:rsidRPr="00B27436">
        <w:rPr>
          <w:sz w:val="26"/>
          <w:szCs w:val="26"/>
        </w:rPr>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rsidRPr="00B27436">
        <w:rPr>
          <w:sz w:val="26"/>
          <w:szCs w:val="26"/>
        </w:rPr>
        <w:softHyphen/>
        <w:t>ки, рисунки детей и т. п.). Привлекать к обсуждению и посильному участию в оформлении группы, к созданию ее символики и традиций.</w:t>
      </w:r>
    </w:p>
    <w:p w:rsidR="0047637A" w:rsidRPr="00B27436" w:rsidRDefault="0047637A" w:rsidP="00B0548D">
      <w:pPr>
        <w:pStyle w:val="60"/>
        <w:shd w:val="clear" w:color="auto" w:fill="auto"/>
        <w:spacing w:before="0" w:after="0" w:line="240" w:lineRule="auto"/>
        <w:ind w:right="-1" w:firstLine="709"/>
        <w:jc w:val="both"/>
        <w:rPr>
          <w:rFonts w:ascii="Times New Roman" w:hAnsi="Times New Roman" w:cs="Times New Roman"/>
          <w:spacing w:val="0"/>
          <w:sz w:val="26"/>
          <w:szCs w:val="26"/>
          <w:lang w:eastAsia="ru-RU"/>
        </w:rPr>
      </w:pPr>
    </w:p>
    <w:p w:rsidR="0047637A" w:rsidRDefault="0047637A" w:rsidP="00B0548D">
      <w:pPr>
        <w:pStyle w:val="60"/>
        <w:shd w:val="clear" w:color="auto" w:fill="auto"/>
        <w:spacing w:before="0" w:after="0" w:line="240" w:lineRule="auto"/>
        <w:ind w:right="-1" w:firstLine="709"/>
        <w:jc w:val="center"/>
        <w:rPr>
          <w:rFonts w:ascii="Times New Roman" w:hAnsi="Times New Roman" w:cs="Times New Roman"/>
          <w:b/>
          <w:i/>
          <w:sz w:val="26"/>
          <w:szCs w:val="26"/>
        </w:rPr>
      </w:pPr>
      <w:r w:rsidRPr="00BD4F84">
        <w:rPr>
          <w:rFonts w:ascii="Times New Roman" w:hAnsi="Times New Roman" w:cs="Times New Roman"/>
          <w:b/>
          <w:i/>
          <w:sz w:val="26"/>
          <w:szCs w:val="26"/>
        </w:rPr>
        <w:t>Самообслуживание, самостоятельность, трудовое воспитание</w:t>
      </w:r>
    </w:p>
    <w:p w:rsidR="0047637A" w:rsidRPr="00B27436" w:rsidRDefault="0047637A" w:rsidP="00B0548D">
      <w:pPr>
        <w:ind w:firstLine="709"/>
        <w:jc w:val="both"/>
        <w:rPr>
          <w:sz w:val="26"/>
          <w:szCs w:val="26"/>
        </w:rPr>
      </w:pPr>
      <w:r w:rsidRPr="00FE0F17">
        <w:rPr>
          <w:bCs/>
          <w:i/>
          <w:sz w:val="26"/>
          <w:szCs w:val="26"/>
        </w:rPr>
        <w:t>Культурно-гигиенические навыки.</w:t>
      </w:r>
      <w:r w:rsidRPr="00B27436">
        <w:rPr>
          <w:b/>
          <w:bCs/>
          <w:sz w:val="26"/>
          <w:szCs w:val="26"/>
        </w:rPr>
        <w:t xml:space="preserve"> </w:t>
      </w:r>
      <w:r w:rsidRPr="00B27436">
        <w:rPr>
          <w:sz w:val="26"/>
          <w:szCs w:val="26"/>
        </w:rPr>
        <w:t>Продолжать воспитывать у детей опрятность, привычку следить за своим внешним видом.</w:t>
      </w:r>
    </w:p>
    <w:p w:rsidR="0047637A" w:rsidRPr="00B27436" w:rsidRDefault="0047637A" w:rsidP="00B0548D">
      <w:pPr>
        <w:ind w:firstLine="709"/>
        <w:jc w:val="both"/>
        <w:rPr>
          <w:sz w:val="26"/>
          <w:szCs w:val="26"/>
        </w:rPr>
      </w:pPr>
      <w:r w:rsidRPr="00B27436">
        <w:rPr>
          <w:sz w:val="26"/>
          <w:szCs w:val="26"/>
        </w:rPr>
        <w:t>Воспитывать привычку самостоятельно умываться, мыть руки с мылом перед едой, по мере загрязнения, после пользования туалетом.</w:t>
      </w:r>
    </w:p>
    <w:p w:rsidR="0047637A" w:rsidRPr="00B27436" w:rsidRDefault="0047637A" w:rsidP="00B0548D">
      <w:pPr>
        <w:ind w:firstLine="709"/>
        <w:jc w:val="both"/>
        <w:rPr>
          <w:sz w:val="26"/>
          <w:szCs w:val="26"/>
        </w:rPr>
      </w:pPr>
      <w:r w:rsidRPr="00B27436">
        <w:rPr>
          <w:sz w:val="26"/>
          <w:szCs w:val="26"/>
        </w:rPr>
        <w:t>Закреплять умение пользоваться расческой, носовым платком; при кашле и чихании отворачиваться, прикрывать рот и нос носовым платком.</w:t>
      </w:r>
    </w:p>
    <w:p w:rsidR="0047637A" w:rsidRPr="00B27436" w:rsidRDefault="0047637A" w:rsidP="00B0548D">
      <w:pPr>
        <w:ind w:firstLine="709"/>
        <w:jc w:val="both"/>
        <w:rPr>
          <w:sz w:val="26"/>
          <w:szCs w:val="26"/>
        </w:rPr>
      </w:pPr>
      <w:r w:rsidRPr="00B27436">
        <w:rPr>
          <w:sz w:val="26"/>
          <w:szCs w:val="26"/>
        </w:rPr>
        <w:t>Совершенствовать навыки аккуратного приема пищи: умение брать пищу понемногу, хорошо пережевывать</w:t>
      </w:r>
      <w:r>
        <w:rPr>
          <w:sz w:val="26"/>
          <w:szCs w:val="26"/>
        </w:rPr>
        <w:t>, есть бесшумно, правильно поль</w:t>
      </w:r>
      <w:r w:rsidRPr="00B27436">
        <w:rPr>
          <w:sz w:val="26"/>
          <w:szCs w:val="26"/>
        </w:rPr>
        <w:t>зоваться столовыми приборами (ложка, вилка), салфеткой, полоскать рот после еды.</w:t>
      </w:r>
    </w:p>
    <w:p w:rsidR="0047637A" w:rsidRPr="00B27436" w:rsidRDefault="0047637A" w:rsidP="00B0548D">
      <w:pPr>
        <w:ind w:firstLine="709"/>
        <w:jc w:val="both"/>
        <w:rPr>
          <w:sz w:val="26"/>
          <w:szCs w:val="26"/>
        </w:rPr>
      </w:pPr>
      <w:r w:rsidRPr="00FE0F17">
        <w:rPr>
          <w:bCs/>
          <w:i/>
          <w:sz w:val="26"/>
          <w:szCs w:val="26"/>
        </w:rPr>
        <w:t>Самообслуживание.</w:t>
      </w:r>
      <w:r w:rsidRPr="00B27436">
        <w:rPr>
          <w:b/>
          <w:bCs/>
          <w:sz w:val="26"/>
          <w:szCs w:val="26"/>
        </w:rPr>
        <w:t xml:space="preserve"> </w:t>
      </w:r>
      <w:r w:rsidRPr="00B27436">
        <w:rPr>
          <w:sz w:val="26"/>
          <w:szCs w:val="26"/>
        </w:rPr>
        <w:t>Совершенств</w:t>
      </w:r>
      <w:r>
        <w:rPr>
          <w:sz w:val="26"/>
          <w:szCs w:val="26"/>
        </w:rPr>
        <w:t>овать умение самостоятельно оде</w:t>
      </w:r>
      <w:r w:rsidRPr="00B27436">
        <w:rPr>
          <w:sz w:val="26"/>
          <w:szCs w:val="26"/>
        </w:rPr>
        <w:t>ваться, раздеваться. Приучать аккуратно складывать и вешать одежду,</w:t>
      </w:r>
      <w:r w:rsidRPr="00B27436">
        <w:rPr>
          <w:color w:val="000000"/>
          <w:spacing w:val="7"/>
          <w:sz w:val="26"/>
          <w:szCs w:val="26"/>
        </w:rPr>
        <w:t xml:space="preserve"> </w:t>
      </w:r>
      <w:r w:rsidRPr="00B27436">
        <w:rPr>
          <w:sz w:val="26"/>
          <w:szCs w:val="26"/>
        </w:rPr>
        <w:t>с помощью взрослого приводить ее в порядок (чистить, просушивать). Воспитывать стремление быть аккуратным, опрятным.</w:t>
      </w:r>
    </w:p>
    <w:p w:rsidR="0047637A" w:rsidRPr="00B27436" w:rsidRDefault="0047637A" w:rsidP="00B0548D">
      <w:pPr>
        <w:ind w:firstLine="709"/>
        <w:jc w:val="both"/>
        <w:rPr>
          <w:sz w:val="26"/>
          <w:szCs w:val="26"/>
        </w:rPr>
      </w:pPr>
      <w:r w:rsidRPr="00B27436">
        <w:rPr>
          <w:sz w:val="26"/>
          <w:szCs w:val="26"/>
        </w:rPr>
        <w:t xml:space="preserve">Приучать самостоятельно готовить свое рабочее место и убирать его после окончания занятий рисованием, </w:t>
      </w:r>
      <w:r>
        <w:rPr>
          <w:sz w:val="26"/>
          <w:szCs w:val="26"/>
        </w:rPr>
        <w:t>лепкой, аппликацией (мыть баноч</w:t>
      </w:r>
      <w:r w:rsidRPr="00B27436">
        <w:rPr>
          <w:sz w:val="26"/>
          <w:szCs w:val="26"/>
        </w:rPr>
        <w:t>ки, кисти, протирать стол и т. д.)</w:t>
      </w:r>
    </w:p>
    <w:p w:rsidR="0047637A" w:rsidRPr="00B27436" w:rsidRDefault="0047637A" w:rsidP="00B0548D">
      <w:pPr>
        <w:ind w:firstLine="709"/>
        <w:jc w:val="both"/>
        <w:rPr>
          <w:sz w:val="26"/>
          <w:szCs w:val="26"/>
        </w:rPr>
      </w:pPr>
      <w:r w:rsidRPr="00FE0F17">
        <w:rPr>
          <w:bCs/>
          <w:i/>
          <w:sz w:val="26"/>
          <w:szCs w:val="26"/>
        </w:rPr>
        <w:t>Общественно-полезный труд.</w:t>
      </w:r>
      <w:r w:rsidRPr="00B27436">
        <w:rPr>
          <w:b/>
          <w:bCs/>
          <w:sz w:val="26"/>
          <w:szCs w:val="26"/>
        </w:rPr>
        <w:t xml:space="preserve"> </w:t>
      </w:r>
      <w:r w:rsidRPr="00B27436">
        <w:rPr>
          <w:sz w:val="26"/>
          <w:szCs w:val="26"/>
        </w:rPr>
        <w:t>Воспитывать у детей положительное отношение к труду, желание трудиться.</w:t>
      </w:r>
      <w:r>
        <w:rPr>
          <w:sz w:val="26"/>
          <w:szCs w:val="26"/>
        </w:rPr>
        <w:t xml:space="preserve"> Формировать ответственное отно</w:t>
      </w:r>
      <w:r w:rsidRPr="00B27436">
        <w:rPr>
          <w:sz w:val="26"/>
          <w:szCs w:val="26"/>
        </w:rPr>
        <w:t>шение к порученному заданию (умение и желание доводить дело до конца, стремление сделать его хорошо).</w:t>
      </w:r>
    </w:p>
    <w:p w:rsidR="0047637A" w:rsidRPr="00B27436" w:rsidRDefault="0047637A" w:rsidP="00B0548D">
      <w:pPr>
        <w:ind w:firstLine="709"/>
        <w:jc w:val="both"/>
        <w:rPr>
          <w:sz w:val="26"/>
          <w:szCs w:val="26"/>
        </w:rPr>
      </w:pPr>
      <w:r w:rsidRPr="00B27436">
        <w:rPr>
          <w:sz w:val="26"/>
          <w:szCs w:val="26"/>
        </w:rPr>
        <w:t>Воспитывать умение выполнять индивидуальные и коллективные поручения, понимать значение результат</w:t>
      </w:r>
      <w:r>
        <w:rPr>
          <w:sz w:val="26"/>
          <w:szCs w:val="26"/>
        </w:rPr>
        <w:t>ов своего труда для других; фор</w:t>
      </w:r>
      <w:r w:rsidRPr="00B27436">
        <w:rPr>
          <w:sz w:val="26"/>
          <w:szCs w:val="26"/>
        </w:rPr>
        <w:t xml:space="preserve">мировать умение договариваться с помощью воспитателя о распределении коллективной работы, заботиться о </w:t>
      </w:r>
      <w:r>
        <w:rPr>
          <w:sz w:val="26"/>
          <w:szCs w:val="26"/>
        </w:rPr>
        <w:t>своевременном завершении совмес</w:t>
      </w:r>
      <w:r w:rsidRPr="00B27436">
        <w:rPr>
          <w:sz w:val="26"/>
          <w:szCs w:val="26"/>
        </w:rPr>
        <w:t>тного задания. Поощрять инициативу в оказании помощи товарищам, взрослым.</w:t>
      </w:r>
    </w:p>
    <w:p w:rsidR="0047637A" w:rsidRPr="00B27436" w:rsidRDefault="0047637A" w:rsidP="00B0548D">
      <w:pPr>
        <w:ind w:firstLine="709"/>
        <w:jc w:val="both"/>
        <w:rPr>
          <w:sz w:val="26"/>
          <w:szCs w:val="26"/>
        </w:rPr>
      </w:pPr>
      <w:r w:rsidRPr="00B27436">
        <w:rPr>
          <w:sz w:val="26"/>
          <w:szCs w:val="26"/>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47637A" w:rsidRPr="00B27436" w:rsidRDefault="0047637A" w:rsidP="00B0548D">
      <w:pPr>
        <w:ind w:firstLine="709"/>
        <w:jc w:val="both"/>
        <w:rPr>
          <w:sz w:val="26"/>
          <w:szCs w:val="26"/>
        </w:rPr>
      </w:pPr>
      <w:r w:rsidRPr="00B27436">
        <w:rPr>
          <w:sz w:val="26"/>
          <w:szCs w:val="26"/>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47637A" w:rsidRPr="00B27436" w:rsidRDefault="0047637A" w:rsidP="00B0548D">
      <w:pPr>
        <w:ind w:firstLine="709"/>
        <w:jc w:val="both"/>
        <w:rPr>
          <w:sz w:val="26"/>
          <w:szCs w:val="26"/>
        </w:rPr>
      </w:pPr>
      <w:r w:rsidRPr="00FE0F17">
        <w:rPr>
          <w:bCs/>
          <w:i/>
          <w:sz w:val="26"/>
          <w:szCs w:val="26"/>
        </w:rPr>
        <w:t>Труд в природе.</w:t>
      </w:r>
      <w:r w:rsidRPr="00B27436">
        <w:rPr>
          <w:b/>
          <w:bCs/>
          <w:sz w:val="26"/>
          <w:szCs w:val="26"/>
        </w:rPr>
        <w:t xml:space="preserve"> </w:t>
      </w:r>
      <w:r w:rsidRPr="00B27436">
        <w:rPr>
          <w:sz w:val="26"/>
          <w:szCs w:val="26"/>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47637A" w:rsidRPr="00B27436" w:rsidRDefault="0047637A" w:rsidP="00B0548D">
      <w:pPr>
        <w:ind w:firstLine="709"/>
        <w:jc w:val="both"/>
        <w:rPr>
          <w:sz w:val="26"/>
          <w:szCs w:val="26"/>
        </w:rPr>
      </w:pPr>
      <w:r w:rsidRPr="00B27436">
        <w:rPr>
          <w:sz w:val="26"/>
          <w:szCs w:val="26"/>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47637A" w:rsidRPr="00B27436" w:rsidRDefault="0047637A" w:rsidP="00B0548D">
      <w:pPr>
        <w:ind w:firstLine="709"/>
        <w:jc w:val="both"/>
        <w:rPr>
          <w:sz w:val="26"/>
          <w:szCs w:val="26"/>
        </w:rPr>
      </w:pPr>
      <w:r w:rsidRPr="00B27436">
        <w:rPr>
          <w:sz w:val="26"/>
          <w:szCs w:val="26"/>
        </w:rPr>
        <w:t>Приобщать детей к работе по выращиванию зелени для корма птицам в зимнее время; к подкормке зимующих птиц.</w:t>
      </w:r>
    </w:p>
    <w:p w:rsidR="0047637A" w:rsidRPr="00B27436" w:rsidRDefault="0047637A" w:rsidP="00B0548D">
      <w:pPr>
        <w:ind w:firstLine="709"/>
        <w:jc w:val="both"/>
        <w:rPr>
          <w:sz w:val="26"/>
          <w:szCs w:val="26"/>
        </w:rPr>
      </w:pPr>
      <w:r w:rsidRPr="00B27436">
        <w:rPr>
          <w:sz w:val="26"/>
          <w:szCs w:val="26"/>
        </w:rPr>
        <w:t>Формировать стремление помогать воспитателю приводить в порядок используемое в трудовой деятельности</w:t>
      </w:r>
      <w:r>
        <w:rPr>
          <w:sz w:val="26"/>
          <w:szCs w:val="26"/>
        </w:rPr>
        <w:t xml:space="preserve"> оборудование (очищать, просуши</w:t>
      </w:r>
      <w:r w:rsidRPr="00B27436">
        <w:rPr>
          <w:sz w:val="26"/>
          <w:szCs w:val="26"/>
        </w:rPr>
        <w:t>вать, относить в отведенное место).</w:t>
      </w:r>
    </w:p>
    <w:p w:rsidR="0047637A" w:rsidRPr="00B27436" w:rsidRDefault="0047637A" w:rsidP="00B0548D">
      <w:pPr>
        <w:ind w:firstLine="709"/>
        <w:jc w:val="both"/>
        <w:rPr>
          <w:sz w:val="26"/>
          <w:szCs w:val="26"/>
        </w:rPr>
      </w:pPr>
      <w:r w:rsidRPr="00FE0F17">
        <w:rPr>
          <w:bCs/>
          <w:i/>
          <w:sz w:val="26"/>
          <w:szCs w:val="26"/>
        </w:rPr>
        <w:t>Уважение к труду взрослых.</w:t>
      </w:r>
      <w:r w:rsidRPr="00B27436">
        <w:rPr>
          <w:b/>
          <w:bCs/>
          <w:sz w:val="26"/>
          <w:szCs w:val="26"/>
        </w:rPr>
        <w:t xml:space="preserve"> </w:t>
      </w:r>
      <w:r w:rsidRPr="00B27436">
        <w:rPr>
          <w:sz w:val="26"/>
          <w:szCs w:val="26"/>
        </w:rPr>
        <w:t>Знакомить детей с профессиями близких людей, подчеркивая значимость их труд</w:t>
      </w:r>
      <w:r>
        <w:rPr>
          <w:sz w:val="26"/>
          <w:szCs w:val="26"/>
        </w:rPr>
        <w:t>а. Формировать интерес к профес</w:t>
      </w:r>
      <w:r w:rsidRPr="00B27436">
        <w:rPr>
          <w:sz w:val="26"/>
          <w:szCs w:val="26"/>
        </w:rPr>
        <w:t>сиям родителей.</w:t>
      </w:r>
    </w:p>
    <w:p w:rsidR="0047637A" w:rsidRPr="00B27436" w:rsidRDefault="0047637A" w:rsidP="00B0548D">
      <w:pPr>
        <w:pStyle w:val="60"/>
        <w:shd w:val="clear" w:color="auto" w:fill="auto"/>
        <w:spacing w:before="0" w:after="0" w:line="240" w:lineRule="auto"/>
        <w:ind w:right="-1" w:firstLine="709"/>
        <w:jc w:val="both"/>
        <w:rPr>
          <w:rFonts w:ascii="Times New Roman" w:hAnsi="Times New Roman" w:cs="Times New Roman"/>
          <w:spacing w:val="0"/>
          <w:sz w:val="26"/>
          <w:szCs w:val="26"/>
          <w:lang w:eastAsia="ru-RU"/>
        </w:rPr>
      </w:pPr>
    </w:p>
    <w:p w:rsidR="0047637A" w:rsidRDefault="0047637A" w:rsidP="00B0548D">
      <w:pPr>
        <w:pStyle w:val="60"/>
        <w:shd w:val="clear" w:color="auto" w:fill="auto"/>
        <w:spacing w:before="0" w:after="0" w:line="240" w:lineRule="auto"/>
        <w:ind w:right="-1" w:firstLine="709"/>
        <w:rPr>
          <w:rFonts w:ascii="Times New Roman" w:hAnsi="Times New Roman" w:cs="Times New Roman"/>
          <w:b/>
          <w:i/>
          <w:sz w:val="26"/>
          <w:szCs w:val="26"/>
        </w:rPr>
      </w:pPr>
      <w:r w:rsidRPr="00BD4F84">
        <w:rPr>
          <w:rFonts w:ascii="Times New Roman" w:hAnsi="Times New Roman" w:cs="Times New Roman"/>
          <w:b/>
          <w:i/>
          <w:sz w:val="26"/>
          <w:szCs w:val="26"/>
        </w:rPr>
        <w:t>Формирование основ безопасности</w:t>
      </w:r>
    </w:p>
    <w:p w:rsidR="0047637A" w:rsidRPr="00B27436" w:rsidRDefault="0047637A" w:rsidP="00B0548D">
      <w:pPr>
        <w:ind w:firstLine="709"/>
        <w:jc w:val="both"/>
        <w:rPr>
          <w:sz w:val="26"/>
          <w:szCs w:val="26"/>
        </w:rPr>
      </w:pPr>
      <w:r w:rsidRPr="00FE0F17">
        <w:rPr>
          <w:bCs/>
          <w:i/>
          <w:sz w:val="26"/>
          <w:szCs w:val="26"/>
        </w:rPr>
        <w:t>Безопасное поведение в природе.</w:t>
      </w:r>
      <w:r w:rsidRPr="00B27436">
        <w:rPr>
          <w:b/>
          <w:bCs/>
          <w:sz w:val="26"/>
          <w:szCs w:val="26"/>
        </w:rPr>
        <w:t xml:space="preserve"> </w:t>
      </w:r>
      <w:r>
        <w:rPr>
          <w:sz w:val="26"/>
          <w:szCs w:val="26"/>
        </w:rPr>
        <w:t>Продолжать знакомить с мно</w:t>
      </w:r>
      <w:r w:rsidRPr="00B27436">
        <w:rPr>
          <w:sz w:val="26"/>
          <w:szCs w:val="26"/>
        </w:rPr>
        <w:t>гообразием животного и растительного мира, с явлениями неживой природы.</w:t>
      </w:r>
    </w:p>
    <w:p w:rsidR="0047637A" w:rsidRPr="00B27436" w:rsidRDefault="0047637A" w:rsidP="00B0548D">
      <w:pPr>
        <w:ind w:firstLine="709"/>
        <w:jc w:val="both"/>
        <w:rPr>
          <w:sz w:val="26"/>
          <w:szCs w:val="26"/>
        </w:rPr>
      </w:pPr>
      <w:r w:rsidRPr="00B27436">
        <w:rPr>
          <w:sz w:val="26"/>
          <w:szCs w:val="26"/>
        </w:rPr>
        <w:t>Формировать элементарные представления о способах взаимодействия с животными и растениями, о правилах поведения в природе.</w:t>
      </w:r>
    </w:p>
    <w:p w:rsidR="0047637A" w:rsidRPr="00B27436" w:rsidRDefault="0047637A" w:rsidP="00B0548D">
      <w:pPr>
        <w:ind w:firstLine="709"/>
        <w:jc w:val="both"/>
        <w:rPr>
          <w:sz w:val="26"/>
          <w:szCs w:val="26"/>
        </w:rPr>
      </w:pPr>
      <w:r w:rsidRPr="00B27436">
        <w:rPr>
          <w:sz w:val="26"/>
          <w:szCs w:val="26"/>
        </w:rPr>
        <w:t>Формировать понятия: «съедобное», «несъедобное», «лекарственные растения».</w:t>
      </w:r>
    </w:p>
    <w:p w:rsidR="0047637A" w:rsidRPr="00B27436" w:rsidRDefault="0047637A" w:rsidP="00B0548D">
      <w:pPr>
        <w:ind w:firstLine="709"/>
        <w:jc w:val="both"/>
        <w:rPr>
          <w:sz w:val="26"/>
          <w:szCs w:val="26"/>
        </w:rPr>
      </w:pPr>
      <w:r w:rsidRPr="00B27436">
        <w:rPr>
          <w:sz w:val="26"/>
          <w:szCs w:val="26"/>
        </w:rPr>
        <w:t>Знакомить с опасными насекомыми и ядовитыми растениями.</w:t>
      </w:r>
    </w:p>
    <w:p w:rsidR="0047637A" w:rsidRPr="00B27436" w:rsidRDefault="0047637A" w:rsidP="00B0548D">
      <w:pPr>
        <w:ind w:firstLine="709"/>
        <w:jc w:val="both"/>
        <w:rPr>
          <w:sz w:val="26"/>
          <w:szCs w:val="26"/>
        </w:rPr>
      </w:pPr>
      <w:r w:rsidRPr="00455ACE">
        <w:rPr>
          <w:bCs/>
          <w:i/>
          <w:sz w:val="26"/>
          <w:szCs w:val="26"/>
        </w:rPr>
        <w:t>Безопасность на дорогах.</w:t>
      </w:r>
      <w:r w:rsidRPr="00B27436">
        <w:rPr>
          <w:b/>
          <w:bCs/>
          <w:sz w:val="26"/>
          <w:szCs w:val="26"/>
        </w:rPr>
        <w:t xml:space="preserve"> </w:t>
      </w:r>
      <w:r w:rsidRPr="00B27436">
        <w:rPr>
          <w:sz w:val="26"/>
          <w:szCs w:val="26"/>
        </w:rPr>
        <w:t>Развивать</w:t>
      </w:r>
      <w:r>
        <w:rPr>
          <w:sz w:val="26"/>
          <w:szCs w:val="26"/>
        </w:rPr>
        <w:t xml:space="preserve"> наблюдательность, умение ориен</w:t>
      </w:r>
      <w:r w:rsidRPr="00B27436">
        <w:rPr>
          <w:sz w:val="26"/>
          <w:szCs w:val="26"/>
        </w:rPr>
        <w:t>тироваться в помещении и на участке детского сада, в ближайшей местности.</w:t>
      </w:r>
    </w:p>
    <w:p w:rsidR="0047637A" w:rsidRPr="00B27436" w:rsidRDefault="0047637A" w:rsidP="00B0548D">
      <w:pPr>
        <w:ind w:firstLine="709"/>
        <w:jc w:val="both"/>
        <w:rPr>
          <w:sz w:val="26"/>
          <w:szCs w:val="26"/>
        </w:rPr>
      </w:pPr>
      <w:r w:rsidRPr="00B27436">
        <w:rPr>
          <w:sz w:val="26"/>
          <w:szCs w:val="26"/>
        </w:rPr>
        <w:t>Продолжать знакомить с понятиями «улица», «дорога», «перекресток», «остановка общественного транспорта»</w:t>
      </w:r>
      <w:r>
        <w:rPr>
          <w:sz w:val="26"/>
          <w:szCs w:val="26"/>
        </w:rPr>
        <w:t xml:space="preserve"> и элементарными правилами пове</w:t>
      </w:r>
      <w:r w:rsidRPr="00B27436">
        <w:rPr>
          <w:sz w:val="26"/>
          <w:szCs w:val="26"/>
        </w:rPr>
        <w:t>дения на улице. Подводить детей к осознанию необходимости соблюдать правила дорожного движения.</w:t>
      </w:r>
    </w:p>
    <w:p w:rsidR="0047637A" w:rsidRPr="00B27436" w:rsidRDefault="0047637A" w:rsidP="00B0548D">
      <w:pPr>
        <w:ind w:firstLine="709"/>
        <w:jc w:val="both"/>
        <w:rPr>
          <w:sz w:val="26"/>
          <w:szCs w:val="26"/>
        </w:rPr>
      </w:pPr>
      <w:r w:rsidRPr="00B27436">
        <w:rPr>
          <w:sz w:val="26"/>
          <w:szCs w:val="26"/>
        </w:rPr>
        <w:t>Уточнять знания детей о назначении светофора и работе полицейского.</w:t>
      </w:r>
    </w:p>
    <w:p w:rsidR="0047637A" w:rsidRPr="00B27436" w:rsidRDefault="0047637A" w:rsidP="00B0548D">
      <w:pPr>
        <w:ind w:firstLine="709"/>
        <w:jc w:val="both"/>
        <w:rPr>
          <w:sz w:val="26"/>
          <w:szCs w:val="26"/>
        </w:rPr>
      </w:pPr>
      <w:r w:rsidRPr="00B27436">
        <w:rPr>
          <w:sz w:val="26"/>
          <w:szCs w:val="26"/>
        </w:rPr>
        <w:t>Знакомить с различными видами г</w:t>
      </w:r>
      <w:r>
        <w:rPr>
          <w:sz w:val="26"/>
          <w:szCs w:val="26"/>
        </w:rPr>
        <w:t>ородского транспорта, особеннос</w:t>
      </w:r>
      <w:r w:rsidRPr="00B27436">
        <w:rPr>
          <w:sz w:val="26"/>
          <w:szCs w:val="26"/>
        </w:rPr>
        <w:t>тями их внешнего вида и назначения («Скорая помощь», «Пожарная», машина МЧС, «Полиция», трамвай, троллейбус, автобус).</w:t>
      </w:r>
    </w:p>
    <w:p w:rsidR="0047637A" w:rsidRPr="00B27436" w:rsidRDefault="0047637A" w:rsidP="00B0548D">
      <w:pPr>
        <w:ind w:firstLine="709"/>
        <w:jc w:val="both"/>
        <w:rPr>
          <w:sz w:val="26"/>
          <w:szCs w:val="26"/>
        </w:rPr>
      </w:pPr>
      <w:r w:rsidRPr="00B27436">
        <w:rPr>
          <w:sz w:val="26"/>
          <w:szCs w:val="26"/>
        </w:rPr>
        <w:t>Знакомить со знаками дорожного движения «Пешеходный переход», «Остановка общественного транспорта».</w:t>
      </w:r>
    </w:p>
    <w:p w:rsidR="0047637A" w:rsidRPr="00B27436" w:rsidRDefault="0047637A" w:rsidP="00B0548D">
      <w:pPr>
        <w:ind w:firstLine="709"/>
        <w:jc w:val="both"/>
        <w:rPr>
          <w:sz w:val="26"/>
          <w:szCs w:val="26"/>
        </w:rPr>
      </w:pPr>
      <w:r w:rsidRPr="00B27436">
        <w:rPr>
          <w:sz w:val="26"/>
          <w:szCs w:val="26"/>
        </w:rPr>
        <w:t>Формировать навыки культурного поведения в общественном транспорте.</w:t>
      </w:r>
    </w:p>
    <w:p w:rsidR="0047637A" w:rsidRPr="00B27436" w:rsidRDefault="0047637A" w:rsidP="00B0548D">
      <w:pPr>
        <w:ind w:firstLine="709"/>
        <w:jc w:val="both"/>
        <w:rPr>
          <w:sz w:val="26"/>
          <w:szCs w:val="26"/>
        </w:rPr>
      </w:pPr>
      <w:r w:rsidRPr="00455ACE">
        <w:rPr>
          <w:bCs/>
          <w:i/>
          <w:sz w:val="26"/>
          <w:szCs w:val="26"/>
        </w:rPr>
        <w:t>Безопасность собственной жизнедеятельности.</w:t>
      </w:r>
      <w:r w:rsidRPr="00B27436">
        <w:rPr>
          <w:b/>
          <w:bCs/>
          <w:sz w:val="26"/>
          <w:szCs w:val="26"/>
        </w:rPr>
        <w:t xml:space="preserve"> </w:t>
      </w:r>
      <w:r>
        <w:rPr>
          <w:sz w:val="26"/>
          <w:szCs w:val="26"/>
        </w:rPr>
        <w:t>Знакомить с правила</w:t>
      </w:r>
      <w:r w:rsidRPr="00B27436">
        <w:rPr>
          <w:sz w:val="26"/>
          <w:szCs w:val="26"/>
        </w:rPr>
        <w:t>ми безопасного поведения во время игр. Рассказывать о ситуациях, опасных для жизни и здоровья.</w:t>
      </w:r>
    </w:p>
    <w:p w:rsidR="0047637A" w:rsidRPr="00B27436" w:rsidRDefault="0047637A" w:rsidP="00B0548D">
      <w:pPr>
        <w:ind w:firstLine="709"/>
        <w:jc w:val="both"/>
        <w:rPr>
          <w:sz w:val="26"/>
          <w:szCs w:val="26"/>
        </w:rPr>
      </w:pPr>
      <w:r w:rsidRPr="00B27436">
        <w:rPr>
          <w:sz w:val="26"/>
          <w:szCs w:val="26"/>
        </w:rPr>
        <w:t>Знакомить с назначением, работой</w:t>
      </w:r>
      <w:r>
        <w:rPr>
          <w:sz w:val="26"/>
          <w:szCs w:val="26"/>
        </w:rPr>
        <w:t xml:space="preserve"> и правилами пользования бытовы</w:t>
      </w:r>
      <w:r w:rsidRPr="00B27436">
        <w:rPr>
          <w:sz w:val="26"/>
          <w:szCs w:val="26"/>
        </w:rPr>
        <w:t>ми электроприборами (пылесос, электрочайник, утюг и др.).</w:t>
      </w:r>
    </w:p>
    <w:p w:rsidR="0047637A" w:rsidRPr="00B27436" w:rsidRDefault="0047637A" w:rsidP="00B0548D">
      <w:pPr>
        <w:ind w:firstLine="709"/>
        <w:jc w:val="both"/>
        <w:rPr>
          <w:sz w:val="26"/>
          <w:szCs w:val="26"/>
        </w:rPr>
      </w:pPr>
      <w:r w:rsidRPr="00B27436">
        <w:rPr>
          <w:sz w:val="26"/>
          <w:szCs w:val="26"/>
        </w:rPr>
        <w:t>Закреплять умение пользоваться столовыми приборами (вилка, нож), ножницами.</w:t>
      </w:r>
    </w:p>
    <w:p w:rsidR="0047637A" w:rsidRPr="00B27436" w:rsidRDefault="0047637A" w:rsidP="00B0548D">
      <w:pPr>
        <w:ind w:firstLine="709"/>
        <w:jc w:val="both"/>
        <w:rPr>
          <w:sz w:val="26"/>
          <w:szCs w:val="26"/>
        </w:rPr>
      </w:pPr>
      <w:r w:rsidRPr="00B27436">
        <w:rPr>
          <w:sz w:val="26"/>
          <w:szCs w:val="26"/>
        </w:rPr>
        <w:t>Знакомить с правилами езды на велосипеде.</w:t>
      </w:r>
    </w:p>
    <w:p w:rsidR="0047637A" w:rsidRPr="00B27436" w:rsidRDefault="0047637A" w:rsidP="00B0548D">
      <w:pPr>
        <w:ind w:firstLine="709"/>
        <w:jc w:val="both"/>
        <w:rPr>
          <w:sz w:val="26"/>
          <w:szCs w:val="26"/>
        </w:rPr>
      </w:pPr>
      <w:r w:rsidRPr="00B27436">
        <w:rPr>
          <w:sz w:val="26"/>
          <w:szCs w:val="26"/>
        </w:rPr>
        <w:t>Знакомить с правилами поведения с незнакомыми людьми.</w:t>
      </w:r>
    </w:p>
    <w:p w:rsidR="0047637A" w:rsidRPr="00B27436" w:rsidRDefault="0047637A" w:rsidP="00B0548D">
      <w:pPr>
        <w:ind w:firstLine="709"/>
        <w:jc w:val="both"/>
        <w:rPr>
          <w:sz w:val="26"/>
          <w:szCs w:val="26"/>
        </w:rPr>
      </w:pPr>
      <w:r w:rsidRPr="00B27436">
        <w:rPr>
          <w:sz w:val="26"/>
          <w:szCs w:val="26"/>
        </w:rPr>
        <w:t>Рассказывать детям о работе пожарных, причинах возникновения пожаров и правилах поведения при пожаре.</w:t>
      </w:r>
    </w:p>
    <w:p w:rsidR="0047637A" w:rsidRPr="00B27436" w:rsidRDefault="0047637A" w:rsidP="00B0548D">
      <w:pPr>
        <w:ind w:firstLine="709"/>
        <w:jc w:val="both"/>
        <w:rPr>
          <w:sz w:val="26"/>
          <w:szCs w:val="26"/>
        </w:rPr>
      </w:pPr>
    </w:p>
    <w:p w:rsidR="0047637A" w:rsidRPr="00B27436" w:rsidRDefault="0047637A" w:rsidP="00B0548D">
      <w:pPr>
        <w:pStyle w:val="920"/>
        <w:shd w:val="clear" w:color="auto" w:fill="auto"/>
        <w:spacing w:before="0" w:after="0" w:line="240" w:lineRule="auto"/>
        <w:ind w:right="-1" w:firstLine="709"/>
        <w:rPr>
          <w:rFonts w:ascii="Times New Roman" w:hAnsi="Times New Roman" w:cs="Times New Roman"/>
          <w:b/>
          <w:sz w:val="26"/>
          <w:szCs w:val="26"/>
          <w:u w:val="single"/>
        </w:rPr>
      </w:pPr>
      <w:r w:rsidRPr="00B27436">
        <w:rPr>
          <w:rFonts w:ascii="Times New Roman" w:hAnsi="Times New Roman" w:cs="Times New Roman"/>
          <w:b/>
          <w:sz w:val="26"/>
          <w:szCs w:val="26"/>
          <w:u w:val="single"/>
        </w:rPr>
        <w:t>Старшая группа (от 5 до 6 лет)</w:t>
      </w:r>
    </w:p>
    <w:p w:rsidR="0047637A" w:rsidRPr="00BD4F84" w:rsidRDefault="0047637A" w:rsidP="00B0548D">
      <w:pPr>
        <w:ind w:firstLine="709"/>
        <w:jc w:val="center"/>
        <w:rPr>
          <w:i/>
          <w:sz w:val="26"/>
          <w:szCs w:val="26"/>
        </w:rPr>
      </w:pPr>
    </w:p>
    <w:p w:rsidR="0047637A" w:rsidRPr="00BD4F84" w:rsidRDefault="0047637A" w:rsidP="00B0548D">
      <w:pPr>
        <w:pStyle w:val="60"/>
        <w:shd w:val="clear" w:color="auto" w:fill="auto"/>
        <w:spacing w:before="0" w:after="0" w:line="240" w:lineRule="auto"/>
        <w:ind w:right="-1" w:firstLine="709"/>
        <w:rPr>
          <w:rFonts w:ascii="Times New Roman" w:hAnsi="Times New Roman" w:cs="Times New Roman"/>
          <w:b/>
          <w:i/>
          <w:sz w:val="26"/>
          <w:szCs w:val="26"/>
        </w:rPr>
      </w:pPr>
      <w:r w:rsidRPr="00BD4F84">
        <w:rPr>
          <w:rFonts w:ascii="Times New Roman" w:hAnsi="Times New Roman" w:cs="Times New Roman"/>
          <w:b/>
          <w:i/>
          <w:sz w:val="26"/>
          <w:szCs w:val="26"/>
        </w:rPr>
        <w:t>Социализация, развитие общения, нравственное воспитание</w:t>
      </w:r>
    </w:p>
    <w:p w:rsidR="0047637A" w:rsidRPr="00B27436" w:rsidRDefault="0047637A" w:rsidP="00B0548D">
      <w:pPr>
        <w:ind w:firstLine="709"/>
        <w:jc w:val="both"/>
        <w:rPr>
          <w:sz w:val="26"/>
          <w:szCs w:val="26"/>
        </w:rPr>
      </w:pPr>
      <w:r w:rsidRPr="00B27436">
        <w:rPr>
          <w:sz w:val="26"/>
          <w:szCs w:val="26"/>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47637A" w:rsidRPr="00B27436" w:rsidRDefault="0047637A" w:rsidP="00B0548D">
      <w:pPr>
        <w:ind w:firstLine="709"/>
        <w:jc w:val="both"/>
        <w:rPr>
          <w:sz w:val="26"/>
          <w:szCs w:val="26"/>
        </w:rPr>
      </w:pPr>
      <w:r w:rsidRPr="00B27436">
        <w:rPr>
          <w:sz w:val="26"/>
          <w:szCs w:val="26"/>
        </w:rPr>
        <w:t>Воспитывать уважительное отношение к окружающим.</w:t>
      </w:r>
    </w:p>
    <w:p w:rsidR="0047637A" w:rsidRPr="00B27436" w:rsidRDefault="0047637A" w:rsidP="00B0548D">
      <w:pPr>
        <w:ind w:firstLine="709"/>
        <w:jc w:val="both"/>
        <w:rPr>
          <w:sz w:val="26"/>
          <w:szCs w:val="26"/>
        </w:rPr>
      </w:pPr>
      <w:r w:rsidRPr="00B27436">
        <w:rPr>
          <w:sz w:val="26"/>
          <w:szCs w:val="26"/>
        </w:rPr>
        <w:t>Учить заботиться о младших, помогать им, защищать тех, кто слабее. Формировать такие качества, как сочувствие, отзывчивость.</w:t>
      </w:r>
    </w:p>
    <w:p w:rsidR="0047637A" w:rsidRPr="00B27436" w:rsidRDefault="0047637A" w:rsidP="00B0548D">
      <w:pPr>
        <w:ind w:firstLine="709"/>
        <w:jc w:val="both"/>
        <w:rPr>
          <w:sz w:val="26"/>
          <w:szCs w:val="26"/>
        </w:rPr>
      </w:pPr>
      <w:r w:rsidRPr="00B27436">
        <w:rPr>
          <w:sz w:val="26"/>
          <w:szCs w:val="26"/>
        </w:rPr>
        <w:t>Воспитывать скромность, умение проявлять заботу об окружающих, с благодарностью относиться к помощи и знакам внимания.</w:t>
      </w:r>
    </w:p>
    <w:p w:rsidR="0047637A" w:rsidRPr="00B27436" w:rsidRDefault="0047637A" w:rsidP="00B0548D">
      <w:pPr>
        <w:ind w:firstLine="709"/>
        <w:jc w:val="both"/>
        <w:rPr>
          <w:sz w:val="26"/>
          <w:szCs w:val="26"/>
        </w:rPr>
      </w:pPr>
      <w:r w:rsidRPr="00B27436">
        <w:rPr>
          <w:sz w:val="26"/>
          <w:szCs w:val="26"/>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47637A" w:rsidRPr="00B27436" w:rsidRDefault="0047637A" w:rsidP="00B0548D">
      <w:pPr>
        <w:ind w:firstLine="709"/>
        <w:jc w:val="both"/>
        <w:rPr>
          <w:sz w:val="26"/>
          <w:szCs w:val="26"/>
        </w:rPr>
      </w:pPr>
      <w:r w:rsidRPr="00B27436">
        <w:rPr>
          <w:sz w:val="26"/>
          <w:szCs w:val="26"/>
        </w:rPr>
        <w:t>Расширять представления о правилах поведения в общественных местах; об обязанностях в группе детского сада, дома.</w:t>
      </w:r>
    </w:p>
    <w:p w:rsidR="0047637A" w:rsidRPr="00B27436" w:rsidRDefault="0047637A" w:rsidP="00B0548D">
      <w:pPr>
        <w:ind w:firstLine="709"/>
        <w:jc w:val="both"/>
        <w:rPr>
          <w:sz w:val="26"/>
          <w:szCs w:val="26"/>
        </w:rPr>
      </w:pPr>
      <w:r w:rsidRPr="00B27436">
        <w:rPr>
          <w:sz w:val="26"/>
          <w:szCs w:val="26"/>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47637A" w:rsidRPr="00455ACE" w:rsidRDefault="0047637A" w:rsidP="00B0548D">
      <w:pPr>
        <w:pStyle w:val="60"/>
        <w:shd w:val="clear" w:color="auto" w:fill="auto"/>
        <w:spacing w:before="0" w:after="0" w:line="240" w:lineRule="auto"/>
        <w:ind w:right="4043" w:firstLine="709"/>
        <w:jc w:val="both"/>
        <w:rPr>
          <w:rFonts w:ascii="Times New Roman" w:hAnsi="Times New Roman" w:cs="Times New Roman"/>
          <w:b/>
          <w:i/>
          <w:sz w:val="26"/>
          <w:szCs w:val="26"/>
        </w:rPr>
      </w:pPr>
      <w:r w:rsidRPr="00455ACE">
        <w:rPr>
          <w:rFonts w:ascii="Times New Roman" w:hAnsi="Times New Roman" w:cs="Times New Roman"/>
          <w:b/>
          <w:i/>
          <w:sz w:val="26"/>
          <w:szCs w:val="26"/>
        </w:rPr>
        <w:t>Ребенок в семье и сообществе</w:t>
      </w:r>
    </w:p>
    <w:p w:rsidR="0047637A" w:rsidRPr="00B27436" w:rsidRDefault="0047637A" w:rsidP="00B0548D">
      <w:pPr>
        <w:ind w:firstLine="709"/>
        <w:jc w:val="both"/>
        <w:rPr>
          <w:sz w:val="26"/>
          <w:szCs w:val="26"/>
        </w:rPr>
      </w:pPr>
      <w:r w:rsidRPr="00455ACE">
        <w:rPr>
          <w:bCs/>
          <w:i/>
          <w:sz w:val="26"/>
          <w:szCs w:val="26"/>
        </w:rPr>
        <w:t>Образ Я.</w:t>
      </w:r>
      <w:r w:rsidRPr="00B27436">
        <w:rPr>
          <w:b/>
          <w:bCs/>
          <w:sz w:val="26"/>
          <w:szCs w:val="26"/>
        </w:rPr>
        <w:t xml:space="preserve"> </w:t>
      </w:r>
      <w:r w:rsidRPr="00B27436">
        <w:rPr>
          <w:sz w:val="26"/>
          <w:szCs w:val="26"/>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w:t>
      </w:r>
      <w:r>
        <w:rPr>
          <w:sz w:val="26"/>
          <w:szCs w:val="26"/>
        </w:rPr>
        <w:t>.). Через символические и образ</w:t>
      </w:r>
      <w:r w:rsidRPr="00B27436">
        <w:rPr>
          <w:sz w:val="26"/>
          <w:szCs w:val="26"/>
        </w:rPr>
        <w:t>ные средства углублять представления ребенка о себе в прошлом, настоящем и будущем.</w:t>
      </w:r>
    </w:p>
    <w:p w:rsidR="0047637A" w:rsidRPr="00B27436" w:rsidRDefault="0047637A" w:rsidP="00B0548D">
      <w:pPr>
        <w:ind w:firstLine="709"/>
        <w:jc w:val="both"/>
        <w:rPr>
          <w:sz w:val="26"/>
          <w:szCs w:val="26"/>
        </w:rPr>
      </w:pPr>
      <w:r w:rsidRPr="00B27436">
        <w:rPr>
          <w:sz w:val="26"/>
          <w:szCs w:val="26"/>
        </w:rPr>
        <w:t>Расширять традиционные гендерные представления. Воспитывать уважительное отношение к сверстникам своего и противоположного пола.</w:t>
      </w:r>
    </w:p>
    <w:p w:rsidR="0047637A" w:rsidRPr="00B27436" w:rsidRDefault="0047637A" w:rsidP="00B0548D">
      <w:pPr>
        <w:ind w:firstLine="709"/>
        <w:jc w:val="both"/>
        <w:rPr>
          <w:sz w:val="26"/>
          <w:szCs w:val="26"/>
        </w:rPr>
      </w:pPr>
      <w:r w:rsidRPr="00455ACE">
        <w:rPr>
          <w:bCs/>
          <w:i/>
          <w:sz w:val="26"/>
          <w:szCs w:val="26"/>
        </w:rPr>
        <w:t>Семья.</w:t>
      </w:r>
      <w:r w:rsidRPr="00B27436">
        <w:rPr>
          <w:b/>
          <w:bCs/>
          <w:sz w:val="26"/>
          <w:szCs w:val="26"/>
        </w:rPr>
        <w:t xml:space="preserve"> </w:t>
      </w:r>
      <w:r w:rsidRPr="00B27436">
        <w:rPr>
          <w:sz w:val="26"/>
          <w:szCs w:val="26"/>
        </w:rPr>
        <w:t>Углублять представления ребенка о семье и ее истории. Учить создавать простейшее генеологическое древо с опорой на историю семьи.</w:t>
      </w:r>
    </w:p>
    <w:p w:rsidR="0047637A" w:rsidRPr="00B27436" w:rsidRDefault="0047637A" w:rsidP="00B0548D">
      <w:pPr>
        <w:ind w:firstLine="709"/>
        <w:jc w:val="both"/>
        <w:rPr>
          <w:sz w:val="26"/>
          <w:szCs w:val="26"/>
        </w:rPr>
      </w:pPr>
      <w:r w:rsidRPr="00B27436">
        <w:rPr>
          <w:sz w:val="26"/>
          <w:szCs w:val="26"/>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47637A" w:rsidRPr="00B27436" w:rsidRDefault="0047637A" w:rsidP="00B0548D">
      <w:pPr>
        <w:ind w:firstLine="709"/>
        <w:jc w:val="both"/>
        <w:rPr>
          <w:sz w:val="26"/>
          <w:szCs w:val="26"/>
        </w:rPr>
      </w:pPr>
      <w:r w:rsidRPr="00455ACE">
        <w:rPr>
          <w:bCs/>
          <w:i/>
          <w:sz w:val="26"/>
          <w:szCs w:val="26"/>
        </w:rPr>
        <w:t>Детский сад.</w:t>
      </w:r>
      <w:r w:rsidRPr="00B27436">
        <w:rPr>
          <w:b/>
          <w:bCs/>
          <w:sz w:val="26"/>
          <w:szCs w:val="26"/>
        </w:rPr>
        <w:t xml:space="preserve"> </w:t>
      </w:r>
      <w:r w:rsidRPr="00B27436">
        <w:rPr>
          <w:sz w:val="26"/>
          <w:szCs w:val="26"/>
        </w:rPr>
        <w:t>Продолжать формиро</w:t>
      </w:r>
      <w:r>
        <w:rPr>
          <w:sz w:val="26"/>
          <w:szCs w:val="26"/>
        </w:rPr>
        <w:t>вать интерес к ближайшей окружа</w:t>
      </w:r>
      <w:r w:rsidRPr="00B27436">
        <w:rPr>
          <w:sz w:val="26"/>
          <w:szCs w:val="26"/>
        </w:rPr>
        <w:t>ющей среде: к детскому саду, дому, где живут дети, участку детского сада и др. Обращать внимание на своеобразие оформления разных помещений.</w:t>
      </w:r>
    </w:p>
    <w:p w:rsidR="0047637A" w:rsidRPr="00B27436" w:rsidRDefault="0047637A" w:rsidP="00B0548D">
      <w:pPr>
        <w:ind w:firstLine="709"/>
        <w:jc w:val="both"/>
        <w:rPr>
          <w:sz w:val="26"/>
          <w:szCs w:val="26"/>
        </w:rPr>
      </w:pPr>
      <w:r w:rsidRPr="00B27436">
        <w:rPr>
          <w:sz w:val="26"/>
          <w:szCs w:val="26"/>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47637A" w:rsidRPr="00B27436" w:rsidRDefault="0047637A" w:rsidP="00B0548D">
      <w:pPr>
        <w:ind w:firstLine="709"/>
        <w:jc w:val="both"/>
        <w:rPr>
          <w:sz w:val="26"/>
          <w:szCs w:val="26"/>
        </w:rPr>
      </w:pPr>
      <w:r w:rsidRPr="00B27436">
        <w:rPr>
          <w:sz w:val="26"/>
          <w:szCs w:val="26"/>
        </w:rPr>
        <w:t>Вызывать стремление поддерживать ч</w:t>
      </w:r>
      <w:r>
        <w:rPr>
          <w:sz w:val="26"/>
          <w:szCs w:val="26"/>
        </w:rPr>
        <w:t>истоту и порядок в группе, укра</w:t>
      </w:r>
      <w:r w:rsidRPr="00B27436">
        <w:rPr>
          <w:sz w:val="26"/>
          <w:szCs w:val="26"/>
        </w:rPr>
        <w:t>шать ее произведениями искусства, рисунками. Привлекать к оформлению групповой комнаты, зала к праздникам. Побуждать использова</w:t>
      </w:r>
      <w:r>
        <w:rPr>
          <w:sz w:val="26"/>
          <w:szCs w:val="26"/>
        </w:rPr>
        <w:t>ть создан</w:t>
      </w:r>
      <w:r w:rsidRPr="00B27436">
        <w:rPr>
          <w:sz w:val="26"/>
          <w:szCs w:val="26"/>
        </w:rPr>
        <w:t>ные детьми изделия, рисунки, аппликации (птички, бабочки, снежинки, веточки с листьями и т. п.).</w:t>
      </w:r>
    </w:p>
    <w:p w:rsidR="0047637A" w:rsidRPr="00B27436" w:rsidRDefault="0047637A" w:rsidP="00B0548D">
      <w:pPr>
        <w:ind w:firstLine="709"/>
        <w:jc w:val="both"/>
        <w:rPr>
          <w:sz w:val="26"/>
          <w:szCs w:val="26"/>
        </w:rPr>
      </w:pPr>
      <w:r w:rsidRPr="00B27436">
        <w:rPr>
          <w:sz w:val="26"/>
          <w:szCs w:val="26"/>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w:t>
      </w:r>
      <w:r>
        <w:rPr>
          <w:sz w:val="26"/>
          <w:szCs w:val="26"/>
        </w:rPr>
        <w:t>детском саду, в том числе и сов</w:t>
      </w:r>
      <w:r w:rsidRPr="00B27436">
        <w:rPr>
          <w:sz w:val="26"/>
          <w:szCs w:val="26"/>
        </w:rPr>
        <w:t>местно с родителями (спектакли, спортивные праздники и развлечения, подготовка выставок детских работ).</w:t>
      </w:r>
    </w:p>
    <w:p w:rsidR="0047637A" w:rsidRPr="00B27436" w:rsidRDefault="0047637A" w:rsidP="00B0548D">
      <w:pPr>
        <w:ind w:firstLine="709"/>
        <w:jc w:val="both"/>
        <w:rPr>
          <w:sz w:val="26"/>
          <w:szCs w:val="26"/>
        </w:rPr>
      </w:pPr>
    </w:p>
    <w:p w:rsidR="0047637A" w:rsidRDefault="0047637A" w:rsidP="00B0548D">
      <w:pPr>
        <w:pStyle w:val="60"/>
        <w:shd w:val="clear" w:color="auto" w:fill="auto"/>
        <w:spacing w:before="0" w:after="0" w:line="240" w:lineRule="auto"/>
        <w:ind w:right="-1" w:firstLine="709"/>
        <w:jc w:val="center"/>
        <w:rPr>
          <w:rFonts w:ascii="Times New Roman" w:hAnsi="Times New Roman" w:cs="Times New Roman"/>
          <w:b/>
          <w:i/>
          <w:sz w:val="26"/>
          <w:szCs w:val="26"/>
        </w:rPr>
      </w:pPr>
      <w:r w:rsidRPr="00BD4F84">
        <w:rPr>
          <w:rFonts w:ascii="Times New Roman" w:hAnsi="Times New Roman" w:cs="Times New Roman"/>
          <w:b/>
          <w:i/>
          <w:sz w:val="26"/>
          <w:szCs w:val="26"/>
        </w:rPr>
        <w:t>Самообслуживание, самостоятельность, трудовое воспитание</w:t>
      </w:r>
    </w:p>
    <w:p w:rsidR="0047637A" w:rsidRPr="00B27436" w:rsidRDefault="0047637A" w:rsidP="00B0548D">
      <w:pPr>
        <w:ind w:firstLine="709"/>
        <w:jc w:val="both"/>
        <w:rPr>
          <w:sz w:val="26"/>
          <w:szCs w:val="26"/>
        </w:rPr>
      </w:pPr>
      <w:r w:rsidRPr="00455ACE">
        <w:rPr>
          <w:bCs/>
          <w:i/>
          <w:sz w:val="26"/>
          <w:szCs w:val="26"/>
        </w:rPr>
        <w:t>Культурно-гигиенические навыки.</w:t>
      </w:r>
      <w:r w:rsidRPr="00B27436">
        <w:rPr>
          <w:b/>
          <w:bCs/>
          <w:sz w:val="26"/>
          <w:szCs w:val="26"/>
        </w:rPr>
        <w:t xml:space="preserve"> </w:t>
      </w:r>
      <w:r w:rsidRPr="00B27436">
        <w:rPr>
          <w:sz w:val="26"/>
          <w:szCs w:val="26"/>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47637A" w:rsidRPr="00B27436" w:rsidRDefault="0047637A" w:rsidP="00B0548D">
      <w:pPr>
        <w:ind w:firstLine="709"/>
        <w:jc w:val="both"/>
        <w:rPr>
          <w:sz w:val="26"/>
          <w:szCs w:val="26"/>
        </w:rPr>
      </w:pPr>
      <w:r w:rsidRPr="00B27436">
        <w:rPr>
          <w:sz w:val="26"/>
          <w:szCs w:val="26"/>
        </w:rPr>
        <w:t>Закреплять умение замечать и самостоятельно устранять непорядок в своем внешнем виде.</w:t>
      </w:r>
    </w:p>
    <w:p w:rsidR="0047637A" w:rsidRPr="00B27436" w:rsidRDefault="0047637A" w:rsidP="00B0548D">
      <w:pPr>
        <w:ind w:firstLine="709"/>
        <w:jc w:val="both"/>
        <w:rPr>
          <w:sz w:val="26"/>
          <w:szCs w:val="26"/>
        </w:rPr>
      </w:pPr>
      <w:r w:rsidRPr="00B27436">
        <w:rPr>
          <w:sz w:val="26"/>
          <w:szCs w:val="26"/>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w:t>
      </w:r>
      <w:r>
        <w:rPr>
          <w:sz w:val="26"/>
          <w:szCs w:val="26"/>
        </w:rPr>
        <w:t>лом; обращаться с просьбой, бла</w:t>
      </w:r>
      <w:r w:rsidRPr="00B27436">
        <w:rPr>
          <w:sz w:val="26"/>
          <w:szCs w:val="26"/>
        </w:rPr>
        <w:t>годарить.</w:t>
      </w:r>
    </w:p>
    <w:p w:rsidR="0047637A" w:rsidRPr="00B27436" w:rsidRDefault="0047637A" w:rsidP="00B0548D">
      <w:pPr>
        <w:ind w:firstLine="709"/>
        <w:jc w:val="both"/>
        <w:rPr>
          <w:sz w:val="26"/>
          <w:szCs w:val="26"/>
        </w:rPr>
      </w:pPr>
      <w:r w:rsidRPr="00455ACE">
        <w:rPr>
          <w:bCs/>
          <w:i/>
          <w:sz w:val="26"/>
          <w:szCs w:val="26"/>
        </w:rPr>
        <w:t>Самообслуживание.</w:t>
      </w:r>
      <w:r w:rsidRPr="00B27436">
        <w:rPr>
          <w:b/>
          <w:bCs/>
          <w:sz w:val="26"/>
          <w:szCs w:val="26"/>
        </w:rPr>
        <w:t xml:space="preserve"> </w:t>
      </w:r>
      <w:r w:rsidRPr="00B27436">
        <w:rPr>
          <w:sz w:val="26"/>
          <w:szCs w:val="26"/>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47637A" w:rsidRPr="00B27436" w:rsidRDefault="0047637A" w:rsidP="00B0548D">
      <w:pPr>
        <w:ind w:firstLine="709"/>
        <w:jc w:val="both"/>
        <w:rPr>
          <w:sz w:val="26"/>
          <w:szCs w:val="26"/>
        </w:rPr>
      </w:pPr>
      <w:r w:rsidRPr="00B27436">
        <w:rPr>
          <w:sz w:val="26"/>
          <w:szCs w:val="26"/>
        </w:rPr>
        <w:t>Воспитывать умение самостоятельно</w:t>
      </w:r>
      <w:r>
        <w:rPr>
          <w:sz w:val="26"/>
          <w:szCs w:val="26"/>
        </w:rPr>
        <w:t xml:space="preserve"> и своевременно готовить матери</w:t>
      </w:r>
      <w:r w:rsidRPr="00B27436">
        <w:rPr>
          <w:sz w:val="26"/>
          <w:szCs w:val="26"/>
        </w:rPr>
        <w:t>алы и пособия к занятию, учить самос</w:t>
      </w:r>
      <w:r>
        <w:rPr>
          <w:sz w:val="26"/>
          <w:szCs w:val="26"/>
        </w:rPr>
        <w:t>тоятельно раскладывать подготов</w:t>
      </w:r>
      <w:r w:rsidRPr="00B27436">
        <w:rPr>
          <w:sz w:val="26"/>
          <w:szCs w:val="26"/>
        </w:rPr>
        <w:t>ленные воспитателем материалы для занятий, убирать их, мыть кисточки, розетки для красок, палитру, протирать столы.</w:t>
      </w:r>
    </w:p>
    <w:p w:rsidR="0047637A" w:rsidRPr="00B27436" w:rsidRDefault="0047637A" w:rsidP="00B0548D">
      <w:pPr>
        <w:ind w:firstLine="709"/>
        <w:jc w:val="both"/>
        <w:rPr>
          <w:sz w:val="26"/>
          <w:szCs w:val="26"/>
        </w:rPr>
      </w:pPr>
      <w:r w:rsidRPr="00455ACE">
        <w:rPr>
          <w:bCs/>
          <w:i/>
          <w:sz w:val="26"/>
          <w:szCs w:val="26"/>
        </w:rPr>
        <w:t>Общественно-полезный труд.</w:t>
      </w:r>
      <w:r w:rsidRPr="00B27436">
        <w:rPr>
          <w:b/>
          <w:bCs/>
          <w:sz w:val="26"/>
          <w:szCs w:val="26"/>
        </w:rPr>
        <w:t xml:space="preserve"> </w:t>
      </w:r>
      <w:r w:rsidRPr="00B27436">
        <w:rPr>
          <w:sz w:val="26"/>
          <w:szCs w:val="26"/>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47637A" w:rsidRPr="00B27436" w:rsidRDefault="0047637A" w:rsidP="00B0548D">
      <w:pPr>
        <w:ind w:firstLine="709"/>
        <w:jc w:val="both"/>
        <w:rPr>
          <w:sz w:val="26"/>
          <w:szCs w:val="26"/>
        </w:rPr>
      </w:pPr>
      <w:r w:rsidRPr="00B27436">
        <w:rPr>
          <w:sz w:val="26"/>
          <w:szCs w:val="26"/>
        </w:rPr>
        <w:t>Воспитывать желание участвовать в совместно</w:t>
      </w:r>
      <w:r>
        <w:rPr>
          <w:sz w:val="26"/>
          <w:szCs w:val="26"/>
        </w:rPr>
        <w:t>й трудовой деятельнос</w:t>
      </w:r>
      <w:r w:rsidRPr="00B27436">
        <w:rPr>
          <w:sz w:val="26"/>
          <w:szCs w:val="26"/>
        </w:rPr>
        <w:t>ти. Формировать необходимые умения и навыки в разных видах труда. Воспитывать самостоятельность и отве</w:t>
      </w:r>
      <w:r>
        <w:rPr>
          <w:sz w:val="26"/>
          <w:szCs w:val="26"/>
        </w:rPr>
        <w:t>тственность, умение доводить на</w:t>
      </w:r>
      <w:r w:rsidRPr="00B27436">
        <w:rPr>
          <w:sz w:val="26"/>
          <w:szCs w:val="26"/>
        </w:rPr>
        <w:t>чатое дело до конца. Развивать творчество и инициативу при выполнении различных видов труда.</w:t>
      </w:r>
    </w:p>
    <w:p w:rsidR="0047637A" w:rsidRPr="00B27436" w:rsidRDefault="0047637A" w:rsidP="00B0548D">
      <w:pPr>
        <w:ind w:firstLine="709"/>
        <w:jc w:val="both"/>
        <w:rPr>
          <w:sz w:val="26"/>
          <w:szCs w:val="26"/>
        </w:rPr>
      </w:pPr>
      <w:r w:rsidRPr="00B27436">
        <w:rPr>
          <w:sz w:val="26"/>
          <w:szCs w:val="26"/>
        </w:rPr>
        <w:t>Знакомить детей с наиболее экономными прием</w:t>
      </w:r>
      <w:r>
        <w:rPr>
          <w:sz w:val="26"/>
          <w:szCs w:val="26"/>
        </w:rPr>
        <w:t>ами работы. Воспиты</w:t>
      </w:r>
      <w:r w:rsidRPr="00B27436">
        <w:rPr>
          <w:sz w:val="26"/>
          <w:szCs w:val="26"/>
        </w:rPr>
        <w:t>вать культуру трудовой деятельности, бережное отношение к материалам и инструментам.</w:t>
      </w:r>
    </w:p>
    <w:p w:rsidR="0047637A" w:rsidRPr="00B27436" w:rsidRDefault="0047637A" w:rsidP="00B0548D">
      <w:pPr>
        <w:ind w:firstLine="709"/>
        <w:jc w:val="both"/>
        <w:rPr>
          <w:sz w:val="26"/>
          <w:szCs w:val="26"/>
        </w:rPr>
      </w:pPr>
      <w:r w:rsidRPr="00B27436">
        <w:rPr>
          <w:sz w:val="26"/>
          <w:szCs w:val="26"/>
        </w:rPr>
        <w:t>Учить оценивать результат своей работы (с помощью взрослого).</w:t>
      </w:r>
    </w:p>
    <w:p w:rsidR="0047637A" w:rsidRPr="00B27436" w:rsidRDefault="0047637A" w:rsidP="00B0548D">
      <w:pPr>
        <w:ind w:firstLine="709"/>
        <w:jc w:val="both"/>
        <w:rPr>
          <w:sz w:val="26"/>
          <w:szCs w:val="26"/>
        </w:rPr>
      </w:pPr>
      <w:r w:rsidRPr="00B27436">
        <w:rPr>
          <w:sz w:val="26"/>
          <w:szCs w:val="26"/>
        </w:rPr>
        <w:t>Воспитывать дружеские взаимоотношения между детьми; п</w:t>
      </w:r>
      <w:r>
        <w:rPr>
          <w:sz w:val="26"/>
          <w:szCs w:val="26"/>
        </w:rPr>
        <w:t>ривычку иг</w:t>
      </w:r>
      <w:r w:rsidRPr="00B27436">
        <w:rPr>
          <w:sz w:val="26"/>
          <w:szCs w:val="26"/>
        </w:rPr>
        <w:t>рать, трудиться, заниматься сообща. Развивать желание помогать друг другу.</w:t>
      </w:r>
    </w:p>
    <w:p w:rsidR="0047637A" w:rsidRPr="00B27436" w:rsidRDefault="0047637A" w:rsidP="00B0548D">
      <w:pPr>
        <w:ind w:firstLine="709"/>
        <w:jc w:val="both"/>
        <w:rPr>
          <w:sz w:val="26"/>
          <w:szCs w:val="26"/>
        </w:rPr>
      </w:pPr>
      <w:r w:rsidRPr="00B27436">
        <w:rPr>
          <w:sz w:val="26"/>
          <w:szCs w:val="26"/>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w:t>
      </w:r>
      <w:r>
        <w:rPr>
          <w:sz w:val="26"/>
          <w:szCs w:val="26"/>
        </w:rPr>
        <w:t>ивость, целеустремленность в до</w:t>
      </w:r>
      <w:r w:rsidRPr="00B27436">
        <w:rPr>
          <w:sz w:val="26"/>
          <w:szCs w:val="26"/>
        </w:rPr>
        <w:t>стижении конечного результата.</w:t>
      </w:r>
    </w:p>
    <w:p w:rsidR="0047637A" w:rsidRPr="00B27436" w:rsidRDefault="0047637A" w:rsidP="00B0548D">
      <w:pPr>
        <w:ind w:firstLine="709"/>
        <w:jc w:val="both"/>
        <w:rPr>
          <w:sz w:val="26"/>
          <w:szCs w:val="26"/>
        </w:rPr>
      </w:pPr>
      <w:r w:rsidRPr="00B27436">
        <w:rPr>
          <w:sz w:val="26"/>
          <w:szCs w:val="26"/>
        </w:rPr>
        <w:t>Продолжать учить детей помогать взрослым поддерживать порядок в группе: протирать игрушки, строительный материал и т. п.</w:t>
      </w:r>
    </w:p>
    <w:p w:rsidR="0047637A" w:rsidRPr="00B27436" w:rsidRDefault="0047637A" w:rsidP="00B0548D">
      <w:pPr>
        <w:ind w:firstLine="709"/>
        <w:jc w:val="both"/>
        <w:rPr>
          <w:sz w:val="26"/>
          <w:szCs w:val="26"/>
        </w:rPr>
      </w:pPr>
      <w:r w:rsidRPr="00B27436">
        <w:rPr>
          <w:sz w:val="26"/>
          <w:szCs w:val="26"/>
        </w:rPr>
        <w:t>Формировать умение наводить порядо</w:t>
      </w:r>
      <w:r>
        <w:rPr>
          <w:sz w:val="26"/>
          <w:szCs w:val="26"/>
        </w:rPr>
        <w:t>к на участке детского сада (под</w:t>
      </w:r>
      <w:r w:rsidRPr="00B27436">
        <w:rPr>
          <w:sz w:val="26"/>
          <w:szCs w:val="26"/>
        </w:rPr>
        <w:t>метать и очищать дорожки от мусора, зимой — от снега, поливать песок в песочнице и пр.).</w:t>
      </w:r>
    </w:p>
    <w:p w:rsidR="0047637A" w:rsidRPr="00B27436" w:rsidRDefault="0047637A" w:rsidP="00B0548D">
      <w:pPr>
        <w:ind w:firstLine="709"/>
        <w:jc w:val="both"/>
        <w:rPr>
          <w:sz w:val="26"/>
          <w:szCs w:val="26"/>
        </w:rPr>
      </w:pPr>
      <w:r w:rsidRPr="00B27436">
        <w:rPr>
          <w:sz w:val="26"/>
          <w:szCs w:val="26"/>
        </w:rPr>
        <w:t>Приучать добросовестно выполнят</w:t>
      </w:r>
      <w:r>
        <w:rPr>
          <w:sz w:val="26"/>
          <w:szCs w:val="26"/>
        </w:rPr>
        <w:t>ь обязанности дежурных по столо</w:t>
      </w:r>
      <w:r w:rsidRPr="00B27436">
        <w:rPr>
          <w:sz w:val="26"/>
          <w:szCs w:val="26"/>
        </w:rPr>
        <w:t>вой: сервировать стол, приводить его в порядок после еды.</w:t>
      </w:r>
    </w:p>
    <w:p w:rsidR="0047637A" w:rsidRPr="00B27436" w:rsidRDefault="0047637A" w:rsidP="00B0548D">
      <w:pPr>
        <w:ind w:firstLine="709"/>
        <w:jc w:val="both"/>
        <w:rPr>
          <w:sz w:val="26"/>
          <w:szCs w:val="26"/>
        </w:rPr>
      </w:pPr>
      <w:r w:rsidRPr="00455ACE">
        <w:rPr>
          <w:bCs/>
          <w:i/>
          <w:sz w:val="26"/>
          <w:szCs w:val="26"/>
        </w:rPr>
        <w:t>Труд в природе.</w:t>
      </w:r>
      <w:r w:rsidRPr="00B27436">
        <w:rPr>
          <w:b/>
          <w:bCs/>
          <w:sz w:val="26"/>
          <w:szCs w:val="26"/>
        </w:rPr>
        <w:t xml:space="preserve"> </w:t>
      </w:r>
      <w:r w:rsidRPr="00B27436">
        <w:rPr>
          <w:sz w:val="26"/>
          <w:szCs w:val="26"/>
        </w:rPr>
        <w:t>Поощрять жел</w:t>
      </w:r>
      <w:r>
        <w:rPr>
          <w:sz w:val="26"/>
          <w:szCs w:val="26"/>
        </w:rPr>
        <w:t>ание выполнять различные поруче</w:t>
      </w:r>
      <w:r w:rsidRPr="00B27436">
        <w:rPr>
          <w:sz w:val="26"/>
          <w:szCs w:val="26"/>
        </w:rPr>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r w:rsidRPr="00B27436">
        <w:rPr>
          <w:color w:val="000000"/>
          <w:spacing w:val="7"/>
          <w:sz w:val="26"/>
          <w:szCs w:val="26"/>
        </w:rPr>
        <w:t xml:space="preserve"> </w:t>
      </w:r>
      <w:r w:rsidRPr="00B27436">
        <w:rPr>
          <w:sz w:val="26"/>
          <w:szCs w:val="26"/>
        </w:rPr>
        <w:t>Привлекать детей к помощи взрослым и посильному труду в природе: осенью — к уборке овощей на огороде,</w:t>
      </w:r>
      <w:r>
        <w:rPr>
          <w:sz w:val="26"/>
          <w:szCs w:val="26"/>
        </w:rPr>
        <w:t xml:space="preserve"> сбору семян, пересаживанию цве</w:t>
      </w:r>
      <w:r w:rsidRPr="00B27436">
        <w:rPr>
          <w:sz w:val="26"/>
          <w:szCs w:val="26"/>
        </w:rPr>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w:t>
      </w:r>
      <w:r>
        <w:rPr>
          <w:sz w:val="26"/>
          <w:szCs w:val="26"/>
        </w:rPr>
        <w:t>), посадке корнеплодов, к созда</w:t>
      </w:r>
      <w:r w:rsidRPr="00B27436">
        <w:rPr>
          <w:sz w:val="26"/>
          <w:szCs w:val="26"/>
        </w:rPr>
        <w:t>нию фигур и построек из снега; весной — к посеву семян овощей, цветов, высадке рассады; летом — к рыхлению почвы, поливке грядок и клумб.</w:t>
      </w:r>
    </w:p>
    <w:p w:rsidR="0047637A" w:rsidRPr="00B27436" w:rsidRDefault="0047637A" w:rsidP="00B0548D">
      <w:pPr>
        <w:ind w:firstLine="709"/>
        <w:jc w:val="both"/>
        <w:rPr>
          <w:sz w:val="26"/>
          <w:szCs w:val="26"/>
        </w:rPr>
      </w:pPr>
      <w:r w:rsidRPr="00455ACE">
        <w:rPr>
          <w:bCs/>
          <w:i/>
          <w:sz w:val="26"/>
          <w:szCs w:val="26"/>
        </w:rPr>
        <w:t>Уважение к труду взрослых.</w:t>
      </w:r>
      <w:r w:rsidRPr="00B27436">
        <w:rPr>
          <w:b/>
          <w:bCs/>
          <w:sz w:val="26"/>
          <w:szCs w:val="26"/>
        </w:rPr>
        <w:t xml:space="preserve"> </w:t>
      </w:r>
      <w:r w:rsidRPr="00B27436">
        <w:rPr>
          <w:sz w:val="26"/>
          <w:szCs w:val="26"/>
        </w:rPr>
        <w:t>Расширять представления детей о труде взрослых, результатах труда, его общественной значимости. Формировать бережное отношение к тому, что сделан</w:t>
      </w:r>
      <w:r>
        <w:rPr>
          <w:sz w:val="26"/>
          <w:szCs w:val="26"/>
        </w:rPr>
        <w:t>о руками человека. Прививать де</w:t>
      </w:r>
      <w:r w:rsidRPr="00B27436">
        <w:rPr>
          <w:sz w:val="26"/>
          <w:szCs w:val="26"/>
        </w:rPr>
        <w:t>тям чувство благодарности к людям за их труд.</w:t>
      </w:r>
    </w:p>
    <w:p w:rsidR="0047637A" w:rsidRPr="00B27436" w:rsidRDefault="0047637A" w:rsidP="00B0548D">
      <w:pPr>
        <w:ind w:firstLine="709"/>
        <w:jc w:val="both"/>
        <w:rPr>
          <w:sz w:val="26"/>
          <w:szCs w:val="26"/>
        </w:rPr>
      </w:pPr>
    </w:p>
    <w:p w:rsidR="0047637A" w:rsidRPr="00BD4F84" w:rsidRDefault="0047637A" w:rsidP="00B0548D">
      <w:pPr>
        <w:pStyle w:val="60"/>
        <w:shd w:val="clear" w:color="auto" w:fill="auto"/>
        <w:spacing w:before="0" w:after="0" w:line="240" w:lineRule="auto"/>
        <w:ind w:right="-1" w:firstLine="709"/>
        <w:rPr>
          <w:rFonts w:ascii="Times New Roman" w:hAnsi="Times New Roman" w:cs="Times New Roman"/>
          <w:b/>
          <w:i/>
          <w:sz w:val="26"/>
          <w:szCs w:val="26"/>
        </w:rPr>
      </w:pPr>
      <w:r w:rsidRPr="00BD4F84">
        <w:rPr>
          <w:rFonts w:ascii="Times New Roman" w:hAnsi="Times New Roman" w:cs="Times New Roman"/>
          <w:b/>
          <w:i/>
          <w:sz w:val="26"/>
          <w:szCs w:val="26"/>
        </w:rPr>
        <w:t>Формирование основ безопасности</w:t>
      </w:r>
    </w:p>
    <w:p w:rsidR="0047637A" w:rsidRPr="00B27436" w:rsidRDefault="0047637A" w:rsidP="00B0548D">
      <w:pPr>
        <w:ind w:firstLine="709"/>
        <w:jc w:val="both"/>
        <w:rPr>
          <w:sz w:val="26"/>
          <w:szCs w:val="26"/>
        </w:rPr>
      </w:pPr>
      <w:r w:rsidRPr="00455ACE">
        <w:rPr>
          <w:bCs/>
          <w:i/>
          <w:sz w:val="26"/>
          <w:szCs w:val="26"/>
        </w:rPr>
        <w:t>Безопасное поведение в природе.</w:t>
      </w:r>
      <w:r w:rsidRPr="00B27436">
        <w:rPr>
          <w:b/>
          <w:bCs/>
          <w:sz w:val="26"/>
          <w:szCs w:val="26"/>
        </w:rPr>
        <w:t xml:space="preserve"> </w:t>
      </w:r>
      <w:r w:rsidRPr="00B27436">
        <w:rPr>
          <w:sz w:val="26"/>
          <w:szCs w:val="26"/>
        </w:rPr>
        <w:t>Формировать основы экологической культуры и безопасного поведения в природе.</w:t>
      </w:r>
    </w:p>
    <w:p w:rsidR="0047637A" w:rsidRPr="00B27436" w:rsidRDefault="0047637A" w:rsidP="00B0548D">
      <w:pPr>
        <w:ind w:firstLine="709"/>
        <w:jc w:val="both"/>
        <w:rPr>
          <w:sz w:val="26"/>
          <w:szCs w:val="26"/>
        </w:rPr>
      </w:pPr>
      <w:r w:rsidRPr="00B27436">
        <w:rPr>
          <w:sz w:val="26"/>
          <w:szCs w:val="26"/>
        </w:rPr>
        <w:t>Формировать понятия о том, что в природе все взаимосвязано, что человек не должен нарушать эту взаимо</w:t>
      </w:r>
      <w:r>
        <w:rPr>
          <w:sz w:val="26"/>
          <w:szCs w:val="26"/>
        </w:rPr>
        <w:t>связь, чтобы не навредить живот</w:t>
      </w:r>
      <w:r w:rsidRPr="00B27436">
        <w:rPr>
          <w:sz w:val="26"/>
          <w:szCs w:val="26"/>
        </w:rPr>
        <w:t>ному и растительному миру.</w:t>
      </w:r>
    </w:p>
    <w:p w:rsidR="0047637A" w:rsidRPr="00B27436" w:rsidRDefault="0047637A" w:rsidP="00B0548D">
      <w:pPr>
        <w:ind w:firstLine="709"/>
        <w:jc w:val="both"/>
        <w:rPr>
          <w:sz w:val="26"/>
          <w:szCs w:val="26"/>
        </w:rPr>
      </w:pPr>
      <w:r w:rsidRPr="00B27436">
        <w:rPr>
          <w:sz w:val="26"/>
          <w:szCs w:val="26"/>
        </w:rPr>
        <w:t>Знакомить с явлениями неживой при</w:t>
      </w:r>
      <w:r>
        <w:rPr>
          <w:sz w:val="26"/>
          <w:szCs w:val="26"/>
        </w:rPr>
        <w:t>роды (гроза, гром, молния, раду</w:t>
      </w:r>
      <w:r w:rsidRPr="00B27436">
        <w:rPr>
          <w:sz w:val="26"/>
          <w:szCs w:val="26"/>
        </w:rPr>
        <w:t>га), с правилами поведения при грозе.</w:t>
      </w:r>
    </w:p>
    <w:p w:rsidR="0047637A" w:rsidRPr="00B27436" w:rsidRDefault="0047637A" w:rsidP="00B0548D">
      <w:pPr>
        <w:ind w:firstLine="709"/>
        <w:jc w:val="both"/>
        <w:rPr>
          <w:sz w:val="26"/>
          <w:szCs w:val="26"/>
        </w:rPr>
      </w:pPr>
      <w:r w:rsidRPr="00B27436">
        <w:rPr>
          <w:sz w:val="26"/>
          <w:szCs w:val="26"/>
        </w:rPr>
        <w:t>Знакомить детей с правилами оказания первой помощи при ушибах и укусах насекомых.</w:t>
      </w:r>
    </w:p>
    <w:p w:rsidR="0047637A" w:rsidRPr="00B27436" w:rsidRDefault="0047637A" w:rsidP="00B0548D">
      <w:pPr>
        <w:ind w:firstLine="709"/>
        <w:jc w:val="both"/>
        <w:rPr>
          <w:sz w:val="26"/>
          <w:szCs w:val="26"/>
        </w:rPr>
      </w:pPr>
      <w:r w:rsidRPr="00455ACE">
        <w:rPr>
          <w:bCs/>
          <w:i/>
          <w:sz w:val="26"/>
          <w:szCs w:val="26"/>
        </w:rPr>
        <w:t>Безопасность на дорогах.</w:t>
      </w:r>
      <w:r w:rsidRPr="00B27436">
        <w:rPr>
          <w:b/>
          <w:bCs/>
          <w:sz w:val="26"/>
          <w:szCs w:val="26"/>
        </w:rPr>
        <w:t xml:space="preserve"> </w:t>
      </w:r>
      <w:r w:rsidRPr="00B27436">
        <w:rPr>
          <w:sz w:val="26"/>
          <w:szCs w:val="26"/>
        </w:rPr>
        <w:t>Уточнять знания детей об элементах дороги (проезжая часть, пешеходный переход, тротуар), о движении транспорта, о работе светофора.</w:t>
      </w:r>
    </w:p>
    <w:p w:rsidR="0047637A" w:rsidRPr="00B27436" w:rsidRDefault="0047637A" w:rsidP="00B0548D">
      <w:pPr>
        <w:ind w:firstLine="709"/>
        <w:jc w:val="both"/>
        <w:rPr>
          <w:sz w:val="26"/>
          <w:szCs w:val="26"/>
        </w:rPr>
      </w:pPr>
      <w:r w:rsidRPr="00B27436">
        <w:rPr>
          <w:sz w:val="26"/>
          <w:szCs w:val="26"/>
        </w:rPr>
        <w:t>Знакомить с названиями ближайших к детскому саду улиц и улиц, на которых живут дети.</w:t>
      </w:r>
    </w:p>
    <w:p w:rsidR="0047637A" w:rsidRPr="00B27436" w:rsidRDefault="0047637A" w:rsidP="00B0548D">
      <w:pPr>
        <w:ind w:firstLine="709"/>
        <w:jc w:val="both"/>
        <w:rPr>
          <w:sz w:val="26"/>
          <w:szCs w:val="26"/>
        </w:rPr>
      </w:pPr>
      <w:r w:rsidRPr="00B27436">
        <w:rPr>
          <w:sz w:val="26"/>
          <w:szCs w:val="26"/>
        </w:rPr>
        <w:t>Знакомить с правилами дорожног</w:t>
      </w:r>
      <w:r>
        <w:rPr>
          <w:sz w:val="26"/>
          <w:szCs w:val="26"/>
        </w:rPr>
        <w:t>о движения, правилами передвиже</w:t>
      </w:r>
      <w:r w:rsidRPr="00B27436">
        <w:rPr>
          <w:sz w:val="26"/>
          <w:szCs w:val="26"/>
        </w:rPr>
        <w:t>ния пешеходов и велосипедистов.</w:t>
      </w:r>
    </w:p>
    <w:p w:rsidR="0047637A" w:rsidRPr="00B27436" w:rsidRDefault="0047637A" w:rsidP="00B0548D">
      <w:pPr>
        <w:ind w:firstLine="709"/>
        <w:jc w:val="both"/>
        <w:rPr>
          <w:sz w:val="26"/>
          <w:szCs w:val="26"/>
        </w:rPr>
      </w:pPr>
      <w:r w:rsidRPr="00B27436">
        <w:rPr>
          <w:sz w:val="26"/>
          <w:szCs w:val="26"/>
        </w:rPr>
        <w:t>Продолжать знакомить с дорожными знаками: «Дети», «Остановка трамвая», «Остановка автобуса», «Пешеходный переход», «Пункт первой</w:t>
      </w:r>
      <w:r>
        <w:rPr>
          <w:sz w:val="26"/>
          <w:szCs w:val="26"/>
        </w:rPr>
        <w:t xml:space="preserve"> </w:t>
      </w:r>
      <w:r w:rsidRPr="00B27436">
        <w:rPr>
          <w:sz w:val="26"/>
          <w:szCs w:val="26"/>
        </w:rPr>
        <w:t>медицинской помощи», «Пункт питания», «Место стоянки», «Въезд запрещен», «Дорожные работы», «Велосипедная дорожка».</w:t>
      </w:r>
    </w:p>
    <w:p w:rsidR="0047637A" w:rsidRPr="00B27436" w:rsidRDefault="0047637A" w:rsidP="00B0548D">
      <w:pPr>
        <w:ind w:firstLine="709"/>
        <w:jc w:val="both"/>
        <w:rPr>
          <w:sz w:val="26"/>
          <w:szCs w:val="26"/>
        </w:rPr>
      </w:pPr>
      <w:r w:rsidRPr="00455ACE">
        <w:rPr>
          <w:bCs/>
          <w:i/>
          <w:sz w:val="26"/>
          <w:szCs w:val="26"/>
        </w:rPr>
        <w:t>Безопасность собственной жизнедеятельности.</w:t>
      </w:r>
      <w:r w:rsidRPr="00B27436">
        <w:rPr>
          <w:b/>
          <w:bCs/>
          <w:sz w:val="26"/>
          <w:szCs w:val="26"/>
        </w:rPr>
        <w:t xml:space="preserve"> </w:t>
      </w:r>
      <w:r w:rsidRPr="00B27436">
        <w:rPr>
          <w:sz w:val="26"/>
          <w:szCs w:val="26"/>
        </w:rPr>
        <w:t>Закреплять основы безопасности жизнедеятельности человека.</w:t>
      </w:r>
    </w:p>
    <w:p w:rsidR="0047637A" w:rsidRPr="00B27436" w:rsidRDefault="0047637A" w:rsidP="00B0548D">
      <w:pPr>
        <w:ind w:firstLine="709"/>
        <w:jc w:val="both"/>
        <w:rPr>
          <w:sz w:val="26"/>
          <w:szCs w:val="26"/>
        </w:rPr>
      </w:pPr>
      <w:r w:rsidRPr="00B27436">
        <w:rPr>
          <w:sz w:val="26"/>
          <w:szCs w:val="26"/>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47637A" w:rsidRPr="00B27436" w:rsidRDefault="0047637A" w:rsidP="00B0548D">
      <w:pPr>
        <w:ind w:firstLine="709"/>
        <w:jc w:val="both"/>
        <w:rPr>
          <w:sz w:val="26"/>
          <w:szCs w:val="26"/>
        </w:rPr>
      </w:pPr>
      <w:r w:rsidRPr="00B27436">
        <w:rPr>
          <w:sz w:val="26"/>
          <w:szCs w:val="26"/>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47637A" w:rsidRPr="00B27436" w:rsidRDefault="0047637A" w:rsidP="00B0548D">
      <w:pPr>
        <w:ind w:firstLine="709"/>
        <w:jc w:val="both"/>
        <w:rPr>
          <w:sz w:val="26"/>
          <w:szCs w:val="26"/>
        </w:rPr>
      </w:pPr>
      <w:r w:rsidRPr="00B27436">
        <w:rPr>
          <w:sz w:val="26"/>
          <w:szCs w:val="26"/>
        </w:rPr>
        <w:t xml:space="preserve">Уточнять знания детей о работе пожарных, о причинах пожаров, об элементарных правилах поведения </w:t>
      </w:r>
      <w:r>
        <w:rPr>
          <w:sz w:val="26"/>
          <w:szCs w:val="26"/>
        </w:rPr>
        <w:t>во время пожара. Знакомить с ра</w:t>
      </w:r>
      <w:r w:rsidRPr="00B27436">
        <w:rPr>
          <w:sz w:val="26"/>
          <w:szCs w:val="26"/>
        </w:rPr>
        <w:t>ботой службы спасения — МЧС. Закреплять знания о том, что в случае необходимости взрослые звонят по телефонам «01», «02», «03».</w:t>
      </w:r>
    </w:p>
    <w:p w:rsidR="0047637A" w:rsidRPr="00B27436" w:rsidRDefault="0047637A" w:rsidP="00B0548D">
      <w:pPr>
        <w:ind w:firstLine="709"/>
        <w:jc w:val="both"/>
        <w:rPr>
          <w:sz w:val="26"/>
          <w:szCs w:val="26"/>
        </w:rPr>
      </w:pPr>
      <w:r w:rsidRPr="00B27436">
        <w:rPr>
          <w:sz w:val="26"/>
          <w:szCs w:val="26"/>
        </w:rPr>
        <w:t>Формировать умение обращаться за помощью к взрослым.</w:t>
      </w:r>
    </w:p>
    <w:p w:rsidR="0047637A" w:rsidRPr="00B27436" w:rsidRDefault="0047637A" w:rsidP="00B0548D">
      <w:pPr>
        <w:ind w:firstLine="709"/>
        <w:jc w:val="both"/>
        <w:rPr>
          <w:sz w:val="26"/>
          <w:szCs w:val="26"/>
        </w:rPr>
      </w:pPr>
      <w:r w:rsidRPr="00B27436">
        <w:rPr>
          <w:sz w:val="26"/>
          <w:szCs w:val="26"/>
        </w:rPr>
        <w:t>Учить называть свое имя, фамилию, возраст, домашний адрес, телефон.</w:t>
      </w:r>
    </w:p>
    <w:p w:rsidR="0047637A" w:rsidRPr="00B27436" w:rsidRDefault="0047637A" w:rsidP="00B0548D">
      <w:pPr>
        <w:ind w:firstLine="709"/>
        <w:jc w:val="both"/>
        <w:rPr>
          <w:sz w:val="26"/>
          <w:szCs w:val="26"/>
        </w:rPr>
      </w:pPr>
    </w:p>
    <w:p w:rsidR="0047637A" w:rsidRPr="00B27436" w:rsidRDefault="0047637A" w:rsidP="00B0548D">
      <w:pPr>
        <w:pStyle w:val="920"/>
        <w:shd w:val="clear" w:color="auto" w:fill="auto"/>
        <w:spacing w:before="0" w:after="0" w:line="240" w:lineRule="auto"/>
        <w:ind w:right="-1" w:firstLine="709"/>
        <w:rPr>
          <w:rFonts w:ascii="Times New Roman" w:hAnsi="Times New Roman" w:cs="Times New Roman"/>
          <w:b/>
          <w:sz w:val="26"/>
          <w:szCs w:val="26"/>
          <w:u w:val="single"/>
        </w:rPr>
      </w:pPr>
      <w:r w:rsidRPr="00B27436">
        <w:rPr>
          <w:rFonts w:ascii="Times New Roman" w:hAnsi="Times New Roman" w:cs="Times New Roman"/>
          <w:b/>
          <w:sz w:val="26"/>
          <w:szCs w:val="26"/>
          <w:u w:val="single"/>
        </w:rPr>
        <w:t>Подготовительная к школе группа (от 6 до 7 лет)</w:t>
      </w:r>
    </w:p>
    <w:p w:rsidR="0047637A" w:rsidRPr="00B27436" w:rsidRDefault="0047637A" w:rsidP="00B0548D">
      <w:pPr>
        <w:ind w:firstLine="709"/>
        <w:jc w:val="center"/>
        <w:rPr>
          <w:sz w:val="26"/>
          <w:szCs w:val="26"/>
        </w:rPr>
      </w:pPr>
    </w:p>
    <w:p w:rsidR="0047637A" w:rsidRPr="00BD4F84" w:rsidRDefault="0047637A" w:rsidP="00B0548D">
      <w:pPr>
        <w:pStyle w:val="60"/>
        <w:shd w:val="clear" w:color="auto" w:fill="auto"/>
        <w:tabs>
          <w:tab w:val="left" w:pos="9214"/>
        </w:tabs>
        <w:spacing w:before="0" w:after="0" w:line="240" w:lineRule="auto"/>
        <w:ind w:right="-1" w:firstLine="709"/>
        <w:rPr>
          <w:rFonts w:ascii="Times New Roman" w:hAnsi="Times New Roman" w:cs="Times New Roman"/>
          <w:b/>
          <w:i/>
          <w:sz w:val="26"/>
          <w:szCs w:val="26"/>
        </w:rPr>
      </w:pPr>
      <w:r w:rsidRPr="00BD4F84">
        <w:rPr>
          <w:rFonts w:ascii="Times New Roman" w:hAnsi="Times New Roman" w:cs="Times New Roman"/>
          <w:b/>
          <w:i/>
          <w:sz w:val="26"/>
          <w:szCs w:val="26"/>
        </w:rPr>
        <w:t>Социализация, развитие общения, нравственное воспитание</w:t>
      </w:r>
    </w:p>
    <w:p w:rsidR="0047637A" w:rsidRPr="00B27436" w:rsidRDefault="0047637A" w:rsidP="00B0548D">
      <w:pPr>
        <w:ind w:firstLine="709"/>
        <w:jc w:val="both"/>
        <w:rPr>
          <w:sz w:val="26"/>
          <w:szCs w:val="26"/>
        </w:rPr>
      </w:pPr>
      <w:r w:rsidRPr="00B27436">
        <w:rPr>
          <w:sz w:val="26"/>
          <w:szCs w:val="26"/>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47637A" w:rsidRPr="00B27436" w:rsidRDefault="0047637A" w:rsidP="00B0548D">
      <w:pPr>
        <w:ind w:firstLine="709"/>
        <w:jc w:val="both"/>
        <w:rPr>
          <w:sz w:val="26"/>
          <w:szCs w:val="26"/>
        </w:rPr>
      </w:pPr>
      <w:r w:rsidRPr="00B27436">
        <w:rPr>
          <w:sz w:val="26"/>
          <w:szCs w:val="26"/>
        </w:rPr>
        <w:t>Воспитывать организованность, дисциплинированность, коллективизм, уважение к старшим.</w:t>
      </w:r>
    </w:p>
    <w:p w:rsidR="0047637A" w:rsidRPr="00B27436" w:rsidRDefault="0047637A" w:rsidP="00B0548D">
      <w:pPr>
        <w:ind w:firstLine="709"/>
        <w:jc w:val="both"/>
        <w:rPr>
          <w:sz w:val="26"/>
          <w:szCs w:val="26"/>
        </w:rPr>
      </w:pPr>
      <w:r w:rsidRPr="00B27436">
        <w:rPr>
          <w:sz w:val="26"/>
          <w:szCs w:val="26"/>
        </w:rPr>
        <w:t>Воспитывать заботливое отношение к малышам, пожилым людям; учить помогать им.</w:t>
      </w:r>
    </w:p>
    <w:p w:rsidR="0047637A" w:rsidRPr="00B27436" w:rsidRDefault="0047637A" w:rsidP="00B0548D">
      <w:pPr>
        <w:ind w:firstLine="709"/>
        <w:jc w:val="both"/>
        <w:rPr>
          <w:sz w:val="26"/>
          <w:szCs w:val="26"/>
        </w:rPr>
      </w:pPr>
      <w:r w:rsidRPr="00B27436">
        <w:rPr>
          <w:sz w:val="26"/>
          <w:szCs w:val="26"/>
        </w:rPr>
        <w:t>Формировать такие качества, как сочувствие, отзывчивость, справедливость, скромность.</w:t>
      </w:r>
    </w:p>
    <w:p w:rsidR="0047637A" w:rsidRPr="00B27436" w:rsidRDefault="0047637A" w:rsidP="00B0548D">
      <w:pPr>
        <w:ind w:firstLine="709"/>
        <w:jc w:val="both"/>
        <w:rPr>
          <w:sz w:val="26"/>
          <w:szCs w:val="26"/>
        </w:rPr>
      </w:pPr>
      <w:r w:rsidRPr="00B27436">
        <w:rPr>
          <w:sz w:val="26"/>
          <w:szCs w:val="26"/>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47637A" w:rsidRPr="00B27436" w:rsidRDefault="0047637A" w:rsidP="00B0548D">
      <w:pPr>
        <w:ind w:firstLine="709"/>
        <w:jc w:val="both"/>
        <w:rPr>
          <w:sz w:val="26"/>
          <w:szCs w:val="26"/>
        </w:rPr>
      </w:pPr>
      <w:r w:rsidRPr="00B27436">
        <w:rPr>
          <w:sz w:val="26"/>
          <w:szCs w:val="26"/>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47637A" w:rsidRPr="00B27436" w:rsidRDefault="0047637A" w:rsidP="00B0548D">
      <w:pPr>
        <w:ind w:firstLine="709"/>
        <w:jc w:val="both"/>
        <w:rPr>
          <w:sz w:val="26"/>
          <w:szCs w:val="26"/>
        </w:rPr>
      </w:pPr>
      <w:r w:rsidRPr="00B27436">
        <w:rPr>
          <w:sz w:val="26"/>
          <w:szCs w:val="26"/>
        </w:rPr>
        <w:t>Обогащать словарь формулами словесной вежливости (приветствие, прощание, просьбы, извинения).</w:t>
      </w:r>
    </w:p>
    <w:p w:rsidR="0047637A" w:rsidRPr="00B27436" w:rsidRDefault="0047637A" w:rsidP="00B0548D">
      <w:pPr>
        <w:ind w:firstLine="709"/>
        <w:jc w:val="both"/>
        <w:rPr>
          <w:sz w:val="26"/>
          <w:szCs w:val="26"/>
        </w:rPr>
      </w:pPr>
      <w:r w:rsidRPr="00B27436">
        <w:rPr>
          <w:sz w:val="26"/>
          <w:szCs w:val="26"/>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47637A" w:rsidRPr="00B27436" w:rsidRDefault="0047637A" w:rsidP="00B0548D">
      <w:pPr>
        <w:ind w:firstLine="709"/>
        <w:jc w:val="both"/>
        <w:rPr>
          <w:sz w:val="26"/>
          <w:szCs w:val="26"/>
        </w:rPr>
      </w:pPr>
    </w:p>
    <w:p w:rsidR="0047637A" w:rsidRPr="00455ACE" w:rsidRDefault="0047637A" w:rsidP="00B0548D">
      <w:pPr>
        <w:pStyle w:val="60"/>
        <w:shd w:val="clear" w:color="auto" w:fill="auto"/>
        <w:spacing w:before="0" w:after="0" w:line="240" w:lineRule="auto"/>
        <w:ind w:right="-1" w:firstLine="709"/>
        <w:jc w:val="both"/>
        <w:rPr>
          <w:rFonts w:ascii="Times New Roman" w:hAnsi="Times New Roman" w:cs="Times New Roman"/>
          <w:b/>
          <w:i/>
          <w:sz w:val="26"/>
          <w:szCs w:val="26"/>
        </w:rPr>
      </w:pPr>
      <w:r w:rsidRPr="00455ACE">
        <w:rPr>
          <w:rFonts w:ascii="Times New Roman" w:hAnsi="Times New Roman" w:cs="Times New Roman"/>
          <w:b/>
          <w:i/>
          <w:sz w:val="26"/>
          <w:szCs w:val="26"/>
        </w:rPr>
        <w:t>Ребенок в семье и сообществе</w:t>
      </w:r>
    </w:p>
    <w:p w:rsidR="0047637A" w:rsidRPr="00B27436" w:rsidRDefault="0047637A" w:rsidP="00B0548D">
      <w:pPr>
        <w:ind w:firstLine="709"/>
        <w:jc w:val="both"/>
        <w:rPr>
          <w:sz w:val="26"/>
          <w:szCs w:val="26"/>
        </w:rPr>
      </w:pPr>
      <w:r w:rsidRPr="00455ACE">
        <w:rPr>
          <w:bCs/>
          <w:i/>
          <w:sz w:val="26"/>
          <w:szCs w:val="26"/>
        </w:rPr>
        <w:t>Образ Я.</w:t>
      </w:r>
      <w:r w:rsidRPr="00B27436">
        <w:rPr>
          <w:b/>
          <w:bCs/>
          <w:sz w:val="26"/>
          <w:szCs w:val="26"/>
        </w:rPr>
        <w:t xml:space="preserve"> </w:t>
      </w:r>
      <w:r w:rsidRPr="00B27436">
        <w:rPr>
          <w:sz w:val="26"/>
          <w:szCs w:val="26"/>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w:t>
      </w:r>
      <w:r>
        <w:rPr>
          <w:sz w:val="26"/>
          <w:szCs w:val="26"/>
        </w:rPr>
        <w:t>дставления ребенка о себе в про</w:t>
      </w:r>
      <w:r w:rsidRPr="00B27436">
        <w:rPr>
          <w:sz w:val="26"/>
          <w:szCs w:val="26"/>
        </w:rPr>
        <w:t>шлом, настоящем и будущем.</w:t>
      </w:r>
    </w:p>
    <w:p w:rsidR="0047637A" w:rsidRPr="00B27436" w:rsidRDefault="0047637A" w:rsidP="00B0548D">
      <w:pPr>
        <w:ind w:firstLine="709"/>
        <w:jc w:val="both"/>
        <w:rPr>
          <w:sz w:val="26"/>
          <w:szCs w:val="26"/>
        </w:rPr>
      </w:pPr>
      <w:r w:rsidRPr="00B27436">
        <w:rPr>
          <w:sz w:val="26"/>
          <w:szCs w:val="26"/>
        </w:rPr>
        <w:t>Закреплять традиционные гендерны</w:t>
      </w:r>
      <w:r>
        <w:rPr>
          <w:sz w:val="26"/>
          <w:szCs w:val="26"/>
        </w:rPr>
        <w:t>е представления, продолжать раз</w:t>
      </w:r>
      <w:r w:rsidRPr="00B27436">
        <w:rPr>
          <w:sz w:val="26"/>
          <w:szCs w:val="26"/>
        </w:rPr>
        <w:t>вивать в мальчиках и девочках качества, свойственные их полу.</w:t>
      </w:r>
    </w:p>
    <w:p w:rsidR="0047637A" w:rsidRPr="00B27436" w:rsidRDefault="0047637A" w:rsidP="00B0548D">
      <w:pPr>
        <w:ind w:firstLine="709"/>
        <w:jc w:val="both"/>
        <w:rPr>
          <w:sz w:val="26"/>
          <w:szCs w:val="26"/>
        </w:rPr>
      </w:pPr>
      <w:r w:rsidRPr="00455ACE">
        <w:rPr>
          <w:bCs/>
          <w:i/>
          <w:sz w:val="26"/>
          <w:szCs w:val="26"/>
        </w:rPr>
        <w:t>Семья</w:t>
      </w:r>
      <w:r w:rsidRPr="00B27436">
        <w:rPr>
          <w:b/>
          <w:bCs/>
          <w:sz w:val="26"/>
          <w:szCs w:val="26"/>
        </w:rPr>
        <w:t xml:space="preserve">. </w:t>
      </w:r>
      <w:r w:rsidRPr="00B27436">
        <w:rPr>
          <w:sz w:val="26"/>
          <w:szCs w:val="26"/>
        </w:rPr>
        <w:t xml:space="preserve">Расширять представления детей об истории семьи в контексте истории родной страны (роль каждого </w:t>
      </w:r>
      <w:r>
        <w:rPr>
          <w:sz w:val="26"/>
          <w:szCs w:val="26"/>
        </w:rPr>
        <w:t>поколения в разные периоды исто</w:t>
      </w:r>
      <w:r w:rsidRPr="00B27436">
        <w:rPr>
          <w:sz w:val="26"/>
          <w:szCs w:val="26"/>
        </w:rPr>
        <w:t>рии страны). Рассказывать детям о воинских наградах дедушек, бабушек, родителей.</w:t>
      </w:r>
    </w:p>
    <w:p w:rsidR="0047637A" w:rsidRPr="00B27436" w:rsidRDefault="0047637A" w:rsidP="00B0548D">
      <w:pPr>
        <w:ind w:firstLine="709"/>
        <w:jc w:val="both"/>
        <w:rPr>
          <w:sz w:val="26"/>
          <w:szCs w:val="26"/>
        </w:rPr>
      </w:pPr>
      <w:r w:rsidRPr="00B27436">
        <w:rPr>
          <w:sz w:val="26"/>
          <w:szCs w:val="26"/>
        </w:rPr>
        <w:t>Закреплять знание домашнего адрес</w:t>
      </w:r>
      <w:r>
        <w:rPr>
          <w:sz w:val="26"/>
          <w:szCs w:val="26"/>
        </w:rPr>
        <w:t>а и телефона, имен и отчеств ро</w:t>
      </w:r>
      <w:r w:rsidRPr="00B27436">
        <w:rPr>
          <w:sz w:val="26"/>
          <w:szCs w:val="26"/>
        </w:rPr>
        <w:t>дителей, их профессий.</w:t>
      </w:r>
    </w:p>
    <w:p w:rsidR="0047637A" w:rsidRPr="00B27436" w:rsidRDefault="0047637A" w:rsidP="00B0548D">
      <w:pPr>
        <w:ind w:firstLine="709"/>
        <w:jc w:val="both"/>
        <w:rPr>
          <w:sz w:val="26"/>
          <w:szCs w:val="26"/>
        </w:rPr>
      </w:pPr>
      <w:r w:rsidRPr="00455ACE">
        <w:rPr>
          <w:bCs/>
          <w:i/>
          <w:sz w:val="26"/>
          <w:szCs w:val="26"/>
        </w:rPr>
        <w:t>Детский сад.</w:t>
      </w:r>
      <w:r w:rsidRPr="00B27436">
        <w:rPr>
          <w:b/>
          <w:bCs/>
          <w:sz w:val="26"/>
          <w:szCs w:val="26"/>
        </w:rPr>
        <w:t xml:space="preserve"> </w:t>
      </w:r>
      <w:r w:rsidRPr="00B27436">
        <w:rPr>
          <w:sz w:val="26"/>
          <w:szCs w:val="26"/>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47637A" w:rsidRPr="00B27436" w:rsidRDefault="0047637A" w:rsidP="00B0548D">
      <w:pPr>
        <w:ind w:firstLine="709"/>
        <w:jc w:val="both"/>
        <w:rPr>
          <w:sz w:val="26"/>
          <w:szCs w:val="26"/>
        </w:rPr>
      </w:pPr>
      <w:r w:rsidRPr="00B27436">
        <w:rPr>
          <w:sz w:val="26"/>
          <w:szCs w:val="26"/>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w:t>
      </w:r>
      <w:r>
        <w:rPr>
          <w:sz w:val="26"/>
          <w:szCs w:val="26"/>
        </w:rPr>
        <w:t>ение эстетически оценивать окру</w:t>
      </w:r>
      <w:r w:rsidRPr="00B27436">
        <w:rPr>
          <w:sz w:val="26"/>
          <w:szCs w:val="26"/>
        </w:rPr>
        <w:t>жающую среду, высказывать оценочные суждения, обосновывать свое мнение.</w:t>
      </w:r>
    </w:p>
    <w:p w:rsidR="0047637A" w:rsidRPr="00B27436" w:rsidRDefault="0047637A" w:rsidP="00B0548D">
      <w:pPr>
        <w:ind w:firstLine="709"/>
        <w:jc w:val="both"/>
        <w:rPr>
          <w:sz w:val="26"/>
          <w:szCs w:val="26"/>
        </w:rPr>
      </w:pPr>
      <w:r w:rsidRPr="00B27436">
        <w:rPr>
          <w:sz w:val="26"/>
          <w:szCs w:val="26"/>
        </w:rPr>
        <w:t>Формировать у детей представления о себе как об активном члене коллектива: через участие в проектно</w:t>
      </w:r>
      <w:r>
        <w:rPr>
          <w:sz w:val="26"/>
          <w:szCs w:val="26"/>
        </w:rPr>
        <w:t>й деятельности, охватывающей де</w:t>
      </w:r>
      <w:r w:rsidRPr="00B27436">
        <w:rPr>
          <w:sz w:val="26"/>
          <w:szCs w:val="26"/>
        </w:rPr>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w:t>
      </w:r>
      <w:r>
        <w:rPr>
          <w:sz w:val="26"/>
          <w:szCs w:val="26"/>
        </w:rPr>
        <w:t>иям в детском саду и за его пре</w:t>
      </w:r>
      <w:r w:rsidRPr="00B27436">
        <w:rPr>
          <w:sz w:val="26"/>
          <w:szCs w:val="26"/>
        </w:rPr>
        <w:t>делами и др.).</w:t>
      </w:r>
    </w:p>
    <w:p w:rsidR="0047637A" w:rsidRPr="00B27436" w:rsidRDefault="0047637A" w:rsidP="00B0548D">
      <w:pPr>
        <w:pStyle w:val="60"/>
        <w:shd w:val="clear" w:color="auto" w:fill="auto"/>
        <w:spacing w:before="0" w:after="0" w:line="240" w:lineRule="auto"/>
        <w:ind w:right="-1" w:firstLine="709"/>
        <w:jc w:val="both"/>
        <w:rPr>
          <w:rFonts w:ascii="Times New Roman" w:hAnsi="Times New Roman" w:cs="Times New Roman"/>
          <w:spacing w:val="0"/>
          <w:sz w:val="26"/>
          <w:szCs w:val="26"/>
          <w:lang w:eastAsia="ru-RU"/>
        </w:rPr>
      </w:pPr>
    </w:p>
    <w:p w:rsidR="0047637A" w:rsidRPr="00BD4F84" w:rsidRDefault="0047637A" w:rsidP="00B0548D">
      <w:pPr>
        <w:pStyle w:val="60"/>
        <w:shd w:val="clear" w:color="auto" w:fill="auto"/>
        <w:spacing w:before="0" w:after="0" w:line="240" w:lineRule="auto"/>
        <w:ind w:right="-1" w:firstLine="709"/>
        <w:jc w:val="center"/>
        <w:rPr>
          <w:rFonts w:ascii="Times New Roman" w:hAnsi="Times New Roman" w:cs="Times New Roman"/>
          <w:b/>
          <w:i/>
          <w:sz w:val="26"/>
          <w:szCs w:val="26"/>
        </w:rPr>
      </w:pPr>
      <w:r w:rsidRPr="00BD4F84">
        <w:rPr>
          <w:rFonts w:ascii="Times New Roman" w:hAnsi="Times New Roman" w:cs="Times New Roman"/>
          <w:b/>
          <w:i/>
          <w:sz w:val="26"/>
          <w:szCs w:val="26"/>
        </w:rPr>
        <w:t>Самообслуживание, самостоятельность, трудовое воспитание</w:t>
      </w:r>
    </w:p>
    <w:p w:rsidR="0047637A" w:rsidRPr="00B27436" w:rsidRDefault="0047637A" w:rsidP="00B0548D">
      <w:pPr>
        <w:ind w:firstLine="709"/>
        <w:jc w:val="both"/>
        <w:rPr>
          <w:sz w:val="26"/>
          <w:szCs w:val="26"/>
        </w:rPr>
      </w:pPr>
      <w:r w:rsidRPr="00455ACE">
        <w:rPr>
          <w:bCs/>
          <w:i/>
          <w:sz w:val="26"/>
          <w:szCs w:val="26"/>
        </w:rPr>
        <w:t>Культурно-гигиенические навыки.</w:t>
      </w:r>
      <w:r w:rsidRPr="00B27436">
        <w:rPr>
          <w:b/>
          <w:bCs/>
          <w:sz w:val="26"/>
          <w:szCs w:val="26"/>
        </w:rPr>
        <w:t xml:space="preserve"> </w:t>
      </w:r>
      <w:r w:rsidRPr="00B27436">
        <w:rPr>
          <w:sz w:val="26"/>
          <w:szCs w:val="26"/>
        </w:rPr>
        <w:t xml:space="preserve">Воспитывать привычку быстро и правильно умываться, насухо вытираться, пользуясь индивидуальным полотенцем, правильно чистить зубы, </w:t>
      </w:r>
      <w:r>
        <w:rPr>
          <w:sz w:val="26"/>
          <w:szCs w:val="26"/>
        </w:rPr>
        <w:t>полоскать рот после еды, пользо</w:t>
      </w:r>
      <w:r w:rsidRPr="00B27436">
        <w:rPr>
          <w:sz w:val="26"/>
          <w:szCs w:val="26"/>
        </w:rPr>
        <w:t>ваться носовым платком и расческой.</w:t>
      </w:r>
    </w:p>
    <w:p w:rsidR="0047637A" w:rsidRPr="00B27436" w:rsidRDefault="0047637A" w:rsidP="00B0548D">
      <w:pPr>
        <w:ind w:firstLine="709"/>
        <w:jc w:val="both"/>
        <w:rPr>
          <w:sz w:val="26"/>
          <w:szCs w:val="26"/>
        </w:rPr>
      </w:pPr>
      <w:r w:rsidRPr="00B27436">
        <w:rPr>
          <w:sz w:val="26"/>
          <w:szCs w:val="26"/>
        </w:rPr>
        <w:t>Закреплять умения детей аккуратно</w:t>
      </w:r>
      <w:r>
        <w:rPr>
          <w:sz w:val="26"/>
          <w:szCs w:val="26"/>
        </w:rPr>
        <w:t xml:space="preserve"> пользоваться столовыми прибора</w:t>
      </w:r>
      <w:r w:rsidRPr="00B27436">
        <w:rPr>
          <w:sz w:val="26"/>
          <w:szCs w:val="26"/>
        </w:rPr>
        <w:t>ми; правильно вести себя за столом; обращаться с просьбой, благодарить.</w:t>
      </w:r>
    </w:p>
    <w:p w:rsidR="0047637A" w:rsidRPr="00B27436" w:rsidRDefault="0047637A" w:rsidP="00B0548D">
      <w:pPr>
        <w:ind w:firstLine="709"/>
        <w:jc w:val="both"/>
        <w:rPr>
          <w:sz w:val="26"/>
          <w:szCs w:val="26"/>
        </w:rPr>
      </w:pPr>
      <w:r w:rsidRPr="00B27436">
        <w:rPr>
          <w:sz w:val="26"/>
          <w:szCs w:val="26"/>
        </w:rPr>
        <w:t>Закреплять умение следить за чистото</w:t>
      </w:r>
      <w:r>
        <w:rPr>
          <w:sz w:val="26"/>
          <w:szCs w:val="26"/>
        </w:rPr>
        <w:t>й одежды и обуви, замечать и ус</w:t>
      </w:r>
      <w:r w:rsidRPr="00B27436">
        <w:rPr>
          <w:sz w:val="26"/>
          <w:szCs w:val="26"/>
        </w:rPr>
        <w:t>транять непорядок в своем внешнем виде, тактично сообщать товарищу о необходимости что-то поправить в костюме, прическе.</w:t>
      </w:r>
    </w:p>
    <w:p w:rsidR="0047637A" w:rsidRPr="00B27436" w:rsidRDefault="0047637A" w:rsidP="00B0548D">
      <w:pPr>
        <w:ind w:firstLine="709"/>
        <w:jc w:val="both"/>
        <w:rPr>
          <w:sz w:val="26"/>
          <w:szCs w:val="26"/>
        </w:rPr>
      </w:pPr>
      <w:r w:rsidRPr="00455ACE">
        <w:rPr>
          <w:bCs/>
          <w:i/>
          <w:sz w:val="26"/>
          <w:szCs w:val="26"/>
        </w:rPr>
        <w:t>Самообслуживание.</w:t>
      </w:r>
      <w:r w:rsidRPr="00B27436">
        <w:rPr>
          <w:b/>
          <w:bCs/>
          <w:sz w:val="26"/>
          <w:szCs w:val="26"/>
        </w:rPr>
        <w:t xml:space="preserve"> </w:t>
      </w:r>
      <w:r w:rsidRPr="00B27436">
        <w:rPr>
          <w:sz w:val="26"/>
          <w:szCs w:val="26"/>
        </w:rPr>
        <w:t>Закреплять уме</w:t>
      </w:r>
      <w:r>
        <w:rPr>
          <w:sz w:val="26"/>
          <w:szCs w:val="26"/>
        </w:rPr>
        <w:t>ние самостоятельно и быстро оде</w:t>
      </w:r>
      <w:r w:rsidRPr="00B27436">
        <w:rPr>
          <w:sz w:val="26"/>
          <w:szCs w:val="26"/>
        </w:rPr>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47637A" w:rsidRPr="00B27436" w:rsidRDefault="0047637A" w:rsidP="00B0548D">
      <w:pPr>
        <w:ind w:firstLine="709"/>
        <w:jc w:val="both"/>
        <w:rPr>
          <w:sz w:val="26"/>
          <w:szCs w:val="26"/>
        </w:rPr>
      </w:pPr>
      <w:r w:rsidRPr="00B27436">
        <w:rPr>
          <w:sz w:val="26"/>
          <w:szCs w:val="26"/>
        </w:rPr>
        <w:t>Закреплять умение самостоятельно, быстро и аккуратно убирать за собой постель после сна.</w:t>
      </w:r>
    </w:p>
    <w:p w:rsidR="0047637A" w:rsidRPr="00B27436" w:rsidRDefault="0047637A" w:rsidP="00B0548D">
      <w:pPr>
        <w:ind w:firstLine="709"/>
        <w:jc w:val="both"/>
        <w:rPr>
          <w:sz w:val="26"/>
          <w:szCs w:val="26"/>
        </w:rPr>
      </w:pPr>
      <w:r w:rsidRPr="00B27436">
        <w:rPr>
          <w:sz w:val="26"/>
          <w:szCs w:val="26"/>
        </w:rPr>
        <w:t>Закреплять умение самостоятельно</w:t>
      </w:r>
      <w:r>
        <w:rPr>
          <w:sz w:val="26"/>
          <w:szCs w:val="26"/>
        </w:rPr>
        <w:t xml:space="preserve"> и своевременно готовить матери</w:t>
      </w:r>
      <w:r w:rsidRPr="00B27436">
        <w:rPr>
          <w:sz w:val="26"/>
          <w:szCs w:val="26"/>
        </w:rPr>
        <w:t>алы и пособия к занятию, без напоминания убирать свое рабочее место.</w:t>
      </w:r>
    </w:p>
    <w:p w:rsidR="0047637A" w:rsidRPr="00B27436" w:rsidRDefault="0047637A" w:rsidP="00B0548D">
      <w:pPr>
        <w:ind w:firstLine="709"/>
        <w:jc w:val="both"/>
        <w:rPr>
          <w:sz w:val="26"/>
          <w:szCs w:val="26"/>
        </w:rPr>
      </w:pPr>
      <w:r w:rsidRPr="00455ACE">
        <w:rPr>
          <w:bCs/>
          <w:i/>
          <w:sz w:val="26"/>
          <w:szCs w:val="26"/>
        </w:rPr>
        <w:t>Общественно-полезный труд.</w:t>
      </w:r>
      <w:r w:rsidRPr="00B27436">
        <w:rPr>
          <w:b/>
          <w:bCs/>
          <w:sz w:val="26"/>
          <w:szCs w:val="26"/>
        </w:rPr>
        <w:t xml:space="preserve"> </w:t>
      </w:r>
      <w:r w:rsidRPr="00B27436">
        <w:rPr>
          <w:sz w:val="26"/>
          <w:szCs w:val="26"/>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47637A" w:rsidRPr="00B27436" w:rsidRDefault="0047637A" w:rsidP="00B0548D">
      <w:pPr>
        <w:ind w:firstLine="709"/>
        <w:jc w:val="both"/>
        <w:rPr>
          <w:sz w:val="26"/>
          <w:szCs w:val="26"/>
        </w:rPr>
      </w:pPr>
      <w:r w:rsidRPr="00B27436">
        <w:rPr>
          <w:sz w:val="26"/>
          <w:szCs w:val="26"/>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w:t>
      </w:r>
      <w:r>
        <w:rPr>
          <w:sz w:val="26"/>
          <w:szCs w:val="26"/>
        </w:rPr>
        <w:t>ивать умение самостоятельно объ</w:t>
      </w:r>
      <w:r w:rsidRPr="00B27436">
        <w:rPr>
          <w:sz w:val="26"/>
          <w:szCs w:val="26"/>
        </w:rPr>
        <w:t>единяться для совместной игры и труда, оказывать друг другу помощь.</w:t>
      </w:r>
    </w:p>
    <w:p w:rsidR="0047637A" w:rsidRPr="00B27436" w:rsidRDefault="0047637A" w:rsidP="00B0548D">
      <w:pPr>
        <w:ind w:firstLine="709"/>
        <w:jc w:val="both"/>
        <w:rPr>
          <w:sz w:val="26"/>
          <w:szCs w:val="26"/>
        </w:rPr>
      </w:pPr>
      <w:r w:rsidRPr="00B27436">
        <w:rPr>
          <w:sz w:val="26"/>
          <w:szCs w:val="26"/>
        </w:rPr>
        <w:t>Закреплять умение планировать трудовую деятельность, отбирать необходимые материалы, делать несложные заготовки.</w:t>
      </w:r>
    </w:p>
    <w:p w:rsidR="0047637A" w:rsidRPr="00B27436" w:rsidRDefault="0047637A" w:rsidP="00B0548D">
      <w:pPr>
        <w:ind w:firstLine="709"/>
        <w:jc w:val="both"/>
        <w:rPr>
          <w:sz w:val="26"/>
          <w:szCs w:val="26"/>
        </w:rPr>
      </w:pPr>
      <w:r w:rsidRPr="00B27436">
        <w:rPr>
          <w:sz w:val="26"/>
          <w:szCs w:val="26"/>
        </w:rPr>
        <w:t>Продолжать учить детей поддерживать порядок в группе и на участке: протирать и мыть игрушки, строительный материал, вместе с воспитателем</w:t>
      </w:r>
    </w:p>
    <w:p w:rsidR="0047637A" w:rsidRPr="00B27436" w:rsidRDefault="0047637A" w:rsidP="00B0548D">
      <w:pPr>
        <w:ind w:firstLine="709"/>
        <w:jc w:val="both"/>
        <w:rPr>
          <w:sz w:val="26"/>
          <w:szCs w:val="26"/>
        </w:rPr>
      </w:pPr>
      <w:r w:rsidRPr="00B27436">
        <w:rPr>
          <w:sz w:val="26"/>
          <w:szCs w:val="26"/>
        </w:rPr>
        <w:t>ремонтировать книги, игрушки (в том числе</w:t>
      </w:r>
      <w:r>
        <w:rPr>
          <w:sz w:val="26"/>
          <w:szCs w:val="26"/>
        </w:rPr>
        <w:t xml:space="preserve"> книги и игрушки воспитан</w:t>
      </w:r>
      <w:r w:rsidRPr="00B27436">
        <w:rPr>
          <w:sz w:val="26"/>
          <w:szCs w:val="26"/>
        </w:rPr>
        <w:t>ников младших групп детского сада).</w:t>
      </w:r>
    </w:p>
    <w:p w:rsidR="0047637A" w:rsidRPr="00B27436" w:rsidRDefault="0047637A" w:rsidP="00B0548D">
      <w:pPr>
        <w:ind w:firstLine="709"/>
        <w:jc w:val="both"/>
        <w:rPr>
          <w:sz w:val="26"/>
          <w:szCs w:val="26"/>
        </w:rPr>
      </w:pPr>
      <w:r w:rsidRPr="00B27436">
        <w:rPr>
          <w:sz w:val="26"/>
          <w:szCs w:val="26"/>
        </w:rPr>
        <w:t>Продолжать учить самостоятельно</w:t>
      </w:r>
      <w:r>
        <w:rPr>
          <w:sz w:val="26"/>
          <w:szCs w:val="26"/>
        </w:rPr>
        <w:t xml:space="preserve"> наводить порядок на участке де</w:t>
      </w:r>
      <w:r w:rsidRPr="00B27436">
        <w:rPr>
          <w:sz w:val="26"/>
          <w:szCs w:val="26"/>
        </w:rPr>
        <w:t>тского сада: подметать и очищать дорожки от мусора, зимой — от снега, поливать песок в песочнице; украшать участок к праздникам.</w:t>
      </w:r>
    </w:p>
    <w:p w:rsidR="0047637A" w:rsidRPr="00B27436" w:rsidRDefault="0047637A" w:rsidP="00B0548D">
      <w:pPr>
        <w:ind w:firstLine="709"/>
        <w:jc w:val="both"/>
        <w:rPr>
          <w:sz w:val="26"/>
          <w:szCs w:val="26"/>
        </w:rPr>
      </w:pPr>
      <w:r w:rsidRPr="00B27436">
        <w:rPr>
          <w:sz w:val="26"/>
          <w:szCs w:val="26"/>
        </w:rPr>
        <w:t>Приучать детей добросовестно выполн</w:t>
      </w:r>
      <w:r>
        <w:rPr>
          <w:sz w:val="26"/>
          <w:szCs w:val="26"/>
        </w:rPr>
        <w:t>ять обязанности дежурных по сто</w:t>
      </w:r>
      <w:r w:rsidRPr="00B27436">
        <w:rPr>
          <w:sz w:val="26"/>
          <w:szCs w:val="26"/>
        </w:rPr>
        <w:t>ловой: полностью сервировать столы и вытирать их после еды, подметать пол.</w:t>
      </w:r>
    </w:p>
    <w:p w:rsidR="0047637A" w:rsidRPr="00B27436" w:rsidRDefault="0047637A" w:rsidP="00B0548D">
      <w:pPr>
        <w:ind w:firstLine="709"/>
        <w:jc w:val="both"/>
        <w:rPr>
          <w:sz w:val="26"/>
          <w:szCs w:val="26"/>
        </w:rPr>
      </w:pPr>
      <w:r w:rsidRPr="00B27436">
        <w:rPr>
          <w:sz w:val="26"/>
          <w:szCs w:val="26"/>
        </w:rPr>
        <w:t>Прививать интерес к учебной деятельности и желание учиться в школе.</w:t>
      </w:r>
    </w:p>
    <w:p w:rsidR="0047637A" w:rsidRPr="00B27436" w:rsidRDefault="0047637A" w:rsidP="00B0548D">
      <w:pPr>
        <w:ind w:firstLine="709"/>
        <w:jc w:val="both"/>
        <w:rPr>
          <w:sz w:val="26"/>
          <w:szCs w:val="26"/>
        </w:rPr>
      </w:pPr>
      <w:r w:rsidRPr="00B27436">
        <w:rPr>
          <w:sz w:val="26"/>
          <w:szCs w:val="26"/>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47637A" w:rsidRPr="00B27436" w:rsidRDefault="0047637A" w:rsidP="00B0548D">
      <w:pPr>
        <w:ind w:firstLine="709"/>
        <w:jc w:val="both"/>
        <w:rPr>
          <w:sz w:val="26"/>
          <w:szCs w:val="26"/>
        </w:rPr>
      </w:pPr>
      <w:r w:rsidRPr="00455ACE">
        <w:rPr>
          <w:bCs/>
          <w:i/>
          <w:sz w:val="26"/>
          <w:szCs w:val="26"/>
        </w:rPr>
        <w:t>Труд в природе</w:t>
      </w:r>
      <w:r w:rsidRPr="00B27436">
        <w:rPr>
          <w:b/>
          <w:bCs/>
          <w:sz w:val="26"/>
          <w:szCs w:val="26"/>
        </w:rPr>
        <w:t xml:space="preserve">. </w:t>
      </w:r>
      <w:r w:rsidRPr="00B27436">
        <w:rPr>
          <w:sz w:val="26"/>
          <w:szCs w:val="26"/>
        </w:rPr>
        <w:t>Закреплять умение самостоятельно и ответственно выполнять обязанности дежурного в уголке природ</w:t>
      </w:r>
      <w:r>
        <w:rPr>
          <w:sz w:val="26"/>
          <w:szCs w:val="26"/>
        </w:rPr>
        <w:t>ы: поливать комнат</w:t>
      </w:r>
      <w:r w:rsidRPr="00B27436">
        <w:rPr>
          <w:sz w:val="26"/>
          <w:szCs w:val="26"/>
        </w:rPr>
        <w:t>ные растения, рыхлить почву, мыть кормушки, готовить корм для рыб, птиц, морских свинок и т. п.</w:t>
      </w:r>
    </w:p>
    <w:p w:rsidR="0047637A" w:rsidRPr="00B27436" w:rsidRDefault="0047637A" w:rsidP="00B0548D">
      <w:pPr>
        <w:ind w:firstLine="709"/>
        <w:jc w:val="both"/>
        <w:rPr>
          <w:sz w:val="26"/>
          <w:szCs w:val="26"/>
        </w:rPr>
      </w:pPr>
      <w:r w:rsidRPr="00B27436">
        <w:rPr>
          <w:sz w:val="26"/>
          <w:szCs w:val="26"/>
        </w:rPr>
        <w:t xml:space="preserve">Прививать детям интерес к труду в </w:t>
      </w:r>
      <w:r>
        <w:rPr>
          <w:sz w:val="26"/>
          <w:szCs w:val="26"/>
        </w:rPr>
        <w:t>природе, привлекать их к посиль</w:t>
      </w:r>
      <w:r w:rsidRPr="00B27436">
        <w:rPr>
          <w:sz w:val="26"/>
          <w:szCs w:val="26"/>
        </w:rPr>
        <w:t>ному участию: осенью — к уборке овощей</w:t>
      </w:r>
      <w:r>
        <w:rPr>
          <w:sz w:val="26"/>
          <w:szCs w:val="26"/>
        </w:rPr>
        <w:t xml:space="preserve"> с огорода, сбору семян, выкапы</w:t>
      </w:r>
      <w:r w:rsidRPr="00B27436">
        <w:rPr>
          <w:sz w:val="26"/>
          <w:szCs w:val="26"/>
        </w:rPr>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w:t>
      </w:r>
      <w:r>
        <w:rPr>
          <w:sz w:val="26"/>
          <w:szCs w:val="26"/>
        </w:rPr>
        <w:t>тов к праздникам; весной — к пе</w:t>
      </w:r>
      <w:r w:rsidRPr="00B27436">
        <w:rPr>
          <w:sz w:val="26"/>
          <w:szCs w:val="26"/>
        </w:rPr>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47637A" w:rsidRPr="00B27436" w:rsidRDefault="0047637A" w:rsidP="00B0548D">
      <w:pPr>
        <w:ind w:firstLine="709"/>
        <w:jc w:val="both"/>
        <w:rPr>
          <w:sz w:val="26"/>
          <w:szCs w:val="26"/>
        </w:rPr>
      </w:pPr>
      <w:r w:rsidRPr="00455ACE">
        <w:rPr>
          <w:bCs/>
          <w:i/>
          <w:sz w:val="26"/>
          <w:szCs w:val="26"/>
        </w:rPr>
        <w:t>Уважение к труду взрослых.</w:t>
      </w:r>
      <w:r w:rsidRPr="00B27436">
        <w:rPr>
          <w:b/>
          <w:bCs/>
          <w:sz w:val="26"/>
          <w:szCs w:val="26"/>
        </w:rPr>
        <w:t xml:space="preserve"> </w:t>
      </w:r>
      <w:r w:rsidRPr="00B27436">
        <w:rPr>
          <w:sz w:val="26"/>
          <w:szCs w:val="26"/>
        </w:rPr>
        <w:t>Расшир</w:t>
      </w:r>
      <w:r>
        <w:rPr>
          <w:sz w:val="26"/>
          <w:szCs w:val="26"/>
        </w:rPr>
        <w:t>ять представления о труде взрос</w:t>
      </w:r>
      <w:r w:rsidRPr="00B27436">
        <w:rPr>
          <w:sz w:val="26"/>
          <w:szCs w:val="26"/>
        </w:rPr>
        <w:t>лых, о значении их труда для общества. Воспитывать уважение к людям труда. Продолжать знакомить детей с</w:t>
      </w:r>
      <w:r>
        <w:rPr>
          <w:sz w:val="26"/>
          <w:szCs w:val="26"/>
        </w:rPr>
        <w:t xml:space="preserve"> профессиями, связанными со спе</w:t>
      </w:r>
      <w:r w:rsidRPr="00B27436">
        <w:rPr>
          <w:sz w:val="26"/>
          <w:szCs w:val="26"/>
        </w:rPr>
        <w:t>цификой родного города (поселка).</w:t>
      </w:r>
    </w:p>
    <w:p w:rsidR="0047637A" w:rsidRPr="00B27436" w:rsidRDefault="0047637A" w:rsidP="00B0548D">
      <w:pPr>
        <w:ind w:firstLine="709"/>
        <w:jc w:val="both"/>
        <w:rPr>
          <w:sz w:val="26"/>
          <w:szCs w:val="26"/>
        </w:rPr>
      </w:pPr>
      <w:r w:rsidRPr="00B27436">
        <w:rPr>
          <w:sz w:val="26"/>
          <w:szCs w:val="26"/>
        </w:rPr>
        <w:t>Развивать интерес к различным профессиям, в частности к профессиям родителей и месту их работы.</w:t>
      </w:r>
    </w:p>
    <w:p w:rsidR="0047637A" w:rsidRPr="00B27436" w:rsidRDefault="0047637A" w:rsidP="00B0548D">
      <w:pPr>
        <w:pStyle w:val="60"/>
        <w:shd w:val="clear" w:color="auto" w:fill="auto"/>
        <w:spacing w:before="0" w:after="0" w:line="240" w:lineRule="auto"/>
        <w:ind w:right="-1" w:firstLine="709"/>
        <w:jc w:val="both"/>
        <w:rPr>
          <w:rFonts w:ascii="Times New Roman" w:hAnsi="Times New Roman" w:cs="Times New Roman"/>
          <w:b/>
          <w:sz w:val="26"/>
          <w:szCs w:val="26"/>
        </w:rPr>
      </w:pPr>
    </w:p>
    <w:p w:rsidR="0047637A" w:rsidRDefault="0047637A" w:rsidP="00B0548D">
      <w:pPr>
        <w:pStyle w:val="60"/>
        <w:shd w:val="clear" w:color="auto" w:fill="auto"/>
        <w:spacing w:before="0" w:after="0" w:line="240" w:lineRule="auto"/>
        <w:ind w:right="-1" w:firstLine="709"/>
        <w:rPr>
          <w:rFonts w:ascii="Times New Roman" w:hAnsi="Times New Roman" w:cs="Times New Roman"/>
          <w:b/>
          <w:i/>
          <w:sz w:val="26"/>
          <w:szCs w:val="26"/>
        </w:rPr>
      </w:pPr>
      <w:r w:rsidRPr="00BD4F84">
        <w:rPr>
          <w:rFonts w:ascii="Times New Roman" w:hAnsi="Times New Roman" w:cs="Times New Roman"/>
          <w:b/>
          <w:i/>
          <w:sz w:val="26"/>
          <w:szCs w:val="26"/>
        </w:rPr>
        <w:t>Формирование основ безопасности</w:t>
      </w:r>
    </w:p>
    <w:p w:rsidR="0047637A" w:rsidRPr="00B27436" w:rsidRDefault="0047637A" w:rsidP="00B0548D">
      <w:pPr>
        <w:ind w:firstLine="709"/>
        <w:jc w:val="both"/>
        <w:rPr>
          <w:sz w:val="26"/>
          <w:szCs w:val="26"/>
        </w:rPr>
      </w:pPr>
      <w:r w:rsidRPr="00455ACE">
        <w:rPr>
          <w:bCs/>
          <w:i/>
          <w:sz w:val="26"/>
          <w:szCs w:val="26"/>
        </w:rPr>
        <w:t>Безопасное поведение в природе.</w:t>
      </w:r>
      <w:r w:rsidRPr="00B27436">
        <w:rPr>
          <w:b/>
          <w:bCs/>
          <w:sz w:val="26"/>
          <w:szCs w:val="26"/>
        </w:rPr>
        <w:t xml:space="preserve"> </w:t>
      </w:r>
      <w:r>
        <w:rPr>
          <w:sz w:val="26"/>
          <w:szCs w:val="26"/>
        </w:rPr>
        <w:t>Формировать основы экологичес</w:t>
      </w:r>
      <w:r w:rsidRPr="00B27436">
        <w:rPr>
          <w:sz w:val="26"/>
          <w:szCs w:val="26"/>
        </w:rPr>
        <w:t>кой культуры.</w:t>
      </w:r>
    </w:p>
    <w:p w:rsidR="0047637A" w:rsidRPr="00B27436" w:rsidRDefault="0047637A" w:rsidP="00B0548D">
      <w:pPr>
        <w:ind w:firstLine="709"/>
        <w:jc w:val="both"/>
        <w:rPr>
          <w:sz w:val="26"/>
          <w:szCs w:val="26"/>
        </w:rPr>
      </w:pPr>
      <w:r w:rsidRPr="00B27436">
        <w:rPr>
          <w:sz w:val="26"/>
          <w:szCs w:val="26"/>
        </w:rPr>
        <w:t>Продолжать знакомить с правилами поведения на природе.</w:t>
      </w:r>
    </w:p>
    <w:p w:rsidR="0047637A" w:rsidRPr="00B27436" w:rsidRDefault="0047637A" w:rsidP="00B0548D">
      <w:pPr>
        <w:ind w:firstLine="709"/>
        <w:jc w:val="both"/>
        <w:rPr>
          <w:sz w:val="26"/>
          <w:szCs w:val="26"/>
        </w:rPr>
      </w:pPr>
      <w:r w:rsidRPr="00B27436">
        <w:rPr>
          <w:sz w:val="26"/>
          <w:szCs w:val="26"/>
        </w:rPr>
        <w:t>Знакомить с Красной книгой, с о</w:t>
      </w:r>
      <w:r>
        <w:rPr>
          <w:sz w:val="26"/>
          <w:szCs w:val="26"/>
        </w:rPr>
        <w:t>тдельными представителями живот</w:t>
      </w:r>
      <w:r w:rsidRPr="00B27436">
        <w:rPr>
          <w:sz w:val="26"/>
          <w:szCs w:val="26"/>
        </w:rPr>
        <w:t>ного и растительного мира, занесенными в нее.</w:t>
      </w:r>
    </w:p>
    <w:p w:rsidR="0047637A" w:rsidRPr="00B27436" w:rsidRDefault="0047637A" w:rsidP="00B0548D">
      <w:pPr>
        <w:ind w:firstLine="709"/>
        <w:jc w:val="both"/>
        <w:rPr>
          <w:sz w:val="26"/>
          <w:szCs w:val="26"/>
        </w:rPr>
      </w:pPr>
      <w:r w:rsidRPr="00B27436">
        <w:rPr>
          <w:sz w:val="26"/>
          <w:szCs w:val="26"/>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47637A" w:rsidRPr="00B27436" w:rsidRDefault="0047637A" w:rsidP="00B0548D">
      <w:pPr>
        <w:ind w:firstLine="709"/>
        <w:jc w:val="both"/>
        <w:rPr>
          <w:sz w:val="26"/>
          <w:szCs w:val="26"/>
        </w:rPr>
      </w:pPr>
      <w:r w:rsidRPr="00455ACE">
        <w:rPr>
          <w:bCs/>
          <w:i/>
          <w:sz w:val="26"/>
          <w:szCs w:val="26"/>
        </w:rPr>
        <w:t>Безопасность на дорогах</w:t>
      </w:r>
      <w:r w:rsidRPr="00B27436">
        <w:rPr>
          <w:b/>
          <w:bCs/>
          <w:sz w:val="26"/>
          <w:szCs w:val="26"/>
        </w:rPr>
        <w:t xml:space="preserve">. </w:t>
      </w:r>
      <w:r w:rsidRPr="00B27436">
        <w:rPr>
          <w:sz w:val="26"/>
          <w:szCs w:val="26"/>
        </w:rPr>
        <w:t>Систем</w:t>
      </w:r>
      <w:r>
        <w:rPr>
          <w:sz w:val="26"/>
          <w:szCs w:val="26"/>
        </w:rPr>
        <w:t>атизировать знания детей об уст</w:t>
      </w:r>
      <w:r w:rsidRPr="00B27436">
        <w:rPr>
          <w:sz w:val="26"/>
          <w:szCs w:val="26"/>
        </w:rPr>
        <w:t>ройстве улицы, о дорожном движении. Знакомить с понятиями «площадь», «бульвар», «проспект».</w:t>
      </w:r>
    </w:p>
    <w:p w:rsidR="0047637A" w:rsidRPr="00B27436" w:rsidRDefault="0047637A" w:rsidP="00B0548D">
      <w:pPr>
        <w:ind w:firstLine="709"/>
        <w:jc w:val="both"/>
        <w:rPr>
          <w:sz w:val="26"/>
          <w:szCs w:val="26"/>
        </w:rPr>
      </w:pPr>
      <w:r w:rsidRPr="00B27436">
        <w:rPr>
          <w:sz w:val="26"/>
          <w:szCs w:val="26"/>
        </w:rPr>
        <w:t>Продолжать знакомить с дорожными знаками — предупреждающими, запрещающими и информационно-указательными.</w:t>
      </w:r>
    </w:p>
    <w:p w:rsidR="0047637A" w:rsidRPr="00B27436" w:rsidRDefault="0047637A" w:rsidP="00B0548D">
      <w:pPr>
        <w:ind w:firstLine="709"/>
        <w:jc w:val="both"/>
        <w:rPr>
          <w:sz w:val="26"/>
          <w:szCs w:val="26"/>
        </w:rPr>
      </w:pPr>
      <w:r w:rsidRPr="00B27436">
        <w:rPr>
          <w:sz w:val="26"/>
          <w:szCs w:val="26"/>
        </w:rPr>
        <w:t>Подводить детей к осознанию необходимости соблюдать правила дорожного движения.</w:t>
      </w:r>
    </w:p>
    <w:p w:rsidR="0047637A" w:rsidRPr="00B27436" w:rsidRDefault="0047637A" w:rsidP="00B0548D">
      <w:pPr>
        <w:ind w:firstLine="709"/>
        <w:jc w:val="both"/>
        <w:rPr>
          <w:sz w:val="26"/>
          <w:szCs w:val="26"/>
        </w:rPr>
      </w:pPr>
      <w:r w:rsidRPr="00B27436">
        <w:rPr>
          <w:sz w:val="26"/>
          <w:szCs w:val="26"/>
        </w:rPr>
        <w:t>Расширять представления детей о работе ГИБДД.</w:t>
      </w:r>
    </w:p>
    <w:p w:rsidR="0047637A" w:rsidRPr="00B27436" w:rsidRDefault="0047637A" w:rsidP="00B0548D">
      <w:pPr>
        <w:ind w:firstLine="709"/>
        <w:jc w:val="both"/>
        <w:rPr>
          <w:sz w:val="26"/>
          <w:szCs w:val="26"/>
        </w:rPr>
      </w:pPr>
      <w:r w:rsidRPr="00B27436">
        <w:rPr>
          <w:sz w:val="26"/>
          <w:szCs w:val="26"/>
        </w:rPr>
        <w:t>Воспитывать культуру поведения на улице и в общественном транспорте.</w:t>
      </w:r>
    </w:p>
    <w:p w:rsidR="0047637A" w:rsidRPr="00B27436" w:rsidRDefault="0047637A" w:rsidP="00B0548D">
      <w:pPr>
        <w:ind w:firstLine="709"/>
        <w:jc w:val="both"/>
        <w:rPr>
          <w:sz w:val="26"/>
          <w:szCs w:val="26"/>
        </w:rPr>
      </w:pPr>
      <w:r w:rsidRPr="00B27436">
        <w:rPr>
          <w:sz w:val="26"/>
          <w:szCs w:val="26"/>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47637A" w:rsidRPr="00B27436" w:rsidRDefault="0047637A" w:rsidP="00B0548D">
      <w:pPr>
        <w:ind w:firstLine="709"/>
        <w:jc w:val="both"/>
        <w:rPr>
          <w:sz w:val="26"/>
          <w:szCs w:val="26"/>
        </w:rPr>
      </w:pPr>
      <w:r w:rsidRPr="00455ACE">
        <w:rPr>
          <w:bCs/>
          <w:i/>
          <w:sz w:val="26"/>
          <w:szCs w:val="26"/>
        </w:rPr>
        <w:t>Безопасность собственной жизнедеятельности</w:t>
      </w:r>
      <w:r w:rsidRPr="00B27436">
        <w:rPr>
          <w:b/>
          <w:bCs/>
          <w:sz w:val="26"/>
          <w:szCs w:val="26"/>
        </w:rPr>
        <w:t xml:space="preserve">. </w:t>
      </w:r>
      <w:r w:rsidRPr="00B27436">
        <w:rPr>
          <w:sz w:val="26"/>
          <w:szCs w:val="26"/>
        </w:rPr>
        <w:t>Формировать у детей представления о том, что полезные и необходимые бытовые предметы при неумелом обращении могут прич</w:t>
      </w:r>
      <w:r>
        <w:rPr>
          <w:sz w:val="26"/>
          <w:szCs w:val="26"/>
        </w:rPr>
        <w:t>инить вред и стать при</w:t>
      </w:r>
      <w:r w:rsidRPr="00B27436">
        <w:rPr>
          <w:sz w:val="26"/>
          <w:szCs w:val="26"/>
        </w:rPr>
        <w:t>чиной беды (электроприборы, газовая плита, инструменты и бытовые</w:t>
      </w:r>
      <w:r>
        <w:rPr>
          <w:sz w:val="26"/>
          <w:szCs w:val="26"/>
        </w:rPr>
        <w:t xml:space="preserve"> </w:t>
      </w:r>
      <w:r w:rsidRPr="00B27436">
        <w:rPr>
          <w:sz w:val="26"/>
          <w:szCs w:val="26"/>
        </w:rPr>
        <w:t>предметы). Закреплять правила безопасного обращения с бытовыми предметами.</w:t>
      </w:r>
    </w:p>
    <w:p w:rsidR="0047637A" w:rsidRPr="00B27436" w:rsidRDefault="0047637A" w:rsidP="00B0548D">
      <w:pPr>
        <w:ind w:firstLine="709"/>
        <w:jc w:val="both"/>
        <w:rPr>
          <w:sz w:val="26"/>
          <w:szCs w:val="26"/>
        </w:rPr>
      </w:pPr>
      <w:r w:rsidRPr="00B27436">
        <w:rPr>
          <w:sz w:val="26"/>
          <w:szCs w:val="26"/>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47637A" w:rsidRPr="00B27436" w:rsidRDefault="0047637A" w:rsidP="00B0548D">
      <w:pPr>
        <w:ind w:firstLine="709"/>
        <w:jc w:val="both"/>
        <w:rPr>
          <w:sz w:val="26"/>
          <w:szCs w:val="26"/>
        </w:rPr>
      </w:pPr>
      <w:r w:rsidRPr="00B27436">
        <w:rPr>
          <w:sz w:val="26"/>
          <w:szCs w:val="26"/>
        </w:rPr>
        <w:t>Подвести детей к пониманию необхо</w:t>
      </w:r>
      <w:r>
        <w:rPr>
          <w:sz w:val="26"/>
          <w:szCs w:val="26"/>
        </w:rPr>
        <w:t>димости соблюдать меры предосто</w:t>
      </w:r>
      <w:r w:rsidRPr="00B27436">
        <w:rPr>
          <w:sz w:val="26"/>
          <w:szCs w:val="26"/>
        </w:rPr>
        <w:t>рожности, учить оценивать свои возможности по преодолению опасности.</w:t>
      </w:r>
    </w:p>
    <w:p w:rsidR="0047637A" w:rsidRPr="00B27436" w:rsidRDefault="0047637A" w:rsidP="00B0548D">
      <w:pPr>
        <w:ind w:firstLine="709"/>
        <w:jc w:val="both"/>
        <w:rPr>
          <w:sz w:val="26"/>
          <w:szCs w:val="26"/>
        </w:rPr>
      </w:pPr>
      <w:r w:rsidRPr="00B27436">
        <w:rPr>
          <w:sz w:val="26"/>
          <w:szCs w:val="26"/>
        </w:rPr>
        <w:t>Формировать у детей навыки поведения в ситуациях: «Один дома», «Потерялся», «Заблудился». Формировать умение обращаться за помощью к взрослым.</w:t>
      </w:r>
    </w:p>
    <w:p w:rsidR="0047637A" w:rsidRPr="00B27436" w:rsidRDefault="0047637A" w:rsidP="00B0548D">
      <w:pPr>
        <w:ind w:firstLine="709"/>
        <w:jc w:val="both"/>
        <w:rPr>
          <w:sz w:val="26"/>
          <w:szCs w:val="26"/>
        </w:rPr>
      </w:pPr>
      <w:r w:rsidRPr="00B27436">
        <w:rPr>
          <w:sz w:val="26"/>
          <w:szCs w:val="26"/>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w:t>
      </w:r>
      <w:r>
        <w:rPr>
          <w:sz w:val="26"/>
          <w:szCs w:val="26"/>
        </w:rPr>
        <w:t>то в случае необходимости взрос</w:t>
      </w:r>
      <w:r w:rsidRPr="00B27436">
        <w:rPr>
          <w:sz w:val="26"/>
          <w:szCs w:val="26"/>
        </w:rPr>
        <w:t>лые звонят по телефонам «01», «02», «03».</w:t>
      </w:r>
    </w:p>
    <w:p w:rsidR="0047637A" w:rsidRPr="00B27436" w:rsidRDefault="0047637A" w:rsidP="00B0548D">
      <w:pPr>
        <w:ind w:firstLine="709"/>
        <w:jc w:val="both"/>
        <w:rPr>
          <w:sz w:val="26"/>
          <w:szCs w:val="26"/>
        </w:rPr>
      </w:pPr>
      <w:r w:rsidRPr="00B27436">
        <w:rPr>
          <w:sz w:val="26"/>
          <w:szCs w:val="26"/>
        </w:rPr>
        <w:t>Закреплять умение называть свое имя, фамилию, возраст, домашний адрес, телефон.</w:t>
      </w:r>
    </w:p>
    <w:p w:rsidR="0047637A" w:rsidRDefault="0047637A" w:rsidP="00B0548D">
      <w:pPr>
        <w:pStyle w:val="130"/>
        <w:shd w:val="clear" w:color="auto" w:fill="auto"/>
        <w:spacing w:before="0" w:after="0" w:line="240" w:lineRule="auto"/>
        <w:ind w:right="2640" w:firstLine="709"/>
        <w:rPr>
          <w:rFonts w:ascii="Times New Roman" w:hAnsi="Times New Roman" w:cs="Times New Roman"/>
          <w:b/>
          <w:sz w:val="26"/>
          <w:szCs w:val="26"/>
        </w:rPr>
      </w:pPr>
    </w:p>
    <w:p w:rsidR="0047637A" w:rsidRPr="00ED6377" w:rsidRDefault="0047637A" w:rsidP="00ED6377">
      <w:pPr>
        <w:pStyle w:val="130"/>
        <w:shd w:val="clear" w:color="auto" w:fill="auto"/>
        <w:spacing w:before="0" w:after="0" w:line="240" w:lineRule="auto"/>
        <w:ind w:right="-1"/>
        <w:jc w:val="center"/>
        <w:rPr>
          <w:rFonts w:ascii="Times New Roman" w:hAnsi="Times New Roman" w:cs="Times New Roman"/>
          <w:b/>
          <w:sz w:val="26"/>
          <w:szCs w:val="26"/>
        </w:rPr>
      </w:pPr>
      <w:r w:rsidRPr="00ED6377">
        <w:rPr>
          <w:rFonts w:ascii="Times New Roman" w:hAnsi="Times New Roman" w:cs="Times New Roman"/>
          <w:b/>
          <w:sz w:val="26"/>
          <w:szCs w:val="26"/>
        </w:rPr>
        <w:t>Психолого-педагогическое сопровождение</w:t>
      </w:r>
    </w:p>
    <w:p w:rsidR="0047637A" w:rsidRPr="00ED6377" w:rsidRDefault="0047637A" w:rsidP="00ED6377">
      <w:pPr>
        <w:pStyle w:val="130"/>
        <w:shd w:val="clear" w:color="auto" w:fill="auto"/>
        <w:spacing w:before="0" w:after="0" w:line="240" w:lineRule="auto"/>
        <w:ind w:right="2640" w:firstLine="709"/>
        <w:jc w:val="center"/>
        <w:rPr>
          <w:rFonts w:ascii="Times New Roman" w:hAnsi="Times New Roman" w:cs="Times New Roman"/>
          <w:b/>
          <w:sz w:val="26"/>
          <w:szCs w:val="26"/>
        </w:rPr>
      </w:pPr>
    </w:p>
    <w:p w:rsidR="0047637A" w:rsidRPr="00ED6377" w:rsidRDefault="0047637A" w:rsidP="00ED6377">
      <w:pPr>
        <w:jc w:val="center"/>
        <w:rPr>
          <w:b/>
          <w:sz w:val="26"/>
          <w:szCs w:val="26"/>
        </w:rPr>
      </w:pPr>
      <w:r w:rsidRPr="00ED6377">
        <w:rPr>
          <w:b/>
          <w:sz w:val="26"/>
          <w:szCs w:val="26"/>
        </w:rPr>
        <w:t>Развитие социальных представлений о мире людей, нормах взаимоотношений со взрослыми и сверстниками, эмоции и самосознание.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4783"/>
      </w:tblGrid>
      <w:tr w:rsidR="0047637A" w:rsidTr="00D950DB">
        <w:tc>
          <w:tcPr>
            <w:tcW w:w="9570" w:type="dxa"/>
            <w:gridSpan w:val="2"/>
          </w:tcPr>
          <w:p w:rsidR="0047637A" w:rsidRPr="00D950DB" w:rsidRDefault="0047637A" w:rsidP="00D950DB">
            <w:pPr>
              <w:jc w:val="center"/>
              <w:rPr>
                <w:b/>
                <w:sz w:val="26"/>
                <w:szCs w:val="26"/>
              </w:rPr>
            </w:pPr>
            <w:r w:rsidRPr="00D950DB">
              <w:rPr>
                <w:b/>
                <w:sz w:val="26"/>
                <w:szCs w:val="26"/>
              </w:rPr>
              <w:t>Методы</w:t>
            </w:r>
          </w:p>
        </w:tc>
      </w:tr>
      <w:tr w:rsidR="0047637A" w:rsidTr="00D950DB">
        <w:tc>
          <w:tcPr>
            <w:tcW w:w="4787" w:type="dxa"/>
          </w:tcPr>
          <w:p w:rsidR="0047637A" w:rsidRPr="00D950DB" w:rsidRDefault="0047637A" w:rsidP="00D950DB">
            <w:pPr>
              <w:jc w:val="center"/>
              <w:rPr>
                <w:sz w:val="26"/>
                <w:szCs w:val="26"/>
              </w:rPr>
            </w:pPr>
            <w:r w:rsidRPr="00D950DB">
              <w:rPr>
                <w:sz w:val="26"/>
                <w:szCs w:val="26"/>
              </w:rPr>
              <w:t>Общение</w:t>
            </w:r>
          </w:p>
          <w:p w:rsidR="0047637A" w:rsidRPr="00D950DB" w:rsidRDefault="0047637A" w:rsidP="00D950DB">
            <w:pPr>
              <w:jc w:val="center"/>
              <w:rPr>
                <w:b/>
                <w:sz w:val="26"/>
                <w:szCs w:val="26"/>
              </w:rPr>
            </w:pPr>
          </w:p>
        </w:tc>
        <w:tc>
          <w:tcPr>
            <w:tcW w:w="4783" w:type="dxa"/>
          </w:tcPr>
          <w:p w:rsidR="0047637A" w:rsidRPr="00D950DB" w:rsidRDefault="0047637A" w:rsidP="00D950DB">
            <w:pPr>
              <w:jc w:val="center"/>
              <w:rPr>
                <w:sz w:val="26"/>
                <w:szCs w:val="26"/>
              </w:rPr>
            </w:pPr>
            <w:r w:rsidRPr="00D950DB">
              <w:rPr>
                <w:sz w:val="26"/>
                <w:szCs w:val="26"/>
              </w:rPr>
              <w:t>Организация игровых ситуаций</w:t>
            </w:r>
          </w:p>
        </w:tc>
      </w:tr>
      <w:tr w:rsidR="0047637A" w:rsidTr="00D950DB">
        <w:tc>
          <w:tcPr>
            <w:tcW w:w="9570" w:type="dxa"/>
            <w:gridSpan w:val="2"/>
          </w:tcPr>
          <w:p w:rsidR="0047637A" w:rsidRPr="00D950DB" w:rsidRDefault="0047637A" w:rsidP="00D950DB">
            <w:pPr>
              <w:jc w:val="center"/>
              <w:rPr>
                <w:b/>
                <w:sz w:val="26"/>
                <w:szCs w:val="26"/>
              </w:rPr>
            </w:pPr>
            <w:r w:rsidRPr="00D950DB">
              <w:rPr>
                <w:b/>
                <w:sz w:val="26"/>
                <w:szCs w:val="26"/>
              </w:rPr>
              <w:t>Средства и способы</w:t>
            </w:r>
          </w:p>
          <w:p w:rsidR="0047637A" w:rsidRPr="00D950DB" w:rsidRDefault="0047637A" w:rsidP="00D950DB">
            <w:pPr>
              <w:jc w:val="center"/>
              <w:rPr>
                <w:sz w:val="26"/>
                <w:szCs w:val="26"/>
              </w:rPr>
            </w:pPr>
            <w:r w:rsidRPr="00D950DB">
              <w:rPr>
                <w:sz w:val="26"/>
                <w:szCs w:val="26"/>
              </w:rPr>
              <w:t>Накопление личного опыта поведения и сотрудничества.</w:t>
            </w:r>
          </w:p>
          <w:p w:rsidR="0047637A" w:rsidRPr="00D950DB" w:rsidRDefault="0047637A" w:rsidP="00D950DB">
            <w:pPr>
              <w:jc w:val="center"/>
              <w:rPr>
                <w:sz w:val="26"/>
                <w:szCs w:val="26"/>
              </w:rPr>
            </w:pPr>
            <w:r w:rsidRPr="00D950DB">
              <w:rPr>
                <w:sz w:val="26"/>
                <w:szCs w:val="26"/>
              </w:rPr>
              <w:t>Наблюдение за действиями и отношениями взрослых.</w:t>
            </w:r>
          </w:p>
          <w:p w:rsidR="0047637A" w:rsidRPr="00D950DB" w:rsidRDefault="0047637A" w:rsidP="00D950DB">
            <w:pPr>
              <w:jc w:val="center"/>
              <w:rPr>
                <w:sz w:val="26"/>
                <w:szCs w:val="26"/>
              </w:rPr>
            </w:pPr>
            <w:r w:rsidRPr="00D950DB">
              <w:rPr>
                <w:sz w:val="26"/>
                <w:szCs w:val="26"/>
              </w:rPr>
              <w:t>Сотрудничество со взрослыми и сверстниками.</w:t>
            </w:r>
          </w:p>
          <w:p w:rsidR="0047637A" w:rsidRPr="00D950DB" w:rsidRDefault="0047637A" w:rsidP="00ED6377">
            <w:pPr>
              <w:rPr>
                <w:sz w:val="26"/>
                <w:szCs w:val="26"/>
              </w:rPr>
            </w:pPr>
          </w:p>
        </w:tc>
      </w:tr>
    </w:tbl>
    <w:p w:rsidR="0047637A" w:rsidRDefault="0047637A" w:rsidP="00ED6377">
      <w:pPr>
        <w:jc w:val="center"/>
        <w:rPr>
          <w:b/>
          <w:sz w:val="26"/>
          <w:szCs w:val="26"/>
        </w:rPr>
      </w:pPr>
    </w:p>
    <w:p w:rsidR="0047637A" w:rsidRDefault="0047637A" w:rsidP="00ED6377">
      <w:pPr>
        <w:jc w:val="center"/>
        <w:rPr>
          <w:b/>
          <w:sz w:val="26"/>
          <w:szCs w:val="26"/>
        </w:rPr>
      </w:pPr>
      <w:r>
        <w:rPr>
          <w:b/>
          <w:sz w:val="26"/>
          <w:szCs w:val="26"/>
        </w:rPr>
        <w:t>Формы работы с детьми</w:t>
      </w:r>
    </w:p>
    <w:p w:rsidR="0047637A" w:rsidRDefault="0047637A" w:rsidP="00ED6377">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8"/>
        <w:gridCol w:w="32"/>
        <w:gridCol w:w="3190"/>
        <w:gridCol w:w="22"/>
        <w:gridCol w:w="3169"/>
      </w:tblGrid>
      <w:tr w:rsidR="0047637A" w:rsidTr="00D950DB">
        <w:tc>
          <w:tcPr>
            <w:tcW w:w="3190" w:type="dxa"/>
            <w:gridSpan w:val="2"/>
          </w:tcPr>
          <w:p w:rsidR="0047637A" w:rsidRPr="00D950DB" w:rsidRDefault="0047637A" w:rsidP="00D950DB">
            <w:pPr>
              <w:jc w:val="center"/>
              <w:rPr>
                <w:sz w:val="26"/>
                <w:szCs w:val="26"/>
              </w:rPr>
            </w:pPr>
            <w:r w:rsidRPr="00D950DB">
              <w:rPr>
                <w:sz w:val="26"/>
                <w:szCs w:val="26"/>
              </w:rPr>
              <w:t>Совместная деятельность</w:t>
            </w:r>
          </w:p>
        </w:tc>
        <w:tc>
          <w:tcPr>
            <w:tcW w:w="3190" w:type="dxa"/>
          </w:tcPr>
          <w:p w:rsidR="0047637A" w:rsidRPr="00D950DB" w:rsidRDefault="0047637A" w:rsidP="00D950DB">
            <w:pPr>
              <w:jc w:val="center"/>
              <w:rPr>
                <w:sz w:val="26"/>
                <w:szCs w:val="26"/>
              </w:rPr>
            </w:pPr>
            <w:r w:rsidRPr="00D950DB">
              <w:rPr>
                <w:sz w:val="26"/>
                <w:szCs w:val="26"/>
              </w:rPr>
              <w:t>Режимные моменты</w:t>
            </w:r>
          </w:p>
        </w:tc>
        <w:tc>
          <w:tcPr>
            <w:tcW w:w="3191" w:type="dxa"/>
            <w:gridSpan w:val="2"/>
          </w:tcPr>
          <w:p w:rsidR="0047637A" w:rsidRPr="00D950DB" w:rsidRDefault="0047637A" w:rsidP="00D950DB">
            <w:pPr>
              <w:jc w:val="center"/>
              <w:rPr>
                <w:sz w:val="26"/>
                <w:szCs w:val="26"/>
              </w:rPr>
            </w:pPr>
            <w:r w:rsidRPr="00D950DB">
              <w:rPr>
                <w:sz w:val="26"/>
                <w:szCs w:val="26"/>
              </w:rPr>
              <w:t>Самостоятельная деятельность</w:t>
            </w:r>
          </w:p>
        </w:tc>
      </w:tr>
      <w:tr w:rsidR="0047637A" w:rsidTr="00D950DB">
        <w:tc>
          <w:tcPr>
            <w:tcW w:w="9571" w:type="dxa"/>
            <w:gridSpan w:val="5"/>
          </w:tcPr>
          <w:p w:rsidR="0047637A" w:rsidRPr="00D950DB" w:rsidRDefault="0047637A" w:rsidP="00D950DB">
            <w:pPr>
              <w:jc w:val="center"/>
              <w:rPr>
                <w:b/>
                <w:sz w:val="26"/>
                <w:szCs w:val="26"/>
              </w:rPr>
            </w:pPr>
            <w:r w:rsidRPr="00D950DB">
              <w:rPr>
                <w:b/>
                <w:sz w:val="26"/>
                <w:szCs w:val="26"/>
              </w:rPr>
              <w:t>Ранний возраст</w:t>
            </w:r>
          </w:p>
        </w:tc>
      </w:tr>
      <w:tr w:rsidR="0047637A" w:rsidTr="00D950DB">
        <w:tc>
          <w:tcPr>
            <w:tcW w:w="3190" w:type="dxa"/>
            <w:gridSpan w:val="2"/>
          </w:tcPr>
          <w:p w:rsidR="0047637A" w:rsidRPr="00D950DB" w:rsidRDefault="0047637A" w:rsidP="00ED6377">
            <w:pPr>
              <w:rPr>
                <w:sz w:val="26"/>
                <w:szCs w:val="26"/>
              </w:rPr>
            </w:pPr>
            <w:r w:rsidRPr="00D950DB">
              <w:rPr>
                <w:sz w:val="26"/>
                <w:szCs w:val="26"/>
              </w:rPr>
              <w:t>Беседы.</w:t>
            </w:r>
          </w:p>
          <w:p w:rsidR="0047637A" w:rsidRPr="00D950DB" w:rsidRDefault="0047637A" w:rsidP="00ED6377">
            <w:pPr>
              <w:rPr>
                <w:sz w:val="26"/>
                <w:szCs w:val="26"/>
              </w:rPr>
            </w:pPr>
            <w:r w:rsidRPr="00D950DB">
              <w:rPr>
                <w:sz w:val="26"/>
                <w:szCs w:val="26"/>
              </w:rPr>
              <w:t>Чтение.</w:t>
            </w:r>
          </w:p>
          <w:p w:rsidR="0047637A" w:rsidRPr="00D950DB" w:rsidRDefault="0047637A" w:rsidP="00ED6377">
            <w:pPr>
              <w:rPr>
                <w:sz w:val="26"/>
                <w:szCs w:val="26"/>
              </w:rPr>
            </w:pPr>
            <w:r w:rsidRPr="00D950DB">
              <w:rPr>
                <w:sz w:val="26"/>
                <w:szCs w:val="26"/>
              </w:rPr>
              <w:t>Дидактические игры.</w:t>
            </w:r>
          </w:p>
          <w:p w:rsidR="0047637A" w:rsidRPr="00D950DB" w:rsidRDefault="0047637A" w:rsidP="00ED6377">
            <w:pPr>
              <w:rPr>
                <w:sz w:val="26"/>
                <w:szCs w:val="26"/>
              </w:rPr>
            </w:pPr>
            <w:r w:rsidRPr="00D950DB">
              <w:rPr>
                <w:sz w:val="26"/>
                <w:szCs w:val="26"/>
              </w:rPr>
              <w:t>Сюжетно-ролевые игры.</w:t>
            </w:r>
          </w:p>
          <w:p w:rsidR="0047637A" w:rsidRPr="00D950DB" w:rsidRDefault="0047637A" w:rsidP="00ED6377">
            <w:pPr>
              <w:rPr>
                <w:sz w:val="26"/>
                <w:szCs w:val="26"/>
              </w:rPr>
            </w:pPr>
            <w:r w:rsidRPr="00D950DB">
              <w:rPr>
                <w:sz w:val="26"/>
                <w:szCs w:val="26"/>
              </w:rPr>
              <w:t>Игры в парах.</w:t>
            </w:r>
          </w:p>
          <w:p w:rsidR="0047637A" w:rsidRPr="00D950DB" w:rsidRDefault="0047637A" w:rsidP="00ED6377">
            <w:pPr>
              <w:rPr>
                <w:sz w:val="26"/>
                <w:szCs w:val="26"/>
              </w:rPr>
            </w:pPr>
            <w:r w:rsidRPr="00D950DB">
              <w:rPr>
                <w:sz w:val="26"/>
                <w:szCs w:val="26"/>
              </w:rPr>
              <w:t>Совместные игры с несколькими партнерами.</w:t>
            </w:r>
          </w:p>
        </w:tc>
        <w:tc>
          <w:tcPr>
            <w:tcW w:w="3190" w:type="dxa"/>
          </w:tcPr>
          <w:p w:rsidR="0047637A" w:rsidRPr="00D950DB" w:rsidRDefault="0047637A" w:rsidP="00ED6377">
            <w:pPr>
              <w:rPr>
                <w:sz w:val="26"/>
                <w:szCs w:val="26"/>
              </w:rPr>
            </w:pPr>
            <w:r w:rsidRPr="00D950DB">
              <w:rPr>
                <w:sz w:val="26"/>
                <w:szCs w:val="26"/>
              </w:rPr>
              <w:t>Индивидуальная работа во время утреннего приема (беседа, показ).</w:t>
            </w:r>
          </w:p>
          <w:p w:rsidR="0047637A" w:rsidRPr="00D950DB" w:rsidRDefault="0047637A" w:rsidP="00ED6377">
            <w:pPr>
              <w:rPr>
                <w:sz w:val="26"/>
                <w:szCs w:val="26"/>
              </w:rPr>
            </w:pPr>
            <w:r w:rsidRPr="00D950DB">
              <w:rPr>
                <w:sz w:val="26"/>
                <w:szCs w:val="26"/>
              </w:rPr>
              <w:t>Культурно гигиенические процедуры (объяснение, напоминание).</w:t>
            </w:r>
          </w:p>
          <w:p w:rsidR="0047637A" w:rsidRPr="00D950DB" w:rsidRDefault="0047637A" w:rsidP="00ED6377">
            <w:pPr>
              <w:rPr>
                <w:sz w:val="26"/>
                <w:szCs w:val="26"/>
              </w:rPr>
            </w:pPr>
            <w:r w:rsidRPr="00D950DB">
              <w:rPr>
                <w:sz w:val="26"/>
                <w:szCs w:val="26"/>
              </w:rPr>
              <w:t>Игровая деятельность во время прогулки (объяснение, напоминание).</w:t>
            </w:r>
          </w:p>
        </w:tc>
        <w:tc>
          <w:tcPr>
            <w:tcW w:w="3191" w:type="dxa"/>
            <w:gridSpan w:val="2"/>
          </w:tcPr>
          <w:p w:rsidR="0047637A" w:rsidRPr="00D950DB" w:rsidRDefault="0047637A" w:rsidP="00ED6377">
            <w:pPr>
              <w:rPr>
                <w:sz w:val="26"/>
                <w:szCs w:val="26"/>
              </w:rPr>
            </w:pPr>
            <w:r w:rsidRPr="00D950DB">
              <w:rPr>
                <w:sz w:val="26"/>
                <w:szCs w:val="26"/>
              </w:rPr>
              <w:t>Игровая деятельность.</w:t>
            </w:r>
          </w:p>
          <w:p w:rsidR="0047637A" w:rsidRPr="00D950DB" w:rsidRDefault="0047637A" w:rsidP="00ED6377">
            <w:pPr>
              <w:rPr>
                <w:sz w:val="26"/>
                <w:szCs w:val="26"/>
              </w:rPr>
            </w:pPr>
            <w:r w:rsidRPr="00D950DB">
              <w:rPr>
                <w:sz w:val="26"/>
                <w:szCs w:val="26"/>
              </w:rPr>
              <w:t>Дидактические игры.</w:t>
            </w:r>
          </w:p>
          <w:p w:rsidR="0047637A" w:rsidRPr="00D950DB" w:rsidRDefault="0047637A" w:rsidP="00ED6377">
            <w:pPr>
              <w:rPr>
                <w:sz w:val="26"/>
                <w:szCs w:val="26"/>
              </w:rPr>
            </w:pPr>
            <w:r w:rsidRPr="00D950DB">
              <w:rPr>
                <w:sz w:val="26"/>
                <w:szCs w:val="26"/>
              </w:rPr>
              <w:t>Сюжетно-ролевые игры.</w:t>
            </w:r>
          </w:p>
          <w:p w:rsidR="0047637A" w:rsidRPr="00D950DB" w:rsidRDefault="0047637A" w:rsidP="00ED6377">
            <w:pPr>
              <w:rPr>
                <w:sz w:val="26"/>
                <w:szCs w:val="26"/>
              </w:rPr>
            </w:pPr>
            <w:r w:rsidRPr="00D950DB">
              <w:rPr>
                <w:sz w:val="26"/>
                <w:szCs w:val="26"/>
              </w:rPr>
              <w:t>Самообслуживание.</w:t>
            </w:r>
          </w:p>
        </w:tc>
      </w:tr>
      <w:tr w:rsidR="0047637A" w:rsidTr="00D950DB">
        <w:tc>
          <w:tcPr>
            <w:tcW w:w="9571" w:type="dxa"/>
            <w:gridSpan w:val="5"/>
          </w:tcPr>
          <w:p w:rsidR="0047637A" w:rsidRPr="00D950DB" w:rsidRDefault="0047637A" w:rsidP="00D950DB">
            <w:pPr>
              <w:jc w:val="center"/>
              <w:rPr>
                <w:b/>
                <w:sz w:val="26"/>
                <w:szCs w:val="26"/>
              </w:rPr>
            </w:pPr>
            <w:r w:rsidRPr="00D950DB">
              <w:rPr>
                <w:b/>
                <w:sz w:val="26"/>
                <w:szCs w:val="26"/>
              </w:rPr>
              <w:t>Дошкольный возраст</w:t>
            </w:r>
          </w:p>
        </w:tc>
      </w:tr>
      <w:tr w:rsidR="0047637A" w:rsidTr="00D950DB">
        <w:tc>
          <w:tcPr>
            <w:tcW w:w="3158" w:type="dxa"/>
          </w:tcPr>
          <w:p w:rsidR="0047637A" w:rsidRPr="00D950DB" w:rsidRDefault="0047637A" w:rsidP="00ED6377">
            <w:pPr>
              <w:rPr>
                <w:sz w:val="26"/>
                <w:szCs w:val="26"/>
              </w:rPr>
            </w:pPr>
            <w:r w:rsidRPr="00D950DB">
              <w:rPr>
                <w:sz w:val="26"/>
                <w:szCs w:val="26"/>
              </w:rPr>
              <w:t>Этические беседы.</w:t>
            </w:r>
          </w:p>
          <w:p w:rsidR="0047637A" w:rsidRPr="00D950DB" w:rsidRDefault="0047637A" w:rsidP="00ED6377">
            <w:pPr>
              <w:rPr>
                <w:sz w:val="26"/>
                <w:szCs w:val="26"/>
              </w:rPr>
            </w:pPr>
            <w:r w:rsidRPr="00D950DB">
              <w:rPr>
                <w:sz w:val="26"/>
                <w:szCs w:val="26"/>
              </w:rPr>
              <w:t>Викторины.</w:t>
            </w:r>
          </w:p>
          <w:p w:rsidR="0047637A" w:rsidRPr="00D950DB" w:rsidRDefault="0047637A" w:rsidP="00ED6377">
            <w:pPr>
              <w:rPr>
                <w:sz w:val="26"/>
                <w:szCs w:val="26"/>
              </w:rPr>
            </w:pPr>
            <w:r w:rsidRPr="00D950DB">
              <w:rPr>
                <w:sz w:val="26"/>
                <w:szCs w:val="26"/>
              </w:rPr>
              <w:t>КВН.</w:t>
            </w:r>
          </w:p>
          <w:p w:rsidR="0047637A" w:rsidRPr="00D950DB" w:rsidRDefault="0047637A" w:rsidP="00ED6377">
            <w:pPr>
              <w:rPr>
                <w:sz w:val="26"/>
                <w:szCs w:val="26"/>
              </w:rPr>
            </w:pPr>
            <w:r w:rsidRPr="00D950DB">
              <w:rPr>
                <w:sz w:val="26"/>
                <w:szCs w:val="26"/>
              </w:rPr>
              <w:t>Познавательные досуги.</w:t>
            </w:r>
          </w:p>
          <w:p w:rsidR="0047637A" w:rsidRPr="00D950DB" w:rsidRDefault="0047637A" w:rsidP="00ED6377">
            <w:pPr>
              <w:rPr>
                <w:sz w:val="26"/>
                <w:szCs w:val="26"/>
              </w:rPr>
            </w:pPr>
            <w:r w:rsidRPr="00D950DB">
              <w:rPr>
                <w:sz w:val="26"/>
                <w:szCs w:val="26"/>
              </w:rPr>
              <w:t>Тематические досуги. Чтение.</w:t>
            </w:r>
          </w:p>
          <w:p w:rsidR="0047637A" w:rsidRPr="00D950DB" w:rsidRDefault="0047637A" w:rsidP="00ED6377">
            <w:pPr>
              <w:rPr>
                <w:sz w:val="26"/>
                <w:szCs w:val="26"/>
              </w:rPr>
            </w:pPr>
            <w:r w:rsidRPr="00D950DB">
              <w:rPr>
                <w:sz w:val="26"/>
                <w:szCs w:val="26"/>
              </w:rPr>
              <w:t>Рассказ.</w:t>
            </w:r>
          </w:p>
          <w:p w:rsidR="0047637A" w:rsidRPr="00D950DB" w:rsidRDefault="0047637A" w:rsidP="00ED6377">
            <w:pPr>
              <w:rPr>
                <w:sz w:val="26"/>
                <w:szCs w:val="26"/>
              </w:rPr>
            </w:pPr>
            <w:r w:rsidRPr="00D950DB">
              <w:rPr>
                <w:sz w:val="26"/>
                <w:szCs w:val="26"/>
              </w:rPr>
              <w:t>Экскурсии.</w:t>
            </w:r>
          </w:p>
          <w:p w:rsidR="0047637A" w:rsidRPr="00D950DB" w:rsidRDefault="0047637A" w:rsidP="00ED6377">
            <w:pPr>
              <w:rPr>
                <w:sz w:val="26"/>
                <w:szCs w:val="26"/>
              </w:rPr>
            </w:pPr>
            <w:r w:rsidRPr="00D950DB">
              <w:rPr>
                <w:sz w:val="26"/>
                <w:szCs w:val="26"/>
              </w:rPr>
              <w:t>Совместные сюжетно-ролевые и театрализованные игры.</w:t>
            </w:r>
          </w:p>
          <w:p w:rsidR="0047637A" w:rsidRPr="00D950DB" w:rsidRDefault="0047637A" w:rsidP="00ED6377">
            <w:pPr>
              <w:rPr>
                <w:sz w:val="26"/>
                <w:szCs w:val="26"/>
              </w:rPr>
            </w:pPr>
            <w:r w:rsidRPr="00D950DB">
              <w:rPr>
                <w:sz w:val="26"/>
                <w:szCs w:val="26"/>
              </w:rPr>
              <w:t>Игры с правилами социального содержания.</w:t>
            </w:r>
          </w:p>
          <w:p w:rsidR="0047637A" w:rsidRPr="00D950DB" w:rsidRDefault="0047637A" w:rsidP="00ED6377">
            <w:pPr>
              <w:rPr>
                <w:sz w:val="26"/>
                <w:szCs w:val="26"/>
              </w:rPr>
            </w:pPr>
            <w:r w:rsidRPr="00D950DB">
              <w:rPr>
                <w:sz w:val="26"/>
                <w:szCs w:val="26"/>
              </w:rPr>
              <w:t>Совместные проекты.</w:t>
            </w:r>
          </w:p>
          <w:p w:rsidR="0047637A" w:rsidRPr="00D950DB" w:rsidRDefault="0047637A" w:rsidP="00ED6377">
            <w:pPr>
              <w:rPr>
                <w:sz w:val="26"/>
                <w:szCs w:val="26"/>
              </w:rPr>
            </w:pPr>
            <w:r w:rsidRPr="00D950DB">
              <w:rPr>
                <w:sz w:val="26"/>
                <w:szCs w:val="26"/>
              </w:rPr>
              <w:t>Игры-путешествия.</w:t>
            </w:r>
          </w:p>
          <w:p w:rsidR="0047637A" w:rsidRPr="00D950DB" w:rsidRDefault="0047637A" w:rsidP="00ED6377">
            <w:pPr>
              <w:rPr>
                <w:sz w:val="26"/>
                <w:szCs w:val="26"/>
              </w:rPr>
            </w:pPr>
            <w:r w:rsidRPr="00D950DB">
              <w:rPr>
                <w:sz w:val="26"/>
                <w:szCs w:val="26"/>
              </w:rPr>
              <w:t>Общение с малышами, школьниками.</w:t>
            </w:r>
          </w:p>
          <w:p w:rsidR="0047637A" w:rsidRPr="00D950DB" w:rsidRDefault="0047637A" w:rsidP="00ED6377">
            <w:pPr>
              <w:rPr>
                <w:sz w:val="26"/>
                <w:szCs w:val="26"/>
              </w:rPr>
            </w:pPr>
            <w:r w:rsidRPr="00D950DB">
              <w:rPr>
                <w:sz w:val="26"/>
                <w:szCs w:val="26"/>
              </w:rPr>
              <w:t>Рисование на социальные темы.</w:t>
            </w:r>
          </w:p>
        </w:tc>
        <w:tc>
          <w:tcPr>
            <w:tcW w:w="3244" w:type="dxa"/>
            <w:gridSpan w:val="3"/>
          </w:tcPr>
          <w:p w:rsidR="0047637A" w:rsidRPr="00D950DB" w:rsidRDefault="0047637A" w:rsidP="00ED6377">
            <w:pPr>
              <w:rPr>
                <w:sz w:val="26"/>
                <w:szCs w:val="26"/>
              </w:rPr>
            </w:pPr>
            <w:r w:rsidRPr="00D950DB">
              <w:rPr>
                <w:sz w:val="26"/>
                <w:szCs w:val="26"/>
              </w:rPr>
              <w:t>Тематические досуги.</w:t>
            </w:r>
          </w:p>
          <w:p w:rsidR="0047637A" w:rsidRPr="00D950DB" w:rsidRDefault="0047637A" w:rsidP="00ED6377">
            <w:pPr>
              <w:rPr>
                <w:sz w:val="26"/>
                <w:szCs w:val="26"/>
              </w:rPr>
            </w:pPr>
            <w:r w:rsidRPr="00D950DB">
              <w:rPr>
                <w:sz w:val="26"/>
                <w:szCs w:val="26"/>
              </w:rPr>
              <w:t>Создание коллекций.</w:t>
            </w:r>
          </w:p>
          <w:p w:rsidR="0047637A" w:rsidRPr="00D950DB" w:rsidRDefault="0047637A" w:rsidP="00ED6377">
            <w:pPr>
              <w:rPr>
                <w:sz w:val="26"/>
                <w:szCs w:val="26"/>
              </w:rPr>
            </w:pPr>
            <w:r w:rsidRPr="00D950DB">
              <w:rPr>
                <w:sz w:val="26"/>
                <w:szCs w:val="26"/>
              </w:rPr>
              <w:t>Проектная деятельность.</w:t>
            </w:r>
          </w:p>
          <w:p w:rsidR="0047637A" w:rsidRPr="00D950DB" w:rsidRDefault="0047637A" w:rsidP="00ED6377">
            <w:pPr>
              <w:rPr>
                <w:sz w:val="26"/>
                <w:szCs w:val="26"/>
              </w:rPr>
            </w:pPr>
            <w:r w:rsidRPr="00D950DB">
              <w:rPr>
                <w:sz w:val="26"/>
                <w:szCs w:val="26"/>
              </w:rPr>
              <w:t>Исследовательская деятельность.</w:t>
            </w:r>
          </w:p>
          <w:p w:rsidR="0047637A" w:rsidRPr="00D950DB" w:rsidRDefault="0047637A" w:rsidP="00ED6377">
            <w:pPr>
              <w:rPr>
                <w:sz w:val="26"/>
                <w:szCs w:val="26"/>
              </w:rPr>
            </w:pPr>
            <w:r w:rsidRPr="00D950DB">
              <w:rPr>
                <w:sz w:val="26"/>
                <w:szCs w:val="26"/>
              </w:rPr>
              <w:t>Рисование на социальные темы.</w:t>
            </w:r>
          </w:p>
          <w:p w:rsidR="0047637A" w:rsidRPr="00D950DB" w:rsidRDefault="0047637A" w:rsidP="00ED6377">
            <w:pPr>
              <w:rPr>
                <w:sz w:val="26"/>
                <w:szCs w:val="26"/>
              </w:rPr>
            </w:pPr>
            <w:r w:rsidRPr="00D950DB">
              <w:rPr>
                <w:sz w:val="26"/>
                <w:szCs w:val="26"/>
              </w:rPr>
              <w:t>Общение с малышами, школьниками.</w:t>
            </w:r>
          </w:p>
          <w:p w:rsidR="0047637A" w:rsidRPr="00D950DB" w:rsidRDefault="0047637A" w:rsidP="00ED6377">
            <w:pPr>
              <w:rPr>
                <w:sz w:val="26"/>
                <w:szCs w:val="26"/>
              </w:rPr>
            </w:pPr>
            <w:r w:rsidRPr="00D950DB">
              <w:rPr>
                <w:sz w:val="26"/>
                <w:szCs w:val="26"/>
              </w:rPr>
              <w:t>Объяснение.</w:t>
            </w:r>
          </w:p>
          <w:p w:rsidR="0047637A" w:rsidRPr="00D950DB" w:rsidRDefault="0047637A" w:rsidP="00ED6377">
            <w:pPr>
              <w:rPr>
                <w:sz w:val="26"/>
                <w:szCs w:val="26"/>
              </w:rPr>
            </w:pPr>
            <w:r w:rsidRPr="00D950DB">
              <w:rPr>
                <w:sz w:val="26"/>
                <w:szCs w:val="26"/>
              </w:rPr>
              <w:t>Напоминание.</w:t>
            </w:r>
          </w:p>
          <w:p w:rsidR="0047637A" w:rsidRPr="00D950DB" w:rsidRDefault="0047637A" w:rsidP="00ED6377">
            <w:pPr>
              <w:rPr>
                <w:sz w:val="26"/>
                <w:szCs w:val="26"/>
              </w:rPr>
            </w:pPr>
            <w:r w:rsidRPr="00D950DB">
              <w:rPr>
                <w:sz w:val="26"/>
                <w:szCs w:val="26"/>
              </w:rPr>
              <w:t>Наблюдение.</w:t>
            </w:r>
          </w:p>
          <w:p w:rsidR="0047637A" w:rsidRPr="00D950DB" w:rsidRDefault="0047637A" w:rsidP="00ED6377">
            <w:pPr>
              <w:rPr>
                <w:sz w:val="26"/>
                <w:szCs w:val="26"/>
              </w:rPr>
            </w:pPr>
          </w:p>
          <w:p w:rsidR="0047637A" w:rsidRPr="00D950DB" w:rsidRDefault="0047637A" w:rsidP="00D950DB">
            <w:pPr>
              <w:jc w:val="center"/>
              <w:rPr>
                <w:sz w:val="26"/>
                <w:szCs w:val="26"/>
              </w:rPr>
            </w:pPr>
          </w:p>
          <w:p w:rsidR="0047637A" w:rsidRPr="00D950DB" w:rsidRDefault="0047637A" w:rsidP="00D950DB">
            <w:pPr>
              <w:jc w:val="center"/>
              <w:rPr>
                <w:sz w:val="26"/>
                <w:szCs w:val="26"/>
              </w:rPr>
            </w:pPr>
          </w:p>
        </w:tc>
        <w:tc>
          <w:tcPr>
            <w:tcW w:w="3169" w:type="dxa"/>
          </w:tcPr>
          <w:p w:rsidR="0047637A" w:rsidRPr="00D950DB" w:rsidRDefault="0047637A" w:rsidP="00ED6377">
            <w:pPr>
              <w:rPr>
                <w:sz w:val="26"/>
                <w:szCs w:val="26"/>
              </w:rPr>
            </w:pPr>
            <w:r w:rsidRPr="00D950DB">
              <w:rPr>
                <w:sz w:val="26"/>
                <w:szCs w:val="26"/>
              </w:rPr>
              <w:t>Сюжетно-ролевые игры.</w:t>
            </w:r>
          </w:p>
          <w:p w:rsidR="0047637A" w:rsidRPr="00D950DB" w:rsidRDefault="0047637A" w:rsidP="00ED6377">
            <w:pPr>
              <w:rPr>
                <w:sz w:val="26"/>
                <w:szCs w:val="26"/>
              </w:rPr>
            </w:pPr>
            <w:r w:rsidRPr="00D950DB">
              <w:rPr>
                <w:sz w:val="26"/>
                <w:szCs w:val="26"/>
              </w:rPr>
              <w:t>Дидактическая игра.</w:t>
            </w:r>
          </w:p>
          <w:p w:rsidR="0047637A" w:rsidRPr="00D950DB" w:rsidRDefault="0047637A" w:rsidP="00ED6377">
            <w:pPr>
              <w:rPr>
                <w:sz w:val="26"/>
                <w:szCs w:val="26"/>
              </w:rPr>
            </w:pPr>
            <w:r w:rsidRPr="00D950DB">
              <w:rPr>
                <w:sz w:val="26"/>
                <w:szCs w:val="26"/>
              </w:rPr>
              <w:t>Настольно-печатные игры.</w:t>
            </w:r>
          </w:p>
          <w:p w:rsidR="0047637A" w:rsidRPr="00D950DB" w:rsidRDefault="0047637A" w:rsidP="00ED6377">
            <w:pPr>
              <w:rPr>
                <w:sz w:val="26"/>
                <w:szCs w:val="26"/>
              </w:rPr>
            </w:pPr>
            <w:r w:rsidRPr="00D950DB">
              <w:rPr>
                <w:sz w:val="26"/>
                <w:szCs w:val="26"/>
              </w:rPr>
              <w:t>Продуктивная деятельность.</w:t>
            </w:r>
          </w:p>
          <w:p w:rsidR="0047637A" w:rsidRPr="00D950DB" w:rsidRDefault="0047637A" w:rsidP="00ED6377">
            <w:pPr>
              <w:rPr>
                <w:sz w:val="26"/>
                <w:szCs w:val="26"/>
              </w:rPr>
            </w:pPr>
            <w:r w:rsidRPr="00D950DB">
              <w:rPr>
                <w:sz w:val="26"/>
                <w:szCs w:val="26"/>
              </w:rPr>
              <w:t>Дежурство.</w:t>
            </w:r>
          </w:p>
          <w:p w:rsidR="0047637A" w:rsidRPr="00D950DB" w:rsidRDefault="0047637A" w:rsidP="00ED6377">
            <w:pPr>
              <w:rPr>
                <w:sz w:val="26"/>
                <w:szCs w:val="26"/>
              </w:rPr>
            </w:pPr>
            <w:r w:rsidRPr="00D950DB">
              <w:rPr>
                <w:sz w:val="26"/>
                <w:szCs w:val="26"/>
              </w:rPr>
              <w:t>Рассматривание иллюстраций.</w:t>
            </w:r>
          </w:p>
          <w:p w:rsidR="0047637A" w:rsidRPr="00D950DB" w:rsidRDefault="0047637A" w:rsidP="00ED6377">
            <w:pPr>
              <w:rPr>
                <w:sz w:val="26"/>
                <w:szCs w:val="26"/>
              </w:rPr>
            </w:pPr>
            <w:r w:rsidRPr="00D950DB">
              <w:rPr>
                <w:sz w:val="26"/>
                <w:szCs w:val="26"/>
              </w:rPr>
              <w:t>Театрализация.</w:t>
            </w:r>
          </w:p>
          <w:p w:rsidR="0047637A" w:rsidRPr="00D950DB" w:rsidRDefault="0047637A" w:rsidP="00ED6377">
            <w:pPr>
              <w:rPr>
                <w:sz w:val="26"/>
                <w:szCs w:val="26"/>
              </w:rPr>
            </w:pPr>
          </w:p>
          <w:p w:rsidR="0047637A" w:rsidRPr="00D950DB" w:rsidRDefault="0047637A" w:rsidP="00D950DB">
            <w:pPr>
              <w:jc w:val="center"/>
              <w:rPr>
                <w:sz w:val="26"/>
                <w:szCs w:val="26"/>
              </w:rPr>
            </w:pPr>
          </w:p>
        </w:tc>
      </w:tr>
    </w:tbl>
    <w:p w:rsidR="0047637A" w:rsidRDefault="0047637A" w:rsidP="00ED6377">
      <w:pPr>
        <w:jc w:val="center"/>
        <w:rPr>
          <w:b/>
          <w:sz w:val="26"/>
          <w:szCs w:val="26"/>
        </w:rPr>
      </w:pPr>
    </w:p>
    <w:p w:rsidR="0047637A" w:rsidRDefault="0047637A" w:rsidP="00ED6377">
      <w:pPr>
        <w:jc w:val="center"/>
        <w:rPr>
          <w:b/>
          <w:sz w:val="26"/>
          <w:szCs w:val="26"/>
        </w:rPr>
      </w:pPr>
    </w:p>
    <w:p w:rsidR="0047637A" w:rsidRDefault="0047637A" w:rsidP="00ED6377">
      <w:pPr>
        <w:jc w:val="center"/>
        <w:rPr>
          <w:b/>
          <w:sz w:val="26"/>
          <w:szCs w:val="26"/>
        </w:rPr>
      </w:pPr>
    </w:p>
    <w:p w:rsidR="0047637A" w:rsidRDefault="0047637A" w:rsidP="00ED6377">
      <w:pPr>
        <w:jc w:val="center"/>
        <w:rPr>
          <w:b/>
          <w:sz w:val="26"/>
          <w:szCs w:val="26"/>
        </w:rPr>
      </w:pPr>
      <w:r>
        <w:rPr>
          <w:b/>
          <w:sz w:val="26"/>
          <w:szCs w:val="26"/>
        </w:rPr>
        <w:t>Развитие игровой деятельности</w:t>
      </w:r>
    </w:p>
    <w:p w:rsidR="0047637A" w:rsidRDefault="0047637A" w:rsidP="00ED6377">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3"/>
      </w:tblGrid>
      <w:tr w:rsidR="0047637A" w:rsidTr="00D950DB">
        <w:tc>
          <w:tcPr>
            <w:tcW w:w="9571" w:type="dxa"/>
            <w:gridSpan w:val="2"/>
          </w:tcPr>
          <w:p w:rsidR="0047637A" w:rsidRPr="00D950DB" w:rsidRDefault="0047637A" w:rsidP="00D950DB">
            <w:pPr>
              <w:jc w:val="center"/>
              <w:rPr>
                <w:b/>
                <w:sz w:val="26"/>
                <w:szCs w:val="26"/>
              </w:rPr>
            </w:pPr>
            <w:r w:rsidRPr="00D950DB">
              <w:rPr>
                <w:b/>
                <w:sz w:val="26"/>
                <w:szCs w:val="26"/>
              </w:rPr>
              <w:t>Методы</w:t>
            </w:r>
          </w:p>
        </w:tc>
      </w:tr>
      <w:tr w:rsidR="0047637A" w:rsidTr="00D950DB">
        <w:tc>
          <w:tcPr>
            <w:tcW w:w="4788" w:type="dxa"/>
          </w:tcPr>
          <w:p w:rsidR="0047637A" w:rsidRPr="00D950DB" w:rsidRDefault="0047637A" w:rsidP="00D950DB">
            <w:pPr>
              <w:jc w:val="center"/>
              <w:rPr>
                <w:sz w:val="26"/>
                <w:szCs w:val="26"/>
              </w:rPr>
            </w:pPr>
            <w:r w:rsidRPr="00D950DB">
              <w:rPr>
                <w:sz w:val="26"/>
                <w:szCs w:val="26"/>
              </w:rPr>
              <w:t>Обеспечение педагогических условий развития игры</w:t>
            </w:r>
          </w:p>
          <w:p w:rsidR="0047637A" w:rsidRPr="00D950DB" w:rsidRDefault="0047637A" w:rsidP="00D950DB">
            <w:pPr>
              <w:jc w:val="center"/>
              <w:rPr>
                <w:b/>
                <w:sz w:val="26"/>
                <w:szCs w:val="26"/>
              </w:rPr>
            </w:pPr>
          </w:p>
        </w:tc>
        <w:tc>
          <w:tcPr>
            <w:tcW w:w="4783" w:type="dxa"/>
          </w:tcPr>
          <w:p w:rsidR="0047637A" w:rsidRPr="00D950DB" w:rsidRDefault="0047637A" w:rsidP="00D950DB">
            <w:pPr>
              <w:jc w:val="center"/>
              <w:rPr>
                <w:sz w:val="26"/>
                <w:szCs w:val="26"/>
              </w:rPr>
            </w:pPr>
            <w:r w:rsidRPr="00D950DB">
              <w:rPr>
                <w:sz w:val="26"/>
                <w:szCs w:val="26"/>
              </w:rPr>
              <w:t>Педагогическая поддержка самодеятельных игр</w:t>
            </w:r>
          </w:p>
        </w:tc>
      </w:tr>
      <w:tr w:rsidR="0047637A" w:rsidTr="00D950DB">
        <w:tc>
          <w:tcPr>
            <w:tcW w:w="9571" w:type="dxa"/>
            <w:gridSpan w:val="2"/>
          </w:tcPr>
          <w:p w:rsidR="0047637A" w:rsidRPr="00D950DB" w:rsidRDefault="0047637A" w:rsidP="00D950DB">
            <w:pPr>
              <w:jc w:val="center"/>
              <w:rPr>
                <w:b/>
                <w:sz w:val="26"/>
                <w:szCs w:val="26"/>
              </w:rPr>
            </w:pPr>
            <w:r w:rsidRPr="00D950DB">
              <w:rPr>
                <w:b/>
                <w:sz w:val="26"/>
                <w:szCs w:val="26"/>
              </w:rPr>
              <w:t>Средства и способы</w:t>
            </w:r>
          </w:p>
          <w:p w:rsidR="0047637A" w:rsidRPr="00D950DB" w:rsidRDefault="0047637A" w:rsidP="00D950DB">
            <w:pPr>
              <w:jc w:val="center"/>
              <w:rPr>
                <w:sz w:val="26"/>
                <w:szCs w:val="26"/>
              </w:rPr>
            </w:pPr>
            <w:r w:rsidRPr="00D950DB">
              <w:rPr>
                <w:sz w:val="26"/>
                <w:szCs w:val="26"/>
              </w:rPr>
              <w:t>Обогащение детей знаниями и опытом деятельности.</w:t>
            </w:r>
          </w:p>
          <w:p w:rsidR="0047637A" w:rsidRPr="00D950DB" w:rsidRDefault="0047637A" w:rsidP="00D950DB">
            <w:pPr>
              <w:jc w:val="center"/>
              <w:rPr>
                <w:sz w:val="26"/>
                <w:szCs w:val="26"/>
              </w:rPr>
            </w:pPr>
            <w:r w:rsidRPr="00D950DB">
              <w:rPr>
                <w:sz w:val="26"/>
                <w:szCs w:val="26"/>
              </w:rPr>
              <w:t>Передача игровой культуры ребенку.</w:t>
            </w:r>
          </w:p>
          <w:p w:rsidR="0047637A" w:rsidRPr="00D950DB" w:rsidRDefault="0047637A" w:rsidP="00D950DB">
            <w:pPr>
              <w:jc w:val="center"/>
              <w:rPr>
                <w:sz w:val="26"/>
                <w:szCs w:val="26"/>
              </w:rPr>
            </w:pPr>
            <w:r w:rsidRPr="00D950DB">
              <w:rPr>
                <w:sz w:val="26"/>
                <w:szCs w:val="26"/>
              </w:rPr>
              <w:t>Развивающая предметно-игровая среда.</w:t>
            </w:r>
          </w:p>
        </w:tc>
      </w:tr>
    </w:tbl>
    <w:p w:rsidR="0047637A" w:rsidRDefault="0047637A" w:rsidP="00ED6377">
      <w:pPr>
        <w:jc w:val="center"/>
        <w:rPr>
          <w:sz w:val="26"/>
          <w:szCs w:val="26"/>
        </w:rPr>
      </w:pPr>
    </w:p>
    <w:p w:rsidR="0047637A" w:rsidRDefault="0047637A" w:rsidP="00ED6377">
      <w:pPr>
        <w:jc w:val="center"/>
        <w:rPr>
          <w:b/>
          <w:sz w:val="26"/>
          <w:szCs w:val="26"/>
        </w:rPr>
      </w:pPr>
      <w:r>
        <w:rPr>
          <w:b/>
          <w:sz w:val="26"/>
          <w:szCs w:val="26"/>
        </w:rPr>
        <w:t>Формы работы с детьми</w:t>
      </w:r>
    </w:p>
    <w:p w:rsidR="0047637A" w:rsidRDefault="0047637A" w:rsidP="00ED6377">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47637A" w:rsidTr="00D950DB">
        <w:tc>
          <w:tcPr>
            <w:tcW w:w="3190" w:type="dxa"/>
          </w:tcPr>
          <w:p w:rsidR="0047637A" w:rsidRPr="00D950DB" w:rsidRDefault="0047637A" w:rsidP="00D950DB">
            <w:pPr>
              <w:jc w:val="center"/>
              <w:rPr>
                <w:sz w:val="26"/>
                <w:szCs w:val="26"/>
              </w:rPr>
            </w:pPr>
            <w:r w:rsidRPr="00D950DB">
              <w:rPr>
                <w:sz w:val="26"/>
                <w:szCs w:val="26"/>
              </w:rPr>
              <w:t>Совместная деятельность</w:t>
            </w:r>
          </w:p>
        </w:tc>
        <w:tc>
          <w:tcPr>
            <w:tcW w:w="3190" w:type="dxa"/>
          </w:tcPr>
          <w:p w:rsidR="0047637A" w:rsidRPr="00D950DB" w:rsidRDefault="0047637A" w:rsidP="00D950DB">
            <w:pPr>
              <w:jc w:val="center"/>
              <w:rPr>
                <w:sz w:val="26"/>
                <w:szCs w:val="26"/>
              </w:rPr>
            </w:pPr>
            <w:r w:rsidRPr="00D950DB">
              <w:rPr>
                <w:sz w:val="26"/>
                <w:szCs w:val="26"/>
              </w:rPr>
              <w:t>Режимные моменты</w:t>
            </w:r>
          </w:p>
        </w:tc>
        <w:tc>
          <w:tcPr>
            <w:tcW w:w="3191" w:type="dxa"/>
          </w:tcPr>
          <w:p w:rsidR="0047637A" w:rsidRPr="00D950DB" w:rsidRDefault="0047637A" w:rsidP="00D950DB">
            <w:pPr>
              <w:jc w:val="center"/>
              <w:rPr>
                <w:sz w:val="26"/>
                <w:szCs w:val="26"/>
              </w:rPr>
            </w:pPr>
            <w:r w:rsidRPr="00D950DB">
              <w:rPr>
                <w:sz w:val="26"/>
                <w:szCs w:val="26"/>
              </w:rPr>
              <w:t>Самостоятельная деятельность</w:t>
            </w:r>
          </w:p>
        </w:tc>
      </w:tr>
      <w:tr w:rsidR="0047637A" w:rsidTr="00D950DB">
        <w:tc>
          <w:tcPr>
            <w:tcW w:w="9571" w:type="dxa"/>
            <w:gridSpan w:val="3"/>
          </w:tcPr>
          <w:p w:rsidR="0047637A" w:rsidRPr="00D950DB" w:rsidRDefault="0047637A" w:rsidP="00D950DB">
            <w:pPr>
              <w:jc w:val="center"/>
              <w:rPr>
                <w:b/>
                <w:sz w:val="26"/>
                <w:szCs w:val="26"/>
              </w:rPr>
            </w:pPr>
            <w:r w:rsidRPr="00D950DB">
              <w:rPr>
                <w:b/>
                <w:sz w:val="26"/>
                <w:szCs w:val="26"/>
              </w:rPr>
              <w:t>Ранний и дошкольный возраст</w:t>
            </w:r>
          </w:p>
        </w:tc>
      </w:tr>
      <w:tr w:rsidR="0047637A" w:rsidTr="00D950DB">
        <w:tc>
          <w:tcPr>
            <w:tcW w:w="3190" w:type="dxa"/>
          </w:tcPr>
          <w:p w:rsidR="0047637A" w:rsidRPr="00D950DB" w:rsidRDefault="0047637A" w:rsidP="00ED6377">
            <w:pPr>
              <w:rPr>
                <w:sz w:val="26"/>
                <w:szCs w:val="26"/>
              </w:rPr>
            </w:pPr>
            <w:r w:rsidRPr="00D950DB">
              <w:rPr>
                <w:sz w:val="26"/>
                <w:szCs w:val="26"/>
              </w:rPr>
              <w:t>Сюжетно-ролевая игра.</w:t>
            </w:r>
          </w:p>
          <w:p w:rsidR="0047637A" w:rsidRPr="00D950DB" w:rsidRDefault="0047637A" w:rsidP="00ED6377">
            <w:pPr>
              <w:rPr>
                <w:sz w:val="26"/>
                <w:szCs w:val="26"/>
              </w:rPr>
            </w:pPr>
            <w:r w:rsidRPr="00D950DB">
              <w:rPr>
                <w:sz w:val="26"/>
                <w:szCs w:val="26"/>
              </w:rPr>
              <w:t>Режиссерская игра.</w:t>
            </w:r>
          </w:p>
          <w:p w:rsidR="0047637A" w:rsidRPr="00D950DB" w:rsidRDefault="0047637A" w:rsidP="00ED6377">
            <w:pPr>
              <w:rPr>
                <w:sz w:val="26"/>
                <w:szCs w:val="26"/>
              </w:rPr>
            </w:pPr>
            <w:r w:rsidRPr="00D950DB">
              <w:rPr>
                <w:sz w:val="26"/>
                <w:szCs w:val="26"/>
              </w:rPr>
              <w:t>Игра-фантазирование.</w:t>
            </w:r>
          </w:p>
          <w:p w:rsidR="0047637A" w:rsidRPr="00D950DB" w:rsidRDefault="0047637A" w:rsidP="00ED6377">
            <w:pPr>
              <w:rPr>
                <w:sz w:val="26"/>
                <w:szCs w:val="26"/>
              </w:rPr>
            </w:pPr>
            <w:r w:rsidRPr="00D950DB">
              <w:rPr>
                <w:sz w:val="26"/>
                <w:szCs w:val="26"/>
              </w:rPr>
              <w:t>Дидактические и развивающие игры.</w:t>
            </w:r>
          </w:p>
          <w:p w:rsidR="0047637A" w:rsidRPr="00D950DB" w:rsidRDefault="0047637A" w:rsidP="00ED6377">
            <w:pPr>
              <w:rPr>
                <w:sz w:val="26"/>
                <w:szCs w:val="26"/>
              </w:rPr>
            </w:pPr>
            <w:r w:rsidRPr="00D950DB">
              <w:rPr>
                <w:sz w:val="26"/>
                <w:szCs w:val="26"/>
              </w:rPr>
              <w:t>Досуговая игра.</w:t>
            </w:r>
          </w:p>
          <w:p w:rsidR="0047637A" w:rsidRPr="00D950DB" w:rsidRDefault="0047637A" w:rsidP="00ED6377">
            <w:pPr>
              <w:rPr>
                <w:sz w:val="26"/>
                <w:szCs w:val="26"/>
              </w:rPr>
            </w:pPr>
            <w:r w:rsidRPr="00D950DB">
              <w:rPr>
                <w:sz w:val="26"/>
                <w:szCs w:val="26"/>
              </w:rPr>
              <w:t>Подвижная игра.</w:t>
            </w:r>
          </w:p>
          <w:p w:rsidR="0047637A" w:rsidRPr="00D950DB" w:rsidRDefault="0047637A" w:rsidP="00ED6377">
            <w:pPr>
              <w:rPr>
                <w:sz w:val="26"/>
                <w:szCs w:val="26"/>
              </w:rPr>
            </w:pPr>
            <w:r w:rsidRPr="00D950DB">
              <w:rPr>
                <w:sz w:val="26"/>
                <w:szCs w:val="26"/>
              </w:rPr>
              <w:t>Игра-экспериментирование.</w:t>
            </w:r>
          </w:p>
        </w:tc>
        <w:tc>
          <w:tcPr>
            <w:tcW w:w="3190" w:type="dxa"/>
          </w:tcPr>
          <w:p w:rsidR="0047637A" w:rsidRPr="00D950DB" w:rsidRDefault="0047637A" w:rsidP="00ED6377">
            <w:pPr>
              <w:rPr>
                <w:sz w:val="26"/>
                <w:szCs w:val="26"/>
              </w:rPr>
            </w:pPr>
            <w:r w:rsidRPr="00D950DB">
              <w:rPr>
                <w:sz w:val="26"/>
                <w:szCs w:val="26"/>
              </w:rPr>
              <w:t>В соответствии с режимом дня.</w:t>
            </w:r>
          </w:p>
          <w:p w:rsidR="0047637A" w:rsidRPr="00D950DB" w:rsidRDefault="0047637A" w:rsidP="00ED6377">
            <w:pPr>
              <w:rPr>
                <w:sz w:val="26"/>
                <w:szCs w:val="26"/>
              </w:rPr>
            </w:pPr>
          </w:p>
        </w:tc>
        <w:tc>
          <w:tcPr>
            <w:tcW w:w="3191" w:type="dxa"/>
          </w:tcPr>
          <w:p w:rsidR="0047637A" w:rsidRPr="00D950DB" w:rsidRDefault="0047637A" w:rsidP="00ED6377">
            <w:pPr>
              <w:rPr>
                <w:sz w:val="26"/>
                <w:szCs w:val="26"/>
              </w:rPr>
            </w:pPr>
            <w:r w:rsidRPr="00D950DB">
              <w:rPr>
                <w:sz w:val="26"/>
                <w:szCs w:val="26"/>
              </w:rPr>
              <w:t>Игра-экспериментирование.</w:t>
            </w:r>
          </w:p>
          <w:p w:rsidR="0047637A" w:rsidRPr="00D950DB" w:rsidRDefault="0047637A" w:rsidP="00ED6377">
            <w:pPr>
              <w:rPr>
                <w:sz w:val="26"/>
                <w:szCs w:val="26"/>
              </w:rPr>
            </w:pPr>
            <w:r w:rsidRPr="00D950DB">
              <w:rPr>
                <w:sz w:val="26"/>
                <w:szCs w:val="26"/>
              </w:rPr>
              <w:t>Сюжетные самодеятельные игры (с собственными знаниями детей на основе их опыта).</w:t>
            </w:r>
          </w:p>
          <w:p w:rsidR="0047637A" w:rsidRPr="00D950DB" w:rsidRDefault="0047637A" w:rsidP="00ED6377">
            <w:pPr>
              <w:rPr>
                <w:sz w:val="26"/>
                <w:szCs w:val="26"/>
              </w:rPr>
            </w:pPr>
            <w:r w:rsidRPr="00D950DB">
              <w:rPr>
                <w:sz w:val="26"/>
                <w:szCs w:val="26"/>
              </w:rPr>
              <w:t>Самостоятельная игра.</w:t>
            </w:r>
          </w:p>
        </w:tc>
      </w:tr>
    </w:tbl>
    <w:p w:rsidR="0047637A" w:rsidRDefault="0047637A" w:rsidP="00ED6377">
      <w:pPr>
        <w:jc w:val="center"/>
        <w:rPr>
          <w:sz w:val="26"/>
          <w:szCs w:val="26"/>
        </w:rPr>
      </w:pPr>
    </w:p>
    <w:p w:rsidR="0047637A" w:rsidRDefault="0047637A" w:rsidP="00ED6377">
      <w:pPr>
        <w:jc w:val="center"/>
        <w:rPr>
          <w:b/>
          <w:sz w:val="26"/>
          <w:szCs w:val="26"/>
        </w:rPr>
      </w:pPr>
      <w:r>
        <w:rPr>
          <w:b/>
          <w:sz w:val="26"/>
          <w:szCs w:val="26"/>
        </w:rPr>
        <w:t>Трудовое воспитание</w:t>
      </w:r>
    </w:p>
    <w:p w:rsidR="0047637A" w:rsidRDefault="0047637A" w:rsidP="00ED6377">
      <w:pPr>
        <w:jc w:val="center"/>
        <w:rPr>
          <w:b/>
          <w:sz w:val="26"/>
          <w:szCs w:val="2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520"/>
        <w:gridCol w:w="1727"/>
        <w:gridCol w:w="2804"/>
      </w:tblGrid>
      <w:tr w:rsidR="0047637A" w:rsidTr="00D950DB">
        <w:tc>
          <w:tcPr>
            <w:tcW w:w="9571" w:type="dxa"/>
            <w:gridSpan w:val="4"/>
          </w:tcPr>
          <w:p w:rsidR="0047637A" w:rsidRPr="00D950DB" w:rsidRDefault="0047637A" w:rsidP="00D950DB">
            <w:pPr>
              <w:jc w:val="center"/>
              <w:rPr>
                <w:b/>
                <w:sz w:val="26"/>
                <w:szCs w:val="26"/>
              </w:rPr>
            </w:pPr>
            <w:r w:rsidRPr="00D950DB">
              <w:rPr>
                <w:b/>
                <w:sz w:val="26"/>
                <w:szCs w:val="26"/>
              </w:rPr>
              <w:t>Типы организации труда</w:t>
            </w:r>
          </w:p>
        </w:tc>
      </w:tr>
      <w:tr w:rsidR="0047637A" w:rsidTr="00D950DB">
        <w:tc>
          <w:tcPr>
            <w:tcW w:w="2520" w:type="dxa"/>
          </w:tcPr>
          <w:p w:rsidR="0047637A" w:rsidRPr="00D950DB" w:rsidRDefault="0047637A" w:rsidP="00D950DB">
            <w:pPr>
              <w:jc w:val="center"/>
              <w:rPr>
                <w:sz w:val="26"/>
                <w:szCs w:val="26"/>
              </w:rPr>
            </w:pPr>
            <w:r w:rsidRPr="00D950DB">
              <w:rPr>
                <w:sz w:val="26"/>
                <w:szCs w:val="26"/>
              </w:rPr>
              <w:t>Общий</w:t>
            </w:r>
          </w:p>
        </w:tc>
        <w:tc>
          <w:tcPr>
            <w:tcW w:w="2520" w:type="dxa"/>
          </w:tcPr>
          <w:p w:rsidR="0047637A" w:rsidRPr="00D950DB" w:rsidRDefault="0047637A" w:rsidP="00D950DB">
            <w:pPr>
              <w:jc w:val="center"/>
              <w:rPr>
                <w:sz w:val="26"/>
                <w:szCs w:val="26"/>
              </w:rPr>
            </w:pPr>
            <w:r w:rsidRPr="00D950DB">
              <w:rPr>
                <w:sz w:val="26"/>
                <w:szCs w:val="26"/>
              </w:rPr>
              <w:t>Индивидуальный труд</w:t>
            </w:r>
          </w:p>
        </w:tc>
        <w:tc>
          <w:tcPr>
            <w:tcW w:w="1727" w:type="dxa"/>
          </w:tcPr>
          <w:p w:rsidR="0047637A" w:rsidRPr="00D950DB" w:rsidRDefault="0047637A" w:rsidP="00D950DB">
            <w:pPr>
              <w:jc w:val="center"/>
              <w:rPr>
                <w:sz w:val="26"/>
                <w:szCs w:val="26"/>
              </w:rPr>
            </w:pPr>
            <w:r w:rsidRPr="00D950DB">
              <w:rPr>
                <w:sz w:val="26"/>
                <w:szCs w:val="26"/>
              </w:rPr>
              <w:t>Труд рядом</w:t>
            </w:r>
          </w:p>
          <w:p w:rsidR="0047637A" w:rsidRPr="00D950DB" w:rsidRDefault="0047637A" w:rsidP="00D950DB">
            <w:pPr>
              <w:jc w:val="center"/>
              <w:rPr>
                <w:sz w:val="26"/>
                <w:szCs w:val="26"/>
              </w:rPr>
            </w:pPr>
          </w:p>
        </w:tc>
        <w:tc>
          <w:tcPr>
            <w:tcW w:w="2804" w:type="dxa"/>
          </w:tcPr>
          <w:p w:rsidR="0047637A" w:rsidRPr="00D950DB" w:rsidRDefault="0047637A" w:rsidP="00D950DB">
            <w:pPr>
              <w:jc w:val="center"/>
              <w:rPr>
                <w:sz w:val="26"/>
                <w:szCs w:val="26"/>
              </w:rPr>
            </w:pPr>
            <w:r w:rsidRPr="00D950DB">
              <w:rPr>
                <w:sz w:val="26"/>
                <w:szCs w:val="26"/>
              </w:rPr>
              <w:t>Совместный труд</w:t>
            </w:r>
          </w:p>
          <w:p w:rsidR="0047637A" w:rsidRPr="00D950DB" w:rsidRDefault="0047637A" w:rsidP="00D950DB">
            <w:pPr>
              <w:jc w:val="center"/>
              <w:rPr>
                <w:sz w:val="26"/>
                <w:szCs w:val="26"/>
              </w:rPr>
            </w:pPr>
          </w:p>
        </w:tc>
      </w:tr>
      <w:tr w:rsidR="0047637A" w:rsidTr="00D950DB">
        <w:tc>
          <w:tcPr>
            <w:tcW w:w="2520" w:type="dxa"/>
          </w:tcPr>
          <w:p w:rsidR="0047637A" w:rsidRPr="00D950DB" w:rsidRDefault="0047637A" w:rsidP="00D950DB">
            <w:pPr>
              <w:jc w:val="both"/>
              <w:rPr>
                <w:sz w:val="26"/>
                <w:szCs w:val="26"/>
              </w:rPr>
            </w:pPr>
            <w:r w:rsidRPr="00D950DB">
              <w:rPr>
                <w:sz w:val="26"/>
                <w:szCs w:val="26"/>
              </w:rPr>
              <w:t>Участников объединяет общее задание и общий результат.</w:t>
            </w:r>
          </w:p>
          <w:p w:rsidR="0047637A" w:rsidRPr="00D950DB" w:rsidRDefault="0047637A" w:rsidP="00D950DB">
            <w:pPr>
              <w:jc w:val="both"/>
              <w:rPr>
                <w:sz w:val="26"/>
                <w:szCs w:val="26"/>
              </w:rPr>
            </w:pPr>
            <w:r w:rsidRPr="00D950DB">
              <w:rPr>
                <w:sz w:val="26"/>
                <w:szCs w:val="26"/>
              </w:rPr>
              <w:t>Возникает необходимость согласований при распределении заданий.</w:t>
            </w:r>
          </w:p>
        </w:tc>
        <w:tc>
          <w:tcPr>
            <w:tcW w:w="4247" w:type="dxa"/>
            <w:gridSpan w:val="2"/>
          </w:tcPr>
          <w:p w:rsidR="0047637A" w:rsidRPr="00D950DB" w:rsidRDefault="0047637A" w:rsidP="00D950DB">
            <w:pPr>
              <w:jc w:val="both"/>
              <w:rPr>
                <w:sz w:val="26"/>
                <w:szCs w:val="26"/>
              </w:rPr>
            </w:pPr>
            <w:r w:rsidRPr="00D950DB">
              <w:rPr>
                <w:sz w:val="26"/>
                <w:szCs w:val="26"/>
              </w:rPr>
              <w:t>Ребенок действует сам, выполняя все задания в индивидуальном темпе.</w:t>
            </w:r>
          </w:p>
          <w:p w:rsidR="0047637A" w:rsidRPr="00D950DB" w:rsidRDefault="0047637A" w:rsidP="00D950DB">
            <w:pPr>
              <w:jc w:val="both"/>
              <w:rPr>
                <w:sz w:val="26"/>
                <w:szCs w:val="26"/>
              </w:rPr>
            </w:pPr>
            <w:r w:rsidRPr="00D950DB">
              <w:rPr>
                <w:sz w:val="26"/>
                <w:szCs w:val="26"/>
              </w:rPr>
              <w:t>Не испытывает никакой зависимости от других детей.</w:t>
            </w:r>
          </w:p>
        </w:tc>
        <w:tc>
          <w:tcPr>
            <w:tcW w:w="2804" w:type="dxa"/>
          </w:tcPr>
          <w:p w:rsidR="0047637A" w:rsidRPr="00D950DB" w:rsidRDefault="0047637A" w:rsidP="00D950DB">
            <w:pPr>
              <w:jc w:val="both"/>
              <w:rPr>
                <w:sz w:val="26"/>
                <w:szCs w:val="26"/>
              </w:rPr>
            </w:pPr>
            <w:r w:rsidRPr="00D950DB">
              <w:rPr>
                <w:sz w:val="26"/>
                <w:szCs w:val="26"/>
              </w:rPr>
              <w:t>Наличие тесной зависимости от партнеров, темпа и качества их деятельности.</w:t>
            </w:r>
          </w:p>
          <w:p w:rsidR="0047637A" w:rsidRPr="00D950DB" w:rsidRDefault="0047637A" w:rsidP="00D950DB">
            <w:pPr>
              <w:jc w:val="both"/>
              <w:rPr>
                <w:sz w:val="26"/>
                <w:szCs w:val="26"/>
              </w:rPr>
            </w:pPr>
          </w:p>
        </w:tc>
      </w:tr>
    </w:tbl>
    <w:p w:rsidR="0047637A" w:rsidRDefault="0047637A" w:rsidP="00ED6377">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3"/>
      </w:tblGrid>
      <w:tr w:rsidR="0047637A" w:rsidTr="00D950DB">
        <w:tc>
          <w:tcPr>
            <w:tcW w:w="9571" w:type="dxa"/>
            <w:gridSpan w:val="2"/>
          </w:tcPr>
          <w:p w:rsidR="0047637A" w:rsidRPr="00D950DB" w:rsidRDefault="0047637A" w:rsidP="00D950DB">
            <w:pPr>
              <w:jc w:val="center"/>
              <w:rPr>
                <w:b/>
                <w:sz w:val="26"/>
                <w:szCs w:val="26"/>
              </w:rPr>
            </w:pPr>
            <w:r w:rsidRPr="00D950DB">
              <w:rPr>
                <w:b/>
                <w:sz w:val="26"/>
                <w:szCs w:val="26"/>
              </w:rPr>
              <w:t>Методы организации труда</w:t>
            </w:r>
          </w:p>
        </w:tc>
      </w:tr>
      <w:tr w:rsidR="0047637A" w:rsidTr="00D950DB">
        <w:tc>
          <w:tcPr>
            <w:tcW w:w="4788" w:type="dxa"/>
          </w:tcPr>
          <w:p w:rsidR="0047637A" w:rsidRPr="00D950DB" w:rsidRDefault="0047637A" w:rsidP="00D950DB">
            <w:pPr>
              <w:jc w:val="center"/>
              <w:rPr>
                <w:b/>
                <w:sz w:val="26"/>
                <w:szCs w:val="26"/>
              </w:rPr>
            </w:pPr>
            <w:r w:rsidRPr="00D950DB">
              <w:rPr>
                <w:b/>
                <w:sz w:val="26"/>
                <w:szCs w:val="26"/>
                <w:lang w:val="en-US"/>
              </w:rPr>
              <w:t>I</w:t>
            </w:r>
            <w:r w:rsidRPr="00D950DB">
              <w:rPr>
                <w:b/>
                <w:sz w:val="26"/>
                <w:szCs w:val="26"/>
              </w:rPr>
              <w:t xml:space="preserve"> группа методов</w:t>
            </w:r>
          </w:p>
          <w:p w:rsidR="0047637A" w:rsidRPr="00D950DB" w:rsidRDefault="0047637A" w:rsidP="00D950DB">
            <w:pPr>
              <w:jc w:val="center"/>
              <w:rPr>
                <w:sz w:val="26"/>
                <w:szCs w:val="26"/>
              </w:rPr>
            </w:pPr>
            <w:r w:rsidRPr="00D950DB">
              <w:rPr>
                <w:i/>
                <w:sz w:val="26"/>
                <w:szCs w:val="26"/>
              </w:rPr>
              <w:t>формирование нравственных представлений, суждений, оценок</w:t>
            </w:r>
          </w:p>
          <w:p w:rsidR="0047637A" w:rsidRPr="00D950DB" w:rsidRDefault="0047637A" w:rsidP="00D950DB">
            <w:pPr>
              <w:jc w:val="both"/>
              <w:rPr>
                <w:sz w:val="26"/>
                <w:szCs w:val="26"/>
              </w:rPr>
            </w:pPr>
            <w:r w:rsidRPr="00D950DB">
              <w:rPr>
                <w:sz w:val="26"/>
                <w:szCs w:val="26"/>
              </w:rPr>
              <w:t>Решение маленьких логических задач, загадок.</w:t>
            </w:r>
          </w:p>
          <w:p w:rsidR="0047637A" w:rsidRPr="00D950DB" w:rsidRDefault="0047637A" w:rsidP="00D950DB">
            <w:pPr>
              <w:jc w:val="both"/>
              <w:rPr>
                <w:sz w:val="26"/>
                <w:szCs w:val="26"/>
              </w:rPr>
            </w:pPr>
            <w:r w:rsidRPr="00D950DB">
              <w:rPr>
                <w:sz w:val="26"/>
                <w:szCs w:val="26"/>
              </w:rPr>
              <w:t>Приучение к размышлению, логические беседы. Беседы на этические темы.</w:t>
            </w:r>
          </w:p>
          <w:p w:rsidR="0047637A" w:rsidRPr="00D950DB" w:rsidRDefault="0047637A" w:rsidP="00D950DB">
            <w:pPr>
              <w:jc w:val="both"/>
              <w:rPr>
                <w:sz w:val="26"/>
                <w:szCs w:val="26"/>
              </w:rPr>
            </w:pPr>
            <w:r w:rsidRPr="00D950DB">
              <w:rPr>
                <w:sz w:val="26"/>
                <w:szCs w:val="26"/>
              </w:rPr>
              <w:t>Чтение художественной литературы.</w:t>
            </w:r>
          </w:p>
          <w:p w:rsidR="0047637A" w:rsidRPr="00D950DB" w:rsidRDefault="0047637A" w:rsidP="00D950DB">
            <w:pPr>
              <w:jc w:val="both"/>
              <w:rPr>
                <w:sz w:val="26"/>
                <w:szCs w:val="26"/>
              </w:rPr>
            </w:pPr>
            <w:r w:rsidRPr="00D950DB">
              <w:rPr>
                <w:sz w:val="26"/>
                <w:szCs w:val="26"/>
              </w:rPr>
              <w:t>Рассматривание иллюстраций.</w:t>
            </w:r>
          </w:p>
          <w:p w:rsidR="0047637A" w:rsidRPr="00D950DB" w:rsidRDefault="0047637A" w:rsidP="00D950DB">
            <w:pPr>
              <w:jc w:val="both"/>
              <w:rPr>
                <w:sz w:val="26"/>
                <w:szCs w:val="26"/>
              </w:rPr>
            </w:pPr>
            <w:r w:rsidRPr="00D950DB">
              <w:rPr>
                <w:sz w:val="26"/>
                <w:szCs w:val="26"/>
              </w:rPr>
              <w:t>Рассказывание и обсуждение картин, иллюстраций.</w:t>
            </w:r>
          </w:p>
          <w:p w:rsidR="0047637A" w:rsidRPr="00D950DB" w:rsidRDefault="0047637A" w:rsidP="00D950DB">
            <w:pPr>
              <w:jc w:val="both"/>
              <w:rPr>
                <w:sz w:val="26"/>
                <w:szCs w:val="26"/>
              </w:rPr>
            </w:pPr>
            <w:r w:rsidRPr="00D950DB">
              <w:rPr>
                <w:sz w:val="26"/>
                <w:szCs w:val="26"/>
              </w:rPr>
              <w:t>Просмотр телепередач, диафильмов, видеофильмов.</w:t>
            </w:r>
          </w:p>
          <w:p w:rsidR="0047637A" w:rsidRPr="00D950DB" w:rsidRDefault="0047637A" w:rsidP="00D950DB">
            <w:pPr>
              <w:jc w:val="both"/>
              <w:rPr>
                <w:sz w:val="26"/>
                <w:szCs w:val="26"/>
              </w:rPr>
            </w:pPr>
            <w:r w:rsidRPr="00D950DB">
              <w:rPr>
                <w:sz w:val="26"/>
                <w:szCs w:val="26"/>
              </w:rPr>
              <w:t>Задачи на решение коммуникативных ситуаций.</w:t>
            </w:r>
          </w:p>
          <w:p w:rsidR="0047637A" w:rsidRPr="00D950DB" w:rsidRDefault="0047637A" w:rsidP="00D950DB">
            <w:pPr>
              <w:jc w:val="both"/>
              <w:rPr>
                <w:sz w:val="26"/>
                <w:szCs w:val="26"/>
              </w:rPr>
            </w:pPr>
            <w:r w:rsidRPr="00D950DB">
              <w:rPr>
                <w:sz w:val="26"/>
                <w:szCs w:val="26"/>
              </w:rPr>
              <w:t>Придумывание сказок.</w:t>
            </w:r>
          </w:p>
        </w:tc>
        <w:tc>
          <w:tcPr>
            <w:tcW w:w="4783" w:type="dxa"/>
          </w:tcPr>
          <w:p w:rsidR="0047637A" w:rsidRPr="00D950DB" w:rsidRDefault="0047637A" w:rsidP="00D950DB">
            <w:pPr>
              <w:jc w:val="center"/>
              <w:rPr>
                <w:b/>
                <w:sz w:val="26"/>
                <w:szCs w:val="26"/>
              </w:rPr>
            </w:pPr>
            <w:r w:rsidRPr="00D950DB">
              <w:rPr>
                <w:b/>
                <w:sz w:val="26"/>
                <w:szCs w:val="26"/>
                <w:lang w:val="en-US"/>
              </w:rPr>
              <w:t>I</w:t>
            </w:r>
            <w:r w:rsidRPr="00D950DB">
              <w:rPr>
                <w:b/>
                <w:sz w:val="26"/>
                <w:szCs w:val="26"/>
              </w:rPr>
              <w:t xml:space="preserve"> группа методов</w:t>
            </w:r>
          </w:p>
          <w:p w:rsidR="0047637A" w:rsidRPr="00D950DB" w:rsidRDefault="0047637A" w:rsidP="00D950DB">
            <w:pPr>
              <w:jc w:val="center"/>
              <w:rPr>
                <w:i/>
                <w:sz w:val="26"/>
                <w:szCs w:val="26"/>
              </w:rPr>
            </w:pPr>
            <w:r w:rsidRPr="00D950DB">
              <w:rPr>
                <w:i/>
                <w:sz w:val="26"/>
                <w:szCs w:val="26"/>
              </w:rPr>
              <w:t>Создание у детей практического опыта трудовой деятельности</w:t>
            </w:r>
          </w:p>
          <w:p w:rsidR="0047637A" w:rsidRPr="00D950DB" w:rsidRDefault="0047637A" w:rsidP="00D950DB">
            <w:pPr>
              <w:jc w:val="both"/>
              <w:rPr>
                <w:sz w:val="26"/>
                <w:szCs w:val="26"/>
              </w:rPr>
            </w:pPr>
            <w:r w:rsidRPr="00D950DB">
              <w:rPr>
                <w:sz w:val="26"/>
                <w:szCs w:val="26"/>
              </w:rPr>
              <w:t>Приучение к положительным формам общественного поведения.</w:t>
            </w:r>
          </w:p>
          <w:p w:rsidR="0047637A" w:rsidRPr="00D950DB" w:rsidRDefault="0047637A" w:rsidP="00D950DB">
            <w:pPr>
              <w:jc w:val="both"/>
              <w:rPr>
                <w:sz w:val="26"/>
                <w:szCs w:val="26"/>
              </w:rPr>
            </w:pPr>
            <w:r w:rsidRPr="00D950DB">
              <w:rPr>
                <w:sz w:val="26"/>
                <w:szCs w:val="26"/>
              </w:rPr>
              <w:t>Показ действий.</w:t>
            </w:r>
          </w:p>
          <w:p w:rsidR="0047637A" w:rsidRPr="00D950DB" w:rsidRDefault="0047637A" w:rsidP="00D950DB">
            <w:pPr>
              <w:jc w:val="both"/>
              <w:rPr>
                <w:sz w:val="26"/>
                <w:szCs w:val="26"/>
              </w:rPr>
            </w:pPr>
            <w:r w:rsidRPr="00D950DB">
              <w:rPr>
                <w:sz w:val="26"/>
                <w:szCs w:val="26"/>
              </w:rPr>
              <w:t>Пример взрослого и детей.</w:t>
            </w:r>
          </w:p>
          <w:p w:rsidR="0047637A" w:rsidRPr="00D950DB" w:rsidRDefault="0047637A" w:rsidP="00D950DB">
            <w:pPr>
              <w:jc w:val="both"/>
              <w:rPr>
                <w:sz w:val="26"/>
                <w:szCs w:val="26"/>
              </w:rPr>
            </w:pPr>
            <w:r w:rsidRPr="00D950DB">
              <w:rPr>
                <w:sz w:val="26"/>
                <w:szCs w:val="26"/>
              </w:rPr>
              <w:t>Целенаправленное наблюдение.</w:t>
            </w:r>
          </w:p>
          <w:p w:rsidR="0047637A" w:rsidRPr="00D950DB" w:rsidRDefault="0047637A" w:rsidP="00D950DB">
            <w:pPr>
              <w:jc w:val="both"/>
              <w:rPr>
                <w:sz w:val="26"/>
                <w:szCs w:val="26"/>
              </w:rPr>
            </w:pPr>
            <w:r w:rsidRPr="00D950DB">
              <w:rPr>
                <w:sz w:val="26"/>
                <w:szCs w:val="26"/>
              </w:rPr>
              <w:t>Организация интересной деятельности (общественно-полезный труд).</w:t>
            </w:r>
          </w:p>
          <w:p w:rsidR="0047637A" w:rsidRPr="00D950DB" w:rsidRDefault="0047637A" w:rsidP="00D950DB">
            <w:pPr>
              <w:jc w:val="both"/>
              <w:rPr>
                <w:sz w:val="26"/>
                <w:szCs w:val="26"/>
              </w:rPr>
            </w:pPr>
            <w:r w:rsidRPr="00D950DB">
              <w:rPr>
                <w:sz w:val="26"/>
                <w:szCs w:val="26"/>
              </w:rPr>
              <w:t>Разыгрывание коммуникативных ситуаций.</w:t>
            </w:r>
          </w:p>
          <w:p w:rsidR="0047637A" w:rsidRPr="00D950DB" w:rsidRDefault="0047637A" w:rsidP="00D950DB">
            <w:pPr>
              <w:jc w:val="both"/>
              <w:rPr>
                <w:sz w:val="26"/>
                <w:szCs w:val="26"/>
              </w:rPr>
            </w:pPr>
            <w:r w:rsidRPr="00D950DB">
              <w:rPr>
                <w:sz w:val="26"/>
                <w:szCs w:val="26"/>
              </w:rPr>
              <w:t>Создание контрольных педагогических ситуаций.</w:t>
            </w:r>
          </w:p>
          <w:p w:rsidR="0047637A" w:rsidRPr="00D950DB" w:rsidRDefault="0047637A" w:rsidP="00D950DB">
            <w:pPr>
              <w:jc w:val="both"/>
              <w:rPr>
                <w:sz w:val="26"/>
                <w:szCs w:val="26"/>
              </w:rPr>
            </w:pPr>
          </w:p>
        </w:tc>
      </w:tr>
    </w:tbl>
    <w:p w:rsidR="0047637A" w:rsidRDefault="0047637A" w:rsidP="00ED6377">
      <w:pPr>
        <w:jc w:val="center"/>
        <w:rPr>
          <w:sz w:val="26"/>
          <w:szCs w:val="26"/>
        </w:rPr>
      </w:pPr>
    </w:p>
    <w:p w:rsidR="0047637A" w:rsidRDefault="0047637A" w:rsidP="00ED6377">
      <w:pPr>
        <w:jc w:val="center"/>
        <w:rPr>
          <w:b/>
          <w:sz w:val="26"/>
          <w:szCs w:val="26"/>
        </w:rPr>
      </w:pPr>
      <w:r>
        <w:rPr>
          <w:b/>
          <w:sz w:val="26"/>
          <w:szCs w:val="26"/>
        </w:rPr>
        <w:t>Формы работы с детьми</w:t>
      </w:r>
    </w:p>
    <w:p w:rsidR="0047637A" w:rsidRDefault="0047637A" w:rsidP="00ED6377">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8"/>
        <w:gridCol w:w="32"/>
        <w:gridCol w:w="3190"/>
        <w:gridCol w:w="22"/>
        <w:gridCol w:w="3169"/>
      </w:tblGrid>
      <w:tr w:rsidR="0047637A" w:rsidTr="00D950DB">
        <w:tc>
          <w:tcPr>
            <w:tcW w:w="3190" w:type="dxa"/>
            <w:gridSpan w:val="2"/>
          </w:tcPr>
          <w:p w:rsidR="0047637A" w:rsidRPr="00D950DB" w:rsidRDefault="0047637A" w:rsidP="00D950DB">
            <w:pPr>
              <w:jc w:val="center"/>
              <w:rPr>
                <w:sz w:val="26"/>
                <w:szCs w:val="26"/>
              </w:rPr>
            </w:pPr>
            <w:r w:rsidRPr="00D950DB">
              <w:rPr>
                <w:sz w:val="26"/>
                <w:szCs w:val="26"/>
              </w:rPr>
              <w:t>Совместная деятельность</w:t>
            </w:r>
          </w:p>
        </w:tc>
        <w:tc>
          <w:tcPr>
            <w:tcW w:w="3190" w:type="dxa"/>
          </w:tcPr>
          <w:p w:rsidR="0047637A" w:rsidRPr="00D950DB" w:rsidRDefault="0047637A" w:rsidP="00D950DB">
            <w:pPr>
              <w:jc w:val="center"/>
              <w:rPr>
                <w:sz w:val="26"/>
                <w:szCs w:val="26"/>
              </w:rPr>
            </w:pPr>
            <w:r w:rsidRPr="00D950DB">
              <w:rPr>
                <w:sz w:val="26"/>
                <w:szCs w:val="26"/>
              </w:rPr>
              <w:t>Режимные моменты</w:t>
            </w:r>
          </w:p>
        </w:tc>
        <w:tc>
          <w:tcPr>
            <w:tcW w:w="3191" w:type="dxa"/>
            <w:gridSpan w:val="2"/>
          </w:tcPr>
          <w:p w:rsidR="0047637A" w:rsidRPr="00D950DB" w:rsidRDefault="0047637A" w:rsidP="00D950DB">
            <w:pPr>
              <w:jc w:val="center"/>
              <w:rPr>
                <w:sz w:val="26"/>
                <w:szCs w:val="26"/>
              </w:rPr>
            </w:pPr>
            <w:r w:rsidRPr="00D950DB">
              <w:rPr>
                <w:sz w:val="26"/>
                <w:szCs w:val="26"/>
              </w:rPr>
              <w:t>Самостоятельная деятельность</w:t>
            </w:r>
          </w:p>
        </w:tc>
      </w:tr>
      <w:tr w:rsidR="0047637A" w:rsidTr="00D950DB">
        <w:tc>
          <w:tcPr>
            <w:tcW w:w="9571" w:type="dxa"/>
            <w:gridSpan w:val="5"/>
          </w:tcPr>
          <w:p w:rsidR="0047637A" w:rsidRPr="00D950DB" w:rsidRDefault="0047637A" w:rsidP="00D950DB">
            <w:pPr>
              <w:jc w:val="center"/>
              <w:rPr>
                <w:b/>
                <w:sz w:val="26"/>
                <w:szCs w:val="26"/>
              </w:rPr>
            </w:pPr>
            <w:r w:rsidRPr="00D950DB">
              <w:rPr>
                <w:b/>
                <w:sz w:val="26"/>
                <w:szCs w:val="26"/>
              </w:rPr>
              <w:t>Ранний возраст</w:t>
            </w:r>
          </w:p>
        </w:tc>
      </w:tr>
      <w:tr w:rsidR="0047637A" w:rsidTr="00D950DB">
        <w:tc>
          <w:tcPr>
            <w:tcW w:w="3190" w:type="dxa"/>
            <w:gridSpan w:val="2"/>
          </w:tcPr>
          <w:p w:rsidR="0047637A" w:rsidRPr="00D950DB" w:rsidRDefault="0047637A" w:rsidP="00ED6377">
            <w:pPr>
              <w:rPr>
                <w:sz w:val="26"/>
                <w:szCs w:val="26"/>
              </w:rPr>
            </w:pPr>
            <w:r w:rsidRPr="00D950DB">
              <w:rPr>
                <w:sz w:val="26"/>
                <w:szCs w:val="26"/>
              </w:rPr>
              <w:t>Напоминание, беседы, потешки.</w:t>
            </w:r>
          </w:p>
          <w:p w:rsidR="0047637A" w:rsidRPr="00D950DB" w:rsidRDefault="0047637A" w:rsidP="00ED6377">
            <w:pPr>
              <w:rPr>
                <w:sz w:val="26"/>
                <w:szCs w:val="26"/>
              </w:rPr>
            </w:pPr>
            <w:r w:rsidRPr="00D950DB">
              <w:rPr>
                <w:sz w:val="26"/>
                <w:szCs w:val="26"/>
              </w:rPr>
              <w:t>Разыгрывание игровых ситуаций.</w:t>
            </w:r>
          </w:p>
        </w:tc>
        <w:tc>
          <w:tcPr>
            <w:tcW w:w="3190" w:type="dxa"/>
          </w:tcPr>
          <w:p w:rsidR="0047637A" w:rsidRPr="00D950DB" w:rsidRDefault="0047637A" w:rsidP="00ED6377">
            <w:pPr>
              <w:rPr>
                <w:sz w:val="26"/>
                <w:szCs w:val="26"/>
              </w:rPr>
            </w:pPr>
            <w:r w:rsidRPr="00D950DB">
              <w:rPr>
                <w:sz w:val="26"/>
                <w:szCs w:val="26"/>
              </w:rPr>
              <w:t>Показ, объяснение, обучение, наблюдение, напоминание.</w:t>
            </w:r>
          </w:p>
          <w:p w:rsidR="0047637A" w:rsidRPr="00D950DB" w:rsidRDefault="0047637A" w:rsidP="00ED6377">
            <w:pPr>
              <w:rPr>
                <w:sz w:val="26"/>
                <w:szCs w:val="26"/>
              </w:rPr>
            </w:pPr>
            <w:r w:rsidRPr="00D950DB">
              <w:rPr>
                <w:sz w:val="26"/>
                <w:szCs w:val="26"/>
              </w:rPr>
              <w:t>Создание ситуаций, побуждающих детей к проявлению навыков самообслуживания.</w:t>
            </w:r>
          </w:p>
          <w:p w:rsidR="0047637A" w:rsidRPr="00D950DB" w:rsidRDefault="0047637A" w:rsidP="00ED6377">
            <w:pPr>
              <w:rPr>
                <w:sz w:val="26"/>
                <w:szCs w:val="26"/>
              </w:rPr>
            </w:pPr>
            <w:r w:rsidRPr="00D950DB">
              <w:rPr>
                <w:sz w:val="26"/>
                <w:szCs w:val="26"/>
              </w:rPr>
              <w:t>Создание ситуаций, побуждающих детей к проявлению заботливого отношения к природе.</w:t>
            </w:r>
          </w:p>
          <w:p w:rsidR="0047637A" w:rsidRPr="00D950DB" w:rsidRDefault="0047637A" w:rsidP="00ED6377">
            <w:pPr>
              <w:rPr>
                <w:sz w:val="26"/>
                <w:szCs w:val="26"/>
              </w:rPr>
            </w:pPr>
            <w:r w:rsidRPr="00D950DB">
              <w:rPr>
                <w:sz w:val="26"/>
                <w:szCs w:val="26"/>
              </w:rPr>
              <w:t>Наблюдение, как взрослый ухаживает за растениями и животными.</w:t>
            </w:r>
          </w:p>
        </w:tc>
        <w:tc>
          <w:tcPr>
            <w:tcW w:w="3191" w:type="dxa"/>
            <w:gridSpan w:val="2"/>
          </w:tcPr>
          <w:p w:rsidR="0047637A" w:rsidRPr="00D950DB" w:rsidRDefault="0047637A" w:rsidP="00ED6377">
            <w:pPr>
              <w:rPr>
                <w:sz w:val="26"/>
                <w:szCs w:val="26"/>
              </w:rPr>
            </w:pPr>
            <w:r w:rsidRPr="00D950DB">
              <w:rPr>
                <w:sz w:val="26"/>
                <w:szCs w:val="26"/>
              </w:rPr>
              <w:t>Дидактическая игра.</w:t>
            </w:r>
          </w:p>
          <w:p w:rsidR="0047637A" w:rsidRPr="00D950DB" w:rsidRDefault="0047637A" w:rsidP="00ED6377">
            <w:pPr>
              <w:rPr>
                <w:sz w:val="26"/>
                <w:szCs w:val="26"/>
              </w:rPr>
            </w:pPr>
            <w:r w:rsidRPr="00D950DB">
              <w:rPr>
                <w:sz w:val="26"/>
                <w:szCs w:val="26"/>
              </w:rPr>
              <w:t>Просмотр видеофильмов.</w:t>
            </w:r>
          </w:p>
          <w:p w:rsidR="0047637A" w:rsidRPr="00D950DB" w:rsidRDefault="0047637A" w:rsidP="00ED6377">
            <w:pPr>
              <w:rPr>
                <w:sz w:val="26"/>
                <w:szCs w:val="26"/>
              </w:rPr>
            </w:pPr>
            <w:r w:rsidRPr="00D950DB">
              <w:rPr>
                <w:sz w:val="26"/>
                <w:szCs w:val="26"/>
              </w:rPr>
              <w:t>Продуктивная деятельность, поручения,</w:t>
            </w:r>
          </w:p>
          <w:p w:rsidR="0047637A" w:rsidRPr="00D950DB" w:rsidRDefault="0047637A" w:rsidP="00ED6377">
            <w:pPr>
              <w:rPr>
                <w:sz w:val="26"/>
                <w:szCs w:val="26"/>
              </w:rPr>
            </w:pPr>
            <w:r w:rsidRPr="00D950DB">
              <w:rPr>
                <w:sz w:val="26"/>
                <w:szCs w:val="26"/>
              </w:rPr>
              <w:t>Совместный труд</w:t>
            </w:r>
          </w:p>
          <w:p w:rsidR="0047637A" w:rsidRPr="00D950DB" w:rsidRDefault="0047637A" w:rsidP="00ED6377">
            <w:pPr>
              <w:rPr>
                <w:sz w:val="26"/>
                <w:szCs w:val="26"/>
              </w:rPr>
            </w:pPr>
          </w:p>
        </w:tc>
      </w:tr>
      <w:tr w:rsidR="0047637A" w:rsidTr="00D950DB">
        <w:tc>
          <w:tcPr>
            <w:tcW w:w="9571" w:type="dxa"/>
            <w:gridSpan w:val="5"/>
          </w:tcPr>
          <w:p w:rsidR="0047637A" w:rsidRPr="00D950DB" w:rsidRDefault="0047637A" w:rsidP="00D950DB">
            <w:pPr>
              <w:jc w:val="center"/>
              <w:rPr>
                <w:b/>
                <w:sz w:val="26"/>
                <w:szCs w:val="26"/>
              </w:rPr>
            </w:pPr>
            <w:r w:rsidRPr="00D950DB">
              <w:rPr>
                <w:b/>
                <w:sz w:val="26"/>
                <w:szCs w:val="26"/>
              </w:rPr>
              <w:t>Дошкольный возраст</w:t>
            </w:r>
          </w:p>
        </w:tc>
      </w:tr>
      <w:tr w:rsidR="0047637A" w:rsidTr="00D950DB">
        <w:tc>
          <w:tcPr>
            <w:tcW w:w="3158" w:type="dxa"/>
          </w:tcPr>
          <w:p w:rsidR="0047637A" w:rsidRPr="00D950DB" w:rsidRDefault="0047637A" w:rsidP="00ED6377">
            <w:pPr>
              <w:rPr>
                <w:sz w:val="26"/>
                <w:szCs w:val="26"/>
              </w:rPr>
            </w:pPr>
            <w:r w:rsidRPr="00D950DB">
              <w:rPr>
                <w:sz w:val="26"/>
                <w:szCs w:val="26"/>
              </w:rPr>
              <w:t>Обучение, совместный труд детей и взрослых.</w:t>
            </w:r>
          </w:p>
          <w:p w:rsidR="0047637A" w:rsidRPr="00D950DB" w:rsidRDefault="0047637A" w:rsidP="00ED6377">
            <w:pPr>
              <w:rPr>
                <w:sz w:val="26"/>
                <w:szCs w:val="26"/>
              </w:rPr>
            </w:pPr>
            <w:r w:rsidRPr="00D950DB">
              <w:rPr>
                <w:sz w:val="26"/>
                <w:szCs w:val="26"/>
              </w:rPr>
              <w:t>Беседы.</w:t>
            </w:r>
          </w:p>
          <w:p w:rsidR="0047637A" w:rsidRPr="00D950DB" w:rsidRDefault="0047637A" w:rsidP="00ED6377">
            <w:pPr>
              <w:rPr>
                <w:sz w:val="26"/>
                <w:szCs w:val="26"/>
              </w:rPr>
            </w:pPr>
            <w:r w:rsidRPr="00D950DB">
              <w:rPr>
                <w:sz w:val="26"/>
                <w:szCs w:val="26"/>
              </w:rPr>
              <w:t>Чтение художественной литературы.</w:t>
            </w:r>
          </w:p>
          <w:p w:rsidR="0047637A" w:rsidRPr="00D950DB" w:rsidRDefault="0047637A" w:rsidP="00ED6377">
            <w:pPr>
              <w:rPr>
                <w:sz w:val="26"/>
                <w:szCs w:val="26"/>
              </w:rPr>
            </w:pPr>
            <w:r w:rsidRPr="00D950DB">
              <w:rPr>
                <w:sz w:val="26"/>
                <w:szCs w:val="26"/>
              </w:rPr>
              <w:t>Дидактическая игра.</w:t>
            </w:r>
          </w:p>
          <w:p w:rsidR="0047637A" w:rsidRPr="00D950DB" w:rsidRDefault="0047637A" w:rsidP="00ED6377">
            <w:pPr>
              <w:rPr>
                <w:sz w:val="26"/>
                <w:szCs w:val="26"/>
              </w:rPr>
            </w:pPr>
            <w:r w:rsidRPr="00D950DB">
              <w:rPr>
                <w:sz w:val="26"/>
                <w:szCs w:val="26"/>
              </w:rPr>
              <w:t>Просмотр видеофильмов.</w:t>
            </w:r>
          </w:p>
          <w:p w:rsidR="0047637A" w:rsidRPr="00D950DB" w:rsidRDefault="0047637A" w:rsidP="00ED6377">
            <w:pPr>
              <w:rPr>
                <w:sz w:val="26"/>
                <w:szCs w:val="26"/>
              </w:rPr>
            </w:pPr>
            <w:r w:rsidRPr="00D950DB">
              <w:rPr>
                <w:sz w:val="26"/>
                <w:szCs w:val="26"/>
              </w:rPr>
              <w:t>Целевые прогулки.</w:t>
            </w:r>
          </w:p>
          <w:p w:rsidR="0047637A" w:rsidRPr="00D950DB" w:rsidRDefault="0047637A" w:rsidP="00ED6377">
            <w:pPr>
              <w:rPr>
                <w:sz w:val="26"/>
                <w:szCs w:val="26"/>
              </w:rPr>
            </w:pPr>
            <w:r w:rsidRPr="00D950DB">
              <w:rPr>
                <w:sz w:val="26"/>
                <w:szCs w:val="26"/>
              </w:rPr>
              <w:t>Упражнение, объяснение, поручение.</w:t>
            </w:r>
          </w:p>
          <w:p w:rsidR="0047637A" w:rsidRPr="00D950DB" w:rsidRDefault="0047637A" w:rsidP="00ED6377">
            <w:pPr>
              <w:rPr>
                <w:sz w:val="26"/>
                <w:szCs w:val="26"/>
              </w:rPr>
            </w:pPr>
            <w:r w:rsidRPr="00D950DB">
              <w:rPr>
                <w:sz w:val="26"/>
                <w:szCs w:val="26"/>
              </w:rPr>
              <w:t>Рассматривание книг познавательного характера о труде взрослых.</w:t>
            </w:r>
          </w:p>
          <w:p w:rsidR="0047637A" w:rsidRPr="00D950DB" w:rsidRDefault="0047637A" w:rsidP="00ED6377">
            <w:pPr>
              <w:rPr>
                <w:sz w:val="26"/>
                <w:szCs w:val="26"/>
              </w:rPr>
            </w:pPr>
            <w:r w:rsidRPr="00D950DB">
              <w:rPr>
                <w:sz w:val="26"/>
                <w:szCs w:val="26"/>
              </w:rPr>
              <w:t>Игровые ситуации. Досуг.</w:t>
            </w:r>
          </w:p>
        </w:tc>
        <w:tc>
          <w:tcPr>
            <w:tcW w:w="3244" w:type="dxa"/>
            <w:gridSpan w:val="3"/>
          </w:tcPr>
          <w:p w:rsidR="0047637A" w:rsidRPr="00D950DB" w:rsidRDefault="0047637A" w:rsidP="00ED6377">
            <w:pPr>
              <w:rPr>
                <w:sz w:val="26"/>
                <w:szCs w:val="26"/>
              </w:rPr>
            </w:pPr>
            <w:r w:rsidRPr="00D950DB">
              <w:rPr>
                <w:sz w:val="26"/>
                <w:szCs w:val="26"/>
              </w:rPr>
              <w:t>Показ, объяснение, обучение, напоминание.</w:t>
            </w:r>
          </w:p>
          <w:p w:rsidR="0047637A" w:rsidRPr="00D950DB" w:rsidRDefault="0047637A" w:rsidP="00ED6377">
            <w:pPr>
              <w:rPr>
                <w:sz w:val="26"/>
                <w:szCs w:val="26"/>
              </w:rPr>
            </w:pPr>
            <w:r w:rsidRPr="00D950DB">
              <w:rPr>
                <w:sz w:val="26"/>
                <w:szCs w:val="26"/>
              </w:rPr>
              <w:t>Создание ситуаций побуждающих детей к оказанию помощи сверстнику и взрослому.</w:t>
            </w:r>
          </w:p>
          <w:p w:rsidR="0047637A" w:rsidRPr="00D950DB" w:rsidRDefault="0047637A" w:rsidP="00ED6377">
            <w:pPr>
              <w:rPr>
                <w:sz w:val="26"/>
                <w:szCs w:val="26"/>
              </w:rPr>
            </w:pPr>
            <w:r w:rsidRPr="00D950DB">
              <w:rPr>
                <w:sz w:val="26"/>
                <w:szCs w:val="26"/>
              </w:rPr>
              <w:t>Дидактические и развивающие игры.</w:t>
            </w:r>
          </w:p>
          <w:p w:rsidR="0047637A" w:rsidRPr="00D950DB" w:rsidRDefault="0047637A" w:rsidP="00ED6377">
            <w:pPr>
              <w:rPr>
                <w:sz w:val="26"/>
                <w:szCs w:val="26"/>
              </w:rPr>
            </w:pPr>
            <w:r w:rsidRPr="00D950DB">
              <w:rPr>
                <w:sz w:val="26"/>
                <w:szCs w:val="26"/>
              </w:rPr>
              <w:t>Трудовое поручение.</w:t>
            </w:r>
          </w:p>
          <w:p w:rsidR="0047637A" w:rsidRPr="00D950DB" w:rsidRDefault="0047637A" w:rsidP="00ED6377">
            <w:pPr>
              <w:rPr>
                <w:sz w:val="26"/>
                <w:szCs w:val="26"/>
              </w:rPr>
            </w:pPr>
            <w:r w:rsidRPr="00D950DB">
              <w:rPr>
                <w:sz w:val="26"/>
                <w:szCs w:val="26"/>
              </w:rPr>
              <w:t>Уборка постели после сна.</w:t>
            </w:r>
          </w:p>
          <w:p w:rsidR="0047637A" w:rsidRPr="00D950DB" w:rsidRDefault="0047637A" w:rsidP="00ED6377">
            <w:pPr>
              <w:rPr>
                <w:sz w:val="26"/>
                <w:szCs w:val="26"/>
              </w:rPr>
            </w:pPr>
            <w:r w:rsidRPr="00D950DB">
              <w:rPr>
                <w:sz w:val="26"/>
                <w:szCs w:val="26"/>
              </w:rPr>
              <w:t>Сервировка стола.</w:t>
            </w:r>
          </w:p>
          <w:p w:rsidR="0047637A" w:rsidRPr="00D950DB" w:rsidRDefault="0047637A" w:rsidP="00ED6377">
            <w:pPr>
              <w:rPr>
                <w:sz w:val="26"/>
                <w:szCs w:val="26"/>
              </w:rPr>
            </w:pPr>
            <w:r w:rsidRPr="00D950DB">
              <w:rPr>
                <w:sz w:val="26"/>
                <w:szCs w:val="26"/>
              </w:rPr>
              <w:t>Участие в совместной работе со взрослыми в уходе за растениями. Выращивание зелени для корма птиц в зимнее время.</w:t>
            </w:r>
          </w:p>
          <w:p w:rsidR="0047637A" w:rsidRPr="00D950DB" w:rsidRDefault="0047637A" w:rsidP="00ED6377">
            <w:pPr>
              <w:rPr>
                <w:sz w:val="26"/>
                <w:szCs w:val="26"/>
              </w:rPr>
            </w:pPr>
            <w:r w:rsidRPr="00D950DB">
              <w:rPr>
                <w:sz w:val="26"/>
                <w:szCs w:val="26"/>
              </w:rPr>
              <w:t>Подкормка птиц.</w:t>
            </w:r>
          </w:p>
          <w:p w:rsidR="0047637A" w:rsidRPr="00D950DB" w:rsidRDefault="0047637A" w:rsidP="00ED6377">
            <w:pPr>
              <w:rPr>
                <w:sz w:val="26"/>
                <w:szCs w:val="26"/>
              </w:rPr>
            </w:pPr>
            <w:r w:rsidRPr="00D950DB">
              <w:rPr>
                <w:sz w:val="26"/>
                <w:szCs w:val="26"/>
              </w:rPr>
              <w:t>Работа в огороде и цветнике.</w:t>
            </w:r>
          </w:p>
          <w:p w:rsidR="0047637A" w:rsidRPr="00D950DB" w:rsidRDefault="0047637A" w:rsidP="00ED6377">
            <w:pPr>
              <w:rPr>
                <w:sz w:val="26"/>
                <w:szCs w:val="26"/>
              </w:rPr>
            </w:pPr>
            <w:r w:rsidRPr="00D950DB">
              <w:rPr>
                <w:sz w:val="26"/>
                <w:szCs w:val="26"/>
              </w:rPr>
              <w:t>Участие со взрослыми по ремонту атрибутов для игр детей, подклейке книг.</w:t>
            </w:r>
          </w:p>
          <w:p w:rsidR="0047637A" w:rsidRPr="00D950DB" w:rsidRDefault="0047637A" w:rsidP="00ED6377">
            <w:pPr>
              <w:rPr>
                <w:sz w:val="26"/>
                <w:szCs w:val="26"/>
              </w:rPr>
            </w:pPr>
            <w:r w:rsidRPr="00D950DB">
              <w:rPr>
                <w:sz w:val="26"/>
                <w:szCs w:val="26"/>
              </w:rPr>
              <w:t>Изготовление пособий для занятий.</w:t>
            </w:r>
          </w:p>
          <w:p w:rsidR="0047637A" w:rsidRPr="00D950DB" w:rsidRDefault="0047637A" w:rsidP="00ED6377">
            <w:pPr>
              <w:rPr>
                <w:sz w:val="26"/>
                <w:szCs w:val="26"/>
              </w:rPr>
            </w:pPr>
            <w:r w:rsidRPr="00D950DB">
              <w:rPr>
                <w:sz w:val="26"/>
                <w:szCs w:val="26"/>
              </w:rPr>
              <w:t>Самостоятельное планирование трудовой деятельности.</w:t>
            </w:r>
          </w:p>
          <w:p w:rsidR="0047637A" w:rsidRPr="00D950DB" w:rsidRDefault="0047637A" w:rsidP="00ED6377">
            <w:pPr>
              <w:rPr>
                <w:sz w:val="26"/>
                <w:szCs w:val="26"/>
              </w:rPr>
            </w:pPr>
            <w:r w:rsidRPr="00D950DB">
              <w:rPr>
                <w:sz w:val="26"/>
                <w:szCs w:val="26"/>
              </w:rPr>
              <w:t>Работа с природным материалом, бумагой, тканью.</w:t>
            </w:r>
          </w:p>
        </w:tc>
        <w:tc>
          <w:tcPr>
            <w:tcW w:w="3169" w:type="dxa"/>
          </w:tcPr>
          <w:p w:rsidR="0047637A" w:rsidRPr="00D950DB" w:rsidRDefault="0047637A" w:rsidP="00ED6377">
            <w:pPr>
              <w:rPr>
                <w:sz w:val="26"/>
                <w:szCs w:val="26"/>
              </w:rPr>
            </w:pPr>
            <w:r w:rsidRPr="00D950DB">
              <w:rPr>
                <w:sz w:val="26"/>
                <w:szCs w:val="26"/>
              </w:rPr>
              <w:t>Дидактические игры.</w:t>
            </w:r>
          </w:p>
          <w:p w:rsidR="0047637A" w:rsidRPr="00D950DB" w:rsidRDefault="0047637A" w:rsidP="00ED6377">
            <w:pPr>
              <w:rPr>
                <w:sz w:val="26"/>
                <w:szCs w:val="26"/>
              </w:rPr>
            </w:pPr>
            <w:r w:rsidRPr="00D950DB">
              <w:rPr>
                <w:sz w:val="26"/>
                <w:szCs w:val="26"/>
              </w:rPr>
              <w:t>Рассматривание иллюстраций.</w:t>
            </w:r>
          </w:p>
          <w:p w:rsidR="0047637A" w:rsidRPr="00D950DB" w:rsidRDefault="0047637A" w:rsidP="00ED6377">
            <w:pPr>
              <w:rPr>
                <w:sz w:val="26"/>
                <w:szCs w:val="26"/>
              </w:rPr>
            </w:pPr>
            <w:r w:rsidRPr="00D950DB">
              <w:rPr>
                <w:sz w:val="26"/>
                <w:szCs w:val="26"/>
              </w:rPr>
              <w:t>Сюжетно-ролевые игры.</w:t>
            </w:r>
          </w:p>
          <w:p w:rsidR="0047637A" w:rsidRPr="00D950DB" w:rsidRDefault="0047637A" w:rsidP="00ED6377">
            <w:pPr>
              <w:rPr>
                <w:sz w:val="26"/>
                <w:szCs w:val="26"/>
              </w:rPr>
            </w:pPr>
            <w:r w:rsidRPr="00D950DB">
              <w:rPr>
                <w:sz w:val="26"/>
                <w:szCs w:val="26"/>
              </w:rPr>
              <w:t>Творческие задания.</w:t>
            </w:r>
          </w:p>
          <w:p w:rsidR="0047637A" w:rsidRPr="00D950DB" w:rsidRDefault="0047637A" w:rsidP="00ED6377">
            <w:pPr>
              <w:rPr>
                <w:sz w:val="26"/>
                <w:szCs w:val="26"/>
              </w:rPr>
            </w:pPr>
            <w:r w:rsidRPr="00D950DB">
              <w:rPr>
                <w:sz w:val="26"/>
                <w:szCs w:val="26"/>
              </w:rPr>
              <w:t>Дежурство.</w:t>
            </w:r>
          </w:p>
          <w:p w:rsidR="0047637A" w:rsidRPr="00D950DB" w:rsidRDefault="0047637A" w:rsidP="00ED6377">
            <w:pPr>
              <w:rPr>
                <w:sz w:val="26"/>
                <w:szCs w:val="26"/>
              </w:rPr>
            </w:pPr>
            <w:r w:rsidRPr="00D950DB">
              <w:rPr>
                <w:sz w:val="26"/>
                <w:szCs w:val="26"/>
              </w:rPr>
              <w:t>Задания.</w:t>
            </w:r>
          </w:p>
          <w:p w:rsidR="0047637A" w:rsidRPr="00D950DB" w:rsidRDefault="0047637A" w:rsidP="00ED6377">
            <w:pPr>
              <w:rPr>
                <w:sz w:val="26"/>
                <w:szCs w:val="26"/>
              </w:rPr>
            </w:pPr>
            <w:r w:rsidRPr="00D950DB">
              <w:rPr>
                <w:sz w:val="26"/>
                <w:szCs w:val="26"/>
              </w:rPr>
              <w:t>Поручение.</w:t>
            </w:r>
          </w:p>
          <w:p w:rsidR="0047637A" w:rsidRPr="00D950DB" w:rsidRDefault="0047637A" w:rsidP="00ED6377">
            <w:pPr>
              <w:rPr>
                <w:sz w:val="26"/>
                <w:szCs w:val="26"/>
              </w:rPr>
            </w:pPr>
            <w:r w:rsidRPr="00D950DB">
              <w:rPr>
                <w:sz w:val="26"/>
                <w:szCs w:val="26"/>
              </w:rPr>
              <w:t>Совместный труд детей.</w:t>
            </w:r>
          </w:p>
        </w:tc>
      </w:tr>
    </w:tbl>
    <w:p w:rsidR="0047637A" w:rsidRDefault="0047637A" w:rsidP="00ED6377">
      <w:pPr>
        <w:jc w:val="center"/>
        <w:rPr>
          <w:sz w:val="26"/>
          <w:szCs w:val="26"/>
        </w:rPr>
      </w:pPr>
    </w:p>
    <w:p w:rsidR="0047637A" w:rsidRDefault="0047637A" w:rsidP="00ED6377">
      <w:pPr>
        <w:jc w:val="center"/>
        <w:rPr>
          <w:b/>
          <w:sz w:val="26"/>
          <w:szCs w:val="26"/>
        </w:rPr>
      </w:pPr>
      <w:r>
        <w:rPr>
          <w:b/>
          <w:sz w:val="26"/>
          <w:szCs w:val="26"/>
        </w:rPr>
        <w:t>Основы безопасности жизнедеятельности</w:t>
      </w:r>
    </w:p>
    <w:p w:rsidR="0047637A" w:rsidRDefault="0047637A" w:rsidP="00ED6377">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3"/>
      </w:tblGrid>
      <w:tr w:rsidR="0047637A" w:rsidTr="00D950DB">
        <w:tc>
          <w:tcPr>
            <w:tcW w:w="9571" w:type="dxa"/>
            <w:gridSpan w:val="2"/>
          </w:tcPr>
          <w:p w:rsidR="0047637A" w:rsidRPr="00D950DB" w:rsidRDefault="0047637A" w:rsidP="00D950DB">
            <w:pPr>
              <w:jc w:val="center"/>
              <w:rPr>
                <w:b/>
                <w:sz w:val="26"/>
                <w:szCs w:val="26"/>
              </w:rPr>
            </w:pPr>
            <w:r w:rsidRPr="00D950DB">
              <w:rPr>
                <w:b/>
                <w:sz w:val="26"/>
                <w:szCs w:val="26"/>
              </w:rPr>
              <w:t>Методы</w:t>
            </w:r>
          </w:p>
        </w:tc>
      </w:tr>
      <w:tr w:rsidR="0047637A" w:rsidTr="00D950DB">
        <w:tc>
          <w:tcPr>
            <w:tcW w:w="4788" w:type="dxa"/>
          </w:tcPr>
          <w:p w:rsidR="0047637A" w:rsidRPr="00D950DB" w:rsidRDefault="0047637A" w:rsidP="00D950DB">
            <w:pPr>
              <w:jc w:val="center"/>
              <w:rPr>
                <w:sz w:val="26"/>
                <w:szCs w:val="26"/>
              </w:rPr>
            </w:pPr>
            <w:r w:rsidRPr="00D950DB">
              <w:rPr>
                <w:sz w:val="26"/>
                <w:szCs w:val="26"/>
              </w:rPr>
              <w:t>Обеспечение педагогических условий</w:t>
            </w:r>
          </w:p>
          <w:p w:rsidR="0047637A" w:rsidRPr="00D950DB" w:rsidRDefault="0047637A" w:rsidP="00D950DB">
            <w:pPr>
              <w:jc w:val="center"/>
              <w:rPr>
                <w:b/>
                <w:sz w:val="26"/>
                <w:szCs w:val="26"/>
              </w:rPr>
            </w:pPr>
          </w:p>
        </w:tc>
        <w:tc>
          <w:tcPr>
            <w:tcW w:w="4783" w:type="dxa"/>
          </w:tcPr>
          <w:p w:rsidR="0047637A" w:rsidRPr="00D950DB" w:rsidRDefault="0047637A" w:rsidP="00D950DB">
            <w:pPr>
              <w:jc w:val="center"/>
              <w:rPr>
                <w:sz w:val="26"/>
                <w:szCs w:val="26"/>
              </w:rPr>
            </w:pPr>
            <w:r w:rsidRPr="00D950DB">
              <w:rPr>
                <w:sz w:val="26"/>
                <w:szCs w:val="26"/>
              </w:rPr>
              <w:t>Моделирование образовательных ситуаций с учетом жизненного опыта детей.</w:t>
            </w:r>
          </w:p>
        </w:tc>
      </w:tr>
      <w:tr w:rsidR="0047637A" w:rsidTr="00D950DB">
        <w:tc>
          <w:tcPr>
            <w:tcW w:w="9571" w:type="dxa"/>
            <w:gridSpan w:val="2"/>
          </w:tcPr>
          <w:p w:rsidR="0047637A" w:rsidRPr="00D950DB" w:rsidRDefault="0047637A" w:rsidP="00D950DB">
            <w:pPr>
              <w:jc w:val="center"/>
              <w:rPr>
                <w:b/>
                <w:sz w:val="26"/>
                <w:szCs w:val="26"/>
              </w:rPr>
            </w:pPr>
            <w:r w:rsidRPr="00D950DB">
              <w:rPr>
                <w:b/>
                <w:sz w:val="26"/>
                <w:szCs w:val="26"/>
              </w:rPr>
              <w:t>Средства и способы</w:t>
            </w:r>
          </w:p>
          <w:p w:rsidR="0047637A" w:rsidRPr="00D950DB" w:rsidRDefault="0047637A" w:rsidP="00D950DB">
            <w:pPr>
              <w:jc w:val="center"/>
              <w:rPr>
                <w:sz w:val="26"/>
                <w:szCs w:val="26"/>
              </w:rPr>
            </w:pPr>
            <w:r w:rsidRPr="00D950DB">
              <w:rPr>
                <w:sz w:val="26"/>
                <w:szCs w:val="26"/>
              </w:rPr>
              <w:t>Обогащение детей знаниями и опытом деятельности.</w:t>
            </w:r>
          </w:p>
          <w:p w:rsidR="0047637A" w:rsidRPr="00D950DB" w:rsidRDefault="0047637A" w:rsidP="00D950DB">
            <w:pPr>
              <w:jc w:val="center"/>
              <w:rPr>
                <w:sz w:val="26"/>
                <w:szCs w:val="26"/>
              </w:rPr>
            </w:pPr>
            <w:r w:rsidRPr="00D950DB">
              <w:rPr>
                <w:sz w:val="26"/>
                <w:szCs w:val="26"/>
              </w:rPr>
              <w:t>Развивающая предметно-игровая среда.</w:t>
            </w:r>
          </w:p>
        </w:tc>
      </w:tr>
    </w:tbl>
    <w:p w:rsidR="0047637A" w:rsidRDefault="0047637A" w:rsidP="00ED6377">
      <w:pPr>
        <w:jc w:val="center"/>
        <w:rPr>
          <w:b/>
          <w:sz w:val="26"/>
          <w:szCs w:val="26"/>
        </w:rPr>
      </w:pPr>
    </w:p>
    <w:p w:rsidR="0047637A" w:rsidRDefault="0047637A" w:rsidP="00ED6377">
      <w:pPr>
        <w:jc w:val="center"/>
        <w:rPr>
          <w:b/>
          <w:sz w:val="26"/>
          <w:szCs w:val="26"/>
        </w:rPr>
      </w:pPr>
      <w:r>
        <w:rPr>
          <w:b/>
          <w:sz w:val="26"/>
          <w:szCs w:val="26"/>
        </w:rPr>
        <w:t>Формы работы с детьми</w:t>
      </w:r>
    </w:p>
    <w:p w:rsidR="0047637A" w:rsidRDefault="0047637A" w:rsidP="00ED6377">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47637A" w:rsidTr="00D950DB">
        <w:tc>
          <w:tcPr>
            <w:tcW w:w="3190" w:type="dxa"/>
          </w:tcPr>
          <w:p w:rsidR="0047637A" w:rsidRPr="00D950DB" w:rsidRDefault="0047637A" w:rsidP="00D950DB">
            <w:pPr>
              <w:jc w:val="center"/>
              <w:rPr>
                <w:sz w:val="26"/>
                <w:szCs w:val="26"/>
              </w:rPr>
            </w:pPr>
            <w:r w:rsidRPr="00D950DB">
              <w:rPr>
                <w:sz w:val="26"/>
                <w:szCs w:val="26"/>
              </w:rPr>
              <w:t>Совместная деятельность</w:t>
            </w:r>
          </w:p>
        </w:tc>
        <w:tc>
          <w:tcPr>
            <w:tcW w:w="3190" w:type="dxa"/>
          </w:tcPr>
          <w:p w:rsidR="0047637A" w:rsidRPr="00D950DB" w:rsidRDefault="0047637A" w:rsidP="00D950DB">
            <w:pPr>
              <w:jc w:val="center"/>
              <w:rPr>
                <w:sz w:val="26"/>
                <w:szCs w:val="26"/>
              </w:rPr>
            </w:pPr>
            <w:r w:rsidRPr="00D950DB">
              <w:rPr>
                <w:sz w:val="26"/>
                <w:szCs w:val="26"/>
              </w:rPr>
              <w:t>Режимные моменты</w:t>
            </w:r>
          </w:p>
        </w:tc>
        <w:tc>
          <w:tcPr>
            <w:tcW w:w="3191" w:type="dxa"/>
          </w:tcPr>
          <w:p w:rsidR="0047637A" w:rsidRPr="00D950DB" w:rsidRDefault="0047637A" w:rsidP="00D950DB">
            <w:pPr>
              <w:jc w:val="center"/>
              <w:rPr>
                <w:sz w:val="26"/>
                <w:szCs w:val="26"/>
              </w:rPr>
            </w:pPr>
            <w:r w:rsidRPr="00D950DB">
              <w:rPr>
                <w:sz w:val="26"/>
                <w:szCs w:val="26"/>
              </w:rPr>
              <w:t>Самостоятельная деятельность</w:t>
            </w:r>
          </w:p>
        </w:tc>
      </w:tr>
      <w:tr w:rsidR="0047637A" w:rsidTr="00D950DB">
        <w:tc>
          <w:tcPr>
            <w:tcW w:w="9571" w:type="dxa"/>
            <w:gridSpan w:val="3"/>
          </w:tcPr>
          <w:p w:rsidR="0047637A" w:rsidRPr="00D950DB" w:rsidRDefault="0047637A" w:rsidP="00D950DB">
            <w:pPr>
              <w:jc w:val="center"/>
              <w:rPr>
                <w:b/>
                <w:sz w:val="26"/>
                <w:szCs w:val="26"/>
              </w:rPr>
            </w:pPr>
            <w:r w:rsidRPr="00D950DB">
              <w:rPr>
                <w:b/>
                <w:sz w:val="26"/>
                <w:szCs w:val="26"/>
              </w:rPr>
              <w:t>Ранний и дошкольный возраст</w:t>
            </w:r>
          </w:p>
        </w:tc>
      </w:tr>
      <w:tr w:rsidR="0047637A" w:rsidTr="00D950DB">
        <w:tc>
          <w:tcPr>
            <w:tcW w:w="3190" w:type="dxa"/>
          </w:tcPr>
          <w:p w:rsidR="0047637A" w:rsidRPr="00D950DB" w:rsidRDefault="0047637A" w:rsidP="00ED6377">
            <w:pPr>
              <w:rPr>
                <w:sz w:val="26"/>
                <w:szCs w:val="26"/>
              </w:rPr>
            </w:pPr>
            <w:r w:rsidRPr="00D950DB">
              <w:rPr>
                <w:sz w:val="26"/>
                <w:szCs w:val="26"/>
              </w:rPr>
              <w:t>Беседы.</w:t>
            </w:r>
          </w:p>
          <w:p w:rsidR="0047637A" w:rsidRPr="00D950DB" w:rsidRDefault="0047637A" w:rsidP="00ED6377">
            <w:pPr>
              <w:rPr>
                <w:sz w:val="26"/>
                <w:szCs w:val="26"/>
              </w:rPr>
            </w:pPr>
            <w:r w:rsidRPr="00D950DB">
              <w:rPr>
                <w:sz w:val="26"/>
                <w:szCs w:val="26"/>
              </w:rPr>
              <w:t>Обучение.</w:t>
            </w:r>
          </w:p>
          <w:p w:rsidR="0047637A" w:rsidRPr="00D950DB" w:rsidRDefault="0047637A" w:rsidP="00ED6377">
            <w:pPr>
              <w:rPr>
                <w:sz w:val="26"/>
                <w:szCs w:val="26"/>
              </w:rPr>
            </w:pPr>
            <w:r w:rsidRPr="00D950DB">
              <w:rPr>
                <w:sz w:val="26"/>
                <w:szCs w:val="26"/>
              </w:rPr>
              <w:t>Чтение.</w:t>
            </w:r>
          </w:p>
          <w:p w:rsidR="0047637A" w:rsidRPr="00D950DB" w:rsidRDefault="0047637A" w:rsidP="00ED6377">
            <w:pPr>
              <w:rPr>
                <w:sz w:val="26"/>
                <w:szCs w:val="26"/>
              </w:rPr>
            </w:pPr>
            <w:r w:rsidRPr="00D950DB">
              <w:rPr>
                <w:sz w:val="26"/>
                <w:szCs w:val="26"/>
              </w:rPr>
              <w:t>Объяснение.</w:t>
            </w:r>
          </w:p>
          <w:p w:rsidR="0047637A" w:rsidRPr="00D950DB" w:rsidRDefault="0047637A" w:rsidP="00ED6377">
            <w:pPr>
              <w:rPr>
                <w:sz w:val="26"/>
                <w:szCs w:val="26"/>
              </w:rPr>
            </w:pPr>
            <w:r w:rsidRPr="00D950DB">
              <w:rPr>
                <w:sz w:val="26"/>
                <w:szCs w:val="26"/>
              </w:rPr>
              <w:t>Напоминание.</w:t>
            </w:r>
          </w:p>
          <w:p w:rsidR="0047637A" w:rsidRPr="00D950DB" w:rsidRDefault="0047637A" w:rsidP="00ED6377">
            <w:pPr>
              <w:rPr>
                <w:sz w:val="26"/>
                <w:szCs w:val="26"/>
              </w:rPr>
            </w:pPr>
            <w:r w:rsidRPr="00D950DB">
              <w:rPr>
                <w:sz w:val="26"/>
                <w:szCs w:val="26"/>
              </w:rPr>
              <w:t>Упражнения.</w:t>
            </w:r>
          </w:p>
          <w:p w:rsidR="0047637A" w:rsidRPr="00D950DB" w:rsidRDefault="0047637A" w:rsidP="00ED6377">
            <w:pPr>
              <w:rPr>
                <w:sz w:val="26"/>
                <w:szCs w:val="26"/>
              </w:rPr>
            </w:pPr>
            <w:r w:rsidRPr="00D950DB">
              <w:rPr>
                <w:sz w:val="26"/>
                <w:szCs w:val="26"/>
              </w:rPr>
              <w:t>Рассказ.</w:t>
            </w:r>
          </w:p>
          <w:p w:rsidR="0047637A" w:rsidRPr="00D950DB" w:rsidRDefault="0047637A" w:rsidP="00ED6377">
            <w:pPr>
              <w:rPr>
                <w:sz w:val="26"/>
                <w:szCs w:val="26"/>
              </w:rPr>
            </w:pPr>
            <w:r w:rsidRPr="00D950DB">
              <w:rPr>
                <w:sz w:val="26"/>
                <w:szCs w:val="26"/>
              </w:rPr>
              <w:t>Продуктивная деятельность.</w:t>
            </w:r>
          </w:p>
          <w:p w:rsidR="0047637A" w:rsidRPr="00D950DB" w:rsidRDefault="0047637A" w:rsidP="00ED6377">
            <w:pPr>
              <w:rPr>
                <w:sz w:val="26"/>
                <w:szCs w:val="26"/>
              </w:rPr>
            </w:pPr>
            <w:r w:rsidRPr="00D950DB">
              <w:rPr>
                <w:sz w:val="26"/>
                <w:szCs w:val="26"/>
              </w:rPr>
              <w:t>Рассматривание иллюстраций.</w:t>
            </w:r>
          </w:p>
          <w:p w:rsidR="0047637A" w:rsidRPr="00D950DB" w:rsidRDefault="0047637A" w:rsidP="00ED6377">
            <w:pPr>
              <w:rPr>
                <w:sz w:val="26"/>
                <w:szCs w:val="26"/>
              </w:rPr>
            </w:pPr>
            <w:r w:rsidRPr="00D950DB">
              <w:rPr>
                <w:sz w:val="26"/>
                <w:szCs w:val="26"/>
              </w:rPr>
              <w:t>Рассказы.</w:t>
            </w:r>
          </w:p>
          <w:p w:rsidR="0047637A" w:rsidRPr="00D950DB" w:rsidRDefault="0047637A" w:rsidP="00ED6377">
            <w:pPr>
              <w:rPr>
                <w:sz w:val="26"/>
                <w:szCs w:val="26"/>
              </w:rPr>
            </w:pPr>
            <w:r w:rsidRPr="00D950DB">
              <w:rPr>
                <w:sz w:val="26"/>
                <w:szCs w:val="26"/>
              </w:rPr>
              <w:t>Целевые прогулки.</w:t>
            </w:r>
          </w:p>
        </w:tc>
        <w:tc>
          <w:tcPr>
            <w:tcW w:w="3190" w:type="dxa"/>
          </w:tcPr>
          <w:p w:rsidR="0047637A" w:rsidRPr="00D950DB" w:rsidRDefault="0047637A" w:rsidP="00ED6377">
            <w:pPr>
              <w:rPr>
                <w:sz w:val="26"/>
                <w:szCs w:val="26"/>
              </w:rPr>
            </w:pPr>
            <w:r w:rsidRPr="00D950DB">
              <w:rPr>
                <w:sz w:val="26"/>
                <w:szCs w:val="26"/>
              </w:rPr>
              <w:t>Дидактические и настольно-печатные игры.</w:t>
            </w:r>
          </w:p>
          <w:p w:rsidR="0047637A" w:rsidRPr="00D950DB" w:rsidRDefault="0047637A" w:rsidP="00ED6377">
            <w:pPr>
              <w:rPr>
                <w:sz w:val="26"/>
                <w:szCs w:val="26"/>
              </w:rPr>
            </w:pPr>
            <w:r w:rsidRPr="00D950DB">
              <w:rPr>
                <w:sz w:val="26"/>
                <w:szCs w:val="26"/>
              </w:rPr>
              <w:t>Сюжетно-ролевые игры.</w:t>
            </w:r>
          </w:p>
          <w:p w:rsidR="0047637A" w:rsidRPr="00D950DB" w:rsidRDefault="0047637A" w:rsidP="00ED6377">
            <w:pPr>
              <w:rPr>
                <w:sz w:val="26"/>
                <w:szCs w:val="26"/>
              </w:rPr>
            </w:pPr>
            <w:r w:rsidRPr="00D950DB">
              <w:rPr>
                <w:sz w:val="26"/>
                <w:szCs w:val="26"/>
              </w:rPr>
              <w:t>Минутка безопасности.</w:t>
            </w:r>
          </w:p>
          <w:p w:rsidR="0047637A" w:rsidRPr="00D950DB" w:rsidRDefault="0047637A" w:rsidP="00ED6377">
            <w:pPr>
              <w:rPr>
                <w:sz w:val="26"/>
                <w:szCs w:val="26"/>
              </w:rPr>
            </w:pPr>
            <w:r w:rsidRPr="00D950DB">
              <w:rPr>
                <w:sz w:val="26"/>
                <w:szCs w:val="26"/>
              </w:rPr>
              <w:t>Показ, объяснение.</w:t>
            </w:r>
          </w:p>
          <w:p w:rsidR="0047637A" w:rsidRPr="00D950DB" w:rsidRDefault="0047637A" w:rsidP="00ED6377">
            <w:pPr>
              <w:rPr>
                <w:sz w:val="26"/>
                <w:szCs w:val="26"/>
              </w:rPr>
            </w:pPr>
            <w:r w:rsidRPr="00D950DB">
              <w:rPr>
                <w:sz w:val="26"/>
                <w:szCs w:val="26"/>
              </w:rPr>
              <w:t>Обучение, напоминание.</w:t>
            </w:r>
          </w:p>
        </w:tc>
        <w:tc>
          <w:tcPr>
            <w:tcW w:w="3191" w:type="dxa"/>
          </w:tcPr>
          <w:p w:rsidR="0047637A" w:rsidRPr="00D950DB" w:rsidRDefault="0047637A" w:rsidP="00ED6377">
            <w:pPr>
              <w:rPr>
                <w:sz w:val="26"/>
                <w:szCs w:val="26"/>
              </w:rPr>
            </w:pPr>
            <w:r w:rsidRPr="00D950DB">
              <w:rPr>
                <w:sz w:val="26"/>
                <w:szCs w:val="26"/>
              </w:rPr>
              <w:t>Рассматривание иллюстраций.</w:t>
            </w:r>
          </w:p>
          <w:p w:rsidR="0047637A" w:rsidRPr="00D950DB" w:rsidRDefault="0047637A" w:rsidP="00ED6377">
            <w:pPr>
              <w:rPr>
                <w:sz w:val="26"/>
                <w:szCs w:val="26"/>
              </w:rPr>
            </w:pPr>
            <w:r w:rsidRPr="00D950DB">
              <w:rPr>
                <w:sz w:val="26"/>
                <w:szCs w:val="26"/>
              </w:rPr>
              <w:t>Дидактическая игра.</w:t>
            </w:r>
          </w:p>
          <w:p w:rsidR="0047637A" w:rsidRPr="00D950DB" w:rsidRDefault="0047637A" w:rsidP="00ED6377">
            <w:pPr>
              <w:rPr>
                <w:sz w:val="26"/>
                <w:szCs w:val="26"/>
              </w:rPr>
            </w:pPr>
            <w:r w:rsidRPr="00D950DB">
              <w:rPr>
                <w:sz w:val="26"/>
                <w:szCs w:val="26"/>
              </w:rPr>
              <w:t>Продуктивная деятельность.</w:t>
            </w:r>
          </w:p>
          <w:p w:rsidR="0047637A" w:rsidRPr="00D950DB" w:rsidRDefault="0047637A" w:rsidP="00ED6377">
            <w:pPr>
              <w:rPr>
                <w:sz w:val="26"/>
                <w:szCs w:val="26"/>
              </w:rPr>
            </w:pPr>
            <w:r w:rsidRPr="00D950DB">
              <w:rPr>
                <w:sz w:val="26"/>
                <w:szCs w:val="26"/>
              </w:rPr>
              <w:t>Для самостоятельной игровой деятельности – разметка дороги вокруг детского сада.</w:t>
            </w:r>
          </w:p>
          <w:p w:rsidR="0047637A" w:rsidRPr="00D950DB" w:rsidRDefault="0047637A" w:rsidP="00ED6377">
            <w:pPr>
              <w:rPr>
                <w:sz w:val="26"/>
                <w:szCs w:val="26"/>
              </w:rPr>
            </w:pPr>
            <w:r w:rsidRPr="00D950DB">
              <w:rPr>
                <w:sz w:val="26"/>
                <w:szCs w:val="26"/>
              </w:rPr>
              <w:t>Творческие задания.</w:t>
            </w:r>
          </w:p>
          <w:p w:rsidR="0047637A" w:rsidRPr="00D950DB" w:rsidRDefault="0047637A" w:rsidP="00ED6377">
            <w:pPr>
              <w:rPr>
                <w:sz w:val="26"/>
                <w:szCs w:val="26"/>
              </w:rPr>
            </w:pPr>
          </w:p>
        </w:tc>
      </w:tr>
    </w:tbl>
    <w:p w:rsidR="0047637A" w:rsidRDefault="0047637A" w:rsidP="00ED6377">
      <w:pPr>
        <w:jc w:val="center"/>
        <w:rPr>
          <w:b/>
          <w:sz w:val="26"/>
          <w:szCs w:val="26"/>
        </w:rPr>
      </w:pPr>
    </w:p>
    <w:p w:rsidR="0047637A" w:rsidRDefault="0047637A" w:rsidP="00ED6377">
      <w:pPr>
        <w:jc w:val="center"/>
        <w:rPr>
          <w:b/>
          <w:sz w:val="26"/>
          <w:szCs w:val="26"/>
        </w:rPr>
      </w:pPr>
    </w:p>
    <w:p w:rsidR="0047637A" w:rsidRDefault="0047637A" w:rsidP="00ED6377">
      <w:pPr>
        <w:jc w:val="center"/>
        <w:rPr>
          <w:b/>
          <w:sz w:val="26"/>
          <w:szCs w:val="26"/>
        </w:rPr>
      </w:pPr>
    </w:p>
    <w:p w:rsidR="0047637A" w:rsidRDefault="0047637A" w:rsidP="00ED6377">
      <w:pPr>
        <w:pStyle w:val="130"/>
        <w:shd w:val="clear" w:color="auto" w:fill="auto"/>
        <w:spacing w:before="0" w:after="0" w:line="240" w:lineRule="auto"/>
        <w:ind w:right="2640" w:firstLine="709"/>
        <w:jc w:val="center"/>
        <w:rPr>
          <w:rFonts w:ascii="Times New Roman" w:hAnsi="Times New Roman" w:cs="Times New Roman"/>
          <w:b/>
          <w:sz w:val="26"/>
          <w:szCs w:val="26"/>
        </w:rPr>
      </w:pPr>
      <w:r>
        <w:rPr>
          <w:rFonts w:ascii="Times New Roman" w:hAnsi="Times New Roman" w:cs="Times New Roman"/>
          <w:b/>
          <w:sz w:val="26"/>
          <w:szCs w:val="26"/>
        </w:rPr>
        <w:t>Программно-методическое обеспечение</w:t>
      </w:r>
    </w:p>
    <w:p w:rsidR="0047637A" w:rsidRDefault="0047637A" w:rsidP="00B0548D">
      <w:pPr>
        <w:pStyle w:val="130"/>
        <w:shd w:val="clear" w:color="auto" w:fill="auto"/>
        <w:spacing w:before="0" w:after="0" w:line="240" w:lineRule="auto"/>
        <w:ind w:right="2640" w:firstLine="709"/>
        <w:rPr>
          <w:rFonts w:ascii="Times New Roman" w:hAnsi="Times New Roman" w:cs="Times New Roman"/>
          <w:b/>
          <w:sz w:val="26"/>
          <w:szCs w:val="26"/>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3"/>
        <w:gridCol w:w="5531"/>
        <w:gridCol w:w="1801"/>
      </w:tblGrid>
      <w:tr w:rsidR="0047637A" w:rsidRPr="00990B12" w:rsidTr="00D950DB">
        <w:trPr>
          <w:jc w:val="center"/>
        </w:trPr>
        <w:tc>
          <w:tcPr>
            <w:tcW w:w="2393" w:type="dxa"/>
          </w:tcPr>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b/>
                <w:sz w:val="26"/>
                <w:szCs w:val="26"/>
              </w:rPr>
            </w:pPr>
            <w:r w:rsidRPr="00D950DB">
              <w:rPr>
                <w:rFonts w:ascii="Times New Roman" w:hAnsi="Times New Roman" w:cs="Times New Roman"/>
                <w:b/>
                <w:sz w:val="26"/>
                <w:szCs w:val="26"/>
              </w:rPr>
              <w:t>Автор</w:t>
            </w:r>
          </w:p>
        </w:tc>
        <w:tc>
          <w:tcPr>
            <w:tcW w:w="6237" w:type="dxa"/>
          </w:tcPr>
          <w:p w:rsidR="0047637A" w:rsidRPr="00D950DB" w:rsidRDefault="0047637A" w:rsidP="00D950DB">
            <w:pPr>
              <w:pStyle w:val="130"/>
              <w:shd w:val="clear" w:color="auto" w:fill="auto"/>
              <w:spacing w:before="0" w:after="0" w:line="240" w:lineRule="auto"/>
              <w:jc w:val="center"/>
              <w:rPr>
                <w:rFonts w:ascii="Times New Roman" w:hAnsi="Times New Roman" w:cs="Times New Roman"/>
                <w:b/>
                <w:sz w:val="26"/>
                <w:szCs w:val="26"/>
              </w:rPr>
            </w:pPr>
            <w:r w:rsidRPr="00D950DB">
              <w:rPr>
                <w:rFonts w:ascii="Times New Roman" w:hAnsi="Times New Roman" w:cs="Times New Roman"/>
                <w:b/>
                <w:sz w:val="26"/>
                <w:szCs w:val="26"/>
              </w:rPr>
              <w:t>Название издания</w:t>
            </w:r>
          </w:p>
        </w:tc>
        <w:tc>
          <w:tcPr>
            <w:tcW w:w="1821" w:type="dxa"/>
          </w:tcPr>
          <w:p w:rsidR="0047637A" w:rsidRPr="00D950DB" w:rsidRDefault="0047637A" w:rsidP="00D950DB">
            <w:pPr>
              <w:pStyle w:val="130"/>
              <w:shd w:val="clear" w:color="auto" w:fill="auto"/>
              <w:spacing w:before="0" w:after="0" w:line="240" w:lineRule="auto"/>
              <w:ind w:right="141"/>
              <w:jc w:val="center"/>
              <w:rPr>
                <w:rFonts w:ascii="Times New Roman" w:hAnsi="Times New Roman" w:cs="Times New Roman"/>
                <w:b/>
                <w:sz w:val="26"/>
                <w:szCs w:val="26"/>
              </w:rPr>
            </w:pPr>
            <w:r w:rsidRPr="00D950DB">
              <w:rPr>
                <w:rFonts w:ascii="Times New Roman" w:hAnsi="Times New Roman" w:cs="Times New Roman"/>
                <w:b/>
                <w:sz w:val="26"/>
                <w:szCs w:val="26"/>
              </w:rPr>
              <w:t>Выходные данные/год издания</w:t>
            </w:r>
          </w:p>
        </w:tc>
      </w:tr>
      <w:tr w:rsidR="0047637A" w:rsidRPr="00990B12" w:rsidTr="00D950DB">
        <w:trPr>
          <w:jc w:val="center"/>
        </w:trPr>
        <w:tc>
          <w:tcPr>
            <w:tcW w:w="2393" w:type="dxa"/>
          </w:tcPr>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color w:val="000000"/>
                <w:sz w:val="26"/>
                <w:szCs w:val="26"/>
              </w:rPr>
            </w:pPr>
            <w:r w:rsidRPr="00D950DB">
              <w:rPr>
                <w:rFonts w:ascii="Times New Roman" w:hAnsi="Times New Roman" w:cs="Times New Roman"/>
                <w:color w:val="000000"/>
                <w:sz w:val="26"/>
                <w:szCs w:val="26"/>
              </w:rPr>
              <w:t>под. ред.</w:t>
            </w:r>
          </w:p>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b/>
                <w:sz w:val="26"/>
                <w:szCs w:val="26"/>
              </w:rPr>
            </w:pPr>
            <w:r w:rsidRPr="00D950DB">
              <w:rPr>
                <w:rFonts w:ascii="Times New Roman" w:hAnsi="Times New Roman" w:cs="Times New Roman"/>
                <w:color w:val="000000"/>
                <w:sz w:val="26"/>
                <w:szCs w:val="26"/>
              </w:rPr>
              <w:t>Н.Е. Веракса</w:t>
            </w:r>
          </w:p>
        </w:tc>
        <w:tc>
          <w:tcPr>
            <w:tcW w:w="6237" w:type="dxa"/>
          </w:tcPr>
          <w:p w:rsidR="0047637A" w:rsidRPr="00D950DB" w:rsidRDefault="0047637A" w:rsidP="00D950DB">
            <w:pPr>
              <w:pStyle w:val="130"/>
              <w:shd w:val="clear" w:color="auto" w:fill="auto"/>
              <w:spacing w:before="0" w:after="0" w:line="240" w:lineRule="auto"/>
              <w:jc w:val="center"/>
              <w:rPr>
                <w:rFonts w:ascii="Times New Roman" w:hAnsi="Times New Roman" w:cs="Times New Roman"/>
                <w:b/>
                <w:sz w:val="26"/>
                <w:szCs w:val="26"/>
              </w:rPr>
            </w:pPr>
            <w:r w:rsidRPr="00D950DB">
              <w:rPr>
                <w:rFonts w:ascii="Times New Roman" w:hAnsi="Times New Roman" w:cs="Times New Roman"/>
                <w:color w:val="000000"/>
                <w:sz w:val="26"/>
                <w:szCs w:val="26"/>
              </w:rPr>
              <w:t>Программа «От рождения до школы»</w:t>
            </w:r>
          </w:p>
        </w:tc>
        <w:tc>
          <w:tcPr>
            <w:tcW w:w="1821" w:type="dxa"/>
          </w:tcPr>
          <w:p w:rsidR="0047637A" w:rsidRPr="00D950DB" w:rsidRDefault="0047637A" w:rsidP="00D950DB">
            <w:pPr>
              <w:autoSpaceDE w:val="0"/>
              <w:autoSpaceDN w:val="0"/>
              <w:adjustRightInd w:val="0"/>
              <w:jc w:val="center"/>
              <w:rPr>
                <w:color w:val="000000"/>
                <w:sz w:val="26"/>
                <w:szCs w:val="26"/>
              </w:rPr>
            </w:pPr>
          </w:p>
        </w:tc>
      </w:tr>
      <w:tr w:rsidR="0047637A" w:rsidRPr="00990B12" w:rsidTr="00D950DB">
        <w:trPr>
          <w:jc w:val="center"/>
        </w:trPr>
        <w:tc>
          <w:tcPr>
            <w:tcW w:w="2393" w:type="dxa"/>
          </w:tcPr>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color w:val="000000"/>
                <w:sz w:val="26"/>
                <w:szCs w:val="26"/>
              </w:rPr>
            </w:pPr>
            <w:r w:rsidRPr="00D950DB">
              <w:rPr>
                <w:rFonts w:ascii="Times New Roman" w:hAnsi="Times New Roman" w:cs="Times New Roman"/>
                <w:color w:val="000000"/>
                <w:sz w:val="26"/>
                <w:szCs w:val="26"/>
              </w:rPr>
              <w:t>под. ред.</w:t>
            </w:r>
          </w:p>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b/>
                <w:sz w:val="26"/>
                <w:szCs w:val="26"/>
              </w:rPr>
            </w:pPr>
            <w:r w:rsidRPr="00D950DB">
              <w:rPr>
                <w:rFonts w:ascii="Times New Roman" w:hAnsi="Times New Roman" w:cs="Times New Roman"/>
                <w:color w:val="000000"/>
                <w:sz w:val="26"/>
                <w:szCs w:val="26"/>
              </w:rPr>
              <w:t>Н.Е. Веракса, Т. С. Комаровой, М. А. Васильевой</w:t>
            </w:r>
          </w:p>
        </w:tc>
        <w:tc>
          <w:tcPr>
            <w:tcW w:w="6237" w:type="dxa"/>
          </w:tcPr>
          <w:p w:rsidR="0047637A" w:rsidRPr="00D950DB" w:rsidRDefault="0047637A" w:rsidP="00D950DB">
            <w:pPr>
              <w:pStyle w:val="130"/>
              <w:shd w:val="clear" w:color="auto" w:fill="auto"/>
              <w:spacing w:before="0" w:after="0" w:line="240" w:lineRule="auto"/>
              <w:jc w:val="center"/>
              <w:rPr>
                <w:rFonts w:ascii="Times New Roman" w:hAnsi="Times New Roman" w:cs="Times New Roman"/>
                <w:b/>
                <w:sz w:val="26"/>
                <w:szCs w:val="26"/>
              </w:rPr>
            </w:pPr>
            <w:r w:rsidRPr="00D950DB">
              <w:rPr>
                <w:rFonts w:ascii="Times New Roman" w:hAnsi="Times New Roman" w:cs="Times New Roman"/>
                <w:color w:val="000000"/>
                <w:sz w:val="26"/>
                <w:szCs w:val="26"/>
              </w:rPr>
              <w:t>Рабочая программа воспитателя: ежедневное планирование по программе «От рождения до школы» (Первая младшая группа, Вторая младшая группа, Средняя группа, Старшая группа, Подготовительная группа)</w:t>
            </w:r>
          </w:p>
        </w:tc>
        <w:tc>
          <w:tcPr>
            <w:tcW w:w="1821" w:type="dxa"/>
          </w:tcPr>
          <w:p w:rsidR="0047637A" w:rsidRPr="00D950DB" w:rsidRDefault="0047637A" w:rsidP="00D950DB">
            <w:pPr>
              <w:autoSpaceDE w:val="0"/>
              <w:autoSpaceDN w:val="0"/>
              <w:adjustRightInd w:val="0"/>
              <w:jc w:val="center"/>
              <w:rPr>
                <w:color w:val="000000"/>
                <w:sz w:val="26"/>
                <w:szCs w:val="26"/>
              </w:rPr>
            </w:pPr>
            <w:r w:rsidRPr="00D950DB">
              <w:rPr>
                <w:color w:val="000000"/>
                <w:sz w:val="26"/>
                <w:szCs w:val="26"/>
              </w:rPr>
              <w:t>2014/2017</w:t>
            </w:r>
          </w:p>
        </w:tc>
      </w:tr>
      <w:tr w:rsidR="0047637A" w:rsidRPr="00990B12" w:rsidTr="00D950DB">
        <w:trPr>
          <w:jc w:val="center"/>
        </w:trPr>
        <w:tc>
          <w:tcPr>
            <w:tcW w:w="2393" w:type="dxa"/>
          </w:tcPr>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color w:val="000000"/>
                <w:sz w:val="26"/>
                <w:szCs w:val="26"/>
              </w:rPr>
            </w:pPr>
            <w:r w:rsidRPr="00D950DB">
              <w:rPr>
                <w:rFonts w:ascii="Times New Roman" w:hAnsi="Times New Roman" w:cs="Times New Roman"/>
                <w:color w:val="000000"/>
                <w:sz w:val="26"/>
                <w:szCs w:val="26"/>
              </w:rPr>
              <w:t>под. ред.</w:t>
            </w:r>
          </w:p>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b/>
                <w:sz w:val="26"/>
                <w:szCs w:val="26"/>
              </w:rPr>
            </w:pPr>
            <w:r w:rsidRPr="00D950DB">
              <w:rPr>
                <w:rFonts w:ascii="Times New Roman" w:hAnsi="Times New Roman" w:cs="Times New Roman"/>
                <w:color w:val="000000"/>
                <w:sz w:val="26"/>
                <w:szCs w:val="26"/>
              </w:rPr>
              <w:t>Н.Е. Веракса, Т. С. Комаровой, М. А. Васильевой</w:t>
            </w:r>
          </w:p>
        </w:tc>
        <w:tc>
          <w:tcPr>
            <w:tcW w:w="6237" w:type="dxa"/>
          </w:tcPr>
          <w:p w:rsidR="0047637A" w:rsidRPr="00D950DB" w:rsidRDefault="0047637A" w:rsidP="00D950DB">
            <w:pPr>
              <w:pStyle w:val="130"/>
              <w:shd w:val="clear" w:color="auto" w:fill="auto"/>
              <w:spacing w:before="0" w:after="0" w:line="240" w:lineRule="auto"/>
              <w:jc w:val="center"/>
              <w:rPr>
                <w:rFonts w:ascii="Times New Roman" w:hAnsi="Times New Roman" w:cs="Times New Roman"/>
                <w:b/>
                <w:sz w:val="26"/>
                <w:szCs w:val="26"/>
              </w:rPr>
            </w:pPr>
            <w:r w:rsidRPr="00D950DB">
              <w:rPr>
                <w:rFonts w:ascii="Times New Roman" w:hAnsi="Times New Roman" w:cs="Times New Roman"/>
                <w:color w:val="000000"/>
                <w:sz w:val="26"/>
                <w:szCs w:val="26"/>
              </w:rPr>
              <w:t>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w:t>
            </w:r>
          </w:p>
        </w:tc>
        <w:tc>
          <w:tcPr>
            <w:tcW w:w="1821" w:type="dxa"/>
          </w:tcPr>
          <w:p w:rsidR="0047637A" w:rsidRPr="00D950DB" w:rsidRDefault="0047637A" w:rsidP="00D950DB">
            <w:pPr>
              <w:jc w:val="center"/>
              <w:rPr>
                <w:sz w:val="26"/>
                <w:szCs w:val="26"/>
              </w:rPr>
            </w:pPr>
            <w:r w:rsidRPr="00D950DB">
              <w:rPr>
                <w:color w:val="000000"/>
                <w:sz w:val="26"/>
                <w:szCs w:val="26"/>
              </w:rPr>
              <w:t>2014/2017</w:t>
            </w:r>
          </w:p>
        </w:tc>
      </w:tr>
      <w:tr w:rsidR="0047637A" w:rsidRPr="00990B12" w:rsidTr="00D950DB">
        <w:trPr>
          <w:jc w:val="center"/>
        </w:trPr>
        <w:tc>
          <w:tcPr>
            <w:tcW w:w="2393" w:type="dxa"/>
          </w:tcPr>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b/>
                <w:sz w:val="26"/>
                <w:szCs w:val="26"/>
              </w:rPr>
            </w:pPr>
            <w:r w:rsidRPr="00D950DB">
              <w:rPr>
                <w:rFonts w:ascii="Times New Roman" w:hAnsi="Times New Roman" w:cs="Times New Roman"/>
                <w:color w:val="000000"/>
                <w:sz w:val="26"/>
                <w:szCs w:val="26"/>
              </w:rPr>
              <w:t>Комарова Т.С., Куцакова Л.В., Павлова Л.Ю.</w:t>
            </w:r>
          </w:p>
        </w:tc>
        <w:tc>
          <w:tcPr>
            <w:tcW w:w="6237" w:type="dxa"/>
          </w:tcPr>
          <w:p w:rsidR="0047637A" w:rsidRPr="00D950DB" w:rsidRDefault="0047637A" w:rsidP="00D950DB">
            <w:pPr>
              <w:pStyle w:val="130"/>
              <w:shd w:val="clear" w:color="auto" w:fill="auto"/>
              <w:spacing w:before="0" w:after="0" w:line="240" w:lineRule="auto"/>
              <w:jc w:val="center"/>
              <w:rPr>
                <w:rFonts w:ascii="Times New Roman" w:hAnsi="Times New Roman" w:cs="Times New Roman"/>
                <w:b/>
                <w:sz w:val="26"/>
                <w:szCs w:val="26"/>
              </w:rPr>
            </w:pPr>
            <w:r w:rsidRPr="00D950DB">
              <w:rPr>
                <w:rFonts w:ascii="Times New Roman" w:hAnsi="Times New Roman" w:cs="Times New Roman"/>
                <w:color w:val="000000"/>
                <w:sz w:val="26"/>
                <w:szCs w:val="26"/>
              </w:rPr>
              <w:t>Трудовое воспитание в детском саду. Программа и методические рекомендации (для занятий с детьми 2-7 лет)</w:t>
            </w:r>
          </w:p>
        </w:tc>
        <w:tc>
          <w:tcPr>
            <w:tcW w:w="1821" w:type="dxa"/>
          </w:tcPr>
          <w:p w:rsidR="0047637A" w:rsidRPr="00D950DB" w:rsidRDefault="0047637A" w:rsidP="00D950DB">
            <w:pPr>
              <w:jc w:val="center"/>
              <w:rPr>
                <w:sz w:val="26"/>
                <w:szCs w:val="26"/>
              </w:rPr>
            </w:pPr>
            <w:r w:rsidRPr="00D950DB">
              <w:rPr>
                <w:color w:val="000000"/>
                <w:sz w:val="26"/>
                <w:szCs w:val="26"/>
              </w:rPr>
              <w:t>2014/2017</w:t>
            </w:r>
          </w:p>
        </w:tc>
      </w:tr>
      <w:tr w:rsidR="0047637A" w:rsidRPr="00990B12" w:rsidTr="00D950DB">
        <w:trPr>
          <w:trHeight w:val="313"/>
          <w:jc w:val="center"/>
        </w:trPr>
        <w:tc>
          <w:tcPr>
            <w:tcW w:w="2393" w:type="dxa"/>
          </w:tcPr>
          <w:p w:rsidR="0047637A" w:rsidRPr="00D950DB" w:rsidRDefault="0047637A" w:rsidP="00D950DB">
            <w:pPr>
              <w:spacing w:after="200"/>
              <w:jc w:val="center"/>
              <w:rPr>
                <w:color w:val="000000"/>
                <w:sz w:val="26"/>
                <w:szCs w:val="26"/>
                <w:lang w:eastAsia="en-US"/>
              </w:rPr>
            </w:pPr>
            <w:r w:rsidRPr="00D950DB">
              <w:rPr>
                <w:color w:val="000000"/>
                <w:sz w:val="26"/>
                <w:szCs w:val="26"/>
                <w:lang w:eastAsia="en-US"/>
              </w:rPr>
              <w:t>под ред. Н. Е. Веракса, Т. С. Комаровой, М. А. Васильевой. Сентябрь-ноябрь.</w:t>
            </w:r>
          </w:p>
        </w:tc>
        <w:tc>
          <w:tcPr>
            <w:tcW w:w="6237" w:type="dxa"/>
          </w:tcPr>
          <w:p w:rsidR="0047637A" w:rsidRPr="00D950DB" w:rsidRDefault="0047637A" w:rsidP="00D950DB">
            <w:pPr>
              <w:spacing w:after="200"/>
              <w:contextualSpacing/>
              <w:jc w:val="center"/>
              <w:rPr>
                <w:color w:val="000000"/>
                <w:sz w:val="26"/>
                <w:szCs w:val="26"/>
                <w:lang w:eastAsia="en-US"/>
              </w:rPr>
            </w:pPr>
            <w:r w:rsidRPr="00D950DB">
              <w:rPr>
                <w:color w:val="000000"/>
                <w:sz w:val="26"/>
                <w:szCs w:val="26"/>
                <w:lang w:eastAsia="en-US"/>
              </w:rPr>
              <w:t>Образовательный процесс: планирование на каждый день по программе "От рождения до школы" Старшая группа.</w:t>
            </w:r>
          </w:p>
        </w:tc>
        <w:tc>
          <w:tcPr>
            <w:tcW w:w="1821" w:type="dxa"/>
          </w:tcPr>
          <w:p w:rsidR="0047637A" w:rsidRPr="00D950DB" w:rsidRDefault="0047637A" w:rsidP="00D950DB">
            <w:pPr>
              <w:jc w:val="center"/>
              <w:rPr>
                <w:sz w:val="26"/>
                <w:szCs w:val="26"/>
              </w:rPr>
            </w:pPr>
            <w:r w:rsidRPr="00D950DB">
              <w:rPr>
                <w:color w:val="000000"/>
                <w:sz w:val="26"/>
                <w:szCs w:val="26"/>
              </w:rPr>
              <w:t>2014/2017</w:t>
            </w:r>
          </w:p>
        </w:tc>
      </w:tr>
      <w:tr w:rsidR="0047637A" w:rsidRPr="00990B12" w:rsidTr="00D950DB">
        <w:trPr>
          <w:trHeight w:val="300"/>
          <w:jc w:val="center"/>
        </w:trPr>
        <w:tc>
          <w:tcPr>
            <w:tcW w:w="2393" w:type="dxa"/>
          </w:tcPr>
          <w:p w:rsidR="0047637A" w:rsidRPr="00D950DB" w:rsidRDefault="0047637A" w:rsidP="00D950DB">
            <w:pPr>
              <w:spacing w:after="200"/>
              <w:jc w:val="center"/>
              <w:rPr>
                <w:color w:val="000000"/>
                <w:sz w:val="26"/>
                <w:szCs w:val="26"/>
                <w:lang w:eastAsia="en-US"/>
              </w:rPr>
            </w:pPr>
            <w:r w:rsidRPr="00D950DB">
              <w:rPr>
                <w:color w:val="000000"/>
                <w:sz w:val="26"/>
                <w:szCs w:val="26"/>
                <w:lang w:eastAsia="en-US"/>
              </w:rPr>
              <w:t>под ред. Н. Е. Веракса, Т. С. Комаровой, М. А. Васильевой.</w:t>
            </w:r>
          </w:p>
        </w:tc>
        <w:tc>
          <w:tcPr>
            <w:tcW w:w="6237" w:type="dxa"/>
          </w:tcPr>
          <w:p w:rsidR="0047637A" w:rsidRPr="00D950DB" w:rsidRDefault="0047637A" w:rsidP="00D950DB">
            <w:pPr>
              <w:autoSpaceDE w:val="0"/>
              <w:autoSpaceDN w:val="0"/>
              <w:adjustRightInd w:val="0"/>
              <w:jc w:val="center"/>
              <w:rPr>
                <w:color w:val="000000"/>
                <w:sz w:val="26"/>
                <w:szCs w:val="26"/>
              </w:rPr>
            </w:pPr>
            <w:r w:rsidRPr="00D950DB">
              <w:rPr>
                <w:color w:val="000000"/>
                <w:sz w:val="26"/>
                <w:szCs w:val="26"/>
                <w:lang w:eastAsia="en-US"/>
              </w:rPr>
              <w:t>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 Декабрь-февраль</w:t>
            </w:r>
          </w:p>
        </w:tc>
        <w:tc>
          <w:tcPr>
            <w:tcW w:w="1821" w:type="dxa"/>
          </w:tcPr>
          <w:p w:rsidR="0047637A" w:rsidRPr="00D950DB" w:rsidRDefault="0047637A" w:rsidP="00D950DB">
            <w:pPr>
              <w:jc w:val="center"/>
              <w:rPr>
                <w:sz w:val="26"/>
                <w:szCs w:val="26"/>
              </w:rPr>
            </w:pPr>
            <w:r w:rsidRPr="00D950DB">
              <w:rPr>
                <w:color w:val="000000"/>
                <w:sz w:val="26"/>
                <w:szCs w:val="26"/>
              </w:rPr>
              <w:t>2014/2017</w:t>
            </w:r>
          </w:p>
        </w:tc>
      </w:tr>
      <w:tr w:rsidR="0047637A" w:rsidRPr="00990B12" w:rsidTr="00D950DB">
        <w:trPr>
          <w:trHeight w:val="259"/>
          <w:jc w:val="center"/>
        </w:trPr>
        <w:tc>
          <w:tcPr>
            <w:tcW w:w="2393" w:type="dxa"/>
          </w:tcPr>
          <w:p w:rsidR="0047637A" w:rsidRPr="00D950DB" w:rsidRDefault="0047637A" w:rsidP="00D950DB">
            <w:pPr>
              <w:spacing w:after="200"/>
              <w:jc w:val="center"/>
              <w:rPr>
                <w:color w:val="000000"/>
                <w:sz w:val="26"/>
                <w:szCs w:val="26"/>
                <w:lang w:eastAsia="en-US"/>
              </w:rPr>
            </w:pPr>
            <w:r w:rsidRPr="00D950DB">
              <w:rPr>
                <w:color w:val="000000"/>
                <w:sz w:val="26"/>
                <w:szCs w:val="26"/>
                <w:lang w:eastAsia="en-US"/>
              </w:rPr>
              <w:t>Н.Е. Веракса, А.Н. Веракса</w:t>
            </w:r>
          </w:p>
        </w:tc>
        <w:tc>
          <w:tcPr>
            <w:tcW w:w="6237"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Развитие ребенка в дошкольном детстве.  Пособие для педагогов дошкольных учреждений.</w:t>
            </w:r>
          </w:p>
        </w:tc>
        <w:tc>
          <w:tcPr>
            <w:tcW w:w="1821" w:type="dxa"/>
          </w:tcPr>
          <w:p w:rsidR="0047637A" w:rsidRPr="00D950DB" w:rsidRDefault="0047637A" w:rsidP="00D950DB">
            <w:pPr>
              <w:jc w:val="center"/>
              <w:rPr>
                <w:sz w:val="26"/>
                <w:szCs w:val="26"/>
              </w:rPr>
            </w:pPr>
            <w:r w:rsidRPr="00D950DB">
              <w:rPr>
                <w:color w:val="000000"/>
                <w:sz w:val="26"/>
                <w:szCs w:val="26"/>
              </w:rPr>
              <w:t>2014</w:t>
            </w:r>
          </w:p>
        </w:tc>
      </w:tr>
      <w:tr w:rsidR="0047637A" w:rsidRPr="00990B12" w:rsidTr="00D950DB">
        <w:trPr>
          <w:trHeight w:val="270"/>
          <w:jc w:val="center"/>
        </w:trPr>
        <w:tc>
          <w:tcPr>
            <w:tcW w:w="2393" w:type="dxa"/>
          </w:tcPr>
          <w:p w:rsidR="0047637A" w:rsidRPr="00D950DB" w:rsidRDefault="0047637A" w:rsidP="00D950DB">
            <w:pPr>
              <w:spacing w:after="200"/>
              <w:jc w:val="center"/>
              <w:rPr>
                <w:color w:val="000000"/>
                <w:sz w:val="26"/>
                <w:szCs w:val="26"/>
                <w:lang w:eastAsia="en-US"/>
              </w:rPr>
            </w:pPr>
            <w:r w:rsidRPr="00D950DB">
              <w:rPr>
                <w:color w:val="000000"/>
                <w:sz w:val="26"/>
                <w:szCs w:val="26"/>
                <w:lang w:eastAsia="en-US"/>
              </w:rPr>
              <w:t>А.Н. Веракса</w:t>
            </w:r>
          </w:p>
        </w:tc>
        <w:tc>
          <w:tcPr>
            <w:tcW w:w="6237"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Диагностика психического развития ребенка</w:t>
            </w:r>
          </w:p>
        </w:tc>
        <w:tc>
          <w:tcPr>
            <w:tcW w:w="1821" w:type="dxa"/>
          </w:tcPr>
          <w:p w:rsidR="0047637A" w:rsidRPr="00D950DB" w:rsidRDefault="0047637A" w:rsidP="00D950DB">
            <w:pPr>
              <w:jc w:val="center"/>
              <w:rPr>
                <w:sz w:val="26"/>
                <w:szCs w:val="26"/>
              </w:rPr>
            </w:pPr>
            <w:r w:rsidRPr="00D950DB">
              <w:rPr>
                <w:color w:val="000000"/>
                <w:sz w:val="26"/>
                <w:szCs w:val="26"/>
              </w:rPr>
              <w:t>2014</w:t>
            </w:r>
          </w:p>
        </w:tc>
      </w:tr>
      <w:tr w:rsidR="0047637A" w:rsidRPr="00990B12" w:rsidTr="00D950DB">
        <w:trPr>
          <w:trHeight w:val="982"/>
          <w:jc w:val="center"/>
        </w:trPr>
        <w:tc>
          <w:tcPr>
            <w:tcW w:w="2393" w:type="dxa"/>
          </w:tcPr>
          <w:p w:rsidR="0047637A" w:rsidRPr="00D950DB" w:rsidRDefault="0047637A" w:rsidP="00D950DB">
            <w:pPr>
              <w:spacing w:after="200"/>
              <w:jc w:val="center"/>
              <w:rPr>
                <w:color w:val="000000"/>
                <w:sz w:val="26"/>
                <w:szCs w:val="26"/>
                <w:lang w:eastAsia="en-US"/>
              </w:rPr>
            </w:pPr>
            <w:r w:rsidRPr="00D950DB">
              <w:rPr>
                <w:color w:val="000000"/>
                <w:sz w:val="26"/>
                <w:szCs w:val="26"/>
                <w:lang w:eastAsia="en-US"/>
              </w:rPr>
              <w:t>Комарова Т.С., И. И. Комарова, А.В. Туликов</w:t>
            </w:r>
          </w:p>
        </w:tc>
        <w:tc>
          <w:tcPr>
            <w:tcW w:w="6237" w:type="dxa"/>
          </w:tcPr>
          <w:p w:rsidR="0047637A" w:rsidRPr="00D950DB" w:rsidRDefault="0047637A" w:rsidP="00D950DB">
            <w:pPr>
              <w:spacing w:after="200"/>
              <w:ind w:left="-108"/>
              <w:contextualSpacing/>
              <w:jc w:val="center"/>
              <w:rPr>
                <w:color w:val="000000"/>
                <w:sz w:val="26"/>
                <w:szCs w:val="26"/>
                <w:lang w:eastAsia="en-US"/>
              </w:rPr>
            </w:pPr>
            <w:r w:rsidRPr="00D950DB">
              <w:rPr>
                <w:color w:val="000000"/>
                <w:sz w:val="26"/>
                <w:szCs w:val="26"/>
                <w:lang w:eastAsia="en-US"/>
              </w:rPr>
              <w:t>Информационно-коммуникационные технологии</w:t>
            </w:r>
          </w:p>
        </w:tc>
        <w:tc>
          <w:tcPr>
            <w:tcW w:w="1821" w:type="dxa"/>
          </w:tcPr>
          <w:p w:rsidR="0047637A" w:rsidRPr="00D950DB" w:rsidRDefault="0047637A" w:rsidP="00D950DB">
            <w:pPr>
              <w:jc w:val="center"/>
              <w:rPr>
                <w:sz w:val="26"/>
                <w:szCs w:val="26"/>
              </w:rPr>
            </w:pPr>
            <w:r w:rsidRPr="00D950DB">
              <w:rPr>
                <w:color w:val="000000"/>
                <w:sz w:val="26"/>
                <w:szCs w:val="26"/>
              </w:rPr>
              <w:t>2014</w:t>
            </w:r>
          </w:p>
        </w:tc>
      </w:tr>
      <w:tr w:rsidR="0047637A" w:rsidRPr="00990B12" w:rsidTr="00D950DB">
        <w:trPr>
          <w:jc w:val="center"/>
        </w:trPr>
        <w:tc>
          <w:tcPr>
            <w:tcW w:w="2393" w:type="dxa"/>
          </w:tcPr>
          <w:p w:rsidR="0047637A" w:rsidRPr="00D950DB" w:rsidRDefault="0047637A" w:rsidP="00D950DB">
            <w:pPr>
              <w:autoSpaceDE w:val="0"/>
              <w:autoSpaceDN w:val="0"/>
              <w:adjustRightInd w:val="0"/>
              <w:jc w:val="center"/>
              <w:rPr>
                <w:color w:val="000000"/>
                <w:sz w:val="26"/>
                <w:szCs w:val="26"/>
              </w:rPr>
            </w:pPr>
            <w:r w:rsidRPr="00D950DB">
              <w:rPr>
                <w:color w:val="000000"/>
                <w:sz w:val="26"/>
                <w:szCs w:val="26"/>
              </w:rPr>
              <w:t>Н.Ф. Губанова</w:t>
            </w:r>
          </w:p>
        </w:tc>
        <w:tc>
          <w:tcPr>
            <w:tcW w:w="6237" w:type="dxa"/>
          </w:tcPr>
          <w:p w:rsidR="0047637A" w:rsidRPr="00D950DB" w:rsidRDefault="0047637A" w:rsidP="00D950DB">
            <w:pPr>
              <w:spacing w:after="200"/>
              <w:contextualSpacing/>
              <w:jc w:val="center"/>
              <w:rPr>
                <w:color w:val="000000"/>
                <w:sz w:val="26"/>
                <w:szCs w:val="26"/>
                <w:lang w:eastAsia="en-US"/>
              </w:rPr>
            </w:pPr>
            <w:r w:rsidRPr="00D950DB">
              <w:rPr>
                <w:color w:val="000000"/>
                <w:sz w:val="26"/>
                <w:szCs w:val="26"/>
                <w:lang w:eastAsia="en-US"/>
              </w:rPr>
              <w:t>Развитие игровой деятельности. Система работы в первой младшей группе детского сада</w:t>
            </w:r>
          </w:p>
        </w:tc>
        <w:tc>
          <w:tcPr>
            <w:tcW w:w="1821" w:type="dxa"/>
          </w:tcPr>
          <w:p w:rsidR="0047637A" w:rsidRPr="00D950DB" w:rsidRDefault="0047637A" w:rsidP="00D950DB">
            <w:pPr>
              <w:jc w:val="center"/>
              <w:rPr>
                <w:sz w:val="26"/>
                <w:szCs w:val="26"/>
              </w:rPr>
            </w:pPr>
            <w:r w:rsidRPr="00D950DB">
              <w:rPr>
                <w:color w:val="000000"/>
                <w:sz w:val="26"/>
                <w:szCs w:val="26"/>
              </w:rPr>
              <w:t>2014</w:t>
            </w:r>
          </w:p>
        </w:tc>
      </w:tr>
      <w:tr w:rsidR="0047637A" w:rsidRPr="00990B12" w:rsidTr="00D950DB">
        <w:trPr>
          <w:trHeight w:val="345"/>
          <w:jc w:val="center"/>
        </w:trPr>
        <w:tc>
          <w:tcPr>
            <w:tcW w:w="2393" w:type="dxa"/>
          </w:tcPr>
          <w:p w:rsidR="0047637A" w:rsidRPr="00D950DB" w:rsidRDefault="0047637A" w:rsidP="00D950DB">
            <w:pPr>
              <w:autoSpaceDE w:val="0"/>
              <w:autoSpaceDN w:val="0"/>
              <w:adjustRightInd w:val="0"/>
              <w:jc w:val="center"/>
              <w:rPr>
                <w:color w:val="000000"/>
                <w:sz w:val="26"/>
                <w:szCs w:val="26"/>
              </w:rPr>
            </w:pPr>
            <w:r w:rsidRPr="00D950DB">
              <w:rPr>
                <w:color w:val="000000"/>
                <w:sz w:val="26"/>
                <w:szCs w:val="26"/>
              </w:rPr>
              <w:t>Н.Ф. Губанова</w:t>
            </w:r>
          </w:p>
        </w:tc>
        <w:tc>
          <w:tcPr>
            <w:tcW w:w="6237" w:type="dxa"/>
          </w:tcPr>
          <w:p w:rsidR="0047637A" w:rsidRPr="00D950DB" w:rsidRDefault="0047637A" w:rsidP="00D950DB">
            <w:pPr>
              <w:spacing w:after="200"/>
              <w:contextualSpacing/>
              <w:jc w:val="center"/>
              <w:rPr>
                <w:color w:val="000000"/>
                <w:sz w:val="26"/>
                <w:szCs w:val="26"/>
                <w:lang w:eastAsia="en-US"/>
              </w:rPr>
            </w:pPr>
            <w:r w:rsidRPr="00D950DB">
              <w:rPr>
                <w:color w:val="000000"/>
                <w:sz w:val="26"/>
                <w:szCs w:val="26"/>
                <w:lang w:eastAsia="en-US"/>
              </w:rPr>
              <w:t>Развитие игровой деятельности. Система работы в средней группе детского сада</w:t>
            </w:r>
          </w:p>
        </w:tc>
        <w:tc>
          <w:tcPr>
            <w:tcW w:w="1821" w:type="dxa"/>
          </w:tcPr>
          <w:p w:rsidR="0047637A" w:rsidRPr="00D950DB" w:rsidRDefault="0047637A" w:rsidP="00D950DB">
            <w:pPr>
              <w:jc w:val="center"/>
              <w:rPr>
                <w:sz w:val="26"/>
                <w:szCs w:val="26"/>
              </w:rPr>
            </w:pPr>
            <w:r w:rsidRPr="00D950DB">
              <w:rPr>
                <w:color w:val="000000"/>
                <w:sz w:val="26"/>
                <w:szCs w:val="26"/>
              </w:rPr>
              <w:t>2014</w:t>
            </w:r>
          </w:p>
        </w:tc>
      </w:tr>
      <w:tr w:rsidR="0047637A" w:rsidRPr="00990B12" w:rsidTr="00D950DB">
        <w:trPr>
          <w:trHeight w:val="344"/>
          <w:jc w:val="center"/>
        </w:trPr>
        <w:tc>
          <w:tcPr>
            <w:tcW w:w="2393" w:type="dxa"/>
          </w:tcPr>
          <w:p w:rsidR="0047637A" w:rsidRPr="00D950DB" w:rsidRDefault="0047637A" w:rsidP="00D950DB">
            <w:pPr>
              <w:autoSpaceDE w:val="0"/>
              <w:autoSpaceDN w:val="0"/>
              <w:adjustRightInd w:val="0"/>
              <w:jc w:val="center"/>
              <w:rPr>
                <w:color w:val="000000"/>
                <w:sz w:val="26"/>
                <w:szCs w:val="26"/>
              </w:rPr>
            </w:pPr>
            <w:r w:rsidRPr="00D950DB">
              <w:rPr>
                <w:color w:val="000000"/>
                <w:sz w:val="26"/>
                <w:szCs w:val="26"/>
              </w:rPr>
              <w:t>Р.С. Буре</w:t>
            </w:r>
          </w:p>
        </w:tc>
        <w:tc>
          <w:tcPr>
            <w:tcW w:w="6237" w:type="dxa"/>
          </w:tcPr>
          <w:p w:rsidR="0047637A" w:rsidRPr="00D950DB" w:rsidRDefault="0047637A" w:rsidP="00D950DB">
            <w:pPr>
              <w:spacing w:after="200"/>
              <w:ind w:left="360"/>
              <w:contextualSpacing/>
              <w:jc w:val="center"/>
              <w:rPr>
                <w:color w:val="000000"/>
                <w:sz w:val="26"/>
                <w:szCs w:val="26"/>
                <w:lang w:eastAsia="en-US"/>
              </w:rPr>
            </w:pPr>
            <w:r w:rsidRPr="00D950DB">
              <w:rPr>
                <w:color w:val="000000"/>
                <w:sz w:val="26"/>
                <w:szCs w:val="26"/>
                <w:lang w:eastAsia="en-US"/>
              </w:rPr>
              <w:t>Социально-нравственное воспитание дошкольников</w:t>
            </w:r>
          </w:p>
        </w:tc>
        <w:tc>
          <w:tcPr>
            <w:tcW w:w="1821" w:type="dxa"/>
          </w:tcPr>
          <w:p w:rsidR="0047637A" w:rsidRPr="00D950DB" w:rsidRDefault="0047637A" w:rsidP="00D950DB">
            <w:pPr>
              <w:jc w:val="center"/>
              <w:rPr>
                <w:sz w:val="26"/>
                <w:szCs w:val="26"/>
              </w:rPr>
            </w:pPr>
            <w:r w:rsidRPr="00D950DB">
              <w:rPr>
                <w:color w:val="000000"/>
                <w:sz w:val="26"/>
                <w:szCs w:val="26"/>
              </w:rPr>
              <w:t>2014</w:t>
            </w:r>
          </w:p>
        </w:tc>
      </w:tr>
      <w:tr w:rsidR="0047637A" w:rsidRPr="00990B12" w:rsidTr="00D950DB">
        <w:trPr>
          <w:trHeight w:val="274"/>
          <w:jc w:val="center"/>
        </w:trPr>
        <w:tc>
          <w:tcPr>
            <w:tcW w:w="2393" w:type="dxa"/>
          </w:tcPr>
          <w:p w:rsidR="0047637A" w:rsidRPr="00D950DB" w:rsidRDefault="0047637A" w:rsidP="00D950DB">
            <w:pPr>
              <w:autoSpaceDE w:val="0"/>
              <w:autoSpaceDN w:val="0"/>
              <w:adjustRightInd w:val="0"/>
              <w:jc w:val="center"/>
              <w:rPr>
                <w:color w:val="000000"/>
                <w:sz w:val="26"/>
                <w:szCs w:val="26"/>
              </w:rPr>
            </w:pPr>
            <w:r w:rsidRPr="00D950DB">
              <w:rPr>
                <w:color w:val="000000"/>
                <w:sz w:val="26"/>
                <w:szCs w:val="26"/>
              </w:rPr>
              <w:t>В.И. Петрова</w:t>
            </w:r>
          </w:p>
        </w:tc>
        <w:tc>
          <w:tcPr>
            <w:tcW w:w="6237" w:type="dxa"/>
          </w:tcPr>
          <w:p w:rsidR="0047637A" w:rsidRPr="00D950DB" w:rsidRDefault="0047637A" w:rsidP="00D950DB">
            <w:pPr>
              <w:spacing w:after="200"/>
              <w:ind w:left="720"/>
              <w:contextualSpacing/>
              <w:jc w:val="center"/>
              <w:rPr>
                <w:color w:val="000000"/>
                <w:sz w:val="26"/>
                <w:szCs w:val="26"/>
                <w:lang w:eastAsia="en-US"/>
              </w:rPr>
            </w:pPr>
            <w:r w:rsidRPr="00D950DB">
              <w:rPr>
                <w:color w:val="000000"/>
                <w:sz w:val="26"/>
                <w:szCs w:val="26"/>
                <w:lang w:eastAsia="en-US"/>
              </w:rPr>
              <w:t>Этические беседы с детьми 4-7 лет</w:t>
            </w:r>
          </w:p>
        </w:tc>
        <w:tc>
          <w:tcPr>
            <w:tcW w:w="1821" w:type="dxa"/>
          </w:tcPr>
          <w:p w:rsidR="0047637A" w:rsidRPr="00D950DB" w:rsidRDefault="0047637A" w:rsidP="00D950DB">
            <w:pPr>
              <w:jc w:val="center"/>
              <w:rPr>
                <w:sz w:val="26"/>
                <w:szCs w:val="26"/>
              </w:rPr>
            </w:pPr>
            <w:r w:rsidRPr="00D950DB">
              <w:rPr>
                <w:color w:val="000000"/>
                <w:sz w:val="26"/>
                <w:szCs w:val="26"/>
              </w:rPr>
              <w:t>2013</w:t>
            </w:r>
          </w:p>
        </w:tc>
      </w:tr>
      <w:tr w:rsidR="0047637A" w:rsidRPr="00990B12" w:rsidTr="00D950DB">
        <w:trPr>
          <w:trHeight w:val="345"/>
          <w:jc w:val="center"/>
        </w:trPr>
        <w:tc>
          <w:tcPr>
            <w:tcW w:w="2393" w:type="dxa"/>
          </w:tcPr>
          <w:p w:rsidR="0047637A" w:rsidRPr="00D950DB" w:rsidRDefault="0047637A" w:rsidP="00D950DB">
            <w:pPr>
              <w:autoSpaceDE w:val="0"/>
              <w:autoSpaceDN w:val="0"/>
              <w:adjustRightInd w:val="0"/>
              <w:jc w:val="center"/>
              <w:rPr>
                <w:color w:val="000000"/>
                <w:sz w:val="26"/>
                <w:szCs w:val="26"/>
              </w:rPr>
            </w:pPr>
            <w:r w:rsidRPr="00D950DB">
              <w:rPr>
                <w:color w:val="000000"/>
                <w:sz w:val="26"/>
                <w:szCs w:val="26"/>
              </w:rPr>
              <w:t>А.Н. Веракса</w:t>
            </w:r>
          </w:p>
        </w:tc>
        <w:tc>
          <w:tcPr>
            <w:tcW w:w="6237" w:type="dxa"/>
          </w:tcPr>
          <w:p w:rsidR="0047637A" w:rsidRPr="00D950DB" w:rsidRDefault="0047637A" w:rsidP="00D950DB">
            <w:pPr>
              <w:spacing w:after="200"/>
              <w:ind w:left="720"/>
              <w:contextualSpacing/>
              <w:jc w:val="center"/>
              <w:rPr>
                <w:color w:val="000000"/>
                <w:sz w:val="26"/>
                <w:szCs w:val="26"/>
                <w:lang w:eastAsia="en-US"/>
              </w:rPr>
            </w:pPr>
            <w:r w:rsidRPr="00D950DB">
              <w:rPr>
                <w:color w:val="000000"/>
                <w:sz w:val="26"/>
                <w:szCs w:val="26"/>
                <w:lang w:eastAsia="en-US"/>
              </w:rPr>
              <w:t>ФГОС Индивидуальная психологическая диагностика дошкольника (5-7 лет)</w:t>
            </w:r>
          </w:p>
        </w:tc>
        <w:tc>
          <w:tcPr>
            <w:tcW w:w="1821"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300"/>
          <w:jc w:val="center"/>
        </w:trPr>
        <w:tc>
          <w:tcPr>
            <w:tcW w:w="2393" w:type="dxa"/>
          </w:tcPr>
          <w:p w:rsidR="0047637A" w:rsidRPr="00D950DB" w:rsidRDefault="0047637A" w:rsidP="00D950DB">
            <w:pPr>
              <w:autoSpaceDE w:val="0"/>
              <w:autoSpaceDN w:val="0"/>
              <w:adjustRightInd w:val="0"/>
              <w:jc w:val="center"/>
              <w:rPr>
                <w:color w:val="000000"/>
                <w:sz w:val="26"/>
                <w:szCs w:val="26"/>
              </w:rPr>
            </w:pPr>
            <w:r w:rsidRPr="00D950DB">
              <w:rPr>
                <w:color w:val="000000"/>
                <w:sz w:val="26"/>
                <w:szCs w:val="26"/>
              </w:rPr>
              <w:t>Т.С. Комарова, М.Б. Зацепина</w:t>
            </w:r>
          </w:p>
        </w:tc>
        <w:tc>
          <w:tcPr>
            <w:tcW w:w="6237" w:type="dxa"/>
          </w:tcPr>
          <w:p w:rsidR="0047637A" w:rsidRPr="00D950DB" w:rsidRDefault="0047637A" w:rsidP="00D950DB">
            <w:pPr>
              <w:spacing w:after="200"/>
              <w:ind w:left="720"/>
              <w:contextualSpacing/>
              <w:jc w:val="center"/>
              <w:rPr>
                <w:color w:val="000000"/>
                <w:sz w:val="26"/>
                <w:szCs w:val="26"/>
                <w:lang w:eastAsia="en-US"/>
              </w:rPr>
            </w:pPr>
            <w:r w:rsidRPr="00D950DB">
              <w:rPr>
                <w:color w:val="000000"/>
                <w:sz w:val="26"/>
                <w:szCs w:val="26"/>
                <w:lang w:eastAsia="en-US"/>
              </w:rPr>
              <w:t>ФГОС Интеграция в воспитательно-образовательной работе детского сада (4-7)</w:t>
            </w:r>
          </w:p>
        </w:tc>
        <w:tc>
          <w:tcPr>
            <w:tcW w:w="1821"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600"/>
          <w:jc w:val="center"/>
        </w:trPr>
        <w:tc>
          <w:tcPr>
            <w:tcW w:w="2393" w:type="dxa"/>
          </w:tcPr>
          <w:p w:rsidR="0047637A" w:rsidRPr="00D950DB" w:rsidRDefault="0047637A" w:rsidP="00D950DB">
            <w:pPr>
              <w:autoSpaceDE w:val="0"/>
              <w:autoSpaceDN w:val="0"/>
              <w:adjustRightInd w:val="0"/>
              <w:jc w:val="center"/>
              <w:rPr>
                <w:color w:val="000000"/>
                <w:sz w:val="26"/>
                <w:szCs w:val="26"/>
              </w:rPr>
            </w:pPr>
            <w:r w:rsidRPr="00D950DB">
              <w:rPr>
                <w:color w:val="000000"/>
                <w:sz w:val="26"/>
                <w:szCs w:val="26"/>
              </w:rPr>
              <w:t>Р.С. Буре</w:t>
            </w:r>
          </w:p>
        </w:tc>
        <w:tc>
          <w:tcPr>
            <w:tcW w:w="6237" w:type="dxa"/>
          </w:tcPr>
          <w:p w:rsidR="0047637A" w:rsidRPr="00D950DB" w:rsidRDefault="0047637A" w:rsidP="00D950DB">
            <w:pPr>
              <w:spacing w:after="200"/>
              <w:contextualSpacing/>
              <w:jc w:val="center"/>
              <w:rPr>
                <w:color w:val="000000"/>
                <w:sz w:val="26"/>
                <w:szCs w:val="26"/>
              </w:rPr>
            </w:pPr>
            <w:r w:rsidRPr="00D950DB">
              <w:rPr>
                <w:color w:val="000000"/>
                <w:sz w:val="26"/>
                <w:szCs w:val="26"/>
                <w:lang w:eastAsia="en-US"/>
              </w:rPr>
              <w:t>ФГОС Социально-нравственное воспитание дошкольников</w:t>
            </w:r>
          </w:p>
        </w:tc>
        <w:tc>
          <w:tcPr>
            <w:tcW w:w="1821"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322"/>
          <w:jc w:val="center"/>
        </w:trPr>
        <w:tc>
          <w:tcPr>
            <w:tcW w:w="2393" w:type="dxa"/>
          </w:tcPr>
          <w:p w:rsidR="0047637A" w:rsidRPr="00D950DB" w:rsidRDefault="0047637A" w:rsidP="00D950DB">
            <w:pPr>
              <w:autoSpaceDE w:val="0"/>
              <w:autoSpaceDN w:val="0"/>
              <w:adjustRightInd w:val="0"/>
              <w:jc w:val="center"/>
              <w:rPr>
                <w:color w:val="000000"/>
                <w:sz w:val="26"/>
                <w:szCs w:val="26"/>
              </w:rPr>
            </w:pPr>
            <w:r w:rsidRPr="00D950DB">
              <w:rPr>
                <w:color w:val="000000"/>
                <w:sz w:val="26"/>
                <w:szCs w:val="26"/>
              </w:rPr>
              <w:t>Л.В. Куцакова</w:t>
            </w:r>
          </w:p>
        </w:tc>
        <w:tc>
          <w:tcPr>
            <w:tcW w:w="6237" w:type="dxa"/>
          </w:tcPr>
          <w:p w:rsidR="0047637A" w:rsidRPr="00D950DB" w:rsidRDefault="0047637A" w:rsidP="00D950DB">
            <w:pPr>
              <w:spacing w:after="200"/>
              <w:contextualSpacing/>
              <w:jc w:val="center"/>
              <w:rPr>
                <w:color w:val="000000"/>
                <w:sz w:val="26"/>
                <w:szCs w:val="26"/>
                <w:lang w:eastAsia="en-US"/>
              </w:rPr>
            </w:pPr>
            <w:r w:rsidRPr="00D950DB">
              <w:rPr>
                <w:color w:val="000000"/>
                <w:sz w:val="26"/>
                <w:szCs w:val="26"/>
                <w:lang w:eastAsia="en-US"/>
              </w:rPr>
              <w:t>ФГОС Трудовое воспитание в детском саду</w:t>
            </w:r>
          </w:p>
        </w:tc>
        <w:tc>
          <w:tcPr>
            <w:tcW w:w="1821"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450"/>
          <w:jc w:val="center"/>
        </w:trPr>
        <w:tc>
          <w:tcPr>
            <w:tcW w:w="2393" w:type="dxa"/>
          </w:tcPr>
          <w:p w:rsidR="0047637A" w:rsidRPr="00D950DB" w:rsidRDefault="0047637A" w:rsidP="00D950DB">
            <w:pPr>
              <w:autoSpaceDE w:val="0"/>
              <w:autoSpaceDN w:val="0"/>
              <w:adjustRightInd w:val="0"/>
              <w:jc w:val="center"/>
              <w:rPr>
                <w:color w:val="000000"/>
                <w:sz w:val="26"/>
                <w:szCs w:val="26"/>
              </w:rPr>
            </w:pPr>
            <w:r w:rsidRPr="00D950DB">
              <w:rPr>
                <w:color w:val="000000"/>
                <w:sz w:val="26"/>
                <w:szCs w:val="26"/>
              </w:rPr>
              <w:t>К.Ю. Белая</w:t>
            </w:r>
          </w:p>
        </w:tc>
        <w:tc>
          <w:tcPr>
            <w:tcW w:w="6237" w:type="dxa"/>
          </w:tcPr>
          <w:p w:rsidR="0047637A" w:rsidRPr="00D950DB" w:rsidRDefault="0047637A" w:rsidP="00D950DB">
            <w:pPr>
              <w:spacing w:after="200"/>
              <w:contextualSpacing/>
              <w:jc w:val="center"/>
              <w:rPr>
                <w:color w:val="000000"/>
                <w:sz w:val="26"/>
                <w:szCs w:val="26"/>
                <w:lang w:eastAsia="en-US"/>
              </w:rPr>
            </w:pPr>
            <w:r w:rsidRPr="00D950DB">
              <w:rPr>
                <w:color w:val="000000"/>
                <w:sz w:val="26"/>
                <w:szCs w:val="26"/>
                <w:lang w:eastAsia="en-US"/>
              </w:rPr>
              <w:t>ФГОС Формирование основ безопасности у дошкольников</w:t>
            </w:r>
          </w:p>
        </w:tc>
        <w:tc>
          <w:tcPr>
            <w:tcW w:w="1821"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405"/>
          <w:jc w:val="center"/>
        </w:trPr>
        <w:tc>
          <w:tcPr>
            <w:tcW w:w="2393" w:type="dxa"/>
          </w:tcPr>
          <w:p w:rsidR="0047637A" w:rsidRPr="00D950DB" w:rsidRDefault="0047637A" w:rsidP="00D950DB">
            <w:pPr>
              <w:autoSpaceDE w:val="0"/>
              <w:autoSpaceDN w:val="0"/>
              <w:adjustRightInd w:val="0"/>
              <w:jc w:val="center"/>
              <w:rPr>
                <w:color w:val="000000"/>
                <w:sz w:val="26"/>
                <w:szCs w:val="26"/>
              </w:rPr>
            </w:pPr>
            <w:r w:rsidRPr="00D950DB">
              <w:rPr>
                <w:sz w:val="26"/>
                <w:szCs w:val="26"/>
              </w:rPr>
              <w:t>Т.С. Комарова, М.Б. Зацепина</w:t>
            </w:r>
          </w:p>
        </w:tc>
        <w:tc>
          <w:tcPr>
            <w:tcW w:w="6237" w:type="dxa"/>
          </w:tcPr>
          <w:p w:rsidR="0047637A" w:rsidRPr="00D950DB" w:rsidRDefault="0047637A" w:rsidP="00D950DB">
            <w:pPr>
              <w:autoSpaceDE w:val="0"/>
              <w:autoSpaceDN w:val="0"/>
              <w:adjustRightInd w:val="0"/>
              <w:jc w:val="center"/>
              <w:rPr>
                <w:color w:val="000000"/>
                <w:sz w:val="26"/>
                <w:szCs w:val="26"/>
              </w:rPr>
            </w:pPr>
            <w:r w:rsidRPr="00D950DB">
              <w:rPr>
                <w:color w:val="000000"/>
                <w:sz w:val="26"/>
                <w:szCs w:val="26"/>
                <w:lang w:eastAsia="en-US"/>
              </w:rPr>
              <w:t>ФГОС Интеграция в воспитательно-образовательной работе детского сада (3-7 лет)</w:t>
            </w:r>
          </w:p>
        </w:tc>
        <w:tc>
          <w:tcPr>
            <w:tcW w:w="1821"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274"/>
          <w:jc w:val="center"/>
        </w:trPr>
        <w:tc>
          <w:tcPr>
            <w:tcW w:w="2393" w:type="dxa"/>
          </w:tcPr>
          <w:p w:rsidR="0047637A" w:rsidRPr="00D950DB" w:rsidRDefault="0047637A" w:rsidP="00D950DB">
            <w:pPr>
              <w:autoSpaceDE w:val="0"/>
              <w:autoSpaceDN w:val="0"/>
              <w:adjustRightInd w:val="0"/>
              <w:jc w:val="center"/>
              <w:rPr>
                <w:color w:val="000000"/>
                <w:sz w:val="26"/>
                <w:szCs w:val="26"/>
              </w:rPr>
            </w:pPr>
            <w:r w:rsidRPr="00D950DB">
              <w:rPr>
                <w:color w:val="000000"/>
                <w:sz w:val="26"/>
                <w:szCs w:val="26"/>
              </w:rPr>
              <w:t>Саулина Т.Ф.</w:t>
            </w:r>
          </w:p>
        </w:tc>
        <w:tc>
          <w:tcPr>
            <w:tcW w:w="6237" w:type="dxa"/>
          </w:tcPr>
          <w:p w:rsidR="0047637A" w:rsidRPr="00D950DB" w:rsidRDefault="0047637A" w:rsidP="00D950DB">
            <w:pPr>
              <w:spacing w:after="200"/>
              <w:ind w:left="-116"/>
              <w:contextualSpacing/>
              <w:jc w:val="center"/>
              <w:rPr>
                <w:color w:val="000000"/>
                <w:sz w:val="26"/>
                <w:szCs w:val="26"/>
                <w:lang w:eastAsia="en-US"/>
              </w:rPr>
            </w:pPr>
            <w:r w:rsidRPr="00D950DB">
              <w:rPr>
                <w:color w:val="000000"/>
                <w:sz w:val="26"/>
                <w:szCs w:val="26"/>
                <w:lang w:eastAsia="en-US"/>
              </w:rPr>
              <w:t>ФГОС Знакомим дошкольников с правилами дорожного движения (3-7 лет)</w:t>
            </w:r>
          </w:p>
        </w:tc>
        <w:tc>
          <w:tcPr>
            <w:tcW w:w="1821"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345"/>
          <w:jc w:val="center"/>
        </w:trPr>
        <w:tc>
          <w:tcPr>
            <w:tcW w:w="2393" w:type="dxa"/>
          </w:tcPr>
          <w:p w:rsidR="0047637A" w:rsidRPr="00D950DB" w:rsidRDefault="0047637A" w:rsidP="00D950DB">
            <w:pPr>
              <w:autoSpaceDE w:val="0"/>
              <w:autoSpaceDN w:val="0"/>
              <w:adjustRightInd w:val="0"/>
              <w:jc w:val="center"/>
              <w:rPr>
                <w:color w:val="000000"/>
                <w:sz w:val="26"/>
                <w:szCs w:val="26"/>
              </w:rPr>
            </w:pPr>
            <w:r w:rsidRPr="00D950DB">
              <w:rPr>
                <w:color w:val="000000"/>
                <w:sz w:val="26"/>
                <w:szCs w:val="26"/>
              </w:rPr>
              <w:t>В.И. Петрова</w:t>
            </w:r>
          </w:p>
        </w:tc>
        <w:tc>
          <w:tcPr>
            <w:tcW w:w="6237" w:type="dxa"/>
          </w:tcPr>
          <w:p w:rsidR="0047637A" w:rsidRPr="00D950DB" w:rsidRDefault="0047637A" w:rsidP="00D950DB">
            <w:pPr>
              <w:spacing w:after="200"/>
              <w:ind w:left="720"/>
              <w:contextualSpacing/>
              <w:jc w:val="center"/>
              <w:rPr>
                <w:color w:val="000000"/>
                <w:sz w:val="26"/>
                <w:szCs w:val="26"/>
                <w:lang w:eastAsia="en-US"/>
              </w:rPr>
            </w:pPr>
            <w:r w:rsidRPr="00D950DB">
              <w:rPr>
                <w:color w:val="000000"/>
                <w:sz w:val="26"/>
                <w:szCs w:val="26"/>
                <w:lang w:eastAsia="en-US"/>
              </w:rPr>
              <w:t>ФГОС Этические беседы с дошкольниками (4-7 лет)</w:t>
            </w:r>
          </w:p>
        </w:tc>
        <w:tc>
          <w:tcPr>
            <w:tcW w:w="1821" w:type="dxa"/>
          </w:tcPr>
          <w:p w:rsidR="0047637A" w:rsidRPr="00D950DB" w:rsidRDefault="0047637A" w:rsidP="00D950DB">
            <w:pPr>
              <w:jc w:val="center"/>
              <w:rPr>
                <w:sz w:val="26"/>
                <w:szCs w:val="26"/>
              </w:rPr>
            </w:pPr>
            <w:r w:rsidRPr="00D950DB">
              <w:rPr>
                <w:color w:val="000000"/>
                <w:sz w:val="26"/>
                <w:szCs w:val="26"/>
              </w:rPr>
              <w:t>2017</w:t>
            </w:r>
          </w:p>
        </w:tc>
      </w:tr>
      <w:tr w:rsidR="0047637A" w:rsidRPr="00990B12" w:rsidTr="00D950DB">
        <w:trPr>
          <w:trHeight w:val="375"/>
          <w:jc w:val="center"/>
        </w:trPr>
        <w:tc>
          <w:tcPr>
            <w:tcW w:w="2393" w:type="dxa"/>
          </w:tcPr>
          <w:p w:rsidR="0047637A" w:rsidRPr="00D950DB" w:rsidRDefault="0047637A" w:rsidP="00D950DB">
            <w:pPr>
              <w:jc w:val="center"/>
              <w:rPr>
                <w:sz w:val="26"/>
                <w:szCs w:val="26"/>
              </w:rPr>
            </w:pPr>
            <w:r w:rsidRPr="00D950DB">
              <w:rPr>
                <w:color w:val="000000"/>
                <w:sz w:val="26"/>
                <w:szCs w:val="26"/>
                <w:lang w:eastAsia="en-US"/>
              </w:rPr>
              <w:t>под ред. Н.Е. Вераксы, Т.С. Комаровой, М.А. Васильевой. Компакт-диск для компьютера</w:t>
            </w:r>
          </w:p>
        </w:tc>
        <w:tc>
          <w:tcPr>
            <w:tcW w:w="6237"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 xml:space="preserve">Рабочая программа воспитателя. Ежедневное планирование по программе "От рождения до школы" </w:t>
            </w:r>
            <w:r w:rsidRPr="00D950DB">
              <w:rPr>
                <w:color w:val="000000"/>
                <w:sz w:val="26"/>
                <w:szCs w:val="26"/>
              </w:rPr>
              <w:t>(Первая младшая группа, Вторая младшая группа, Средняя группа, Старшая группа, Подготовительная группа)</w:t>
            </w:r>
          </w:p>
        </w:tc>
        <w:tc>
          <w:tcPr>
            <w:tcW w:w="1821" w:type="dxa"/>
          </w:tcPr>
          <w:p w:rsidR="0047637A" w:rsidRPr="00D950DB" w:rsidRDefault="0047637A" w:rsidP="00D950DB">
            <w:pPr>
              <w:jc w:val="center"/>
              <w:rPr>
                <w:sz w:val="26"/>
                <w:szCs w:val="26"/>
              </w:rPr>
            </w:pPr>
            <w:r w:rsidRPr="00D950DB">
              <w:rPr>
                <w:color w:val="000000"/>
                <w:sz w:val="26"/>
                <w:szCs w:val="26"/>
              </w:rPr>
              <w:t>2014/2017</w:t>
            </w:r>
          </w:p>
        </w:tc>
      </w:tr>
      <w:tr w:rsidR="0047637A" w:rsidRPr="00990B12" w:rsidTr="00D950DB">
        <w:trPr>
          <w:trHeight w:val="345"/>
          <w:jc w:val="center"/>
        </w:trPr>
        <w:tc>
          <w:tcPr>
            <w:tcW w:w="2393" w:type="dxa"/>
          </w:tcPr>
          <w:p w:rsidR="0047637A" w:rsidRPr="00D950DB" w:rsidRDefault="0047637A" w:rsidP="00D950DB">
            <w:pPr>
              <w:jc w:val="center"/>
              <w:rPr>
                <w:sz w:val="26"/>
                <w:szCs w:val="26"/>
              </w:rPr>
            </w:pPr>
            <w:r w:rsidRPr="00D950DB">
              <w:rPr>
                <w:color w:val="000000"/>
                <w:sz w:val="26"/>
                <w:szCs w:val="26"/>
                <w:lang w:eastAsia="en-US"/>
              </w:rPr>
              <w:t>под ред. Н.Е. Вераксы, Т.С. Комаровой, М.А. Васильевой. Компакт-диск для компьютера</w:t>
            </w:r>
          </w:p>
        </w:tc>
        <w:tc>
          <w:tcPr>
            <w:tcW w:w="6237"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 xml:space="preserve">Перспективное планирование образовательного процесса по программе "От рождения до школы" </w:t>
            </w:r>
            <w:r w:rsidRPr="00D950DB">
              <w:rPr>
                <w:color w:val="000000"/>
                <w:sz w:val="26"/>
                <w:szCs w:val="26"/>
              </w:rPr>
              <w:t>(Первая младшая группа, Вторая младшая группа, Средняя группа, Старшая группа, Подготовительная группа)</w:t>
            </w:r>
          </w:p>
        </w:tc>
        <w:tc>
          <w:tcPr>
            <w:tcW w:w="1821" w:type="dxa"/>
          </w:tcPr>
          <w:p w:rsidR="0047637A" w:rsidRPr="00D950DB" w:rsidRDefault="0047637A" w:rsidP="00D950DB">
            <w:pPr>
              <w:jc w:val="center"/>
              <w:rPr>
                <w:sz w:val="26"/>
                <w:szCs w:val="26"/>
              </w:rPr>
            </w:pPr>
            <w:r w:rsidRPr="00D950DB">
              <w:rPr>
                <w:color w:val="000000"/>
                <w:sz w:val="26"/>
                <w:szCs w:val="26"/>
              </w:rPr>
              <w:t>2014/2017</w:t>
            </w:r>
          </w:p>
        </w:tc>
      </w:tr>
      <w:tr w:rsidR="0047637A" w:rsidRPr="00990B12" w:rsidTr="00D950DB">
        <w:trPr>
          <w:trHeight w:val="2219"/>
          <w:jc w:val="center"/>
        </w:trPr>
        <w:tc>
          <w:tcPr>
            <w:tcW w:w="2393" w:type="dxa"/>
          </w:tcPr>
          <w:p w:rsidR="0047637A" w:rsidRPr="00D950DB" w:rsidRDefault="0047637A" w:rsidP="00D950DB">
            <w:pPr>
              <w:autoSpaceDE w:val="0"/>
              <w:autoSpaceDN w:val="0"/>
              <w:adjustRightInd w:val="0"/>
              <w:jc w:val="center"/>
              <w:rPr>
                <w:sz w:val="26"/>
                <w:szCs w:val="26"/>
              </w:rPr>
            </w:pPr>
            <w:r w:rsidRPr="00D950DB">
              <w:rPr>
                <w:color w:val="000000"/>
                <w:sz w:val="26"/>
                <w:szCs w:val="26"/>
                <w:lang w:eastAsia="en-US"/>
              </w:rPr>
              <w:t>под ред. Н. Е. Вераксы, Т. С. Комаровой, М. А. Васильевой: учебно-методический комплект.</w:t>
            </w:r>
          </w:p>
        </w:tc>
        <w:tc>
          <w:tcPr>
            <w:tcW w:w="6237" w:type="dxa"/>
          </w:tcPr>
          <w:p w:rsidR="0047637A" w:rsidRPr="00D950DB" w:rsidRDefault="0047637A" w:rsidP="00D950DB">
            <w:pPr>
              <w:spacing w:after="200"/>
              <w:contextualSpacing/>
              <w:jc w:val="center"/>
              <w:rPr>
                <w:color w:val="000000"/>
                <w:sz w:val="26"/>
                <w:szCs w:val="26"/>
                <w:lang w:eastAsia="en-US"/>
              </w:rPr>
            </w:pPr>
            <w:r w:rsidRPr="00D950DB">
              <w:rPr>
                <w:color w:val="000000"/>
                <w:sz w:val="26"/>
                <w:szCs w:val="26"/>
                <w:lang w:eastAsia="en-US"/>
              </w:rPr>
              <w:t xml:space="preserve">Комплексные занятия на электронном носителе. Комплексно-тематическое планирование по программе "От рождения до школы" </w:t>
            </w:r>
            <w:r w:rsidRPr="00D950DB">
              <w:rPr>
                <w:color w:val="000000"/>
                <w:sz w:val="26"/>
                <w:szCs w:val="26"/>
              </w:rPr>
              <w:t>(Первая младшая группа, Вторая младшая группа, Средняя группа, Старшая группа, Подготовительная группа)</w:t>
            </w:r>
          </w:p>
        </w:tc>
        <w:tc>
          <w:tcPr>
            <w:tcW w:w="1821" w:type="dxa"/>
          </w:tcPr>
          <w:p w:rsidR="0047637A" w:rsidRPr="00D950DB" w:rsidRDefault="0047637A" w:rsidP="00D950DB">
            <w:pPr>
              <w:jc w:val="center"/>
              <w:rPr>
                <w:sz w:val="26"/>
                <w:szCs w:val="26"/>
              </w:rPr>
            </w:pPr>
            <w:r w:rsidRPr="00D950DB">
              <w:rPr>
                <w:color w:val="000000"/>
                <w:sz w:val="26"/>
                <w:szCs w:val="26"/>
              </w:rPr>
              <w:t>2016</w:t>
            </w:r>
          </w:p>
          <w:p w:rsidR="0047637A" w:rsidRPr="00D950DB" w:rsidRDefault="0047637A" w:rsidP="00D950DB">
            <w:pPr>
              <w:jc w:val="center"/>
              <w:rPr>
                <w:sz w:val="26"/>
                <w:szCs w:val="26"/>
              </w:rPr>
            </w:pPr>
          </w:p>
        </w:tc>
      </w:tr>
      <w:tr w:rsidR="0047637A" w:rsidRPr="00990B12" w:rsidTr="00D950DB">
        <w:trPr>
          <w:trHeight w:val="622"/>
          <w:jc w:val="center"/>
        </w:trPr>
        <w:tc>
          <w:tcPr>
            <w:tcW w:w="2393" w:type="dxa"/>
          </w:tcPr>
          <w:p w:rsidR="0047637A" w:rsidRPr="00D950DB" w:rsidRDefault="0047637A" w:rsidP="00D950DB">
            <w:pPr>
              <w:autoSpaceDE w:val="0"/>
              <w:autoSpaceDN w:val="0"/>
              <w:adjustRightInd w:val="0"/>
              <w:jc w:val="center"/>
              <w:rPr>
                <w:color w:val="000000"/>
                <w:sz w:val="26"/>
                <w:szCs w:val="26"/>
              </w:rPr>
            </w:pPr>
            <w:r w:rsidRPr="00D950DB">
              <w:rPr>
                <w:color w:val="000000"/>
                <w:sz w:val="26"/>
                <w:szCs w:val="26"/>
              </w:rPr>
              <w:t>Л. Фесюкова</w:t>
            </w:r>
          </w:p>
        </w:tc>
        <w:tc>
          <w:tcPr>
            <w:tcW w:w="6237" w:type="dxa"/>
          </w:tcPr>
          <w:p w:rsidR="0047637A" w:rsidRPr="00D950DB" w:rsidRDefault="0047637A" w:rsidP="00D950DB">
            <w:pPr>
              <w:autoSpaceDE w:val="0"/>
              <w:autoSpaceDN w:val="0"/>
              <w:adjustRightInd w:val="0"/>
              <w:jc w:val="center"/>
              <w:rPr>
                <w:color w:val="000000"/>
                <w:sz w:val="26"/>
                <w:szCs w:val="26"/>
              </w:rPr>
            </w:pPr>
            <w:r w:rsidRPr="00D950DB">
              <w:rPr>
                <w:color w:val="000000"/>
                <w:sz w:val="26"/>
                <w:szCs w:val="26"/>
                <w:lang w:eastAsia="en-US"/>
              </w:rPr>
              <w:t>Методическое пособие. Беседы  по картинкам. Я и мое поведение</w:t>
            </w:r>
          </w:p>
        </w:tc>
        <w:tc>
          <w:tcPr>
            <w:tcW w:w="1821" w:type="dxa"/>
          </w:tcPr>
          <w:p w:rsidR="0047637A" w:rsidRPr="00D950DB" w:rsidRDefault="0047637A" w:rsidP="00D950DB">
            <w:pPr>
              <w:jc w:val="center"/>
              <w:rPr>
                <w:sz w:val="26"/>
                <w:szCs w:val="26"/>
              </w:rPr>
            </w:pPr>
            <w:r w:rsidRPr="00D950DB">
              <w:rPr>
                <w:sz w:val="26"/>
                <w:szCs w:val="26"/>
              </w:rPr>
              <w:t>2016</w:t>
            </w:r>
          </w:p>
        </w:tc>
      </w:tr>
      <w:tr w:rsidR="0047637A" w:rsidRPr="00990B12" w:rsidTr="00D950DB">
        <w:trPr>
          <w:trHeight w:val="336"/>
          <w:jc w:val="center"/>
        </w:trPr>
        <w:tc>
          <w:tcPr>
            <w:tcW w:w="2393" w:type="dxa"/>
          </w:tcPr>
          <w:p w:rsidR="0047637A" w:rsidRPr="00D950DB" w:rsidRDefault="0047637A" w:rsidP="00D950DB">
            <w:pPr>
              <w:autoSpaceDE w:val="0"/>
              <w:autoSpaceDN w:val="0"/>
              <w:adjustRightInd w:val="0"/>
              <w:jc w:val="center"/>
              <w:rPr>
                <w:color w:val="000000"/>
                <w:sz w:val="26"/>
                <w:szCs w:val="26"/>
              </w:rPr>
            </w:pPr>
            <w:r w:rsidRPr="00D950DB">
              <w:rPr>
                <w:color w:val="000000"/>
                <w:sz w:val="26"/>
                <w:szCs w:val="26"/>
              </w:rPr>
              <w:t>Т. Березенкова</w:t>
            </w:r>
          </w:p>
        </w:tc>
        <w:tc>
          <w:tcPr>
            <w:tcW w:w="6237" w:type="dxa"/>
          </w:tcPr>
          <w:p w:rsidR="0047637A" w:rsidRPr="00D950DB" w:rsidRDefault="0047637A" w:rsidP="00D950DB">
            <w:pPr>
              <w:autoSpaceDE w:val="0"/>
              <w:autoSpaceDN w:val="0"/>
              <w:adjustRightInd w:val="0"/>
              <w:jc w:val="center"/>
              <w:rPr>
                <w:color w:val="000000"/>
                <w:sz w:val="26"/>
                <w:szCs w:val="26"/>
              </w:rPr>
            </w:pPr>
            <w:r w:rsidRPr="00D950DB">
              <w:rPr>
                <w:color w:val="000000"/>
                <w:sz w:val="26"/>
                <w:szCs w:val="26"/>
                <w:lang w:eastAsia="en-US"/>
              </w:rPr>
              <w:t>Методическое пособие. Сюжетно-ролевая игра. моделирование игрового опыта детей.</w:t>
            </w:r>
          </w:p>
        </w:tc>
        <w:tc>
          <w:tcPr>
            <w:tcW w:w="1821" w:type="dxa"/>
          </w:tcPr>
          <w:p w:rsidR="0047637A" w:rsidRPr="00D950DB" w:rsidRDefault="0047637A" w:rsidP="00D950DB">
            <w:pPr>
              <w:autoSpaceDE w:val="0"/>
              <w:autoSpaceDN w:val="0"/>
              <w:adjustRightInd w:val="0"/>
              <w:jc w:val="center"/>
              <w:rPr>
                <w:color w:val="000000"/>
                <w:sz w:val="26"/>
                <w:szCs w:val="26"/>
              </w:rPr>
            </w:pPr>
            <w:r w:rsidRPr="00D950DB">
              <w:rPr>
                <w:color w:val="000000"/>
                <w:sz w:val="26"/>
                <w:szCs w:val="26"/>
              </w:rPr>
              <w:t>2016</w:t>
            </w:r>
          </w:p>
        </w:tc>
      </w:tr>
      <w:tr w:rsidR="0047637A" w:rsidRPr="00990B12" w:rsidTr="00D950DB">
        <w:trPr>
          <w:trHeight w:val="615"/>
          <w:jc w:val="center"/>
        </w:trPr>
        <w:tc>
          <w:tcPr>
            <w:tcW w:w="2393" w:type="dxa"/>
          </w:tcPr>
          <w:p w:rsidR="0047637A" w:rsidRPr="00D950DB" w:rsidRDefault="0047637A" w:rsidP="00D950DB">
            <w:pPr>
              <w:autoSpaceDE w:val="0"/>
              <w:autoSpaceDN w:val="0"/>
              <w:adjustRightInd w:val="0"/>
              <w:jc w:val="center"/>
              <w:rPr>
                <w:color w:val="000000"/>
                <w:sz w:val="26"/>
                <w:szCs w:val="26"/>
              </w:rPr>
            </w:pPr>
            <w:r w:rsidRPr="00D950DB">
              <w:rPr>
                <w:color w:val="000000"/>
                <w:sz w:val="26"/>
                <w:szCs w:val="26"/>
              </w:rPr>
              <w:t>Н.Ф. Губанова</w:t>
            </w:r>
          </w:p>
        </w:tc>
        <w:tc>
          <w:tcPr>
            <w:tcW w:w="6237"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ФГОС Развитие игровой деятельности. Вторая младшая группа</w:t>
            </w:r>
          </w:p>
        </w:tc>
        <w:tc>
          <w:tcPr>
            <w:tcW w:w="1821" w:type="dxa"/>
          </w:tcPr>
          <w:p w:rsidR="0047637A" w:rsidRPr="00D950DB" w:rsidRDefault="0047637A" w:rsidP="00D950DB">
            <w:pPr>
              <w:autoSpaceDE w:val="0"/>
              <w:autoSpaceDN w:val="0"/>
              <w:adjustRightInd w:val="0"/>
              <w:jc w:val="center"/>
              <w:rPr>
                <w:color w:val="000000"/>
                <w:sz w:val="26"/>
                <w:szCs w:val="26"/>
              </w:rPr>
            </w:pPr>
            <w:r w:rsidRPr="00D950DB">
              <w:rPr>
                <w:color w:val="000000"/>
                <w:sz w:val="26"/>
                <w:szCs w:val="26"/>
              </w:rPr>
              <w:t>2016</w:t>
            </w:r>
          </w:p>
        </w:tc>
      </w:tr>
      <w:tr w:rsidR="0047637A" w:rsidRPr="00990B12" w:rsidTr="00D950DB">
        <w:trPr>
          <w:trHeight w:val="705"/>
          <w:jc w:val="center"/>
        </w:trPr>
        <w:tc>
          <w:tcPr>
            <w:tcW w:w="2393" w:type="dxa"/>
          </w:tcPr>
          <w:p w:rsidR="0047637A" w:rsidRPr="00D950DB" w:rsidRDefault="0047637A" w:rsidP="00D950DB">
            <w:pPr>
              <w:autoSpaceDE w:val="0"/>
              <w:autoSpaceDN w:val="0"/>
              <w:adjustRightInd w:val="0"/>
              <w:jc w:val="center"/>
              <w:rPr>
                <w:color w:val="000000"/>
                <w:sz w:val="26"/>
                <w:szCs w:val="26"/>
              </w:rPr>
            </w:pPr>
            <w:r w:rsidRPr="00D950DB">
              <w:rPr>
                <w:color w:val="000000"/>
                <w:sz w:val="26"/>
                <w:szCs w:val="26"/>
              </w:rPr>
              <w:t>Н.Ф. Губанова</w:t>
            </w:r>
          </w:p>
        </w:tc>
        <w:tc>
          <w:tcPr>
            <w:tcW w:w="6237"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ФГОС Развитие игровой деятельности. Первая младшая группа</w:t>
            </w:r>
          </w:p>
        </w:tc>
        <w:tc>
          <w:tcPr>
            <w:tcW w:w="1821" w:type="dxa"/>
          </w:tcPr>
          <w:p w:rsidR="0047637A" w:rsidRPr="00D950DB" w:rsidRDefault="0047637A" w:rsidP="00D950DB">
            <w:pPr>
              <w:autoSpaceDE w:val="0"/>
              <w:autoSpaceDN w:val="0"/>
              <w:adjustRightInd w:val="0"/>
              <w:jc w:val="center"/>
              <w:rPr>
                <w:color w:val="000000"/>
                <w:sz w:val="26"/>
                <w:szCs w:val="26"/>
              </w:rPr>
            </w:pPr>
            <w:r w:rsidRPr="00D950DB">
              <w:rPr>
                <w:color w:val="000000"/>
                <w:sz w:val="26"/>
                <w:szCs w:val="26"/>
              </w:rPr>
              <w:t>2016</w:t>
            </w:r>
          </w:p>
        </w:tc>
      </w:tr>
      <w:tr w:rsidR="0047637A" w:rsidRPr="00990B12" w:rsidTr="00D950DB">
        <w:trPr>
          <w:trHeight w:val="713"/>
          <w:jc w:val="center"/>
        </w:trPr>
        <w:tc>
          <w:tcPr>
            <w:tcW w:w="2393" w:type="dxa"/>
          </w:tcPr>
          <w:p w:rsidR="0047637A" w:rsidRPr="00D950DB" w:rsidRDefault="0047637A" w:rsidP="00D950DB">
            <w:pPr>
              <w:autoSpaceDE w:val="0"/>
              <w:autoSpaceDN w:val="0"/>
              <w:adjustRightInd w:val="0"/>
              <w:jc w:val="center"/>
              <w:rPr>
                <w:color w:val="000000"/>
                <w:sz w:val="26"/>
                <w:szCs w:val="26"/>
              </w:rPr>
            </w:pPr>
            <w:r w:rsidRPr="00D950DB">
              <w:rPr>
                <w:color w:val="000000"/>
                <w:sz w:val="26"/>
                <w:szCs w:val="26"/>
              </w:rPr>
              <w:t>Н.Ф. Губанова</w:t>
            </w:r>
          </w:p>
        </w:tc>
        <w:tc>
          <w:tcPr>
            <w:tcW w:w="6237" w:type="dxa"/>
          </w:tcPr>
          <w:p w:rsidR="0047637A" w:rsidRPr="00D950DB" w:rsidRDefault="0047637A" w:rsidP="00D950DB">
            <w:pPr>
              <w:spacing w:after="200"/>
              <w:ind w:left="-116"/>
              <w:contextualSpacing/>
              <w:jc w:val="center"/>
              <w:rPr>
                <w:color w:val="000000"/>
                <w:sz w:val="26"/>
                <w:szCs w:val="26"/>
                <w:lang w:eastAsia="en-US"/>
              </w:rPr>
            </w:pPr>
            <w:r w:rsidRPr="00D950DB">
              <w:rPr>
                <w:color w:val="000000"/>
                <w:sz w:val="26"/>
                <w:szCs w:val="26"/>
                <w:lang w:eastAsia="en-US"/>
              </w:rPr>
              <w:t>ФГОС Развитие игровой деятельности. Средняя группа</w:t>
            </w:r>
          </w:p>
        </w:tc>
        <w:tc>
          <w:tcPr>
            <w:tcW w:w="1821" w:type="dxa"/>
          </w:tcPr>
          <w:p w:rsidR="0047637A" w:rsidRPr="00D950DB" w:rsidRDefault="0047637A" w:rsidP="00D950DB">
            <w:pPr>
              <w:autoSpaceDE w:val="0"/>
              <w:autoSpaceDN w:val="0"/>
              <w:adjustRightInd w:val="0"/>
              <w:jc w:val="center"/>
              <w:rPr>
                <w:color w:val="000000"/>
                <w:sz w:val="26"/>
                <w:szCs w:val="26"/>
              </w:rPr>
            </w:pPr>
            <w:r w:rsidRPr="00D950DB">
              <w:rPr>
                <w:color w:val="000000"/>
                <w:sz w:val="26"/>
                <w:szCs w:val="26"/>
              </w:rPr>
              <w:t>2016</w:t>
            </w:r>
          </w:p>
        </w:tc>
      </w:tr>
    </w:tbl>
    <w:p w:rsidR="0047637A" w:rsidRDefault="0047637A" w:rsidP="00B0548D">
      <w:pPr>
        <w:ind w:firstLine="709"/>
        <w:rPr>
          <w:b/>
          <w:sz w:val="26"/>
          <w:szCs w:val="26"/>
        </w:rPr>
      </w:pPr>
      <w:r w:rsidRPr="00B27436">
        <w:rPr>
          <w:b/>
          <w:sz w:val="26"/>
          <w:szCs w:val="26"/>
        </w:rPr>
        <w:t>Образовательная область «П</w:t>
      </w:r>
      <w:r>
        <w:rPr>
          <w:b/>
          <w:sz w:val="26"/>
          <w:szCs w:val="26"/>
        </w:rPr>
        <w:t>ознавательное</w:t>
      </w:r>
      <w:r w:rsidRPr="00B27436">
        <w:rPr>
          <w:b/>
          <w:sz w:val="26"/>
          <w:szCs w:val="26"/>
        </w:rPr>
        <w:t xml:space="preserve"> </w:t>
      </w:r>
      <w:r>
        <w:rPr>
          <w:b/>
          <w:sz w:val="26"/>
          <w:szCs w:val="26"/>
        </w:rPr>
        <w:t>развитие</w:t>
      </w:r>
      <w:r w:rsidRPr="00B27436">
        <w:rPr>
          <w:b/>
          <w:sz w:val="26"/>
          <w:szCs w:val="26"/>
        </w:rPr>
        <w:t>»</w:t>
      </w:r>
    </w:p>
    <w:p w:rsidR="0047637A" w:rsidRPr="00B27436" w:rsidRDefault="0047637A" w:rsidP="00B0548D">
      <w:pPr>
        <w:ind w:firstLine="709"/>
        <w:jc w:val="center"/>
        <w:rPr>
          <w:b/>
          <w:sz w:val="26"/>
          <w:szCs w:val="26"/>
        </w:rPr>
      </w:pPr>
    </w:p>
    <w:p w:rsidR="0047637A" w:rsidRPr="00B27436" w:rsidRDefault="0047637A" w:rsidP="00B0548D">
      <w:pPr>
        <w:ind w:firstLine="709"/>
        <w:jc w:val="both"/>
        <w:rPr>
          <w:sz w:val="26"/>
          <w:szCs w:val="26"/>
        </w:rPr>
      </w:pPr>
      <w:r w:rsidRPr="00B27436">
        <w:rPr>
          <w:sz w:val="26"/>
          <w:szCs w:val="26"/>
        </w:rPr>
        <w:t xml:space="preserve">«Познавательное развитие предполагает развитие интересов детей, любознательности и познавательной </w:t>
      </w:r>
      <w:r>
        <w:rPr>
          <w:sz w:val="26"/>
          <w:szCs w:val="26"/>
        </w:rPr>
        <w:t>мотивации; формирование познава</w:t>
      </w:r>
      <w:r w:rsidRPr="00B27436">
        <w:rPr>
          <w:sz w:val="26"/>
          <w:szCs w:val="26"/>
        </w:rPr>
        <w:t>тельных действий, становление сознан</w:t>
      </w:r>
      <w:r>
        <w:rPr>
          <w:sz w:val="26"/>
          <w:szCs w:val="26"/>
        </w:rPr>
        <w:t>ия; развитие воображения и твор</w:t>
      </w:r>
      <w:r w:rsidRPr="00B27436">
        <w:rPr>
          <w:sz w:val="26"/>
          <w:szCs w:val="26"/>
        </w:rPr>
        <w:t xml:space="preserve">ческой активности; формирование первичных представлений о себе, </w:t>
      </w:r>
      <w:r>
        <w:rPr>
          <w:sz w:val="26"/>
          <w:szCs w:val="26"/>
        </w:rPr>
        <w:t>дру</w:t>
      </w:r>
      <w:r w:rsidRPr="00B27436">
        <w:rPr>
          <w:sz w:val="26"/>
          <w:szCs w:val="26"/>
        </w:rPr>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w:t>
      </w:r>
      <w:r>
        <w:rPr>
          <w:sz w:val="26"/>
          <w:szCs w:val="26"/>
        </w:rPr>
        <w:t>, пространстве и времени, движе</w:t>
      </w:r>
      <w:r w:rsidRPr="00B27436">
        <w:rPr>
          <w:sz w:val="26"/>
          <w:szCs w:val="26"/>
        </w:rPr>
        <w:t>нии и покое, причинах и следствиях и др.), о малой родине и Отечестве, представлений о социокультурных ценн</w:t>
      </w:r>
      <w:r>
        <w:rPr>
          <w:sz w:val="26"/>
          <w:szCs w:val="26"/>
        </w:rPr>
        <w:t>остях нашего народа, об отечест</w:t>
      </w:r>
      <w:r w:rsidRPr="00B27436">
        <w:rPr>
          <w:sz w:val="26"/>
          <w:szCs w:val="26"/>
        </w:rPr>
        <w:t>венных традициях и праздниках, о планете Земля как общем доме людей, об особенностях ее природы, многообразии стран и народов мира».</w:t>
      </w:r>
    </w:p>
    <w:p w:rsidR="0047637A" w:rsidRDefault="0047637A" w:rsidP="00B0548D">
      <w:pPr>
        <w:ind w:firstLine="709"/>
        <w:rPr>
          <w:b/>
          <w:sz w:val="26"/>
          <w:szCs w:val="26"/>
        </w:rPr>
      </w:pPr>
    </w:p>
    <w:p w:rsidR="0047637A" w:rsidRDefault="0047637A" w:rsidP="00B0548D">
      <w:pPr>
        <w:ind w:firstLine="709"/>
        <w:rPr>
          <w:b/>
          <w:sz w:val="26"/>
          <w:szCs w:val="26"/>
        </w:rPr>
      </w:pPr>
      <w:r w:rsidRPr="00B27436">
        <w:rPr>
          <w:b/>
          <w:sz w:val="26"/>
          <w:szCs w:val="26"/>
        </w:rPr>
        <w:t>Основные цели и задачи</w:t>
      </w:r>
    </w:p>
    <w:p w:rsidR="0047637A" w:rsidRPr="00B27436" w:rsidRDefault="0047637A" w:rsidP="00B0548D">
      <w:pPr>
        <w:ind w:firstLine="709"/>
        <w:jc w:val="both"/>
        <w:rPr>
          <w:b/>
          <w:sz w:val="26"/>
          <w:szCs w:val="26"/>
        </w:rPr>
      </w:pPr>
    </w:p>
    <w:p w:rsidR="0047637A" w:rsidRPr="001D540D" w:rsidRDefault="0047637A" w:rsidP="00B0548D">
      <w:pPr>
        <w:ind w:firstLine="709"/>
        <w:jc w:val="both"/>
        <w:rPr>
          <w:i/>
          <w:sz w:val="26"/>
          <w:szCs w:val="26"/>
        </w:rPr>
      </w:pPr>
      <w:r w:rsidRPr="001D540D">
        <w:rPr>
          <w:b/>
          <w:i/>
          <w:sz w:val="26"/>
          <w:szCs w:val="26"/>
        </w:rPr>
        <w:t>Формирование элементарных математических представлений.</w:t>
      </w:r>
      <w:r w:rsidRPr="001D540D">
        <w:rPr>
          <w:i/>
          <w:sz w:val="26"/>
          <w:szCs w:val="26"/>
        </w:rPr>
        <w:t xml:space="preserve"> </w:t>
      </w:r>
    </w:p>
    <w:p w:rsidR="0047637A" w:rsidRPr="00B27436" w:rsidRDefault="0047637A" w:rsidP="00B0548D">
      <w:pPr>
        <w:ind w:firstLine="709"/>
        <w:jc w:val="both"/>
        <w:rPr>
          <w:sz w:val="26"/>
          <w:szCs w:val="26"/>
        </w:rPr>
      </w:pPr>
      <w:r>
        <w:rPr>
          <w:sz w:val="26"/>
          <w:szCs w:val="26"/>
        </w:rPr>
        <w:t>Фор</w:t>
      </w:r>
      <w:r w:rsidRPr="00B27436">
        <w:rPr>
          <w:sz w:val="26"/>
          <w:szCs w:val="26"/>
        </w:rPr>
        <w:t>мирование элементарных математических представлений, первичных представлений об основных свойств</w:t>
      </w:r>
      <w:r>
        <w:rPr>
          <w:sz w:val="26"/>
          <w:szCs w:val="26"/>
        </w:rPr>
        <w:t>ах и отношениях объектов окружа</w:t>
      </w:r>
      <w:r w:rsidRPr="00B27436">
        <w:rPr>
          <w:sz w:val="26"/>
          <w:szCs w:val="26"/>
        </w:rPr>
        <w:t>ющего мира: форме, цвете, размере, количестве, числе, части и целом, пространстве и времени.</w:t>
      </w:r>
    </w:p>
    <w:p w:rsidR="0047637A" w:rsidRPr="001D540D" w:rsidRDefault="0047637A" w:rsidP="00B0548D">
      <w:pPr>
        <w:ind w:firstLine="709"/>
        <w:jc w:val="both"/>
        <w:rPr>
          <w:i/>
          <w:sz w:val="26"/>
          <w:szCs w:val="26"/>
        </w:rPr>
      </w:pPr>
      <w:r w:rsidRPr="001D540D">
        <w:rPr>
          <w:b/>
          <w:i/>
          <w:sz w:val="26"/>
          <w:szCs w:val="26"/>
        </w:rPr>
        <w:t>Развитие познавательно-исследовательской деятельности</w:t>
      </w:r>
      <w:r w:rsidRPr="001D540D">
        <w:rPr>
          <w:i/>
          <w:sz w:val="26"/>
          <w:szCs w:val="26"/>
        </w:rPr>
        <w:t xml:space="preserve">. </w:t>
      </w:r>
    </w:p>
    <w:p w:rsidR="0047637A" w:rsidRPr="00B27436" w:rsidRDefault="0047637A" w:rsidP="00B0548D">
      <w:pPr>
        <w:ind w:firstLine="709"/>
        <w:jc w:val="both"/>
        <w:rPr>
          <w:sz w:val="26"/>
          <w:szCs w:val="26"/>
        </w:rPr>
      </w:pPr>
      <w:r w:rsidRPr="00B27436">
        <w:rPr>
          <w:sz w:val="26"/>
          <w:szCs w:val="26"/>
        </w:rPr>
        <w:t>Развитие познавательных интересов детей, расши</w:t>
      </w:r>
      <w:r>
        <w:rPr>
          <w:sz w:val="26"/>
          <w:szCs w:val="26"/>
        </w:rPr>
        <w:t>рение опыта ориентировки в окру</w:t>
      </w:r>
      <w:r w:rsidRPr="00B27436">
        <w:rPr>
          <w:sz w:val="26"/>
          <w:szCs w:val="26"/>
        </w:rPr>
        <w:t>жающем, сенсорное развитие, развитие</w:t>
      </w:r>
      <w:r>
        <w:rPr>
          <w:sz w:val="26"/>
          <w:szCs w:val="26"/>
        </w:rPr>
        <w:t xml:space="preserve"> любознательности и познаватель</w:t>
      </w:r>
      <w:r w:rsidRPr="00B27436">
        <w:rPr>
          <w:sz w:val="26"/>
          <w:szCs w:val="26"/>
        </w:rPr>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w:t>
      </w:r>
      <w:r>
        <w:rPr>
          <w:sz w:val="26"/>
          <w:szCs w:val="26"/>
        </w:rPr>
        <w:t>ра (форме, цвете, размере, мате</w:t>
      </w:r>
      <w:r w:rsidRPr="00B27436">
        <w:rPr>
          <w:sz w:val="26"/>
          <w:szCs w:val="26"/>
        </w:rPr>
        <w:t>риале, звучании, ритме, темпе, причинах и следствиях и др.).</w:t>
      </w:r>
    </w:p>
    <w:p w:rsidR="0047637A" w:rsidRPr="00B27436" w:rsidRDefault="0047637A" w:rsidP="00B0548D">
      <w:pPr>
        <w:ind w:firstLine="709"/>
        <w:jc w:val="both"/>
        <w:rPr>
          <w:sz w:val="26"/>
          <w:szCs w:val="26"/>
        </w:rPr>
      </w:pPr>
      <w:r w:rsidRPr="00022C93">
        <w:rPr>
          <w:sz w:val="26"/>
          <w:szCs w:val="26"/>
        </w:rPr>
        <w:t>Развитие восприятия, внимания, памяти, наблюдательности</w:t>
      </w:r>
      <w:r>
        <w:rPr>
          <w:sz w:val="26"/>
          <w:szCs w:val="26"/>
        </w:rPr>
        <w:t>, спо</w:t>
      </w:r>
      <w:r w:rsidRPr="00B27436">
        <w:rPr>
          <w:sz w:val="26"/>
          <w:szCs w:val="26"/>
        </w:rPr>
        <w:t>собности анализировать, сравнива</w:t>
      </w:r>
      <w:r>
        <w:rPr>
          <w:sz w:val="26"/>
          <w:szCs w:val="26"/>
        </w:rPr>
        <w:t>ть, выделять характерные, сущес</w:t>
      </w:r>
      <w:r w:rsidRPr="00B27436">
        <w:rPr>
          <w:sz w:val="26"/>
          <w:szCs w:val="26"/>
        </w:rPr>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7637A" w:rsidRPr="001D540D" w:rsidRDefault="0047637A" w:rsidP="00B0548D">
      <w:pPr>
        <w:ind w:firstLine="709"/>
        <w:jc w:val="both"/>
        <w:rPr>
          <w:i/>
          <w:sz w:val="26"/>
          <w:szCs w:val="26"/>
        </w:rPr>
      </w:pPr>
      <w:r w:rsidRPr="001D540D">
        <w:rPr>
          <w:b/>
          <w:i/>
          <w:sz w:val="26"/>
          <w:szCs w:val="26"/>
        </w:rPr>
        <w:t>Ознакомление с предметным окружением.</w:t>
      </w:r>
      <w:r w:rsidRPr="001D540D">
        <w:rPr>
          <w:i/>
          <w:sz w:val="26"/>
          <w:szCs w:val="26"/>
        </w:rPr>
        <w:t xml:space="preserve"> </w:t>
      </w:r>
    </w:p>
    <w:p w:rsidR="0047637A" w:rsidRPr="00B27436" w:rsidRDefault="0047637A" w:rsidP="00B0548D">
      <w:pPr>
        <w:ind w:firstLine="709"/>
        <w:jc w:val="both"/>
        <w:rPr>
          <w:sz w:val="26"/>
          <w:szCs w:val="26"/>
        </w:rPr>
      </w:pPr>
      <w:r>
        <w:rPr>
          <w:sz w:val="26"/>
          <w:szCs w:val="26"/>
        </w:rPr>
        <w:t>Ознакомление с пред</w:t>
      </w:r>
      <w:r w:rsidRPr="00B27436">
        <w:rPr>
          <w:sz w:val="26"/>
          <w:szCs w:val="26"/>
        </w:rPr>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47637A" w:rsidRPr="00B27436" w:rsidRDefault="0047637A" w:rsidP="00B0548D">
      <w:pPr>
        <w:ind w:firstLine="709"/>
        <w:jc w:val="both"/>
        <w:rPr>
          <w:sz w:val="26"/>
          <w:szCs w:val="26"/>
        </w:rPr>
      </w:pPr>
      <w:r w:rsidRPr="00B27436">
        <w:rPr>
          <w:sz w:val="26"/>
          <w:szCs w:val="26"/>
        </w:rPr>
        <w:t>Формирование первичных предста</w:t>
      </w:r>
      <w:r>
        <w:rPr>
          <w:sz w:val="26"/>
          <w:szCs w:val="26"/>
        </w:rPr>
        <w:t>влений о многообразии предметно</w:t>
      </w:r>
      <w:r w:rsidRPr="00B27436">
        <w:rPr>
          <w:sz w:val="26"/>
          <w:szCs w:val="26"/>
        </w:rPr>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47637A" w:rsidRPr="001D540D" w:rsidRDefault="0047637A" w:rsidP="00B0548D">
      <w:pPr>
        <w:ind w:firstLine="709"/>
        <w:jc w:val="both"/>
        <w:rPr>
          <w:i/>
          <w:sz w:val="26"/>
          <w:szCs w:val="26"/>
        </w:rPr>
      </w:pPr>
      <w:r w:rsidRPr="001D540D">
        <w:rPr>
          <w:b/>
          <w:i/>
          <w:sz w:val="26"/>
          <w:szCs w:val="26"/>
        </w:rPr>
        <w:t>Ознакомление с социальным миром</w:t>
      </w:r>
      <w:r w:rsidRPr="001D540D">
        <w:rPr>
          <w:i/>
          <w:sz w:val="26"/>
          <w:szCs w:val="26"/>
        </w:rPr>
        <w:t xml:space="preserve">. </w:t>
      </w:r>
    </w:p>
    <w:p w:rsidR="0047637A" w:rsidRPr="00B27436" w:rsidRDefault="0047637A" w:rsidP="00B0548D">
      <w:pPr>
        <w:ind w:firstLine="709"/>
        <w:jc w:val="both"/>
        <w:rPr>
          <w:sz w:val="26"/>
          <w:szCs w:val="26"/>
        </w:rPr>
      </w:pPr>
      <w:r w:rsidRPr="00B27436">
        <w:rPr>
          <w:sz w:val="26"/>
          <w:szCs w:val="26"/>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47637A" w:rsidRDefault="0047637A" w:rsidP="00B0548D">
      <w:pPr>
        <w:ind w:firstLine="709"/>
        <w:jc w:val="both"/>
        <w:rPr>
          <w:b/>
          <w:sz w:val="26"/>
          <w:szCs w:val="26"/>
        </w:rPr>
      </w:pPr>
    </w:p>
    <w:p w:rsidR="0047637A" w:rsidRPr="001D540D" w:rsidRDefault="0047637A" w:rsidP="00B0548D">
      <w:pPr>
        <w:ind w:firstLine="709"/>
        <w:jc w:val="both"/>
        <w:rPr>
          <w:i/>
          <w:sz w:val="26"/>
          <w:szCs w:val="26"/>
        </w:rPr>
      </w:pPr>
      <w:r w:rsidRPr="001D540D">
        <w:rPr>
          <w:b/>
          <w:i/>
          <w:sz w:val="26"/>
          <w:szCs w:val="26"/>
        </w:rPr>
        <w:t>Ознакомление с миром природы</w:t>
      </w:r>
      <w:r w:rsidRPr="001D540D">
        <w:rPr>
          <w:i/>
          <w:sz w:val="26"/>
          <w:szCs w:val="26"/>
        </w:rPr>
        <w:t>.</w:t>
      </w:r>
    </w:p>
    <w:p w:rsidR="0047637A" w:rsidRPr="00B27436" w:rsidRDefault="0047637A" w:rsidP="00B0548D">
      <w:pPr>
        <w:ind w:firstLine="709"/>
        <w:jc w:val="both"/>
        <w:rPr>
          <w:sz w:val="26"/>
          <w:szCs w:val="26"/>
        </w:rPr>
      </w:pPr>
      <w:r w:rsidRPr="00B27436">
        <w:rPr>
          <w:sz w:val="26"/>
          <w:szCs w:val="26"/>
        </w:rPr>
        <w:t>О</w:t>
      </w:r>
      <w:r>
        <w:rPr>
          <w:sz w:val="26"/>
          <w:szCs w:val="26"/>
        </w:rPr>
        <w:t>знакомление с природой и природ</w:t>
      </w:r>
      <w:r w:rsidRPr="00B27436">
        <w:rPr>
          <w:sz w:val="26"/>
          <w:szCs w:val="26"/>
        </w:rPr>
        <w:t xml:space="preserve">ными явлениями. Развитие умения устанавливать причинно-следственные связи между природными явлениями. </w:t>
      </w:r>
      <w:r>
        <w:rPr>
          <w:sz w:val="26"/>
          <w:szCs w:val="26"/>
        </w:rPr>
        <w:t>Формирование первичных представ</w:t>
      </w:r>
      <w:r w:rsidRPr="00B27436">
        <w:rPr>
          <w:sz w:val="26"/>
          <w:szCs w:val="26"/>
        </w:rPr>
        <w:t>лений о природном многообразии пла</w:t>
      </w:r>
      <w:r>
        <w:rPr>
          <w:sz w:val="26"/>
          <w:szCs w:val="26"/>
        </w:rPr>
        <w:t>неты Земля. Формирование элемен</w:t>
      </w:r>
      <w:r w:rsidRPr="00B27436">
        <w:rPr>
          <w:sz w:val="26"/>
          <w:szCs w:val="26"/>
        </w:rPr>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47637A" w:rsidRDefault="0047637A" w:rsidP="00B0548D">
      <w:pPr>
        <w:pStyle w:val="130"/>
        <w:shd w:val="clear" w:color="auto" w:fill="auto"/>
        <w:spacing w:before="0" w:after="0" w:line="240" w:lineRule="auto"/>
        <w:ind w:right="-1" w:firstLine="709"/>
        <w:rPr>
          <w:rFonts w:ascii="Times New Roman" w:hAnsi="Times New Roman" w:cs="Times New Roman"/>
          <w:b/>
          <w:sz w:val="26"/>
          <w:szCs w:val="26"/>
        </w:rPr>
      </w:pPr>
    </w:p>
    <w:p w:rsidR="0047637A" w:rsidRPr="00B27436" w:rsidRDefault="0047637A" w:rsidP="00B0548D">
      <w:pPr>
        <w:pStyle w:val="130"/>
        <w:shd w:val="clear" w:color="auto" w:fill="auto"/>
        <w:spacing w:before="0" w:after="0" w:line="240" w:lineRule="auto"/>
        <w:ind w:right="-1" w:firstLine="709"/>
        <w:rPr>
          <w:rFonts w:ascii="Times New Roman" w:hAnsi="Times New Roman" w:cs="Times New Roman"/>
          <w:b/>
          <w:sz w:val="26"/>
          <w:szCs w:val="26"/>
        </w:rPr>
      </w:pPr>
      <w:r w:rsidRPr="00B27436">
        <w:rPr>
          <w:rFonts w:ascii="Times New Roman" w:hAnsi="Times New Roman" w:cs="Times New Roman"/>
          <w:b/>
          <w:sz w:val="26"/>
          <w:szCs w:val="26"/>
        </w:rPr>
        <w:t>Содержание психолого-педагогической работы</w:t>
      </w:r>
      <w:r>
        <w:rPr>
          <w:rFonts w:ascii="Times New Roman" w:hAnsi="Times New Roman" w:cs="Times New Roman"/>
          <w:b/>
          <w:sz w:val="26"/>
          <w:szCs w:val="26"/>
        </w:rPr>
        <w:t xml:space="preserve"> по возрастным группам</w:t>
      </w:r>
    </w:p>
    <w:p w:rsidR="0047637A" w:rsidRDefault="0047637A" w:rsidP="00B0548D">
      <w:pPr>
        <w:pStyle w:val="80"/>
        <w:shd w:val="clear" w:color="auto" w:fill="auto"/>
        <w:spacing w:before="0" w:after="0" w:line="240" w:lineRule="auto"/>
        <w:ind w:right="-1" w:firstLine="709"/>
        <w:rPr>
          <w:rStyle w:val="8Arial"/>
          <w:rFonts w:ascii="Times New Roman" w:eastAsia="Calibri" w:hAnsi="Times New Roman"/>
          <w:b/>
          <w:u w:val="single"/>
          <w:lang w:eastAsia="en-US"/>
        </w:rPr>
      </w:pPr>
    </w:p>
    <w:p w:rsidR="0047637A" w:rsidRPr="005A5B9D" w:rsidRDefault="0047637A" w:rsidP="00B0548D">
      <w:pPr>
        <w:pStyle w:val="80"/>
        <w:shd w:val="clear" w:color="auto" w:fill="auto"/>
        <w:spacing w:before="0" w:after="0" w:line="240" w:lineRule="auto"/>
        <w:ind w:right="-1" w:firstLine="709"/>
        <w:rPr>
          <w:rFonts w:ascii="Times New Roman" w:hAnsi="Times New Roman" w:cs="Times New Roman"/>
          <w:b/>
          <w:sz w:val="26"/>
          <w:szCs w:val="26"/>
          <w:u w:val="single"/>
        </w:rPr>
      </w:pPr>
      <w:r w:rsidRPr="005A5B9D">
        <w:rPr>
          <w:rStyle w:val="8Arial"/>
          <w:rFonts w:ascii="Times New Roman" w:eastAsia="Calibri" w:hAnsi="Times New Roman"/>
          <w:b/>
          <w:u w:val="single"/>
          <w:lang w:eastAsia="en-US"/>
        </w:rPr>
        <w:t>Первая младшая группа (от 2 до 3 лет).</w:t>
      </w:r>
    </w:p>
    <w:p w:rsidR="0047637A" w:rsidRPr="00B27436" w:rsidRDefault="0047637A" w:rsidP="00B0548D">
      <w:pPr>
        <w:ind w:firstLine="709"/>
        <w:jc w:val="both"/>
        <w:rPr>
          <w:sz w:val="26"/>
          <w:szCs w:val="26"/>
        </w:rPr>
      </w:pPr>
    </w:p>
    <w:p w:rsidR="0047637A" w:rsidRPr="00022C93" w:rsidRDefault="0047637A" w:rsidP="00B0548D">
      <w:pPr>
        <w:ind w:firstLine="709"/>
        <w:rPr>
          <w:b/>
          <w:i/>
          <w:sz w:val="26"/>
          <w:szCs w:val="26"/>
        </w:rPr>
      </w:pPr>
      <w:r w:rsidRPr="00022C93">
        <w:rPr>
          <w:b/>
          <w:i/>
          <w:sz w:val="26"/>
          <w:szCs w:val="26"/>
        </w:rPr>
        <w:t>Формирование элементарных математических представлений</w:t>
      </w:r>
    </w:p>
    <w:p w:rsidR="0047637A" w:rsidRPr="00B27436" w:rsidRDefault="0047637A" w:rsidP="00B0548D">
      <w:pPr>
        <w:pStyle w:val="5"/>
        <w:shd w:val="clear" w:color="auto" w:fill="auto"/>
        <w:spacing w:after="0" w:line="240" w:lineRule="auto"/>
        <w:ind w:right="20" w:firstLine="709"/>
        <w:jc w:val="both"/>
        <w:rPr>
          <w:sz w:val="26"/>
          <w:szCs w:val="26"/>
        </w:rPr>
      </w:pPr>
      <w:r w:rsidRPr="005A5B9D">
        <w:rPr>
          <w:rStyle w:val="102"/>
          <w:b w:val="0"/>
          <w:i/>
          <w:sz w:val="26"/>
          <w:szCs w:val="26"/>
          <w:lang w:eastAsia="en-US"/>
        </w:rPr>
        <w:t>Количество.</w:t>
      </w:r>
      <w:r w:rsidRPr="00B27436">
        <w:rPr>
          <w:rStyle w:val="102"/>
          <w:sz w:val="26"/>
          <w:szCs w:val="26"/>
          <w:lang w:eastAsia="en-US"/>
        </w:rPr>
        <w:t xml:space="preserve"> </w:t>
      </w:r>
      <w:r w:rsidRPr="00B27436">
        <w:rPr>
          <w:rStyle w:val="1"/>
          <w:sz w:val="26"/>
          <w:szCs w:val="26"/>
          <w:lang w:eastAsia="en-US"/>
        </w:rPr>
        <w:t>Привлекать детей к формированию групп однородных предметов. Учить различать количество предметов (один — много).</w:t>
      </w:r>
    </w:p>
    <w:p w:rsidR="0047637A" w:rsidRPr="00B27436" w:rsidRDefault="0047637A" w:rsidP="00B0548D">
      <w:pPr>
        <w:pStyle w:val="5"/>
        <w:shd w:val="clear" w:color="auto" w:fill="auto"/>
        <w:spacing w:after="0" w:line="240" w:lineRule="auto"/>
        <w:ind w:right="20" w:firstLine="709"/>
        <w:jc w:val="both"/>
        <w:rPr>
          <w:sz w:val="26"/>
          <w:szCs w:val="26"/>
        </w:rPr>
      </w:pPr>
      <w:r w:rsidRPr="005A5B9D">
        <w:rPr>
          <w:rStyle w:val="102"/>
          <w:b w:val="0"/>
          <w:i/>
          <w:sz w:val="26"/>
          <w:szCs w:val="26"/>
          <w:lang w:eastAsia="en-US"/>
        </w:rPr>
        <w:t>Величина.</w:t>
      </w:r>
      <w:r w:rsidRPr="00B27436">
        <w:rPr>
          <w:rStyle w:val="102"/>
          <w:sz w:val="26"/>
          <w:szCs w:val="26"/>
          <w:lang w:eastAsia="en-US"/>
        </w:rPr>
        <w:t xml:space="preserve"> </w:t>
      </w:r>
      <w:r w:rsidRPr="00B27436">
        <w:rPr>
          <w:rStyle w:val="1"/>
          <w:sz w:val="26"/>
          <w:szCs w:val="26"/>
          <w:lang w:eastAsia="en-US"/>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47637A" w:rsidRPr="00B27436" w:rsidRDefault="0047637A" w:rsidP="00B0548D">
      <w:pPr>
        <w:pStyle w:val="5"/>
        <w:shd w:val="clear" w:color="auto" w:fill="auto"/>
        <w:spacing w:after="0" w:line="240" w:lineRule="auto"/>
        <w:ind w:right="20" w:firstLine="709"/>
        <w:jc w:val="both"/>
        <w:rPr>
          <w:sz w:val="26"/>
          <w:szCs w:val="26"/>
        </w:rPr>
      </w:pPr>
      <w:r w:rsidRPr="005A5B9D">
        <w:rPr>
          <w:rStyle w:val="102"/>
          <w:b w:val="0"/>
          <w:i/>
          <w:sz w:val="26"/>
          <w:szCs w:val="26"/>
          <w:lang w:eastAsia="en-US"/>
        </w:rPr>
        <w:t>Форма.</w:t>
      </w:r>
      <w:r w:rsidRPr="00B27436">
        <w:rPr>
          <w:rStyle w:val="102"/>
          <w:sz w:val="26"/>
          <w:szCs w:val="26"/>
          <w:lang w:eastAsia="en-US"/>
        </w:rPr>
        <w:t xml:space="preserve"> </w:t>
      </w:r>
      <w:r w:rsidRPr="00B27436">
        <w:rPr>
          <w:rStyle w:val="1"/>
          <w:sz w:val="26"/>
          <w:szCs w:val="26"/>
          <w:lang w:eastAsia="en-US"/>
        </w:rPr>
        <w:t>Учить различать предметы по форме и называть их (кубик, кирпичик, шар и пр.).</w:t>
      </w:r>
    </w:p>
    <w:p w:rsidR="0047637A" w:rsidRPr="00B27436" w:rsidRDefault="0047637A" w:rsidP="00B0548D">
      <w:pPr>
        <w:pStyle w:val="5"/>
        <w:shd w:val="clear" w:color="auto" w:fill="auto"/>
        <w:spacing w:after="0" w:line="240" w:lineRule="auto"/>
        <w:ind w:right="20" w:firstLine="709"/>
        <w:jc w:val="both"/>
        <w:rPr>
          <w:sz w:val="26"/>
          <w:szCs w:val="26"/>
        </w:rPr>
      </w:pPr>
      <w:r w:rsidRPr="005A5B9D">
        <w:rPr>
          <w:rStyle w:val="102"/>
          <w:b w:val="0"/>
          <w:i/>
          <w:sz w:val="26"/>
          <w:szCs w:val="26"/>
          <w:lang w:eastAsia="en-US"/>
        </w:rPr>
        <w:t>Ориентировка в пространстве.</w:t>
      </w:r>
      <w:r w:rsidRPr="00B27436">
        <w:rPr>
          <w:rStyle w:val="102"/>
          <w:sz w:val="26"/>
          <w:szCs w:val="26"/>
          <w:lang w:eastAsia="en-US"/>
        </w:rPr>
        <w:t xml:space="preserve"> </w:t>
      </w:r>
      <w:r w:rsidRPr="00B27436">
        <w:rPr>
          <w:rStyle w:val="1"/>
          <w:sz w:val="26"/>
          <w:szCs w:val="26"/>
          <w:lang w:eastAsia="en-US"/>
        </w:rPr>
        <w:t>Продолжать накапливать у детей опыт практического освоения окружающего пространства (помещений группы и участка детского сада).</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Расширять опыт ориентировки в частях собственного тела (голова, лицо, руки, ноги, спина).</w:t>
      </w:r>
    </w:p>
    <w:p w:rsidR="0047637A" w:rsidRPr="00B27436" w:rsidRDefault="0047637A" w:rsidP="00B0548D">
      <w:pPr>
        <w:pStyle w:val="5"/>
        <w:shd w:val="clear" w:color="auto" w:fill="auto"/>
        <w:spacing w:after="0" w:line="240" w:lineRule="auto"/>
        <w:ind w:firstLine="709"/>
        <w:jc w:val="both"/>
        <w:rPr>
          <w:sz w:val="26"/>
          <w:szCs w:val="26"/>
        </w:rPr>
      </w:pPr>
      <w:r w:rsidRPr="00B27436">
        <w:rPr>
          <w:rStyle w:val="1"/>
          <w:sz w:val="26"/>
          <w:szCs w:val="26"/>
          <w:lang w:eastAsia="en-US"/>
        </w:rPr>
        <w:t>Учить двигаться за воспитателем в определенном направлении.</w:t>
      </w:r>
    </w:p>
    <w:p w:rsidR="0047637A" w:rsidRPr="00B27436" w:rsidRDefault="0047637A" w:rsidP="00B0548D">
      <w:pPr>
        <w:ind w:firstLine="709"/>
        <w:jc w:val="both"/>
        <w:rPr>
          <w:b/>
          <w:sz w:val="26"/>
          <w:szCs w:val="26"/>
        </w:rPr>
      </w:pPr>
    </w:p>
    <w:p w:rsidR="0047637A" w:rsidRDefault="0047637A" w:rsidP="00B0548D">
      <w:pPr>
        <w:ind w:firstLine="709"/>
        <w:rPr>
          <w:b/>
          <w:i/>
          <w:sz w:val="26"/>
          <w:szCs w:val="26"/>
        </w:rPr>
      </w:pPr>
      <w:r w:rsidRPr="00022C93">
        <w:rPr>
          <w:b/>
          <w:i/>
          <w:sz w:val="26"/>
          <w:szCs w:val="26"/>
        </w:rPr>
        <w:t>Развитие познавательно-исследовательской деятельности</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47637A" w:rsidRPr="00B27436" w:rsidRDefault="0047637A" w:rsidP="00B0548D">
      <w:pPr>
        <w:pStyle w:val="5"/>
        <w:shd w:val="clear" w:color="auto" w:fill="auto"/>
        <w:spacing w:after="0" w:line="240" w:lineRule="auto"/>
        <w:ind w:right="20" w:firstLine="709"/>
        <w:jc w:val="both"/>
        <w:rPr>
          <w:sz w:val="26"/>
          <w:szCs w:val="26"/>
        </w:rPr>
      </w:pPr>
      <w:r w:rsidRPr="005A5B9D">
        <w:rPr>
          <w:rStyle w:val="102"/>
          <w:b w:val="0"/>
          <w:i/>
          <w:sz w:val="26"/>
          <w:szCs w:val="26"/>
          <w:lang w:eastAsia="en-US"/>
        </w:rPr>
        <w:t>Сенсорное развитие.</w:t>
      </w:r>
      <w:r w:rsidRPr="005A5B9D">
        <w:rPr>
          <w:rStyle w:val="102"/>
          <w:i/>
          <w:sz w:val="26"/>
          <w:szCs w:val="26"/>
          <w:lang w:eastAsia="en-US"/>
        </w:rPr>
        <w:t xml:space="preserve"> </w:t>
      </w:r>
      <w:r w:rsidRPr="00B27436">
        <w:rPr>
          <w:rStyle w:val="1"/>
          <w:sz w:val="26"/>
          <w:szCs w:val="26"/>
          <w:lang w:eastAsia="en-US"/>
        </w:rPr>
        <w:t>Продолжать работу по обогащению непосредс</w:t>
      </w:r>
      <w:r w:rsidRPr="00B27436">
        <w:rPr>
          <w:rStyle w:val="1"/>
          <w:sz w:val="26"/>
          <w:szCs w:val="26"/>
          <w:lang w:eastAsia="en-US"/>
        </w:rPr>
        <w:softHyphen/>
        <w:t>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47637A" w:rsidRPr="00B27436" w:rsidRDefault="0047637A" w:rsidP="00B0548D">
      <w:pPr>
        <w:pStyle w:val="5"/>
        <w:shd w:val="clear" w:color="auto" w:fill="auto"/>
        <w:spacing w:after="0" w:line="240" w:lineRule="auto"/>
        <w:ind w:right="20" w:firstLine="709"/>
        <w:jc w:val="both"/>
        <w:rPr>
          <w:sz w:val="26"/>
          <w:szCs w:val="26"/>
        </w:rPr>
      </w:pPr>
      <w:r w:rsidRPr="005A5B9D">
        <w:rPr>
          <w:rStyle w:val="102"/>
          <w:b w:val="0"/>
          <w:i/>
          <w:sz w:val="26"/>
          <w:szCs w:val="26"/>
          <w:lang w:eastAsia="en-US"/>
        </w:rPr>
        <w:t>Дидактические игры.</w:t>
      </w:r>
      <w:r w:rsidRPr="00B27436">
        <w:rPr>
          <w:rStyle w:val="102"/>
          <w:sz w:val="26"/>
          <w:szCs w:val="26"/>
          <w:lang w:eastAsia="en-US"/>
        </w:rPr>
        <w:t xml:space="preserve"> </w:t>
      </w:r>
      <w:r w:rsidRPr="00B27436">
        <w:rPr>
          <w:rStyle w:val="1"/>
          <w:sz w:val="26"/>
          <w:szCs w:val="26"/>
          <w:lang w:eastAsia="en-US"/>
        </w:rPr>
        <w:t xml:space="preserve">Обогащать </w:t>
      </w:r>
      <w:r>
        <w:rPr>
          <w:rStyle w:val="1"/>
          <w:sz w:val="26"/>
          <w:szCs w:val="26"/>
          <w:lang w:eastAsia="en-US"/>
        </w:rPr>
        <w:t>в играх с дидактическим матери</w:t>
      </w:r>
      <w:r w:rsidRPr="00B27436">
        <w:rPr>
          <w:rStyle w:val="1"/>
          <w:sz w:val="26"/>
          <w:szCs w:val="26"/>
          <w:lang w:eastAsia="en-US"/>
        </w:rPr>
        <w:t>алом сенсорный опыт детей (пирам</w:t>
      </w:r>
      <w:r>
        <w:rPr>
          <w:rStyle w:val="1"/>
          <w:sz w:val="26"/>
          <w:szCs w:val="26"/>
          <w:lang w:eastAsia="en-US"/>
        </w:rPr>
        <w:t>идки (башенки) из 5-8 колец раз</w:t>
      </w:r>
      <w:r w:rsidRPr="00B27436">
        <w:rPr>
          <w:rStyle w:val="1"/>
          <w:sz w:val="26"/>
          <w:szCs w:val="26"/>
          <w:lang w:eastAsia="en-US"/>
        </w:rPr>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w:t>
      </w:r>
      <w:r w:rsidRPr="00B27436">
        <w:rPr>
          <w:rStyle w:val="1"/>
          <w:sz w:val="26"/>
          <w:szCs w:val="26"/>
          <w:lang w:eastAsia="en-US"/>
        </w:rPr>
        <w:softHyphen/>
        <w:t xml:space="preserve">нивать, соотносить, группировать, </w:t>
      </w:r>
      <w:r>
        <w:rPr>
          <w:rStyle w:val="1"/>
          <w:sz w:val="26"/>
          <w:szCs w:val="26"/>
          <w:lang w:eastAsia="en-US"/>
        </w:rPr>
        <w:t>устанавливать тождество и разли</w:t>
      </w:r>
      <w:r w:rsidRPr="00B27436">
        <w:rPr>
          <w:rStyle w:val="1"/>
          <w:sz w:val="26"/>
          <w:szCs w:val="26"/>
          <w:lang w:eastAsia="en-US"/>
        </w:rPr>
        <w:t>чие однородных предметов по одному из сенсорных признаков — цвет, форма, величина).</w:t>
      </w:r>
    </w:p>
    <w:p w:rsidR="0047637A" w:rsidRPr="00B27436" w:rsidRDefault="0047637A" w:rsidP="00B0548D">
      <w:pPr>
        <w:pStyle w:val="5"/>
        <w:shd w:val="clear" w:color="auto" w:fill="auto"/>
        <w:spacing w:after="0" w:line="240" w:lineRule="auto"/>
        <w:ind w:right="20" w:firstLine="709"/>
        <w:jc w:val="both"/>
        <w:rPr>
          <w:rStyle w:val="1"/>
          <w:sz w:val="26"/>
          <w:szCs w:val="26"/>
          <w:lang w:eastAsia="en-US"/>
        </w:rPr>
      </w:pPr>
      <w:r w:rsidRPr="00B27436">
        <w:rPr>
          <w:rStyle w:val="1"/>
          <w:sz w:val="26"/>
          <w:szCs w:val="26"/>
          <w:lang w:eastAsia="en-US"/>
        </w:rPr>
        <w:t xml:space="preserve">Проводить дидактические игры на </w:t>
      </w:r>
      <w:r>
        <w:rPr>
          <w:rStyle w:val="1"/>
          <w:sz w:val="26"/>
          <w:szCs w:val="26"/>
          <w:lang w:eastAsia="en-US"/>
        </w:rPr>
        <w:t>развитие внимания и памяти («Че</w:t>
      </w:r>
      <w:r w:rsidRPr="00B27436">
        <w:rPr>
          <w:rStyle w:val="1"/>
          <w:sz w:val="26"/>
          <w:szCs w:val="26"/>
          <w:lang w:eastAsia="en-US"/>
        </w:rPr>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47637A" w:rsidRDefault="0047637A" w:rsidP="00B0548D">
      <w:pPr>
        <w:pStyle w:val="80"/>
        <w:shd w:val="clear" w:color="auto" w:fill="auto"/>
        <w:spacing w:before="0" w:after="0" w:line="240" w:lineRule="auto"/>
        <w:ind w:right="141" w:firstLine="709"/>
        <w:rPr>
          <w:rFonts w:ascii="Times New Roman" w:hAnsi="Times New Roman" w:cs="Times New Roman"/>
          <w:b/>
          <w:i/>
          <w:sz w:val="26"/>
          <w:szCs w:val="26"/>
        </w:rPr>
      </w:pPr>
      <w:bookmarkStart w:id="11" w:name="bookmark109"/>
    </w:p>
    <w:p w:rsidR="0047637A" w:rsidRPr="00022C93" w:rsidRDefault="0047637A" w:rsidP="00B0548D">
      <w:pPr>
        <w:pStyle w:val="80"/>
        <w:shd w:val="clear" w:color="auto" w:fill="auto"/>
        <w:spacing w:before="0" w:after="0" w:line="240" w:lineRule="auto"/>
        <w:ind w:right="141" w:firstLine="709"/>
        <w:rPr>
          <w:rFonts w:ascii="Times New Roman" w:hAnsi="Times New Roman" w:cs="Times New Roman"/>
          <w:b/>
          <w:i/>
          <w:sz w:val="26"/>
          <w:szCs w:val="26"/>
        </w:rPr>
      </w:pPr>
      <w:r w:rsidRPr="00022C93">
        <w:rPr>
          <w:rFonts w:ascii="Times New Roman" w:hAnsi="Times New Roman" w:cs="Times New Roman"/>
          <w:b/>
          <w:i/>
          <w:sz w:val="26"/>
          <w:szCs w:val="26"/>
        </w:rPr>
        <w:t>Ознакомление с предметным окружением</w:t>
      </w:r>
      <w:bookmarkEnd w:id="11"/>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Вызвать интерес детей к предметам ближайшего окружения: игрушки, посуда, одежда, обувь, мебель, транспортные средства.</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Способствовать реализации потребности ребенка в овладении дейс</w:t>
      </w:r>
      <w:r w:rsidRPr="00B27436">
        <w:rPr>
          <w:rStyle w:val="1"/>
          <w:sz w:val="26"/>
          <w:szCs w:val="26"/>
          <w:lang w:eastAsia="en-US"/>
        </w:rPr>
        <w:softHyphen/>
        <w:t xml:space="preserve">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w:t>
      </w:r>
      <w:r>
        <w:rPr>
          <w:rStyle w:val="1"/>
          <w:sz w:val="26"/>
          <w:szCs w:val="26"/>
          <w:lang w:eastAsia="en-US"/>
        </w:rPr>
        <w:t>кубик — маленький кубик). Побуж</w:t>
      </w:r>
      <w:r w:rsidRPr="00B27436">
        <w:rPr>
          <w:rStyle w:val="1"/>
          <w:sz w:val="26"/>
          <w:szCs w:val="26"/>
          <w:lang w:eastAsia="en-US"/>
        </w:rPr>
        <w:t>дать детей называть свойства предметов: большой, маленький, мягкий, пушистый и др.</w:t>
      </w:r>
    </w:p>
    <w:p w:rsidR="0047637A" w:rsidRDefault="0047637A" w:rsidP="00B0548D">
      <w:pPr>
        <w:pStyle w:val="5"/>
        <w:shd w:val="clear" w:color="auto" w:fill="auto"/>
        <w:spacing w:after="0" w:line="240" w:lineRule="auto"/>
        <w:ind w:right="20" w:firstLine="709"/>
        <w:jc w:val="both"/>
        <w:rPr>
          <w:rStyle w:val="1"/>
          <w:sz w:val="26"/>
          <w:szCs w:val="26"/>
          <w:lang w:eastAsia="en-US"/>
        </w:rPr>
      </w:pPr>
      <w:r w:rsidRPr="00B27436">
        <w:rPr>
          <w:rStyle w:val="1"/>
          <w:sz w:val="26"/>
          <w:szCs w:val="26"/>
          <w:lang w:eastAsia="en-US"/>
        </w:rPr>
        <w:t>Способствовать появлению в словаре детей обобщающих понятий (игрушки, посуда, одежда, обувь, мебель и пр.).</w:t>
      </w:r>
    </w:p>
    <w:p w:rsidR="0047637A" w:rsidRPr="00B27436" w:rsidRDefault="0047637A" w:rsidP="00B0548D">
      <w:pPr>
        <w:pStyle w:val="5"/>
        <w:shd w:val="clear" w:color="auto" w:fill="auto"/>
        <w:spacing w:after="0" w:line="240" w:lineRule="auto"/>
        <w:ind w:right="20" w:firstLine="709"/>
        <w:jc w:val="both"/>
        <w:rPr>
          <w:rStyle w:val="1"/>
          <w:sz w:val="26"/>
          <w:szCs w:val="26"/>
          <w:lang w:eastAsia="en-US"/>
        </w:rPr>
      </w:pPr>
    </w:p>
    <w:p w:rsidR="0047637A" w:rsidRPr="00022C93" w:rsidRDefault="0047637A" w:rsidP="00B0548D">
      <w:pPr>
        <w:pStyle w:val="80"/>
        <w:shd w:val="clear" w:color="auto" w:fill="auto"/>
        <w:spacing w:before="0" w:after="0" w:line="240" w:lineRule="auto"/>
        <w:ind w:right="-1" w:firstLine="709"/>
        <w:rPr>
          <w:rFonts w:ascii="Times New Roman" w:hAnsi="Times New Roman" w:cs="Times New Roman"/>
          <w:b/>
          <w:i/>
          <w:sz w:val="26"/>
          <w:szCs w:val="26"/>
        </w:rPr>
      </w:pPr>
      <w:bookmarkStart w:id="12" w:name="bookmark115"/>
      <w:r w:rsidRPr="00022C93">
        <w:rPr>
          <w:rFonts w:ascii="Times New Roman" w:hAnsi="Times New Roman" w:cs="Times New Roman"/>
          <w:b/>
          <w:i/>
          <w:sz w:val="26"/>
          <w:szCs w:val="26"/>
        </w:rPr>
        <w:t>Ознакомление с социальным миром</w:t>
      </w:r>
      <w:bookmarkEnd w:id="12"/>
    </w:p>
    <w:p w:rsidR="0047637A" w:rsidRPr="00B27436" w:rsidRDefault="0047637A" w:rsidP="00B0548D">
      <w:pPr>
        <w:pStyle w:val="5"/>
        <w:shd w:val="clear" w:color="auto" w:fill="auto"/>
        <w:spacing w:after="0" w:line="240" w:lineRule="auto"/>
        <w:ind w:left="20" w:firstLine="709"/>
        <w:jc w:val="both"/>
        <w:rPr>
          <w:sz w:val="26"/>
          <w:szCs w:val="26"/>
        </w:rPr>
      </w:pPr>
      <w:r w:rsidRPr="00B27436">
        <w:rPr>
          <w:rStyle w:val="1"/>
          <w:sz w:val="26"/>
          <w:szCs w:val="26"/>
          <w:lang w:eastAsia="en-US"/>
        </w:rPr>
        <w:t>Напоминать детям название города (поселка), в котором они живут.</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Вызывать интерес к труду близких взрослых. Побуждать узнавать и на</w:t>
      </w:r>
      <w:r w:rsidRPr="00B27436">
        <w:rPr>
          <w:rStyle w:val="1"/>
          <w:sz w:val="26"/>
          <w:szCs w:val="26"/>
          <w:lang w:eastAsia="en-US"/>
        </w:rPr>
        <w:softHyphen/>
        <w:t>зывать некоторые трудовые действия (помощник воспитателя моет посуду,</w:t>
      </w:r>
      <w:r w:rsidRPr="00B27436">
        <w:rPr>
          <w:sz w:val="26"/>
          <w:szCs w:val="26"/>
        </w:rPr>
        <w:t xml:space="preserve"> </w:t>
      </w:r>
      <w:r w:rsidRPr="00B27436">
        <w:rPr>
          <w:rStyle w:val="1"/>
          <w:sz w:val="26"/>
          <w:szCs w:val="26"/>
          <w:lang w:eastAsia="en-US"/>
        </w:rPr>
        <w:t>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47637A" w:rsidRDefault="0047637A" w:rsidP="00B0548D">
      <w:pPr>
        <w:ind w:firstLine="709"/>
        <w:rPr>
          <w:b/>
          <w:i/>
          <w:sz w:val="26"/>
          <w:szCs w:val="26"/>
        </w:rPr>
      </w:pPr>
    </w:p>
    <w:p w:rsidR="0047637A" w:rsidRDefault="0047637A" w:rsidP="00B0548D">
      <w:pPr>
        <w:ind w:firstLine="709"/>
        <w:rPr>
          <w:b/>
          <w:i/>
          <w:sz w:val="26"/>
          <w:szCs w:val="26"/>
        </w:rPr>
      </w:pPr>
      <w:r w:rsidRPr="00022C93">
        <w:rPr>
          <w:b/>
          <w:i/>
          <w:sz w:val="26"/>
          <w:szCs w:val="26"/>
        </w:rPr>
        <w:t>Ознакомление с миром природы</w:t>
      </w:r>
    </w:p>
    <w:p w:rsidR="0047637A" w:rsidRPr="00B27436" w:rsidRDefault="0047637A" w:rsidP="00B0548D">
      <w:pPr>
        <w:pStyle w:val="5"/>
        <w:shd w:val="clear" w:color="auto" w:fill="auto"/>
        <w:spacing w:after="0" w:line="240" w:lineRule="auto"/>
        <w:ind w:firstLine="709"/>
        <w:jc w:val="both"/>
        <w:rPr>
          <w:sz w:val="26"/>
          <w:szCs w:val="26"/>
        </w:rPr>
      </w:pPr>
      <w:r w:rsidRPr="00B27436">
        <w:rPr>
          <w:rStyle w:val="1"/>
          <w:sz w:val="26"/>
          <w:szCs w:val="26"/>
          <w:lang w:eastAsia="en-US"/>
        </w:rPr>
        <w:t>Знакомить детей с доступными явлениями природы.</w:t>
      </w:r>
      <w:r>
        <w:rPr>
          <w:sz w:val="26"/>
          <w:szCs w:val="26"/>
        </w:rPr>
        <w:t xml:space="preserve"> </w:t>
      </w:r>
      <w:r w:rsidRPr="00B27436">
        <w:rPr>
          <w:rStyle w:val="1"/>
          <w:sz w:val="26"/>
          <w:szCs w:val="26"/>
          <w:lang w:eastAsia="en-US"/>
        </w:rPr>
        <w:t>Учить узнавать в натуре, на карти</w:t>
      </w:r>
      <w:r>
        <w:rPr>
          <w:rStyle w:val="1"/>
          <w:sz w:val="26"/>
          <w:szCs w:val="26"/>
          <w:lang w:eastAsia="en-US"/>
        </w:rPr>
        <w:t>нках, в игрушках домашних живот</w:t>
      </w:r>
      <w:r w:rsidRPr="00B27436">
        <w:rPr>
          <w:rStyle w:val="1"/>
          <w:sz w:val="26"/>
          <w:szCs w:val="26"/>
          <w:lang w:eastAsia="en-US"/>
        </w:rPr>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Вместе с детьми наблюдать за птицами и насекомыми на участке, за рыбками в аквариуме; подкармливать птиц.</w:t>
      </w:r>
      <w:r>
        <w:rPr>
          <w:rStyle w:val="1"/>
          <w:sz w:val="26"/>
          <w:szCs w:val="26"/>
          <w:lang w:eastAsia="en-US"/>
        </w:rPr>
        <w:t xml:space="preserve"> </w:t>
      </w:r>
      <w:r w:rsidRPr="00B27436">
        <w:rPr>
          <w:rStyle w:val="1"/>
          <w:sz w:val="26"/>
          <w:szCs w:val="26"/>
          <w:lang w:eastAsia="en-US"/>
        </w:rPr>
        <w:t>Учить различать по внешнему виду овощи (помидор, огурец, морковь и др.) и фрукты (яблоко, груша и др.).</w:t>
      </w:r>
    </w:p>
    <w:p w:rsidR="0047637A" w:rsidRPr="00B27436" w:rsidRDefault="0047637A" w:rsidP="00B0548D">
      <w:pPr>
        <w:pStyle w:val="5"/>
        <w:shd w:val="clear" w:color="auto" w:fill="auto"/>
        <w:spacing w:after="0" w:line="240" w:lineRule="auto"/>
        <w:ind w:left="20" w:firstLine="709"/>
        <w:jc w:val="both"/>
        <w:rPr>
          <w:sz w:val="26"/>
          <w:szCs w:val="26"/>
        </w:rPr>
      </w:pPr>
      <w:r w:rsidRPr="00B27436">
        <w:rPr>
          <w:rStyle w:val="1"/>
          <w:sz w:val="26"/>
          <w:szCs w:val="26"/>
          <w:lang w:eastAsia="en-US"/>
        </w:rPr>
        <w:t>Помогать детям замечать красоту природы в разное время года.</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Воспитывать бережное отношение к животным. Учить основам взаи</w:t>
      </w:r>
      <w:r w:rsidRPr="00B27436">
        <w:rPr>
          <w:rStyle w:val="1"/>
          <w:sz w:val="26"/>
          <w:szCs w:val="26"/>
          <w:lang w:eastAsia="en-US"/>
        </w:rPr>
        <w:softHyphen/>
        <w:t>модействия с природой (рассматривать растения и животных, не нанося им вред; одеваться по погоде).</w:t>
      </w:r>
    </w:p>
    <w:p w:rsidR="0047637A" w:rsidRPr="005A5B9D" w:rsidRDefault="0047637A" w:rsidP="00B0548D">
      <w:pPr>
        <w:pStyle w:val="100"/>
        <w:shd w:val="clear" w:color="auto" w:fill="auto"/>
        <w:spacing w:before="0" w:line="240" w:lineRule="auto"/>
        <w:ind w:left="20" w:firstLine="709"/>
        <w:jc w:val="both"/>
        <w:rPr>
          <w:i/>
          <w:sz w:val="26"/>
          <w:szCs w:val="26"/>
        </w:rPr>
      </w:pPr>
      <w:bookmarkStart w:id="13" w:name="bookmark123"/>
      <w:r w:rsidRPr="005A5B9D">
        <w:rPr>
          <w:rStyle w:val="1010"/>
          <w:i/>
          <w:sz w:val="26"/>
          <w:szCs w:val="26"/>
          <w:lang w:eastAsia="en-US"/>
        </w:rPr>
        <w:t>Сезонные наблюдения</w:t>
      </w:r>
      <w:bookmarkEnd w:id="13"/>
    </w:p>
    <w:p w:rsidR="0047637A" w:rsidRPr="00B27436" w:rsidRDefault="0047637A" w:rsidP="00B0548D">
      <w:pPr>
        <w:pStyle w:val="5"/>
        <w:shd w:val="clear" w:color="auto" w:fill="auto"/>
        <w:spacing w:after="0" w:line="240" w:lineRule="auto"/>
        <w:ind w:left="20" w:right="20" w:firstLine="709"/>
        <w:jc w:val="both"/>
        <w:rPr>
          <w:sz w:val="26"/>
          <w:szCs w:val="26"/>
        </w:rPr>
      </w:pPr>
      <w:r w:rsidRPr="005A5B9D">
        <w:rPr>
          <w:rStyle w:val="102"/>
          <w:b w:val="0"/>
          <w:sz w:val="26"/>
          <w:szCs w:val="26"/>
          <w:u w:val="single"/>
          <w:lang w:eastAsia="en-US"/>
        </w:rPr>
        <w:t>Осень.</w:t>
      </w:r>
      <w:r w:rsidRPr="00B27436">
        <w:rPr>
          <w:rStyle w:val="102"/>
          <w:sz w:val="26"/>
          <w:szCs w:val="26"/>
          <w:lang w:eastAsia="en-US"/>
        </w:rPr>
        <w:t xml:space="preserve"> </w:t>
      </w:r>
      <w:r w:rsidRPr="00B27436">
        <w:rPr>
          <w:rStyle w:val="1"/>
          <w:sz w:val="26"/>
          <w:szCs w:val="26"/>
          <w:lang w:eastAsia="en-US"/>
        </w:rPr>
        <w:t>Обращать внимание детей на осенние изменения в природе: похолодало, на деревьях пожелтели и опадают листья. Формировать пред</w:t>
      </w:r>
      <w:r w:rsidRPr="00B27436">
        <w:rPr>
          <w:rStyle w:val="1"/>
          <w:sz w:val="26"/>
          <w:szCs w:val="26"/>
          <w:lang w:eastAsia="en-US"/>
        </w:rPr>
        <w:softHyphen/>
        <w:t>ставления о том, что осенью созревают многие овощи и фрукты.</w:t>
      </w:r>
    </w:p>
    <w:p w:rsidR="0047637A" w:rsidRPr="00B27436" w:rsidRDefault="0047637A" w:rsidP="00B0548D">
      <w:pPr>
        <w:pStyle w:val="5"/>
        <w:shd w:val="clear" w:color="auto" w:fill="auto"/>
        <w:spacing w:after="0" w:line="240" w:lineRule="auto"/>
        <w:ind w:left="20" w:right="20" w:firstLine="709"/>
        <w:jc w:val="both"/>
        <w:rPr>
          <w:sz w:val="26"/>
          <w:szCs w:val="26"/>
        </w:rPr>
      </w:pPr>
      <w:r w:rsidRPr="005A5B9D">
        <w:rPr>
          <w:rStyle w:val="102"/>
          <w:b w:val="0"/>
          <w:sz w:val="26"/>
          <w:szCs w:val="26"/>
          <w:u w:val="single"/>
          <w:lang w:eastAsia="en-US"/>
        </w:rPr>
        <w:t>Зима.</w:t>
      </w:r>
      <w:r w:rsidRPr="00B27436">
        <w:rPr>
          <w:rStyle w:val="102"/>
          <w:sz w:val="26"/>
          <w:szCs w:val="26"/>
          <w:lang w:eastAsia="en-US"/>
        </w:rPr>
        <w:t xml:space="preserve"> </w:t>
      </w:r>
      <w:r w:rsidRPr="00B27436">
        <w:rPr>
          <w:rStyle w:val="1"/>
          <w:sz w:val="26"/>
          <w:szCs w:val="26"/>
          <w:lang w:eastAsia="en-US"/>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47637A" w:rsidRPr="00B27436" w:rsidRDefault="0047637A" w:rsidP="00B0548D">
      <w:pPr>
        <w:pStyle w:val="5"/>
        <w:shd w:val="clear" w:color="auto" w:fill="auto"/>
        <w:spacing w:after="0" w:line="240" w:lineRule="auto"/>
        <w:ind w:left="20" w:right="20" w:firstLine="709"/>
        <w:jc w:val="both"/>
        <w:rPr>
          <w:sz w:val="26"/>
          <w:szCs w:val="26"/>
        </w:rPr>
      </w:pPr>
      <w:r w:rsidRPr="005A5B9D">
        <w:rPr>
          <w:rStyle w:val="102"/>
          <w:b w:val="0"/>
          <w:sz w:val="26"/>
          <w:szCs w:val="26"/>
          <w:u w:val="single"/>
          <w:lang w:eastAsia="en-US"/>
        </w:rPr>
        <w:t>Весна.</w:t>
      </w:r>
      <w:r w:rsidRPr="00B27436">
        <w:rPr>
          <w:rStyle w:val="102"/>
          <w:sz w:val="26"/>
          <w:szCs w:val="26"/>
          <w:lang w:eastAsia="en-US"/>
        </w:rPr>
        <w:t xml:space="preserve"> </w:t>
      </w:r>
      <w:r w:rsidRPr="00B27436">
        <w:rPr>
          <w:rStyle w:val="1"/>
          <w:sz w:val="26"/>
          <w:szCs w:val="26"/>
          <w:lang w:eastAsia="en-US"/>
        </w:rPr>
        <w:t>Формировать представления о весенних изменениях в природе: потеплело, тает снег; появились лужи, травка, насекомые; набухли почки.</w:t>
      </w:r>
    </w:p>
    <w:p w:rsidR="0047637A" w:rsidRPr="00B27436" w:rsidRDefault="0047637A" w:rsidP="00B0548D">
      <w:pPr>
        <w:pStyle w:val="5"/>
        <w:shd w:val="clear" w:color="auto" w:fill="auto"/>
        <w:spacing w:after="0" w:line="240" w:lineRule="auto"/>
        <w:ind w:left="20" w:right="20" w:firstLine="709"/>
        <w:jc w:val="both"/>
        <w:rPr>
          <w:sz w:val="26"/>
          <w:szCs w:val="26"/>
        </w:rPr>
      </w:pPr>
      <w:r w:rsidRPr="005A5B9D">
        <w:rPr>
          <w:rStyle w:val="102"/>
          <w:b w:val="0"/>
          <w:sz w:val="26"/>
          <w:szCs w:val="26"/>
          <w:u w:val="single"/>
          <w:lang w:eastAsia="en-US"/>
        </w:rPr>
        <w:t>Лето.</w:t>
      </w:r>
      <w:r w:rsidRPr="00B27436">
        <w:rPr>
          <w:rStyle w:val="102"/>
          <w:sz w:val="26"/>
          <w:szCs w:val="26"/>
          <w:lang w:eastAsia="en-US"/>
        </w:rPr>
        <w:t xml:space="preserve"> </w:t>
      </w:r>
      <w:r w:rsidRPr="00B27436">
        <w:rPr>
          <w:rStyle w:val="1"/>
          <w:sz w:val="26"/>
          <w:szCs w:val="26"/>
          <w:lang w:eastAsia="en-US"/>
        </w:rPr>
        <w:t>Наблюдать природные изменения: яркое солнце, жарко, летают бабочки.</w:t>
      </w:r>
    </w:p>
    <w:p w:rsidR="0047637A" w:rsidRPr="005A5B9D" w:rsidRDefault="0047637A" w:rsidP="00B0548D">
      <w:pPr>
        <w:pStyle w:val="80"/>
        <w:shd w:val="clear" w:color="auto" w:fill="auto"/>
        <w:spacing w:before="0" w:after="0" w:line="240" w:lineRule="auto"/>
        <w:ind w:right="-1" w:firstLine="709"/>
        <w:rPr>
          <w:rStyle w:val="8Arial"/>
          <w:rFonts w:ascii="Times New Roman" w:eastAsia="Calibri" w:hAnsi="Times New Roman"/>
          <w:b/>
          <w:u w:val="single"/>
          <w:lang w:eastAsia="en-US"/>
        </w:rPr>
      </w:pPr>
      <w:r w:rsidRPr="005A5B9D">
        <w:rPr>
          <w:rStyle w:val="8Arial"/>
          <w:rFonts w:ascii="Times New Roman" w:eastAsia="Calibri" w:hAnsi="Times New Roman"/>
          <w:b/>
          <w:u w:val="single"/>
          <w:lang w:eastAsia="en-US"/>
        </w:rPr>
        <w:t>Вторая младшая группа (от 3 до 4 лет)</w:t>
      </w:r>
    </w:p>
    <w:p w:rsidR="0047637A" w:rsidRPr="00B27436" w:rsidRDefault="0047637A" w:rsidP="00B0548D">
      <w:pPr>
        <w:pStyle w:val="80"/>
        <w:shd w:val="clear" w:color="auto" w:fill="auto"/>
        <w:spacing w:before="0" w:after="0" w:line="240" w:lineRule="auto"/>
        <w:ind w:right="-1" w:firstLine="709"/>
        <w:jc w:val="center"/>
        <w:rPr>
          <w:rFonts w:ascii="Times New Roman" w:hAnsi="Times New Roman" w:cs="Times New Roman"/>
          <w:b/>
          <w:sz w:val="26"/>
          <w:szCs w:val="26"/>
          <w:u w:val="single"/>
        </w:rPr>
      </w:pPr>
    </w:p>
    <w:p w:rsidR="0047637A" w:rsidRPr="00022C93" w:rsidRDefault="0047637A" w:rsidP="00B0548D">
      <w:pPr>
        <w:ind w:firstLine="709"/>
        <w:rPr>
          <w:b/>
          <w:i/>
          <w:sz w:val="26"/>
          <w:szCs w:val="26"/>
        </w:rPr>
      </w:pPr>
      <w:r w:rsidRPr="00022C93">
        <w:rPr>
          <w:b/>
          <w:i/>
          <w:sz w:val="26"/>
          <w:szCs w:val="26"/>
        </w:rPr>
        <w:t>Формирование элементарных математических представлений</w:t>
      </w:r>
    </w:p>
    <w:p w:rsidR="0047637A" w:rsidRPr="00B27436" w:rsidRDefault="0047637A" w:rsidP="00B0548D">
      <w:pPr>
        <w:pStyle w:val="5"/>
        <w:shd w:val="clear" w:color="auto" w:fill="auto"/>
        <w:spacing w:after="0" w:line="240" w:lineRule="auto"/>
        <w:ind w:right="20" w:firstLine="709"/>
        <w:jc w:val="both"/>
        <w:rPr>
          <w:sz w:val="26"/>
          <w:szCs w:val="26"/>
        </w:rPr>
      </w:pPr>
      <w:r w:rsidRPr="005A5B9D">
        <w:rPr>
          <w:rStyle w:val="102"/>
          <w:b w:val="0"/>
          <w:i/>
          <w:sz w:val="26"/>
          <w:szCs w:val="26"/>
          <w:lang w:eastAsia="en-US"/>
        </w:rPr>
        <w:t>Количество.</w:t>
      </w:r>
      <w:r w:rsidRPr="00B27436">
        <w:rPr>
          <w:rStyle w:val="102"/>
          <w:sz w:val="26"/>
          <w:szCs w:val="26"/>
          <w:lang w:eastAsia="en-US"/>
        </w:rPr>
        <w:t xml:space="preserve"> </w:t>
      </w:r>
      <w:r w:rsidRPr="00B27436">
        <w:rPr>
          <w:rStyle w:val="1"/>
          <w:sz w:val="26"/>
          <w:szCs w:val="26"/>
          <w:lang w:eastAsia="en-US"/>
        </w:rPr>
        <w:t>Развивать умение виде</w:t>
      </w:r>
      <w:r>
        <w:rPr>
          <w:rStyle w:val="1"/>
          <w:sz w:val="26"/>
          <w:szCs w:val="26"/>
          <w:lang w:eastAsia="en-US"/>
        </w:rPr>
        <w:t>ть общий признак предметов груп</w:t>
      </w:r>
      <w:r w:rsidRPr="00B27436">
        <w:rPr>
          <w:rStyle w:val="1"/>
          <w:sz w:val="26"/>
          <w:szCs w:val="26"/>
          <w:lang w:eastAsia="en-US"/>
        </w:rPr>
        <w:t>пы (все мячи — круглые, эти — все красные, эти — все большие и т. д.).</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w:t>
      </w:r>
      <w:r>
        <w:rPr>
          <w:rStyle w:val="1"/>
          <w:sz w:val="26"/>
          <w:szCs w:val="26"/>
          <w:lang w:eastAsia="en-US"/>
        </w:rPr>
        <w:t>о одинаковых предметов в окружа</w:t>
      </w:r>
      <w:r w:rsidRPr="00B27436">
        <w:rPr>
          <w:rStyle w:val="1"/>
          <w:sz w:val="26"/>
          <w:szCs w:val="26"/>
          <w:lang w:eastAsia="en-US"/>
        </w:rPr>
        <w:t>ющей обстановке; понимать вопрос «Сколько?»; при ответе пользоваться словами «много», «один», «ни одного».</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Сравнивать две равные (неравные) группы предметов на основе вза</w:t>
      </w:r>
      <w:r w:rsidRPr="00B27436">
        <w:rPr>
          <w:rStyle w:val="1"/>
          <w:sz w:val="26"/>
          <w:szCs w:val="26"/>
          <w:lang w:eastAsia="en-US"/>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w:t>
      </w:r>
      <w:r>
        <w:rPr>
          <w:rStyle w:val="1"/>
          <w:sz w:val="26"/>
          <w:szCs w:val="26"/>
          <w:lang w:eastAsia="en-US"/>
        </w:rPr>
        <w:t>авления одного предмета из боль</w:t>
      </w:r>
      <w:r w:rsidRPr="00B27436">
        <w:rPr>
          <w:rStyle w:val="1"/>
          <w:sz w:val="26"/>
          <w:szCs w:val="26"/>
          <w:lang w:eastAsia="en-US"/>
        </w:rPr>
        <w:t>шей группы.</w:t>
      </w:r>
    </w:p>
    <w:p w:rsidR="0047637A" w:rsidRPr="00B27436" w:rsidRDefault="0047637A" w:rsidP="00B0548D">
      <w:pPr>
        <w:pStyle w:val="5"/>
        <w:shd w:val="clear" w:color="auto" w:fill="auto"/>
        <w:spacing w:after="0" w:line="240" w:lineRule="auto"/>
        <w:ind w:right="20" w:firstLine="709"/>
        <w:jc w:val="both"/>
        <w:rPr>
          <w:sz w:val="26"/>
          <w:szCs w:val="26"/>
        </w:rPr>
      </w:pPr>
      <w:r w:rsidRPr="005A5B9D">
        <w:rPr>
          <w:rStyle w:val="102"/>
          <w:b w:val="0"/>
          <w:i/>
          <w:sz w:val="26"/>
          <w:szCs w:val="26"/>
          <w:lang w:eastAsia="en-US"/>
        </w:rPr>
        <w:t>Величина.</w:t>
      </w:r>
      <w:r w:rsidRPr="00B27436">
        <w:rPr>
          <w:rStyle w:val="102"/>
          <w:sz w:val="26"/>
          <w:szCs w:val="26"/>
          <w:lang w:eastAsia="en-US"/>
        </w:rPr>
        <w:t xml:space="preserve"> </w:t>
      </w:r>
      <w:r w:rsidRPr="00B27436">
        <w:rPr>
          <w:rStyle w:val="1"/>
          <w:sz w:val="26"/>
          <w:szCs w:val="26"/>
          <w:lang w:eastAsia="en-US"/>
        </w:rPr>
        <w:t>Сравнивать предме</w:t>
      </w:r>
      <w:r>
        <w:rPr>
          <w:rStyle w:val="1"/>
          <w:sz w:val="26"/>
          <w:szCs w:val="26"/>
          <w:lang w:eastAsia="en-US"/>
        </w:rPr>
        <w:t>ты контрастных и одинаковых раз</w:t>
      </w:r>
      <w:r w:rsidRPr="00B27436">
        <w:rPr>
          <w:rStyle w:val="1"/>
          <w:sz w:val="26"/>
          <w:szCs w:val="26"/>
          <w:lang w:eastAsia="en-US"/>
        </w:rPr>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w:t>
      </w:r>
      <w:r>
        <w:rPr>
          <w:rStyle w:val="1"/>
          <w:sz w:val="26"/>
          <w:szCs w:val="26"/>
          <w:lang w:eastAsia="en-US"/>
        </w:rPr>
        <w:t>ный — короткий, одинаковые (рав</w:t>
      </w:r>
      <w:r w:rsidRPr="00B27436">
        <w:rPr>
          <w:rStyle w:val="1"/>
          <w:sz w:val="26"/>
          <w:szCs w:val="26"/>
          <w:lang w:eastAsia="en-US"/>
        </w:rPr>
        <w:t>ные) по длине, широкий — узкий, одинаковые (</w:t>
      </w:r>
      <w:r>
        <w:rPr>
          <w:rStyle w:val="1"/>
          <w:sz w:val="26"/>
          <w:szCs w:val="26"/>
          <w:lang w:eastAsia="en-US"/>
        </w:rPr>
        <w:t>равные) по ширине, вы</w:t>
      </w:r>
      <w:r w:rsidRPr="00B27436">
        <w:rPr>
          <w:rStyle w:val="1"/>
          <w:sz w:val="26"/>
          <w:szCs w:val="26"/>
          <w:lang w:eastAsia="en-US"/>
        </w:rPr>
        <w:t>сокий — низкий, одинаковые (равные) по высоте, большой — маленький, одинаковые (равные) по величине).</w:t>
      </w:r>
    </w:p>
    <w:p w:rsidR="0047637A" w:rsidRPr="00B27436" w:rsidRDefault="0047637A" w:rsidP="00B0548D">
      <w:pPr>
        <w:pStyle w:val="5"/>
        <w:shd w:val="clear" w:color="auto" w:fill="auto"/>
        <w:spacing w:after="0" w:line="240" w:lineRule="auto"/>
        <w:ind w:right="20" w:firstLine="709"/>
        <w:jc w:val="both"/>
        <w:rPr>
          <w:sz w:val="26"/>
          <w:szCs w:val="26"/>
        </w:rPr>
      </w:pPr>
      <w:r w:rsidRPr="005A5B9D">
        <w:rPr>
          <w:rStyle w:val="102"/>
          <w:b w:val="0"/>
          <w:i/>
          <w:sz w:val="26"/>
          <w:szCs w:val="26"/>
          <w:lang w:eastAsia="en-US"/>
        </w:rPr>
        <w:t>Форма.</w:t>
      </w:r>
      <w:r w:rsidRPr="00B27436">
        <w:rPr>
          <w:rStyle w:val="102"/>
          <w:sz w:val="26"/>
          <w:szCs w:val="26"/>
          <w:lang w:eastAsia="en-US"/>
        </w:rPr>
        <w:t xml:space="preserve"> </w:t>
      </w:r>
      <w:r w:rsidRPr="00B27436">
        <w:rPr>
          <w:rStyle w:val="1"/>
          <w:sz w:val="26"/>
          <w:szCs w:val="26"/>
          <w:lang w:eastAsia="en-US"/>
        </w:rPr>
        <w:t>Познакомить детей с геометрическими фигурами: кругом, квадра</w:t>
      </w:r>
      <w:r w:rsidRPr="00B27436">
        <w:rPr>
          <w:rStyle w:val="1"/>
          <w:sz w:val="26"/>
          <w:szCs w:val="26"/>
          <w:lang w:eastAsia="en-US"/>
        </w:rPr>
        <w:softHyphen/>
        <w:t>том, треугольником. Учить обследовать форму этих фигур, используя зрение и осязание.</w:t>
      </w:r>
    </w:p>
    <w:p w:rsidR="0047637A" w:rsidRPr="00B27436" w:rsidRDefault="0047637A" w:rsidP="00B0548D">
      <w:pPr>
        <w:pStyle w:val="5"/>
        <w:shd w:val="clear" w:color="auto" w:fill="auto"/>
        <w:spacing w:after="0" w:line="240" w:lineRule="auto"/>
        <w:ind w:right="20" w:firstLine="709"/>
        <w:jc w:val="both"/>
        <w:rPr>
          <w:sz w:val="26"/>
          <w:szCs w:val="26"/>
        </w:rPr>
      </w:pPr>
      <w:r w:rsidRPr="005A5B9D">
        <w:rPr>
          <w:rStyle w:val="102"/>
          <w:b w:val="0"/>
          <w:i/>
          <w:sz w:val="26"/>
          <w:szCs w:val="26"/>
          <w:lang w:eastAsia="en-US"/>
        </w:rPr>
        <w:t>Ориентировка в пространстве.</w:t>
      </w:r>
      <w:r w:rsidRPr="00B27436">
        <w:rPr>
          <w:rStyle w:val="102"/>
          <w:sz w:val="26"/>
          <w:szCs w:val="26"/>
          <w:lang w:eastAsia="en-US"/>
        </w:rPr>
        <w:t xml:space="preserve"> </w:t>
      </w:r>
      <w:r w:rsidRPr="00B27436">
        <w:rPr>
          <w:rStyle w:val="1"/>
          <w:sz w:val="26"/>
          <w:szCs w:val="26"/>
          <w:lang w:eastAsia="en-US"/>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47637A" w:rsidRPr="00B27436" w:rsidRDefault="0047637A" w:rsidP="00B0548D">
      <w:pPr>
        <w:pStyle w:val="5"/>
        <w:shd w:val="clear" w:color="auto" w:fill="auto"/>
        <w:spacing w:after="0" w:line="240" w:lineRule="auto"/>
        <w:ind w:right="20" w:firstLine="709"/>
        <w:jc w:val="both"/>
        <w:rPr>
          <w:sz w:val="26"/>
          <w:szCs w:val="26"/>
        </w:rPr>
      </w:pPr>
      <w:r w:rsidRPr="005A5B9D">
        <w:rPr>
          <w:rStyle w:val="102"/>
          <w:b w:val="0"/>
          <w:i/>
          <w:sz w:val="26"/>
          <w:szCs w:val="26"/>
          <w:lang w:eastAsia="en-US"/>
        </w:rPr>
        <w:t>Ориентировка во времени.</w:t>
      </w:r>
      <w:r w:rsidRPr="00B27436">
        <w:rPr>
          <w:rStyle w:val="102"/>
          <w:sz w:val="26"/>
          <w:szCs w:val="26"/>
          <w:lang w:eastAsia="en-US"/>
        </w:rPr>
        <w:t xml:space="preserve"> </w:t>
      </w:r>
      <w:r w:rsidRPr="00B27436">
        <w:rPr>
          <w:rStyle w:val="1"/>
          <w:sz w:val="26"/>
          <w:szCs w:val="26"/>
          <w:lang w:eastAsia="en-US"/>
        </w:rPr>
        <w:t>Учить ориентироваться в контрастных частях суток: день — ночь, утро — вечер.</w:t>
      </w:r>
    </w:p>
    <w:p w:rsidR="0047637A" w:rsidRDefault="0047637A" w:rsidP="00B0548D">
      <w:pPr>
        <w:ind w:firstLine="709"/>
        <w:rPr>
          <w:b/>
          <w:i/>
          <w:sz w:val="26"/>
          <w:szCs w:val="26"/>
        </w:rPr>
      </w:pPr>
      <w:r w:rsidRPr="00022C93">
        <w:rPr>
          <w:b/>
          <w:i/>
          <w:sz w:val="26"/>
          <w:szCs w:val="26"/>
        </w:rPr>
        <w:t>Развитие познавательно-исследовательской деятельности</w:t>
      </w:r>
    </w:p>
    <w:p w:rsidR="0047637A" w:rsidRPr="00B27436" w:rsidRDefault="0047637A" w:rsidP="00B0548D">
      <w:pPr>
        <w:pStyle w:val="5"/>
        <w:shd w:val="clear" w:color="auto" w:fill="auto"/>
        <w:spacing w:after="0" w:line="240" w:lineRule="auto"/>
        <w:ind w:right="20" w:firstLine="709"/>
        <w:jc w:val="both"/>
        <w:rPr>
          <w:sz w:val="26"/>
          <w:szCs w:val="26"/>
        </w:rPr>
      </w:pPr>
      <w:r w:rsidRPr="003407BD">
        <w:rPr>
          <w:rStyle w:val="102"/>
          <w:b w:val="0"/>
          <w:i/>
          <w:sz w:val="26"/>
          <w:szCs w:val="26"/>
          <w:lang w:eastAsia="en-US"/>
        </w:rPr>
        <w:t>Познавательно-исследовательская деятельность.</w:t>
      </w:r>
      <w:r w:rsidRPr="00B27436">
        <w:rPr>
          <w:rStyle w:val="102"/>
          <w:sz w:val="26"/>
          <w:szCs w:val="26"/>
          <w:lang w:eastAsia="en-US"/>
        </w:rPr>
        <w:t xml:space="preserve"> </w:t>
      </w:r>
      <w:r w:rsidRPr="00B27436">
        <w:rPr>
          <w:rStyle w:val="1"/>
          <w:sz w:val="26"/>
          <w:szCs w:val="26"/>
          <w:lang w:eastAsia="en-US"/>
        </w:rPr>
        <w:t>Учить детей обоб</w:t>
      </w:r>
      <w:r w:rsidRPr="00B27436">
        <w:rPr>
          <w:rStyle w:val="1"/>
          <w:sz w:val="26"/>
          <w:szCs w:val="26"/>
          <w:lang w:eastAsia="en-US"/>
        </w:rPr>
        <w:softHyphen/>
        <w:t>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Включать детей в совместные с взр</w:t>
      </w:r>
      <w:r>
        <w:rPr>
          <w:rStyle w:val="1"/>
          <w:sz w:val="26"/>
          <w:szCs w:val="26"/>
          <w:lang w:eastAsia="en-US"/>
        </w:rPr>
        <w:t>ослыми практические познаватель</w:t>
      </w:r>
      <w:r w:rsidRPr="00B27436">
        <w:rPr>
          <w:rStyle w:val="1"/>
          <w:sz w:val="26"/>
          <w:szCs w:val="26"/>
          <w:lang w:eastAsia="en-US"/>
        </w:rPr>
        <w:t>ные действия экспериментального харак</w:t>
      </w:r>
      <w:r>
        <w:rPr>
          <w:rStyle w:val="1"/>
          <w:sz w:val="26"/>
          <w:szCs w:val="26"/>
          <w:lang w:eastAsia="en-US"/>
        </w:rPr>
        <w:t>тера, в процессе которых выделя</w:t>
      </w:r>
      <w:r w:rsidRPr="00B27436">
        <w:rPr>
          <w:rStyle w:val="1"/>
          <w:sz w:val="26"/>
          <w:szCs w:val="26"/>
          <w:lang w:eastAsia="en-US"/>
        </w:rPr>
        <w:t>ются ранее скрытые свойства изучаемого объекта.</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Предлагать выполнять действия в соответствии с задачей и содержани</w:t>
      </w:r>
      <w:r w:rsidRPr="00B27436">
        <w:rPr>
          <w:rStyle w:val="1"/>
          <w:sz w:val="26"/>
          <w:szCs w:val="26"/>
          <w:lang w:eastAsia="en-US"/>
        </w:rPr>
        <w:softHyphen/>
        <w:t>ем алгоритма деятельности. С помощью взрослого использовать действия моделирующего характера.</w:t>
      </w:r>
    </w:p>
    <w:p w:rsidR="0047637A" w:rsidRPr="00B27436" w:rsidRDefault="0047637A" w:rsidP="00B0548D">
      <w:pPr>
        <w:pStyle w:val="5"/>
        <w:shd w:val="clear" w:color="auto" w:fill="auto"/>
        <w:spacing w:after="0" w:line="240" w:lineRule="auto"/>
        <w:ind w:left="20" w:right="20" w:firstLine="709"/>
        <w:jc w:val="both"/>
        <w:rPr>
          <w:sz w:val="26"/>
          <w:szCs w:val="26"/>
        </w:rPr>
      </w:pPr>
      <w:r w:rsidRPr="003407BD">
        <w:rPr>
          <w:rStyle w:val="102"/>
          <w:b w:val="0"/>
          <w:i/>
          <w:sz w:val="26"/>
          <w:szCs w:val="26"/>
          <w:lang w:eastAsia="en-US"/>
        </w:rPr>
        <w:t>Сенсорное развитие.</w:t>
      </w:r>
      <w:r w:rsidRPr="00B27436">
        <w:rPr>
          <w:rStyle w:val="102"/>
          <w:sz w:val="26"/>
          <w:szCs w:val="26"/>
          <w:lang w:eastAsia="en-US"/>
        </w:rPr>
        <w:t xml:space="preserve"> </w:t>
      </w:r>
      <w:r w:rsidRPr="00B27436">
        <w:rPr>
          <w:rStyle w:val="1"/>
          <w:sz w:val="26"/>
          <w:szCs w:val="26"/>
          <w:lang w:eastAsia="en-US"/>
        </w:rPr>
        <w:t>Обогащать чувственный опыт детей, развивать умение фиксировать его в речи. Совершенствовать восприятие (активно включая все органы чувств). Развивать</w:t>
      </w:r>
      <w:r>
        <w:rPr>
          <w:rStyle w:val="1"/>
          <w:sz w:val="26"/>
          <w:szCs w:val="26"/>
          <w:lang w:eastAsia="en-US"/>
        </w:rPr>
        <w:t xml:space="preserve"> образные представления (исполь</w:t>
      </w:r>
      <w:r w:rsidRPr="00B27436">
        <w:rPr>
          <w:rStyle w:val="1"/>
          <w:sz w:val="26"/>
          <w:szCs w:val="26"/>
          <w:lang w:eastAsia="en-US"/>
        </w:rPr>
        <w:t>зуя при характеристике предметов эпитеты и сравнения).</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Создавать условия для ознакомления детей с цветом, формой, вели</w:t>
      </w:r>
      <w:r w:rsidRPr="00B27436">
        <w:rPr>
          <w:rStyle w:val="1"/>
          <w:sz w:val="26"/>
          <w:szCs w:val="26"/>
          <w:lang w:eastAsia="en-US"/>
        </w:rPr>
        <w:softHyphen/>
        <w:t>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Совершенствовать навыки установления тождества и различия пред</w:t>
      </w:r>
      <w:r w:rsidRPr="00B27436">
        <w:rPr>
          <w:rStyle w:val="1"/>
          <w:sz w:val="26"/>
          <w:szCs w:val="26"/>
          <w:lang w:eastAsia="en-US"/>
        </w:rPr>
        <w:softHyphen/>
        <w:t>метов по их свойствам: величине, форме, цвету.</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Подсказывать детям название форм (круглая, треугольная, прямо</w:t>
      </w:r>
      <w:r w:rsidRPr="00B27436">
        <w:rPr>
          <w:rStyle w:val="1"/>
          <w:sz w:val="26"/>
          <w:szCs w:val="26"/>
          <w:lang w:eastAsia="en-US"/>
        </w:rPr>
        <w:softHyphen/>
        <w:t>угольная и квадратная).</w:t>
      </w:r>
    </w:p>
    <w:p w:rsidR="0047637A" w:rsidRPr="00B27436" w:rsidRDefault="0047637A" w:rsidP="00B0548D">
      <w:pPr>
        <w:pStyle w:val="5"/>
        <w:shd w:val="clear" w:color="auto" w:fill="auto"/>
        <w:spacing w:after="0" w:line="240" w:lineRule="auto"/>
        <w:ind w:left="20" w:right="20" w:firstLine="709"/>
        <w:jc w:val="both"/>
        <w:rPr>
          <w:sz w:val="26"/>
          <w:szCs w:val="26"/>
        </w:rPr>
      </w:pPr>
      <w:r w:rsidRPr="003407BD">
        <w:rPr>
          <w:rStyle w:val="102"/>
          <w:b w:val="0"/>
          <w:i/>
          <w:sz w:val="26"/>
          <w:szCs w:val="26"/>
          <w:lang w:eastAsia="en-US"/>
        </w:rPr>
        <w:t>Дидактические игры.</w:t>
      </w:r>
      <w:r w:rsidRPr="00B27436">
        <w:rPr>
          <w:rStyle w:val="102"/>
          <w:sz w:val="26"/>
          <w:szCs w:val="26"/>
          <w:lang w:eastAsia="en-US"/>
        </w:rPr>
        <w:t xml:space="preserve"> </w:t>
      </w:r>
      <w:r w:rsidRPr="00B27436">
        <w:rPr>
          <w:rStyle w:val="1"/>
          <w:sz w:val="26"/>
          <w:szCs w:val="26"/>
          <w:lang w:eastAsia="en-US"/>
        </w:rPr>
        <w:t>Подбирать пре</w:t>
      </w:r>
      <w:r>
        <w:rPr>
          <w:rStyle w:val="1"/>
          <w:sz w:val="26"/>
          <w:szCs w:val="26"/>
          <w:lang w:eastAsia="en-US"/>
        </w:rPr>
        <w:t>дметы по цвету и величине (боль</w:t>
      </w:r>
      <w:r w:rsidRPr="00B27436">
        <w:rPr>
          <w:rStyle w:val="1"/>
          <w:sz w:val="26"/>
          <w:szCs w:val="26"/>
          <w:lang w:eastAsia="en-US"/>
        </w:rPr>
        <w:t>шие, средние и маленькие; 2-3 цветов)</w:t>
      </w:r>
      <w:r>
        <w:rPr>
          <w:rStyle w:val="1"/>
          <w:sz w:val="26"/>
          <w:szCs w:val="26"/>
          <w:lang w:eastAsia="en-US"/>
        </w:rPr>
        <w:t>, собирать пирамидку из уменьша</w:t>
      </w:r>
      <w:r w:rsidRPr="00B27436">
        <w:rPr>
          <w:rStyle w:val="1"/>
          <w:sz w:val="26"/>
          <w:szCs w:val="26"/>
          <w:lang w:eastAsia="en-US"/>
        </w:rPr>
        <w:t>ющихся по размеру колец, чередуя в определенной последовательности 2-3 цвета; собирать картинку из 4-6 частей.</w:t>
      </w:r>
    </w:p>
    <w:p w:rsidR="0047637A" w:rsidRPr="00B27436" w:rsidRDefault="0047637A" w:rsidP="00B0548D">
      <w:pPr>
        <w:pStyle w:val="5"/>
        <w:shd w:val="clear" w:color="auto" w:fill="auto"/>
        <w:spacing w:after="0" w:line="240" w:lineRule="auto"/>
        <w:ind w:left="20" w:right="20" w:firstLine="709"/>
        <w:jc w:val="both"/>
        <w:rPr>
          <w:rStyle w:val="1"/>
          <w:sz w:val="26"/>
          <w:szCs w:val="26"/>
          <w:lang w:eastAsia="en-US"/>
        </w:rPr>
      </w:pPr>
      <w:r w:rsidRPr="00B27436">
        <w:rPr>
          <w:rStyle w:val="1"/>
          <w:sz w:val="26"/>
          <w:szCs w:val="26"/>
          <w:lang w:eastAsia="en-US"/>
        </w:rPr>
        <w:t>В совместных дидактических играх учить детей выполнять постепенно усложняющиеся правила.</w:t>
      </w:r>
    </w:p>
    <w:p w:rsidR="0047637A" w:rsidRDefault="0047637A" w:rsidP="00B0548D">
      <w:pPr>
        <w:pStyle w:val="80"/>
        <w:shd w:val="clear" w:color="auto" w:fill="auto"/>
        <w:spacing w:before="0" w:after="0" w:line="240" w:lineRule="auto"/>
        <w:ind w:right="-1" w:firstLine="709"/>
        <w:rPr>
          <w:rFonts w:ascii="Times New Roman" w:hAnsi="Times New Roman" w:cs="Times New Roman"/>
          <w:b/>
          <w:i/>
          <w:sz w:val="26"/>
          <w:szCs w:val="26"/>
        </w:rPr>
      </w:pPr>
    </w:p>
    <w:p w:rsidR="0047637A" w:rsidRPr="00022C93" w:rsidRDefault="0047637A" w:rsidP="00B0548D">
      <w:pPr>
        <w:pStyle w:val="80"/>
        <w:shd w:val="clear" w:color="auto" w:fill="auto"/>
        <w:spacing w:before="0" w:after="0" w:line="240" w:lineRule="auto"/>
        <w:ind w:right="-1" w:firstLine="709"/>
        <w:rPr>
          <w:rFonts w:ascii="Times New Roman" w:hAnsi="Times New Roman" w:cs="Times New Roman"/>
          <w:b/>
          <w:i/>
          <w:sz w:val="26"/>
          <w:szCs w:val="26"/>
        </w:rPr>
      </w:pPr>
      <w:r w:rsidRPr="00022C93">
        <w:rPr>
          <w:rFonts w:ascii="Times New Roman" w:hAnsi="Times New Roman" w:cs="Times New Roman"/>
          <w:b/>
          <w:i/>
          <w:sz w:val="26"/>
          <w:szCs w:val="26"/>
        </w:rPr>
        <w:t>Ознакомление с предметным окружением</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Побуждать вычленять некоторые особенности предметов домашнего обихода (части, размеры, форму, цвет),</w:t>
      </w:r>
      <w:r>
        <w:rPr>
          <w:rStyle w:val="1"/>
          <w:sz w:val="26"/>
          <w:szCs w:val="26"/>
          <w:lang w:eastAsia="en-US"/>
        </w:rPr>
        <w:t xml:space="preserve"> устанавливать связи между стро</w:t>
      </w:r>
      <w:r w:rsidRPr="00B27436">
        <w:rPr>
          <w:rStyle w:val="1"/>
          <w:sz w:val="26"/>
          <w:szCs w:val="26"/>
          <w:lang w:eastAsia="en-US"/>
        </w:rPr>
        <w:t>ением и функцией. Понимать, что отсутствие какой-то части нарушает предмет, возможность его использования.</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Расширять представления детей о свойствах (прочность, твердость, мягкость) материала (дерево, бумага, ткань, глина). Способствовать ов</w:t>
      </w:r>
      <w:r w:rsidRPr="00B27436">
        <w:rPr>
          <w:rStyle w:val="1"/>
          <w:sz w:val="26"/>
          <w:szCs w:val="26"/>
          <w:lang w:eastAsia="en-US"/>
        </w:rPr>
        <w:softHyphen/>
        <w:t>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w:t>
      </w:r>
      <w:r>
        <w:rPr>
          <w:rStyle w:val="1"/>
          <w:sz w:val="26"/>
          <w:szCs w:val="26"/>
          <w:lang w:eastAsia="en-US"/>
        </w:rPr>
        <w:t>цировать (посуда — одежда) хоро</w:t>
      </w:r>
      <w:r w:rsidRPr="00B27436">
        <w:rPr>
          <w:rStyle w:val="1"/>
          <w:sz w:val="26"/>
          <w:szCs w:val="26"/>
          <w:lang w:eastAsia="en-US"/>
        </w:rPr>
        <w:t>шо знакомые предметы.</w:t>
      </w:r>
    </w:p>
    <w:p w:rsidR="0047637A" w:rsidRPr="00B27436" w:rsidRDefault="0047637A" w:rsidP="00B0548D">
      <w:pPr>
        <w:pStyle w:val="5"/>
        <w:shd w:val="clear" w:color="auto" w:fill="auto"/>
        <w:spacing w:after="0" w:line="240" w:lineRule="auto"/>
        <w:ind w:right="20" w:firstLine="709"/>
        <w:jc w:val="both"/>
        <w:rPr>
          <w:rStyle w:val="1"/>
          <w:sz w:val="26"/>
          <w:szCs w:val="26"/>
          <w:lang w:eastAsia="en-US"/>
        </w:rPr>
      </w:pPr>
      <w:r w:rsidRPr="00B27436">
        <w:rPr>
          <w:rStyle w:val="1"/>
          <w:sz w:val="26"/>
          <w:szCs w:val="26"/>
          <w:lang w:eastAsia="en-US"/>
        </w:rPr>
        <w:t>Рассказывать о том, что одни предметы сделаны руками человека (посуда, мебель и т. п.), другие созданы природой (камень, шишки). Фор</w:t>
      </w:r>
      <w:r w:rsidRPr="00B27436">
        <w:rPr>
          <w:rStyle w:val="1"/>
          <w:sz w:val="26"/>
          <w:szCs w:val="26"/>
          <w:lang w:eastAsia="en-US"/>
        </w:rPr>
        <w:softHyphen/>
        <w:t>мировать понимание того, что человек создает предметы, необходимые для его жизни и жизни других людей (мебель, одежда, обувь, посуда, игрушки и т. д.).</w:t>
      </w:r>
    </w:p>
    <w:p w:rsidR="0047637A" w:rsidRPr="00022C93" w:rsidRDefault="0047637A" w:rsidP="00B0548D">
      <w:pPr>
        <w:pStyle w:val="80"/>
        <w:shd w:val="clear" w:color="auto" w:fill="auto"/>
        <w:spacing w:before="0" w:after="0" w:line="240" w:lineRule="auto"/>
        <w:ind w:right="-1" w:firstLine="709"/>
        <w:rPr>
          <w:rFonts w:ascii="Times New Roman" w:hAnsi="Times New Roman" w:cs="Times New Roman"/>
          <w:b/>
          <w:i/>
          <w:sz w:val="26"/>
          <w:szCs w:val="26"/>
        </w:rPr>
      </w:pPr>
      <w:r w:rsidRPr="00022C93">
        <w:rPr>
          <w:rFonts w:ascii="Times New Roman" w:hAnsi="Times New Roman" w:cs="Times New Roman"/>
          <w:b/>
          <w:i/>
          <w:sz w:val="26"/>
          <w:szCs w:val="26"/>
        </w:rPr>
        <w:t>Ознакомление с социальным миром</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Знакомить с театром через мини-спектакли и представления, а также через игры-драматизации по произведениям детской литературы.</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Знакомить с ближайшим окружением (основными объектами город</w:t>
      </w:r>
      <w:r w:rsidRPr="00B27436">
        <w:rPr>
          <w:rStyle w:val="1"/>
          <w:sz w:val="26"/>
          <w:szCs w:val="26"/>
          <w:lang w:eastAsia="en-US"/>
        </w:rPr>
        <w:softHyphen/>
        <w:t>ской/поселковой инфраструктуры): дом, улица, магазин, поликлиника, парикмахерская.</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Рассказывать детям о понятных</w:t>
      </w:r>
      <w:r>
        <w:rPr>
          <w:rStyle w:val="1"/>
          <w:sz w:val="26"/>
          <w:szCs w:val="26"/>
          <w:lang w:eastAsia="en-US"/>
        </w:rPr>
        <w:t xml:space="preserve"> им профессиях (воспитатель, по</w:t>
      </w:r>
      <w:r w:rsidRPr="00B27436">
        <w:rPr>
          <w:rStyle w:val="1"/>
          <w:sz w:val="26"/>
          <w:szCs w:val="26"/>
          <w:lang w:eastAsia="en-US"/>
        </w:rPr>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47637A" w:rsidRDefault="0047637A" w:rsidP="00B0548D">
      <w:pPr>
        <w:ind w:firstLine="709"/>
        <w:rPr>
          <w:b/>
          <w:i/>
          <w:sz w:val="26"/>
          <w:szCs w:val="26"/>
        </w:rPr>
      </w:pPr>
    </w:p>
    <w:p w:rsidR="0047637A" w:rsidRDefault="0047637A" w:rsidP="00B0548D">
      <w:pPr>
        <w:ind w:firstLine="709"/>
        <w:rPr>
          <w:b/>
          <w:i/>
          <w:sz w:val="26"/>
          <w:szCs w:val="26"/>
        </w:rPr>
      </w:pPr>
      <w:r w:rsidRPr="00022C93">
        <w:rPr>
          <w:b/>
          <w:i/>
          <w:sz w:val="26"/>
          <w:szCs w:val="26"/>
        </w:rPr>
        <w:t>Ознакомление с миром природы</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Знакомить детей с аквариумными рыбками и декоративными птицами (волнистыми попугайчиками, канарейками и др.).</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Расширять представления о диких животных (медведь, лиса, белка, еж и др.), о земноводных (на примере лягушки).</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Учить наблюдать за птицами, прилетающими на участок (ворона, го</w:t>
      </w:r>
      <w:r w:rsidRPr="00B27436">
        <w:rPr>
          <w:rStyle w:val="1"/>
          <w:sz w:val="26"/>
          <w:szCs w:val="26"/>
          <w:lang w:eastAsia="en-US"/>
        </w:rPr>
        <w:softHyphen/>
        <w:t>лубь, синица, воробей, снегирь и др.), подкармливать их зимой.</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Расширять представления детей о насекомых (бабочка, майский жук, божья коровка, стрекоза и др.).</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 xml:space="preserve">Учить отличать и называть по внешнему </w:t>
      </w:r>
      <w:r>
        <w:rPr>
          <w:rStyle w:val="1"/>
          <w:sz w:val="26"/>
          <w:szCs w:val="26"/>
          <w:lang w:eastAsia="en-US"/>
        </w:rPr>
        <w:t>виду: овощи (огурец, поми</w:t>
      </w:r>
      <w:r w:rsidRPr="00B27436">
        <w:rPr>
          <w:rStyle w:val="1"/>
          <w:sz w:val="26"/>
          <w:szCs w:val="26"/>
          <w:lang w:eastAsia="en-US"/>
        </w:rPr>
        <w:t>дор, морковь, репа и др.), фрукты (яблоко, груша, персики и др.), ягоды (малина, смородина и др.).</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Дать элементарные представления о растениях данной местности: деревьях, цветущих травянистых растениях (одуванчик, мать-и-мачеха</w:t>
      </w:r>
      <w:r w:rsidRPr="00B27436">
        <w:rPr>
          <w:sz w:val="26"/>
          <w:szCs w:val="26"/>
        </w:rPr>
        <w:t xml:space="preserve"> </w:t>
      </w:r>
      <w:r w:rsidRPr="00B27436">
        <w:rPr>
          <w:rStyle w:val="1"/>
          <w:sz w:val="26"/>
          <w:szCs w:val="26"/>
          <w:lang w:eastAsia="en-US"/>
        </w:rPr>
        <w:t>и др.). Показать, как растут комнатные растения (фикус, герань и др.). Дать представления о том, что для роста растений нужны земля, вода и воздух.</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Знакомить с характерными особ</w:t>
      </w:r>
      <w:r>
        <w:rPr>
          <w:rStyle w:val="1"/>
          <w:sz w:val="26"/>
          <w:szCs w:val="26"/>
          <w:lang w:eastAsia="en-US"/>
        </w:rPr>
        <w:t>енностями следующих друг за дру</w:t>
      </w:r>
      <w:r w:rsidRPr="00B27436">
        <w:rPr>
          <w:rStyle w:val="1"/>
          <w:sz w:val="26"/>
          <w:szCs w:val="26"/>
          <w:lang w:eastAsia="en-US"/>
        </w:rPr>
        <w:t>гом времен года и теми изменениями, которые происходят в связи с этим в жизни и деятельности взрослых и детей.</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Дать представления о свойствах воды (льется, переливается, нагрева</w:t>
      </w:r>
      <w:r w:rsidRPr="00B27436">
        <w:rPr>
          <w:rStyle w:val="1"/>
          <w:sz w:val="26"/>
          <w:szCs w:val="26"/>
          <w:lang w:eastAsia="en-US"/>
        </w:rPr>
        <w:softHyphen/>
        <w:t>ется, охлаждается), песка (сухой — рассыпается, влажный — лепится), снега (холодный, белый, от тепла — тает).</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Учить отражать полученные впечатления в речи и продуктивных видах деятельности.</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Формировать умение понимать простейшие взаимосвязи в природе (чтобы растение росло, нужно его поливать и т. п.).</w:t>
      </w:r>
    </w:p>
    <w:p w:rsidR="0047637A" w:rsidRPr="00022C93" w:rsidRDefault="0047637A" w:rsidP="00B0548D">
      <w:pPr>
        <w:pStyle w:val="100"/>
        <w:shd w:val="clear" w:color="auto" w:fill="auto"/>
        <w:spacing w:before="0" w:line="240" w:lineRule="auto"/>
        <w:ind w:left="20" w:firstLine="709"/>
        <w:jc w:val="both"/>
        <w:rPr>
          <w:b w:val="0"/>
          <w:bCs w:val="0"/>
          <w:sz w:val="26"/>
          <w:szCs w:val="26"/>
        </w:rPr>
      </w:pPr>
      <w:r w:rsidRPr="00022C93">
        <w:rPr>
          <w:rStyle w:val="1"/>
          <w:b w:val="0"/>
          <w:sz w:val="26"/>
          <w:szCs w:val="26"/>
          <w:lang w:eastAsia="en-US"/>
        </w:rPr>
        <w:t>Знакомить с правилами поведения в природе (не рвать без надобности растения, не ломать ветки деревьев, не трогать животных и др.).</w:t>
      </w:r>
      <w:bookmarkStart w:id="14" w:name="bookmark125"/>
      <w:r w:rsidRPr="00022C93">
        <w:rPr>
          <w:b w:val="0"/>
          <w:bCs w:val="0"/>
          <w:sz w:val="26"/>
          <w:szCs w:val="26"/>
        </w:rPr>
        <w:t xml:space="preserve"> </w:t>
      </w:r>
    </w:p>
    <w:p w:rsidR="0047637A" w:rsidRPr="003407BD" w:rsidRDefault="0047637A" w:rsidP="00B0548D">
      <w:pPr>
        <w:pStyle w:val="100"/>
        <w:shd w:val="clear" w:color="auto" w:fill="auto"/>
        <w:spacing w:before="0" w:line="240" w:lineRule="auto"/>
        <w:ind w:left="20" w:firstLine="709"/>
        <w:jc w:val="both"/>
        <w:rPr>
          <w:i/>
          <w:sz w:val="26"/>
          <w:szCs w:val="26"/>
        </w:rPr>
      </w:pPr>
      <w:r w:rsidRPr="003407BD">
        <w:rPr>
          <w:rStyle w:val="1010"/>
          <w:i/>
          <w:sz w:val="26"/>
          <w:szCs w:val="26"/>
          <w:lang w:eastAsia="en-US"/>
        </w:rPr>
        <w:t>Сезонные наблюдения</w:t>
      </w:r>
      <w:bookmarkEnd w:id="14"/>
    </w:p>
    <w:p w:rsidR="0047637A" w:rsidRPr="00B27436" w:rsidRDefault="0047637A" w:rsidP="00B0548D">
      <w:pPr>
        <w:pStyle w:val="5"/>
        <w:shd w:val="clear" w:color="auto" w:fill="auto"/>
        <w:spacing w:after="0" w:line="240" w:lineRule="auto"/>
        <w:ind w:left="20" w:right="20" w:firstLine="709"/>
        <w:jc w:val="both"/>
        <w:rPr>
          <w:sz w:val="26"/>
          <w:szCs w:val="26"/>
        </w:rPr>
      </w:pPr>
      <w:r w:rsidRPr="003407BD">
        <w:rPr>
          <w:rStyle w:val="102"/>
          <w:b w:val="0"/>
          <w:i/>
          <w:sz w:val="26"/>
          <w:szCs w:val="26"/>
          <w:u w:val="single"/>
          <w:lang w:eastAsia="en-US"/>
        </w:rPr>
        <w:t>Осень.</w:t>
      </w:r>
      <w:r w:rsidRPr="00B27436">
        <w:rPr>
          <w:rStyle w:val="102"/>
          <w:sz w:val="26"/>
          <w:szCs w:val="26"/>
          <w:lang w:eastAsia="en-US"/>
        </w:rPr>
        <w:t xml:space="preserve"> </w:t>
      </w:r>
      <w:r w:rsidRPr="00B27436">
        <w:rPr>
          <w:rStyle w:val="1"/>
          <w:sz w:val="26"/>
          <w:szCs w:val="26"/>
          <w:lang w:eastAsia="en-US"/>
        </w:rPr>
        <w:t>Учить замечать изменения в природе: становится холоднее, идут дожди, люди надевают теплые ве</w:t>
      </w:r>
      <w:r>
        <w:rPr>
          <w:rStyle w:val="1"/>
          <w:sz w:val="26"/>
          <w:szCs w:val="26"/>
          <w:lang w:eastAsia="en-US"/>
        </w:rPr>
        <w:t>щи, листья начинают изменять ок</w:t>
      </w:r>
      <w:r w:rsidRPr="00B27436">
        <w:rPr>
          <w:rStyle w:val="1"/>
          <w:sz w:val="26"/>
          <w:szCs w:val="26"/>
          <w:lang w:eastAsia="en-US"/>
        </w:rPr>
        <w:t>раску и опадать, птицы улетают в теплые края.</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47637A" w:rsidRPr="00B27436" w:rsidRDefault="0047637A" w:rsidP="00B0548D">
      <w:pPr>
        <w:pStyle w:val="5"/>
        <w:shd w:val="clear" w:color="auto" w:fill="auto"/>
        <w:spacing w:after="0" w:line="240" w:lineRule="auto"/>
        <w:ind w:left="20" w:right="20" w:firstLine="709"/>
        <w:jc w:val="both"/>
        <w:rPr>
          <w:sz w:val="26"/>
          <w:szCs w:val="26"/>
        </w:rPr>
      </w:pPr>
      <w:r w:rsidRPr="003407BD">
        <w:rPr>
          <w:rStyle w:val="102"/>
          <w:b w:val="0"/>
          <w:i/>
          <w:sz w:val="26"/>
          <w:szCs w:val="26"/>
          <w:u w:val="single"/>
          <w:lang w:eastAsia="en-US"/>
        </w:rPr>
        <w:t>Зима.</w:t>
      </w:r>
      <w:r w:rsidRPr="00B27436">
        <w:rPr>
          <w:rStyle w:val="102"/>
          <w:sz w:val="26"/>
          <w:szCs w:val="26"/>
          <w:lang w:eastAsia="en-US"/>
        </w:rPr>
        <w:t xml:space="preserve"> </w:t>
      </w:r>
      <w:r w:rsidRPr="00B27436">
        <w:rPr>
          <w:rStyle w:val="1"/>
          <w:sz w:val="26"/>
          <w:szCs w:val="26"/>
          <w:lang w:eastAsia="en-US"/>
        </w:rPr>
        <w:t>Расширять представления о характерных особенностях зимней природы (холодно, идет снег; люди надевают зимнюю одежду).</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Организовывать наблюдения з</w:t>
      </w:r>
      <w:r>
        <w:rPr>
          <w:rStyle w:val="1"/>
          <w:sz w:val="26"/>
          <w:szCs w:val="26"/>
          <w:lang w:eastAsia="en-US"/>
        </w:rPr>
        <w:t>а птицами, прилетающими на учас</w:t>
      </w:r>
      <w:r w:rsidRPr="00B27436">
        <w:rPr>
          <w:rStyle w:val="1"/>
          <w:sz w:val="26"/>
          <w:szCs w:val="26"/>
          <w:lang w:eastAsia="en-US"/>
        </w:rPr>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w:t>
      </w:r>
      <w:r>
        <w:rPr>
          <w:rStyle w:val="1"/>
          <w:sz w:val="26"/>
          <w:szCs w:val="26"/>
          <w:lang w:eastAsia="en-US"/>
        </w:rPr>
        <w:t>х, лепке поделок из снега, укра</w:t>
      </w:r>
      <w:r w:rsidRPr="00B27436">
        <w:rPr>
          <w:rStyle w:val="1"/>
          <w:sz w:val="26"/>
          <w:szCs w:val="26"/>
          <w:lang w:eastAsia="en-US"/>
        </w:rPr>
        <w:t>шении снежных построек.</w:t>
      </w:r>
    </w:p>
    <w:p w:rsidR="0047637A" w:rsidRPr="00B27436" w:rsidRDefault="0047637A" w:rsidP="00B0548D">
      <w:pPr>
        <w:pStyle w:val="5"/>
        <w:shd w:val="clear" w:color="auto" w:fill="auto"/>
        <w:spacing w:after="0" w:line="240" w:lineRule="auto"/>
        <w:ind w:left="20" w:right="20" w:firstLine="709"/>
        <w:jc w:val="both"/>
        <w:rPr>
          <w:sz w:val="26"/>
          <w:szCs w:val="26"/>
        </w:rPr>
      </w:pPr>
      <w:r w:rsidRPr="003407BD">
        <w:rPr>
          <w:rStyle w:val="102"/>
          <w:b w:val="0"/>
          <w:i/>
          <w:sz w:val="26"/>
          <w:szCs w:val="26"/>
          <w:u w:val="single"/>
          <w:lang w:eastAsia="en-US"/>
        </w:rPr>
        <w:t>Весна.</w:t>
      </w:r>
      <w:r w:rsidRPr="00B27436">
        <w:rPr>
          <w:rStyle w:val="102"/>
          <w:sz w:val="26"/>
          <w:szCs w:val="26"/>
          <w:lang w:eastAsia="en-US"/>
        </w:rPr>
        <w:t xml:space="preserve"> </w:t>
      </w:r>
      <w:r w:rsidRPr="00B27436">
        <w:rPr>
          <w:rStyle w:val="1"/>
          <w:sz w:val="26"/>
          <w:szCs w:val="26"/>
          <w:lang w:eastAsia="en-US"/>
        </w:rPr>
        <w:t>Продолжать знакомить с х</w:t>
      </w:r>
      <w:r>
        <w:rPr>
          <w:rStyle w:val="1"/>
          <w:sz w:val="26"/>
          <w:szCs w:val="26"/>
          <w:lang w:eastAsia="en-US"/>
        </w:rPr>
        <w:t>арактерными особенностями весен</w:t>
      </w:r>
      <w:r w:rsidRPr="00B27436">
        <w:rPr>
          <w:rStyle w:val="1"/>
          <w:sz w:val="26"/>
          <w:szCs w:val="26"/>
          <w:lang w:eastAsia="en-US"/>
        </w:rPr>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Показать, как сажают крупные семена цветочных растений и овощей на грядки.</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Дать элементарные знания о садовых и огородных растениях. Закре</w:t>
      </w:r>
      <w:r>
        <w:rPr>
          <w:rStyle w:val="1"/>
          <w:sz w:val="26"/>
          <w:szCs w:val="26"/>
          <w:lang w:eastAsia="en-US"/>
        </w:rPr>
        <w:t>п</w:t>
      </w:r>
      <w:r w:rsidRPr="00B27436">
        <w:rPr>
          <w:rStyle w:val="1"/>
          <w:sz w:val="26"/>
          <w:szCs w:val="26"/>
          <w:lang w:eastAsia="en-US"/>
        </w:rPr>
        <w:t>лять знания о том, что летом созревают многие фрукты, овощи и ягоды.</w:t>
      </w:r>
    </w:p>
    <w:p w:rsidR="0047637A" w:rsidRPr="00B27436" w:rsidRDefault="0047637A" w:rsidP="00B0548D">
      <w:pPr>
        <w:pStyle w:val="5"/>
        <w:shd w:val="clear" w:color="auto" w:fill="auto"/>
        <w:spacing w:after="0" w:line="240" w:lineRule="auto"/>
        <w:ind w:left="20" w:right="20" w:firstLine="709"/>
        <w:jc w:val="both"/>
        <w:rPr>
          <w:sz w:val="26"/>
          <w:szCs w:val="26"/>
        </w:rPr>
      </w:pPr>
    </w:p>
    <w:p w:rsidR="0047637A" w:rsidRPr="003407BD" w:rsidRDefault="0047637A" w:rsidP="00B0548D">
      <w:pPr>
        <w:pStyle w:val="80"/>
        <w:shd w:val="clear" w:color="auto" w:fill="auto"/>
        <w:spacing w:before="0" w:after="0" w:line="240" w:lineRule="auto"/>
        <w:ind w:right="-1" w:firstLine="709"/>
        <w:rPr>
          <w:rFonts w:ascii="Times New Roman" w:hAnsi="Times New Roman" w:cs="Times New Roman"/>
          <w:b/>
          <w:sz w:val="26"/>
          <w:szCs w:val="26"/>
          <w:u w:val="single"/>
        </w:rPr>
      </w:pPr>
      <w:r w:rsidRPr="003407BD">
        <w:rPr>
          <w:rStyle w:val="8Arial"/>
          <w:rFonts w:ascii="Times New Roman" w:eastAsia="Calibri" w:hAnsi="Times New Roman"/>
          <w:b/>
          <w:sz w:val="26"/>
          <w:szCs w:val="26"/>
          <w:u w:val="single"/>
          <w:lang w:eastAsia="en-US"/>
        </w:rPr>
        <w:t>Средняя группа (от 4 до 5 лет)</w:t>
      </w:r>
    </w:p>
    <w:p w:rsidR="0047637A" w:rsidRPr="00B27436" w:rsidRDefault="0047637A" w:rsidP="00B0548D">
      <w:pPr>
        <w:ind w:firstLine="709"/>
        <w:jc w:val="both"/>
        <w:rPr>
          <w:sz w:val="26"/>
          <w:szCs w:val="26"/>
        </w:rPr>
      </w:pPr>
    </w:p>
    <w:p w:rsidR="0047637A" w:rsidRPr="00022C93" w:rsidRDefault="0047637A" w:rsidP="00B0548D">
      <w:pPr>
        <w:ind w:firstLine="709"/>
        <w:rPr>
          <w:b/>
          <w:i/>
          <w:sz w:val="26"/>
          <w:szCs w:val="26"/>
        </w:rPr>
      </w:pPr>
      <w:r w:rsidRPr="00022C93">
        <w:rPr>
          <w:b/>
          <w:i/>
          <w:sz w:val="26"/>
          <w:szCs w:val="26"/>
        </w:rPr>
        <w:t>Формирование элементарных математических представлений</w:t>
      </w:r>
    </w:p>
    <w:p w:rsidR="0047637A" w:rsidRPr="00B27436" w:rsidRDefault="0047637A" w:rsidP="00B0548D">
      <w:pPr>
        <w:pStyle w:val="5"/>
        <w:shd w:val="clear" w:color="auto" w:fill="auto"/>
        <w:spacing w:after="0" w:line="240" w:lineRule="auto"/>
        <w:ind w:right="20" w:firstLine="709"/>
        <w:jc w:val="both"/>
        <w:rPr>
          <w:sz w:val="26"/>
          <w:szCs w:val="26"/>
        </w:rPr>
      </w:pPr>
      <w:r w:rsidRPr="003407BD">
        <w:rPr>
          <w:rStyle w:val="102"/>
          <w:b w:val="0"/>
          <w:i/>
          <w:sz w:val="26"/>
          <w:szCs w:val="26"/>
          <w:lang w:eastAsia="en-US"/>
        </w:rPr>
        <w:t>Количество и счет.</w:t>
      </w:r>
      <w:r w:rsidRPr="00B27436">
        <w:rPr>
          <w:rStyle w:val="102"/>
          <w:sz w:val="26"/>
          <w:szCs w:val="26"/>
          <w:lang w:eastAsia="en-US"/>
        </w:rPr>
        <w:t xml:space="preserve"> </w:t>
      </w:r>
      <w:r w:rsidRPr="00B27436">
        <w:rPr>
          <w:rStyle w:val="1"/>
          <w:sz w:val="26"/>
          <w:szCs w:val="26"/>
          <w:lang w:eastAsia="en-US"/>
        </w:rPr>
        <w:t>Дать детям представление о том, что множество («много») может состоять из разных по ка</w:t>
      </w:r>
      <w:r>
        <w:rPr>
          <w:rStyle w:val="1"/>
          <w:sz w:val="26"/>
          <w:szCs w:val="26"/>
          <w:lang w:eastAsia="en-US"/>
        </w:rPr>
        <w:t>честву элементов: предметов раз</w:t>
      </w:r>
      <w:r w:rsidRPr="00B27436">
        <w:rPr>
          <w:rStyle w:val="1"/>
          <w:sz w:val="26"/>
          <w:szCs w:val="26"/>
          <w:lang w:eastAsia="en-US"/>
        </w:rPr>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w:t>
      </w:r>
      <w:r>
        <w:rPr>
          <w:rStyle w:val="1"/>
          <w:sz w:val="26"/>
          <w:szCs w:val="26"/>
          <w:lang w:eastAsia="en-US"/>
        </w:rPr>
        <w:t>ей выражения: «Здесь много круж</w:t>
      </w:r>
      <w:r w:rsidRPr="00B27436">
        <w:rPr>
          <w:rStyle w:val="1"/>
          <w:sz w:val="26"/>
          <w:szCs w:val="26"/>
          <w:lang w:eastAsia="en-US"/>
        </w:rPr>
        <w:t>ков, одни — красного цвета, а другие — синего; красных кружков больше, чем синих, а синих меньше, чем красных» или «красных и синих кружков поровну».</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w:t>
      </w:r>
      <w:r>
        <w:rPr>
          <w:rStyle w:val="1"/>
          <w:sz w:val="26"/>
          <w:szCs w:val="26"/>
          <w:lang w:eastAsia="en-US"/>
        </w:rPr>
        <w:t>айчикам добавили 1 зайчика, ста</w:t>
      </w:r>
      <w:r w:rsidRPr="00B27436">
        <w:rPr>
          <w:rStyle w:val="1"/>
          <w:sz w:val="26"/>
          <w:szCs w:val="26"/>
          <w:lang w:eastAsia="en-US"/>
        </w:rPr>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Отсчитывать предметы из большего количества; выкладывать, прино</w:t>
      </w:r>
      <w:r w:rsidRPr="00B27436">
        <w:rPr>
          <w:rStyle w:val="1"/>
          <w:sz w:val="26"/>
          <w:szCs w:val="26"/>
          <w:lang w:eastAsia="en-US"/>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На основе счета устанавливать равенство (неравенство) групп пред</w:t>
      </w:r>
      <w:r w:rsidRPr="00B27436">
        <w:rPr>
          <w:rStyle w:val="1"/>
          <w:sz w:val="26"/>
          <w:szCs w:val="26"/>
          <w:lang w:eastAsia="en-US"/>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47637A" w:rsidRPr="00B27436" w:rsidRDefault="0047637A" w:rsidP="00B0548D">
      <w:pPr>
        <w:pStyle w:val="5"/>
        <w:shd w:val="clear" w:color="auto" w:fill="auto"/>
        <w:spacing w:after="0" w:line="240" w:lineRule="auto"/>
        <w:ind w:left="20" w:right="20" w:firstLine="709"/>
        <w:jc w:val="both"/>
        <w:rPr>
          <w:sz w:val="26"/>
          <w:szCs w:val="26"/>
        </w:rPr>
      </w:pPr>
      <w:r w:rsidRPr="003407BD">
        <w:rPr>
          <w:rStyle w:val="102"/>
          <w:b w:val="0"/>
          <w:i/>
          <w:sz w:val="26"/>
          <w:szCs w:val="26"/>
          <w:lang w:eastAsia="en-US"/>
        </w:rPr>
        <w:t>Величина.</w:t>
      </w:r>
      <w:r w:rsidRPr="00B27436">
        <w:rPr>
          <w:rStyle w:val="102"/>
          <w:sz w:val="26"/>
          <w:szCs w:val="26"/>
          <w:lang w:eastAsia="en-US"/>
        </w:rPr>
        <w:t xml:space="preserve"> </w:t>
      </w:r>
      <w:r w:rsidRPr="00B27436">
        <w:rPr>
          <w:rStyle w:val="1"/>
          <w:sz w:val="26"/>
          <w:szCs w:val="26"/>
          <w:lang w:eastAsia="en-US"/>
        </w:rPr>
        <w:t>Совершенствовать умение сравнивать два предмета по ве</w:t>
      </w:r>
      <w:r w:rsidRPr="00B27436">
        <w:rPr>
          <w:rStyle w:val="1"/>
          <w:sz w:val="26"/>
          <w:szCs w:val="26"/>
          <w:lang w:eastAsia="en-US"/>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Учить сравнивать предметы по двум признакам величины (красная лента длиннее и шире зеленой, желтый шарфик короче и уже синего).</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 xml:space="preserve">Устанавливать размерные отношения между 3-5 предметами разной длины (ширины, высоты), толщины, располагать их в </w:t>
      </w:r>
      <w:r>
        <w:rPr>
          <w:rStyle w:val="1"/>
          <w:sz w:val="26"/>
          <w:szCs w:val="26"/>
          <w:lang w:eastAsia="en-US"/>
        </w:rPr>
        <w:t>определенной пос</w:t>
      </w:r>
      <w:r w:rsidRPr="00B27436">
        <w:rPr>
          <w:rStyle w:val="1"/>
          <w:sz w:val="26"/>
          <w:szCs w:val="26"/>
          <w:lang w:eastAsia="en-US"/>
        </w:rPr>
        <w:t>ледовательности — в порядке убывания или нарастания величины. Вводить в активную речь детей понятия, обозна</w:t>
      </w:r>
      <w:r>
        <w:rPr>
          <w:rStyle w:val="1"/>
          <w:sz w:val="26"/>
          <w:szCs w:val="26"/>
          <w:lang w:eastAsia="en-US"/>
        </w:rPr>
        <w:t>чающие размерные отношения пред</w:t>
      </w:r>
      <w:r w:rsidRPr="00B27436">
        <w:rPr>
          <w:rStyle w:val="1"/>
          <w:sz w:val="26"/>
          <w:szCs w:val="26"/>
          <w:lang w:eastAsia="en-US"/>
        </w:rPr>
        <w:t>метов (эта (красная) башенка — самая высокая, эта (оранжевая) — пониже, эта (розовая) — еще ниже, а эта (желтая) — самая низкая» и т. д.).</w:t>
      </w:r>
    </w:p>
    <w:p w:rsidR="0047637A" w:rsidRPr="00B27436" w:rsidRDefault="0047637A" w:rsidP="00B0548D">
      <w:pPr>
        <w:pStyle w:val="5"/>
        <w:shd w:val="clear" w:color="auto" w:fill="auto"/>
        <w:spacing w:after="0" w:line="240" w:lineRule="auto"/>
        <w:ind w:left="20" w:right="20" w:firstLine="709"/>
        <w:jc w:val="both"/>
        <w:rPr>
          <w:sz w:val="26"/>
          <w:szCs w:val="26"/>
        </w:rPr>
      </w:pPr>
      <w:r w:rsidRPr="003407BD">
        <w:rPr>
          <w:rStyle w:val="102"/>
          <w:b w:val="0"/>
          <w:i/>
          <w:sz w:val="26"/>
          <w:szCs w:val="26"/>
          <w:lang w:eastAsia="en-US"/>
        </w:rPr>
        <w:t>Форма.</w:t>
      </w:r>
      <w:r w:rsidRPr="00B27436">
        <w:rPr>
          <w:rStyle w:val="102"/>
          <w:sz w:val="26"/>
          <w:szCs w:val="26"/>
          <w:lang w:eastAsia="en-US"/>
        </w:rPr>
        <w:t xml:space="preserve"> </w:t>
      </w:r>
      <w:r w:rsidRPr="00B27436">
        <w:rPr>
          <w:rStyle w:val="1"/>
          <w:sz w:val="26"/>
          <w:szCs w:val="26"/>
          <w:lang w:eastAsia="en-US"/>
        </w:rPr>
        <w:t xml:space="preserve">Развивать представление детей о геометрических фигурах: круге, квадрате, треугольнике, а также шаре, кубе. Учить выделять особые признаки фигур с помощью </w:t>
      </w:r>
      <w:r>
        <w:rPr>
          <w:rStyle w:val="1"/>
          <w:sz w:val="26"/>
          <w:szCs w:val="26"/>
          <w:lang w:eastAsia="en-US"/>
        </w:rPr>
        <w:t>зрительного и осязательно-двига</w:t>
      </w:r>
      <w:r w:rsidRPr="00B27436">
        <w:rPr>
          <w:rStyle w:val="1"/>
          <w:sz w:val="26"/>
          <w:szCs w:val="26"/>
          <w:lang w:eastAsia="en-US"/>
        </w:rPr>
        <w:t>тельного анализаторов (наличие или отсутствие углов, устойчивость, подвижность и др.).</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Познакомить детей с прямоугольнико</w:t>
      </w:r>
      <w:r>
        <w:rPr>
          <w:rStyle w:val="1"/>
          <w:sz w:val="26"/>
          <w:szCs w:val="26"/>
          <w:lang w:eastAsia="en-US"/>
        </w:rPr>
        <w:t>м, сравнивая его с кругом, квад</w:t>
      </w:r>
      <w:r w:rsidRPr="00B27436">
        <w:rPr>
          <w:rStyle w:val="1"/>
          <w:sz w:val="26"/>
          <w:szCs w:val="26"/>
          <w:lang w:eastAsia="en-US"/>
        </w:rPr>
        <w:t>ратом, треугольником. Учить различать и называть прямоугольник, его элементы: углы и стороны.</w:t>
      </w:r>
      <w:r>
        <w:rPr>
          <w:rStyle w:val="1"/>
          <w:sz w:val="26"/>
          <w:szCs w:val="26"/>
          <w:lang w:eastAsia="en-US"/>
        </w:rPr>
        <w:t xml:space="preserve"> </w:t>
      </w:r>
      <w:r w:rsidRPr="00B27436">
        <w:rPr>
          <w:rStyle w:val="1"/>
          <w:sz w:val="26"/>
          <w:szCs w:val="26"/>
          <w:lang w:eastAsia="en-US"/>
        </w:rPr>
        <w:t xml:space="preserve">Формировать представление о том, что фигуры могут быть разных размеров: большой — маленький куб (шар, </w:t>
      </w:r>
      <w:r>
        <w:rPr>
          <w:rStyle w:val="1"/>
          <w:sz w:val="26"/>
          <w:szCs w:val="26"/>
          <w:lang w:eastAsia="en-US"/>
        </w:rPr>
        <w:t>круг, квадрат, треугольник, пря</w:t>
      </w:r>
      <w:r w:rsidRPr="00B27436">
        <w:rPr>
          <w:rStyle w:val="1"/>
          <w:sz w:val="26"/>
          <w:szCs w:val="26"/>
          <w:lang w:eastAsia="en-US"/>
        </w:rPr>
        <w:t>моугольник).</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Учить соотносить форму предметов с известными геометрическими фигурами: тарелка — круг, платок — квадрат,</w:t>
      </w:r>
      <w:r>
        <w:rPr>
          <w:rStyle w:val="1"/>
          <w:sz w:val="26"/>
          <w:szCs w:val="26"/>
          <w:lang w:eastAsia="en-US"/>
        </w:rPr>
        <w:t xml:space="preserve"> мяч — шар, окно, дверь — прямо</w:t>
      </w:r>
      <w:r w:rsidRPr="00B27436">
        <w:rPr>
          <w:rStyle w:val="1"/>
          <w:sz w:val="26"/>
          <w:szCs w:val="26"/>
          <w:lang w:eastAsia="en-US"/>
        </w:rPr>
        <w:t>угольник и др.</w:t>
      </w:r>
    </w:p>
    <w:p w:rsidR="0047637A" w:rsidRPr="00B27436" w:rsidRDefault="0047637A" w:rsidP="00B0548D">
      <w:pPr>
        <w:pStyle w:val="5"/>
        <w:shd w:val="clear" w:color="auto" w:fill="auto"/>
        <w:spacing w:after="0" w:line="240" w:lineRule="auto"/>
        <w:ind w:left="20" w:right="20" w:firstLine="709"/>
        <w:jc w:val="both"/>
        <w:rPr>
          <w:sz w:val="26"/>
          <w:szCs w:val="26"/>
        </w:rPr>
      </w:pPr>
      <w:r w:rsidRPr="003407BD">
        <w:rPr>
          <w:rStyle w:val="102"/>
          <w:b w:val="0"/>
          <w:i/>
          <w:sz w:val="26"/>
          <w:szCs w:val="26"/>
          <w:lang w:eastAsia="en-US"/>
        </w:rPr>
        <w:t>Ориентировка в пространстве.</w:t>
      </w:r>
      <w:r w:rsidRPr="00B27436">
        <w:rPr>
          <w:rStyle w:val="102"/>
          <w:sz w:val="26"/>
          <w:szCs w:val="26"/>
          <w:lang w:eastAsia="en-US"/>
        </w:rPr>
        <w:t xml:space="preserve"> </w:t>
      </w:r>
      <w:r>
        <w:rPr>
          <w:rStyle w:val="1"/>
          <w:sz w:val="26"/>
          <w:szCs w:val="26"/>
          <w:lang w:eastAsia="en-US"/>
        </w:rPr>
        <w:t>Развивать умения определять про</w:t>
      </w:r>
      <w:r w:rsidRPr="00B27436">
        <w:rPr>
          <w:rStyle w:val="1"/>
          <w:sz w:val="26"/>
          <w:szCs w:val="26"/>
          <w:lang w:eastAsia="en-US"/>
        </w:rPr>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Познакомить с пространственными отношениями: далеко — близко (дом стоит близко, а березка растет далеко).</w:t>
      </w:r>
    </w:p>
    <w:p w:rsidR="0047637A" w:rsidRPr="00B27436" w:rsidRDefault="0047637A" w:rsidP="00B0548D">
      <w:pPr>
        <w:pStyle w:val="5"/>
        <w:shd w:val="clear" w:color="auto" w:fill="auto"/>
        <w:spacing w:after="0" w:line="240" w:lineRule="auto"/>
        <w:ind w:right="20" w:firstLine="709"/>
        <w:jc w:val="both"/>
        <w:rPr>
          <w:sz w:val="26"/>
          <w:szCs w:val="26"/>
        </w:rPr>
      </w:pPr>
      <w:r w:rsidRPr="003407BD">
        <w:rPr>
          <w:rStyle w:val="102"/>
          <w:b w:val="0"/>
          <w:i/>
          <w:sz w:val="26"/>
          <w:szCs w:val="26"/>
          <w:lang w:eastAsia="en-US"/>
        </w:rPr>
        <w:t>Ориентировка во времени.</w:t>
      </w:r>
      <w:r w:rsidRPr="00B27436">
        <w:rPr>
          <w:rStyle w:val="102"/>
          <w:sz w:val="26"/>
          <w:szCs w:val="26"/>
          <w:lang w:eastAsia="en-US"/>
        </w:rPr>
        <w:t xml:space="preserve"> </w:t>
      </w:r>
      <w:r w:rsidRPr="00B27436">
        <w:rPr>
          <w:rStyle w:val="1"/>
          <w:sz w:val="26"/>
          <w:szCs w:val="26"/>
          <w:lang w:eastAsia="en-US"/>
        </w:rPr>
        <w:t>Расширять представления детей о частях суток, их характерных особенностях, после</w:t>
      </w:r>
      <w:r>
        <w:rPr>
          <w:rStyle w:val="1"/>
          <w:sz w:val="26"/>
          <w:szCs w:val="26"/>
          <w:lang w:eastAsia="en-US"/>
        </w:rPr>
        <w:t>довательности (утро — день — ве</w:t>
      </w:r>
      <w:r w:rsidRPr="00B27436">
        <w:rPr>
          <w:rStyle w:val="1"/>
          <w:sz w:val="26"/>
          <w:szCs w:val="26"/>
          <w:lang w:eastAsia="en-US"/>
        </w:rPr>
        <w:t>чер — ночь).</w:t>
      </w:r>
    </w:p>
    <w:p w:rsidR="0047637A" w:rsidRPr="00B27436" w:rsidRDefault="0047637A" w:rsidP="00B0548D">
      <w:pPr>
        <w:pStyle w:val="5"/>
        <w:shd w:val="clear" w:color="auto" w:fill="auto"/>
        <w:spacing w:after="0" w:line="240" w:lineRule="auto"/>
        <w:ind w:firstLine="709"/>
        <w:jc w:val="both"/>
        <w:rPr>
          <w:sz w:val="26"/>
          <w:szCs w:val="26"/>
        </w:rPr>
      </w:pPr>
      <w:r w:rsidRPr="00B27436">
        <w:rPr>
          <w:rStyle w:val="1"/>
          <w:sz w:val="26"/>
          <w:szCs w:val="26"/>
          <w:lang w:eastAsia="en-US"/>
        </w:rPr>
        <w:t>Объяснить значение слов: «вчера», «сегодня», «завтра».</w:t>
      </w:r>
    </w:p>
    <w:p w:rsidR="0047637A" w:rsidRDefault="0047637A" w:rsidP="00B0548D">
      <w:pPr>
        <w:ind w:firstLine="709"/>
        <w:rPr>
          <w:b/>
          <w:i/>
          <w:sz w:val="26"/>
          <w:szCs w:val="26"/>
        </w:rPr>
      </w:pPr>
    </w:p>
    <w:p w:rsidR="0047637A" w:rsidRPr="00022C93" w:rsidRDefault="0047637A" w:rsidP="00B0548D">
      <w:pPr>
        <w:ind w:firstLine="709"/>
        <w:rPr>
          <w:b/>
          <w:i/>
          <w:sz w:val="26"/>
          <w:szCs w:val="26"/>
        </w:rPr>
      </w:pPr>
      <w:r w:rsidRPr="00022C93">
        <w:rPr>
          <w:b/>
          <w:i/>
          <w:sz w:val="26"/>
          <w:szCs w:val="26"/>
        </w:rPr>
        <w:t>Развитие познавательно-исследовательской деятельности</w:t>
      </w:r>
    </w:p>
    <w:p w:rsidR="0047637A" w:rsidRPr="00B27436" w:rsidRDefault="0047637A" w:rsidP="00B0548D">
      <w:pPr>
        <w:pStyle w:val="5"/>
        <w:shd w:val="clear" w:color="auto" w:fill="auto"/>
        <w:spacing w:after="0" w:line="240" w:lineRule="auto"/>
        <w:ind w:left="20" w:right="20" w:firstLine="709"/>
        <w:jc w:val="both"/>
        <w:rPr>
          <w:sz w:val="26"/>
          <w:szCs w:val="26"/>
        </w:rPr>
      </w:pPr>
      <w:r w:rsidRPr="003407BD">
        <w:rPr>
          <w:rStyle w:val="102"/>
          <w:b w:val="0"/>
          <w:i/>
          <w:sz w:val="26"/>
          <w:szCs w:val="26"/>
          <w:lang w:eastAsia="en-US"/>
        </w:rPr>
        <w:t>Познавательно-исследовательская деятельность.</w:t>
      </w:r>
      <w:r w:rsidRPr="00B27436">
        <w:rPr>
          <w:rStyle w:val="102"/>
          <w:sz w:val="26"/>
          <w:szCs w:val="26"/>
          <w:lang w:eastAsia="en-US"/>
        </w:rPr>
        <w:t xml:space="preserve"> </w:t>
      </w:r>
      <w:r>
        <w:rPr>
          <w:rStyle w:val="1"/>
          <w:sz w:val="26"/>
          <w:szCs w:val="26"/>
          <w:lang w:eastAsia="en-US"/>
        </w:rPr>
        <w:t>Продолжать зна</w:t>
      </w:r>
      <w:r w:rsidRPr="00B27436">
        <w:rPr>
          <w:rStyle w:val="1"/>
          <w:sz w:val="26"/>
          <w:szCs w:val="26"/>
          <w:lang w:eastAsia="en-US"/>
        </w:rPr>
        <w:t xml:space="preserve">комить детей с обобщенными способами исследования разных объектов с помощью специально разработанных </w:t>
      </w:r>
      <w:r>
        <w:rPr>
          <w:rStyle w:val="1"/>
          <w:sz w:val="26"/>
          <w:szCs w:val="26"/>
          <w:lang w:eastAsia="en-US"/>
        </w:rPr>
        <w:t>систем сенсорных эталонов, помо</w:t>
      </w:r>
      <w:r w:rsidRPr="00B27436">
        <w:rPr>
          <w:rStyle w:val="1"/>
          <w:sz w:val="26"/>
          <w:szCs w:val="26"/>
          <w:lang w:eastAsia="en-US"/>
        </w:rPr>
        <w:t>гать осваивать перцептивные действия. Формировать умение получать сведения о новом объекте в процессе его практического исследования.</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w:t>
      </w:r>
      <w:r>
        <w:rPr>
          <w:rStyle w:val="1"/>
          <w:sz w:val="26"/>
          <w:szCs w:val="26"/>
          <w:lang w:eastAsia="en-US"/>
        </w:rPr>
        <w:t>но-исследовательской деятельнос</w:t>
      </w:r>
      <w:r w:rsidRPr="00B27436">
        <w:rPr>
          <w:rStyle w:val="1"/>
          <w:sz w:val="26"/>
          <w:szCs w:val="26"/>
          <w:lang w:eastAsia="en-US"/>
        </w:rPr>
        <w:t>ти модели, предложенные взрослым.</w:t>
      </w:r>
    </w:p>
    <w:p w:rsidR="0047637A" w:rsidRPr="00B27436" w:rsidRDefault="0047637A" w:rsidP="00B0548D">
      <w:pPr>
        <w:pStyle w:val="5"/>
        <w:shd w:val="clear" w:color="auto" w:fill="auto"/>
        <w:spacing w:after="0" w:line="240" w:lineRule="auto"/>
        <w:ind w:left="20" w:right="20" w:firstLine="709"/>
        <w:jc w:val="both"/>
        <w:rPr>
          <w:sz w:val="26"/>
          <w:szCs w:val="26"/>
        </w:rPr>
      </w:pPr>
      <w:r w:rsidRPr="003407BD">
        <w:rPr>
          <w:rStyle w:val="102"/>
          <w:b w:val="0"/>
          <w:i/>
          <w:sz w:val="26"/>
          <w:szCs w:val="26"/>
          <w:lang w:eastAsia="en-US"/>
        </w:rPr>
        <w:t>Сенсорное развитие.</w:t>
      </w:r>
      <w:r w:rsidRPr="00B27436">
        <w:rPr>
          <w:rStyle w:val="102"/>
          <w:sz w:val="26"/>
          <w:szCs w:val="26"/>
          <w:lang w:eastAsia="en-US"/>
        </w:rPr>
        <w:t xml:space="preserve"> </w:t>
      </w:r>
      <w:r w:rsidRPr="00B27436">
        <w:rPr>
          <w:rStyle w:val="1"/>
          <w:sz w:val="26"/>
          <w:szCs w:val="26"/>
          <w:lang w:eastAsia="en-US"/>
        </w:rPr>
        <w:t>Продолжать работу по сенсорному развитию в раз</w:t>
      </w:r>
      <w:r w:rsidRPr="00B27436">
        <w:rPr>
          <w:rStyle w:val="1"/>
          <w:sz w:val="26"/>
          <w:szCs w:val="26"/>
          <w:lang w:eastAsia="en-US"/>
        </w:rPr>
        <w:softHyphen/>
        <w:t>ных видах деятельности. Обогащать сенсорный опыт, знакомя детей с ши</w:t>
      </w:r>
      <w:r w:rsidRPr="00B27436">
        <w:rPr>
          <w:rStyle w:val="1"/>
          <w:sz w:val="26"/>
          <w:szCs w:val="26"/>
          <w:lang w:eastAsia="en-US"/>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Совершенствовать восприятие детей путем активного использо</w:t>
      </w:r>
      <w:r w:rsidRPr="00B27436">
        <w:rPr>
          <w:rStyle w:val="1"/>
          <w:sz w:val="26"/>
          <w:szCs w:val="26"/>
          <w:lang w:eastAsia="en-US"/>
        </w:rPr>
        <w:softHyphen/>
        <w:t>вания всех органов чувств (осязание, зрение, слух, вкус, обоняние). Обогащать чувственный опыт и ум</w:t>
      </w:r>
      <w:r>
        <w:rPr>
          <w:rStyle w:val="1"/>
          <w:sz w:val="26"/>
          <w:szCs w:val="26"/>
          <w:lang w:eastAsia="en-US"/>
        </w:rPr>
        <w:t>ение фиксировать полученные впе</w:t>
      </w:r>
      <w:r w:rsidRPr="00B27436">
        <w:rPr>
          <w:rStyle w:val="1"/>
          <w:sz w:val="26"/>
          <w:szCs w:val="26"/>
          <w:lang w:eastAsia="en-US"/>
        </w:rPr>
        <w:t>чатления в речи.</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Продолжать знакомить с геометрич</w:t>
      </w:r>
      <w:r>
        <w:rPr>
          <w:rStyle w:val="1"/>
          <w:sz w:val="26"/>
          <w:szCs w:val="26"/>
          <w:lang w:eastAsia="en-US"/>
        </w:rPr>
        <w:t>ескими фигурами (круг, треуголь</w:t>
      </w:r>
      <w:r w:rsidRPr="00B27436">
        <w:rPr>
          <w:rStyle w:val="1"/>
          <w:sz w:val="26"/>
          <w:szCs w:val="26"/>
          <w:lang w:eastAsia="en-US"/>
        </w:rPr>
        <w:t>ник, квадрат, прямоугольник, овал), с цветами (красный, синий, зеленый, желтый, оранжевый, фиолетовый, белый, серый).</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Формировать образные представления на основе развития образного восприятия в процессе различных видов деятельности.</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47637A" w:rsidRPr="00B27436" w:rsidRDefault="0047637A" w:rsidP="00B0548D">
      <w:pPr>
        <w:pStyle w:val="5"/>
        <w:shd w:val="clear" w:color="auto" w:fill="auto"/>
        <w:spacing w:after="0" w:line="240" w:lineRule="auto"/>
        <w:ind w:right="20" w:firstLine="709"/>
        <w:jc w:val="both"/>
        <w:rPr>
          <w:sz w:val="26"/>
          <w:szCs w:val="26"/>
        </w:rPr>
      </w:pPr>
      <w:r w:rsidRPr="003407BD">
        <w:rPr>
          <w:rStyle w:val="102"/>
          <w:b w:val="0"/>
          <w:i/>
          <w:sz w:val="26"/>
          <w:szCs w:val="26"/>
          <w:lang w:eastAsia="en-US"/>
        </w:rPr>
        <w:t>Проектная деятельность.</w:t>
      </w:r>
      <w:r w:rsidRPr="00B27436">
        <w:rPr>
          <w:rStyle w:val="102"/>
          <w:sz w:val="26"/>
          <w:szCs w:val="26"/>
          <w:lang w:eastAsia="en-US"/>
        </w:rPr>
        <w:t xml:space="preserve"> </w:t>
      </w:r>
      <w:r w:rsidRPr="00B27436">
        <w:rPr>
          <w:rStyle w:val="1"/>
          <w:sz w:val="26"/>
          <w:szCs w:val="26"/>
          <w:lang w:eastAsia="en-US"/>
        </w:rPr>
        <w:t>Развив</w:t>
      </w:r>
      <w:r>
        <w:rPr>
          <w:rStyle w:val="1"/>
          <w:sz w:val="26"/>
          <w:szCs w:val="26"/>
          <w:lang w:eastAsia="en-US"/>
        </w:rPr>
        <w:t>ать первичные навыки в проектно-</w:t>
      </w:r>
      <w:r w:rsidRPr="00B27436">
        <w:rPr>
          <w:rStyle w:val="1"/>
          <w:sz w:val="26"/>
          <w:szCs w:val="26"/>
          <w:lang w:eastAsia="en-US"/>
        </w:rPr>
        <w:t xml:space="preserve">исследовательской деятельности, оказывать помощь в оформлении ее результатов и создании условий для </w:t>
      </w:r>
      <w:r>
        <w:rPr>
          <w:rStyle w:val="1"/>
          <w:sz w:val="26"/>
          <w:szCs w:val="26"/>
          <w:lang w:eastAsia="en-US"/>
        </w:rPr>
        <w:t>их презентации сверстникам. При</w:t>
      </w:r>
      <w:r w:rsidRPr="00B27436">
        <w:rPr>
          <w:rStyle w:val="1"/>
          <w:sz w:val="26"/>
          <w:szCs w:val="26"/>
          <w:lang w:eastAsia="en-US"/>
        </w:rPr>
        <w:t>влекать родителей к участию в исследовательской деятельности детей.</w:t>
      </w:r>
    </w:p>
    <w:p w:rsidR="0047637A" w:rsidRPr="00B27436" w:rsidRDefault="0047637A" w:rsidP="00B0548D">
      <w:pPr>
        <w:pStyle w:val="5"/>
        <w:shd w:val="clear" w:color="auto" w:fill="auto"/>
        <w:spacing w:after="0" w:line="240" w:lineRule="auto"/>
        <w:ind w:right="20" w:firstLine="709"/>
        <w:jc w:val="both"/>
        <w:rPr>
          <w:sz w:val="26"/>
          <w:szCs w:val="26"/>
        </w:rPr>
      </w:pPr>
      <w:r w:rsidRPr="003407BD">
        <w:rPr>
          <w:rStyle w:val="102"/>
          <w:b w:val="0"/>
          <w:i/>
          <w:sz w:val="26"/>
          <w:szCs w:val="26"/>
          <w:lang w:eastAsia="en-US"/>
        </w:rPr>
        <w:t>Дидактические игры.</w:t>
      </w:r>
      <w:r w:rsidRPr="00B27436">
        <w:rPr>
          <w:rStyle w:val="102"/>
          <w:sz w:val="26"/>
          <w:szCs w:val="26"/>
          <w:lang w:eastAsia="en-US"/>
        </w:rPr>
        <w:t xml:space="preserve"> </w:t>
      </w:r>
      <w:r w:rsidRPr="00B27436">
        <w:rPr>
          <w:rStyle w:val="1"/>
          <w:sz w:val="26"/>
          <w:szCs w:val="26"/>
          <w:lang w:eastAsia="en-US"/>
        </w:rPr>
        <w:t>Учить детей игр</w:t>
      </w:r>
      <w:r>
        <w:rPr>
          <w:rStyle w:val="1"/>
          <w:sz w:val="26"/>
          <w:szCs w:val="26"/>
          <w:lang w:eastAsia="en-US"/>
        </w:rPr>
        <w:t>ам, направленным на закрепле</w:t>
      </w:r>
      <w:r w:rsidRPr="00B27436">
        <w:rPr>
          <w:rStyle w:val="1"/>
          <w:sz w:val="26"/>
          <w:szCs w:val="26"/>
          <w:lang w:eastAsia="en-US"/>
        </w:rPr>
        <w:t>ние представлений о свойствах предмет</w:t>
      </w:r>
      <w:r>
        <w:rPr>
          <w:rStyle w:val="1"/>
          <w:sz w:val="26"/>
          <w:szCs w:val="26"/>
          <w:lang w:eastAsia="en-US"/>
        </w:rPr>
        <w:t>ов, совершенствуя умение сравни</w:t>
      </w:r>
      <w:r w:rsidRPr="00B27436">
        <w:rPr>
          <w:rStyle w:val="1"/>
          <w:sz w:val="26"/>
          <w:szCs w:val="26"/>
          <w:lang w:eastAsia="en-US"/>
        </w:rPr>
        <w:t>вать предметы по внешним признакам, группировать; составлять целое из частей (кубики, мозаика, пазлы).</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Совершенствовать тактильные, слуховые, вкусовые ощущения детей («Определи на ощупь (по вкусу, по зву</w:t>
      </w:r>
      <w:r>
        <w:rPr>
          <w:rStyle w:val="1"/>
          <w:sz w:val="26"/>
          <w:szCs w:val="26"/>
          <w:lang w:eastAsia="en-US"/>
        </w:rPr>
        <w:t>чанию)»). Развивать наблюдатель</w:t>
      </w:r>
      <w:r w:rsidRPr="00B27436">
        <w:rPr>
          <w:rStyle w:val="1"/>
          <w:sz w:val="26"/>
          <w:szCs w:val="26"/>
          <w:lang w:eastAsia="en-US"/>
        </w:rPr>
        <w:t>ность и внимание («Что изменилось?», «У кого колечко?»).</w:t>
      </w:r>
    </w:p>
    <w:p w:rsidR="0047637A" w:rsidRPr="00B27436" w:rsidRDefault="0047637A" w:rsidP="00B0548D">
      <w:pPr>
        <w:pStyle w:val="5"/>
        <w:shd w:val="clear" w:color="auto" w:fill="auto"/>
        <w:spacing w:after="0" w:line="240" w:lineRule="auto"/>
        <w:ind w:right="20" w:firstLine="709"/>
        <w:jc w:val="both"/>
        <w:rPr>
          <w:rStyle w:val="1"/>
          <w:sz w:val="26"/>
          <w:szCs w:val="26"/>
          <w:lang w:eastAsia="en-US"/>
        </w:rPr>
      </w:pPr>
      <w:r w:rsidRPr="00B27436">
        <w:rPr>
          <w:rStyle w:val="1"/>
          <w:sz w:val="26"/>
          <w:szCs w:val="26"/>
          <w:lang w:eastAsia="en-US"/>
        </w:rPr>
        <w:t>Помогать детям осваивать правила простейших настольно-печатных игр («Домино», «Лото»).</w:t>
      </w:r>
    </w:p>
    <w:p w:rsidR="0047637A" w:rsidRDefault="0047637A" w:rsidP="00B0548D">
      <w:pPr>
        <w:pStyle w:val="80"/>
        <w:shd w:val="clear" w:color="auto" w:fill="auto"/>
        <w:spacing w:before="0" w:after="0" w:line="240" w:lineRule="auto"/>
        <w:ind w:right="-1" w:firstLine="709"/>
        <w:rPr>
          <w:rFonts w:ascii="Times New Roman" w:hAnsi="Times New Roman" w:cs="Times New Roman"/>
          <w:b/>
          <w:i/>
          <w:sz w:val="26"/>
          <w:szCs w:val="26"/>
        </w:rPr>
      </w:pPr>
    </w:p>
    <w:p w:rsidR="0047637A" w:rsidRPr="00A34C25" w:rsidRDefault="0047637A" w:rsidP="00B0548D">
      <w:pPr>
        <w:pStyle w:val="80"/>
        <w:shd w:val="clear" w:color="auto" w:fill="auto"/>
        <w:spacing w:before="0" w:after="0" w:line="240" w:lineRule="auto"/>
        <w:ind w:right="-1" w:firstLine="709"/>
        <w:rPr>
          <w:rFonts w:ascii="Times New Roman" w:hAnsi="Times New Roman" w:cs="Times New Roman"/>
          <w:b/>
          <w:i/>
          <w:sz w:val="26"/>
          <w:szCs w:val="26"/>
        </w:rPr>
      </w:pPr>
      <w:r w:rsidRPr="00A34C25">
        <w:rPr>
          <w:rFonts w:ascii="Times New Roman" w:hAnsi="Times New Roman" w:cs="Times New Roman"/>
          <w:b/>
          <w:i/>
          <w:sz w:val="26"/>
          <w:szCs w:val="26"/>
        </w:rPr>
        <w:t>Ознакомление с предметным окружением</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Создавать условия для расширен</w:t>
      </w:r>
      <w:r>
        <w:rPr>
          <w:rStyle w:val="1"/>
          <w:sz w:val="26"/>
          <w:szCs w:val="26"/>
          <w:lang w:eastAsia="en-US"/>
        </w:rPr>
        <w:t>ия представлений детей об объек</w:t>
      </w:r>
      <w:r w:rsidRPr="00B27436">
        <w:rPr>
          <w:rStyle w:val="1"/>
          <w:sz w:val="26"/>
          <w:szCs w:val="26"/>
          <w:lang w:eastAsia="en-US"/>
        </w:rPr>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w:t>
      </w:r>
      <w:r>
        <w:rPr>
          <w:rStyle w:val="1"/>
          <w:sz w:val="26"/>
          <w:szCs w:val="26"/>
          <w:lang w:eastAsia="en-US"/>
        </w:rPr>
        <w:t xml:space="preserve"> об </w:t>
      </w:r>
      <w:r w:rsidRPr="00B27436">
        <w:rPr>
          <w:rStyle w:val="1"/>
          <w:sz w:val="26"/>
          <w:szCs w:val="26"/>
          <w:lang w:eastAsia="en-US"/>
        </w:rPr>
        <w:t>их свойствах и качествах. Объяснять целесообразность изготовления предмета из определенного материала</w:t>
      </w:r>
      <w:r>
        <w:rPr>
          <w:rStyle w:val="1"/>
          <w:sz w:val="26"/>
          <w:szCs w:val="26"/>
          <w:lang w:eastAsia="en-US"/>
        </w:rPr>
        <w:t xml:space="preserve"> (корпус машин — из металла, ши</w:t>
      </w:r>
      <w:r w:rsidRPr="00B27436">
        <w:rPr>
          <w:rStyle w:val="1"/>
          <w:sz w:val="26"/>
          <w:szCs w:val="26"/>
          <w:lang w:eastAsia="en-US"/>
        </w:rPr>
        <w:t>ны — из резины и т. п.).</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Формировать элементарные предст</w:t>
      </w:r>
      <w:r>
        <w:rPr>
          <w:rStyle w:val="1"/>
          <w:sz w:val="26"/>
          <w:szCs w:val="26"/>
          <w:lang w:eastAsia="en-US"/>
        </w:rPr>
        <w:t>авления об изменении видов чело</w:t>
      </w:r>
      <w:r w:rsidRPr="00B27436">
        <w:rPr>
          <w:rStyle w:val="1"/>
          <w:sz w:val="26"/>
          <w:szCs w:val="26"/>
          <w:lang w:eastAsia="en-US"/>
        </w:rPr>
        <w:t>веческого труда и быта на примере истории игрушки и предметов обихода.</w:t>
      </w:r>
    </w:p>
    <w:p w:rsidR="0047637A" w:rsidRDefault="0047637A" w:rsidP="00B0548D">
      <w:pPr>
        <w:pStyle w:val="80"/>
        <w:shd w:val="clear" w:color="auto" w:fill="auto"/>
        <w:tabs>
          <w:tab w:val="left" w:pos="9214"/>
        </w:tabs>
        <w:spacing w:before="0" w:after="0" w:line="240" w:lineRule="auto"/>
        <w:ind w:right="141" w:firstLine="709"/>
        <w:rPr>
          <w:rFonts w:ascii="Times New Roman" w:hAnsi="Times New Roman" w:cs="Times New Roman"/>
          <w:b/>
          <w:i/>
          <w:sz w:val="26"/>
          <w:szCs w:val="26"/>
        </w:rPr>
      </w:pPr>
    </w:p>
    <w:p w:rsidR="0047637A" w:rsidRPr="00A34C25" w:rsidRDefault="0047637A" w:rsidP="00B0548D">
      <w:pPr>
        <w:pStyle w:val="80"/>
        <w:shd w:val="clear" w:color="auto" w:fill="auto"/>
        <w:tabs>
          <w:tab w:val="left" w:pos="9214"/>
        </w:tabs>
        <w:spacing w:before="0" w:after="0" w:line="240" w:lineRule="auto"/>
        <w:ind w:right="141" w:firstLine="709"/>
        <w:rPr>
          <w:rFonts w:ascii="Times New Roman" w:hAnsi="Times New Roman" w:cs="Times New Roman"/>
          <w:b/>
          <w:i/>
          <w:sz w:val="26"/>
          <w:szCs w:val="26"/>
        </w:rPr>
      </w:pPr>
      <w:r w:rsidRPr="00A34C25">
        <w:rPr>
          <w:rFonts w:ascii="Times New Roman" w:hAnsi="Times New Roman" w:cs="Times New Roman"/>
          <w:b/>
          <w:i/>
          <w:sz w:val="26"/>
          <w:szCs w:val="26"/>
        </w:rPr>
        <w:t>Ознакомление с социальным миром</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Расширять представления о правилах поведения в общественных местах.</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Расширять знания детей об общественном транспорте (автобус, поезд, самолет, теплоход).Формировать первичные представления о школе.</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 xml:space="preserve">Рассказывать о самых красивых местах родного города (поселка), его достопримечательностях. Дать детям доступные </w:t>
      </w:r>
      <w:r>
        <w:rPr>
          <w:rStyle w:val="1"/>
          <w:sz w:val="26"/>
          <w:szCs w:val="26"/>
          <w:lang w:eastAsia="en-US"/>
        </w:rPr>
        <w:t>их пониманию пред</w:t>
      </w:r>
      <w:r w:rsidRPr="00B27436">
        <w:rPr>
          <w:rStyle w:val="1"/>
          <w:sz w:val="26"/>
          <w:szCs w:val="26"/>
          <w:lang w:eastAsia="en-US"/>
        </w:rPr>
        <w:t>ставления о государственных праздниках. Рассказывать о Российской армии, о воинах, которые охраняют нашу Родину (пограничники, моряки, летчики).</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w:t>
      </w:r>
      <w:r>
        <w:rPr>
          <w:rStyle w:val="1"/>
          <w:sz w:val="26"/>
          <w:szCs w:val="26"/>
          <w:lang w:eastAsia="en-US"/>
        </w:rPr>
        <w:t>ления о трудовых действиях, ору</w:t>
      </w:r>
      <w:r w:rsidRPr="00B27436">
        <w:rPr>
          <w:rStyle w:val="1"/>
          <w:sz w:val="26"/>
          <w:szCs w:val="26"/>
          <w:lang w:eastAsia="en-US"/>
        </w:rPr>
        <w:t>диях труда, результатах труда.</w:t>
      </w:r>
      <w:r>
        <w:rPr>
          <w:rStyle w:val="1"/>
          <w:sz w:val="26"/>
          <w:szCs w:val="26"/>
          <w:lang w:eastAsia="en-US"/>
        </w:rPr>
        <w:t xml:space="preserve"> </w:t>
      </w:r>
      <w:r w:rsidRPr="00B27436">
        <w:rPr>
          <w:rStyle w:val="1"/>
          <w:sz w:val="26"/>
          <w:szCs w:val="26"/>
          <w:lang w:eastAsia="en-US"/>
        </w:rPr>
        <w:t>Познакомить детей с деньгами, возможностями их использования.</w:t>
      </w:r>
      <w:r>
        <w:rPr>
          <w:rStyle w:val="1"/>
          <w:sz w:val="26"/>
          <w:szCs w:val="26"/>
          <w:lang w:eastAsia="en-US"/>
        </w:rPr>
        <w:t xml:space="preserve"> </w:t>
      </w:r>
      <w:r w:rsidRPr="00B27436">
        <w:rPr>
          <w:rStyle w:val="1"/>
          <w:sz w:val="26"/>
          <w:szCs w:val="26"/>
          <w:lang w:eastAsia="en-US"/>
        </w:rPr>
        <w:t>Продолжать воспитывать любовь к родном</w:t>
      </w:r>
      <w:r>
        <w:rPr>
          <w:rStyle w:val="1"/>
          <w:sz w:val="26"/>
          <w:szCs w:val="26"/>
          <w:lang w:eastAsia="en-US"/>
        </w:rPr>
        <w:t>у краю; рассказывать детям о са</w:t>
      </w:r>
      <w:r w:rsidRPr="00B27436">
        <w:rPr>
          <w:rStyle w:val="1"/>
          <w:sz w:val="26"/>
          <w:szCs w:val="26"/>
          <w:lang w:eastAsia="en-US"/>
        </w:rPr>
        <w:t>мых красивых местах родного города (поселка), его достопримечательностях.</w:t>
      </w:r>
    </w:p>
    <w:p w:rsidR="0047637A" w:rsidRDefault="0047637A" w:rsidP="00B0548D">
      <w:pPr>
        <w:pStyle w:val="5"/>
        <w:shd w:val="clear" w:color="auto" w:fill="auto"/>
        <w:spacing w:after="0" w:line="240" w:lineRule="auto"/>
        <w:ind w:right="20" w:firstLine="709"/>
        <w:jc w:val="both"/>
        <w:rPr>
          <w:rStyle w:val="1"/>
          <w:sz w:val="26"/>
          <w:szCs w:val="26"/>
          <w:lang w:eastAsia="en-US"/>
        </w:rPr>
      </w:pPr>
      <w:r w:rsidRPr="00B27436">
        <w:rPr>
          <w:rStyle w:val="1"/>
          <w:sz w:val="26"/>
          <w:szCs w:val="26"/>
          <w:lang w:eastAsia="en-US"/>
        </w:rPr>
        <w:t>Дать детям доступные их пониман</w:t>
      </w:r>
      <w:r>
        <w:rPr>
          <w:rStyle w:val="1"/>
          <w:sz w:val="26"/>
          <w:szCs w:val="26"/>
          <w:lang w:eastAsia="en-US"/>
        </w:rPr>
        <w:t>ию представления о государствен</w:t>
      </w:r>
      <w:r w:rsidRPr="00B27436">
        <w:rPr>
          <w:rStyle w:val="1"/>
          <w:sz w:val="26"/>
          <w:szCs w:val="26"/>
          <w:lang w:eastAsia="en-US"/>
        </w:rPr>
        <w:t>ных праздниках.</w:t>
      </w:r>
      <w:r>
        <w:rPr>
          <w:rStyle w:val="1"/>
          <w:sz w:val="26"/>
          <w:szCs w:val="26"/>
          <w:lang w:eastAsia="en-US"/>
        </w:rPr>
        <w:t xml:space="preserve"> </w:t>
      </w:r>
      <w:r w:rsidRPr="00B27436">
        <w:rPr>
          <w:rStyle w:val="1"/>
          <w:sz w:val="26"/>
          <w:szCs w:val="26"/>
          <w:lang w:eastAsia="en-US"/>
        </w:rPr>
        <w:t>Рассказывать о Российской армии, о воинах, которые охраняют нашу Родину (пограничники, моряки, летчики).</w:t>
      </w:r>
    </w:p>
    <w:p w:rsidR="0047637A" w:rsidRPr="00A34C25" w:rsidRDefault="0047637A" w:rsidP="00B0548D">
      <w:pPr>
        <w:pStyle w:val="5"/>
        <w:shd w:val="clear" w:color="auto" w:fill="auto"/>
        <w:spacing w:after="0" w:line="240" w:lineRule="auto"/>
        <w:ind w:right="20" w:firstLine="709"/>
        <w:jc w:val="both"/>
        <w:rPr>
          <w:rStyle w:val="1"/>
          <w:sz w:val="26"/>
          <w:szCs w:val="26"/>
          <w:shd w:val="clear" w:color="auto" w:fill="auto"/>
          <w:lang w:eastAsia="en-US"/>
        </w:rPr>
      </w:pPr>
    </w:p>
    <w:p w:rsidR="0047637A" w:rsidRPr="00A34C25" w:rsidRDefault="0047637A" w:rsidP="00B0548D">
      <w:pPr>
        <w:pStyle w:val="5"/>
        <w:shd w:val="clear" w:color="auto" w:fill="auto"/>
        <w:spacing w:after="0" w:line="240" w:lineRule="auto"/>
        <w:ind w:right="20" w:firstLine="709"/>
        <w:rPr>
          <w:i/>
          <w:sz w:val="26"/>
          <w:szCs w:val="26"/>
        </w:rPr>
      </w:pPr>
      <w:r w:rsidRPr="00A34C25">
        <w:rPr>
          <w:b/>
          <w:i/>
          <w:sz w:val="26"/>
          <w:szCs w:val="26"/>
        </w:rPr>
        <w:t>Ознакомление с миром природы</w:t>
      </w:r>
    </w:p>
    <w:p w:rsidR="0047637A" w:rsidRPr="00B27436" w:rsidRDefault="0047637A" w:rsidP="00B0548D">
      <w:pPr>
        <w:pStyle w:val="5"/>
        <w:shd w:val="clear" w:color="auto" w:fill="auto"/>
        <w:spacing w:after="0" w:line="240" w:lineRule="auto"/>
        <w:ind w:left="20" w:firstLine="709"/>
        <w:jc w:val="both"/>
        <w:rPr>
          <w:sz w:val="26"/>
          <w:szCs w:val="26"/>
        </w:rPr>
      </w:pPr>
      <w:r w:rsidRPr="00B27436">
        <w:rPr>
          <w:rStyle w:val="1"/>
          <w:sz w:val="26"/>
          <w:szCs w:val="26"/>
          <w:lang w:eastAsia="en-US"/>
        </w:rPr>
        <w:t>Расширять представления детей о природе.</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Знакомить с домашними животными, декоративными рыбками (с зо</w:t>
      </w:r>
      <w:r w:rsidRPr="00B27436">
        <w:rPr>
          <w:rStyle w:val="1"/>
          <w:sz w:val="26"/>
          <w:szCs w:val="26"/>
          <w:lang w:eastAsia="en-US"/>
        </w:rPr>
        <w:softHyphen/>
        <w:t>лотыми рыбками, кроме вуалехвоста и телескопа, карасем и др.), птицами (волнистые попугайчики, канарейки и др.).</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Знакомить детей с представителя</w:t>
      </w:r>
      <w:r>
        <w:rPr>
          <w:rStyle w:val="1"/>
          <w:sz w:val="26"/>
          <w:szCs w:val="26"/>
          <w:lang w:eastAsia="en-US"/>
        </w:rPr>
        <w:t>ми класса пресмыкающихся (ящери</w:t>
      </w:r>
      <w:r w:rsidRPr="00B27436">
        <w:rPr>
          <w:rStyle w:val="1"/>
          <w:sz w:val="26"/>
          <w:szCs w:val="26"/>
          <w:lang w:eastAsia="en-US"/>
        </w:rPr>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Расширять представления детей о некоторых насекомых (муравей, бабочка, жук, божья коровка).</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w:t>
      </w:r>
      <w:r>
        <w:rPr>
          <w:rStyle w:val="1"/>
          <w:sz w:val="26"/>
          <w:szCs w:val="26"/>
          <w:lang w:eastAsia="en-US"/>
        </w:rPr>
        <w:t>ибах (маслята, опята, сыро</w:t>
      </w:r>
      <w:r w:rsidRPr="00B27436">
        <w:rPr>
          <w:rStyle w:val="1"/>
          <w:sz w:val="26"/>
          <w:szCs w:val="26"/>
          <w:lang w:eastAsia="en-US"/>
        </w:rPr>
        <w:t>ежки и др.).</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Закреплять знания детей о травянис</w:t>
      </w:r>
      <w:r>
        <w:rPr>
          <w:rStyle w:val="1"/>
          <w:sz w:val="26"/>
          <w:szCs w:val="26"/>
          <w:lang w:eastAsia="en-US"/>
        </w:rPr>
        <w:t>тых и комнатных растениях (баль</w:t>
      </w:r>
      <w:r w:rsidRPr="00B27436">
        <w:rPr>
          <w:rStyle w:val="1"/>
          <w:sz w:val="26"/>
          <w:szCs w:val="26"/>
          <w:lang w:eastAsia="en-US"/>
        </w:rPr>
        <w:t>замин, фикус, хлорофитум, герань, бегония, примула и др.); знакомить со способами ухода за ними.</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Учить узнавать и называть 3-4 вида деревьев (елка, сосна, береза, клен и др.).</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В процессе опытнической деятельности расширять представления детей о свойствах песка, глины и камня.</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Организовывать наблюдения за птицами, прилетающими на участок (ворона, голубь, синица, воробей, снегирь и др.), подкармливать их зимой.</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Закреплять представления детей об условиях, необходимых для жизни людей, животных, растений (воздух, вода, питание и т. п.).</w:t>
      </w:r>
    </w:p>
    <w:p w:rsidR="0047637A" w:rsidRPr="00B27436" w:rsidRDefault="0047637A" w:rsidP="00B0548D">
      <w:pPr>
        <w:pStyle w:val="5"/>
        <w:shd w:val="clear" w:color="auto" w:fill="auto"/>
        <w:spacing w:after="0" w:line="240" w:lineRule="auto"/>
        <w:ind w:left="20" w:firstLine="709"/>
        <w:jc w:val="both"/>
        <w:rPr>
          <w:sz w:val="26"/>
          <w:szCs w:val="26"/>
        </w:rPr>
      </w:pPr>
      <w:r w:rsidRPr="00B27436">
        <w:rPr>
          <w:rStyle w:val="1"/>
          <w:sz w:val="26"/>
          <w:szCs w:val="26"/>
          <w:lang w:eastAsia="en-US"/>
        </w:rPr>
        <w:t>Учить детей замечать изменения в природе.</w:t>
      </w:r>
    </w:p>
    <w:p w:rsidR="0047637A" w:rsidRPr="00B27436" w:rsidRDefault="0047637A" w:rsidP="00B0548D">
      <w:pPr>
        <w:pStyle w:val="5"/>
        <w:shd w:val="clear" w:color="auto" w:fill="auto"/>
        <w:spacing w:after="0" w:line="240" w:lineRule="auto"/>
        <w:ind w:left="20" w:firstLine="709"/>
        <w:jc w:val="both"/>
        <w:rPr>
          <w:sz w:val="26"/>
          <w:szCs w:val="26"/>
        </w:rPr>
      </w:pPr>
      <w:r w:rsidRPr="00B27436">
        <w:rPr>
          <w:rStyle w:val="1"/>
          <w:sz w:val="26"/>
          <w:szCs w:val="26"/>
          <w:lang w:eastAsia="en-US"/>
        </w:rPr>
        <w:t>Рассказывать об охране растений и животных.</w:t>
      </w:r>
    </w:p>
    <w:p w:rsidR="0047637A" w:rsidRPr="003407BD" w:rsidRDefault="0047637A" w:rsidP="00B0548D">
      <w:pPr>
        <w:pStyle w:val="100"/>
        <w:shd w:val="clear" w:color="auto" w:fill="auto"/>
        <w:spacing w:before="0" w:line="240" w:lineRule="auto"/>
        <w:ind w:left="20" w:firstLine="709"/>
        <w:jc w:val="both"/>
        <w:rPr>
          <w:i/>
          <w:sz w:val="26"/>
          <w:szCs w:val="26"/>
        </w:rPr>
      </w:pPr>
      <w:bookmarkStart w:id="15" w:name="bookmark127"/>
      <w:r w:rsidRPr="003407BD">
        <w:rPr>
          <w:rStyle w:val="1010"/>
          <w:i/>
          <w:sz w:val="26"/>
          <w:szCs w:val="26"/>
          <w:lang w:eastAsia="en-US"/>
        </w:rPr>
        <w:t>Сезонные наблюдения</w:t>
      </w:r>
      <w:bookmarkEnd w:id="15"/>
    </w:p>
    <w:p w:rsidR="0047637A" w:rsidRPr="00B27436" w:rsidRDefault="0047637A" w:rsidP="00B0548D">
      <w:pPr>
        <w:pStyle w:val="5"/>
        <w:shd w:val="clear" w:color="auto" w:fill="auto"/>
        <w:spacing w:after="0" w:line="240" w:lineRule="auto"/>
        <w:ind w:left="20" w:right="20" w:firstLine="709"/>
        <w:jc w:val="both"/>
        <w:rPr>
          <w:sz w:val="26"/>
          <w:szCs w:val="26"/>
        </w:rPr>
      </w:pPr>
      <w:r w:rsidRPr="003407BD">
        <w:rPr>
          <w:rStyle w:val="102"/>
          <w:b w:val="0"/>
          <w:i/>
          <w:sz w:val="26"/>
          <w:szCs w:val="26"/>
          <w:u w:val="single"/>
          <w:lang w:eastAsia="en-US"/>
        </w:rPr>
        <w:t>Осень.</w:t>
      </w:r>
      <w:r w:rsidRPr="00B27436">
        <w:rPr>
          <w:rStyle w:val="102"/>
          <w:sz w:val="26"/>
          <w:szCs w:val="26"/>
          <w:lang w:eastAsia="en-US"/>
        </w:rPr>
        <w:t xml:space="preserve"> </w:t>
      </w:r>
      <w:r w:rsidRPr="00B27436">
        <w:rPr>
          <w:rStyle w:val="1"/>
          <w:sz w:val="26"/>
          <w:szCs w:val="26"/>
          <w:lang w:eastAsia="en-US"/>
        </w:rPr>
        <w:t>Учить детей замечать и называть изменения в природе: похолодало, осадки, ветер, листопад, созревают плоды и корнеплоды, птицы улетают на юг.</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Устанавливать простейшие связи между явлениями живой и неживой природы (похолодало — исчезли бабочки, жуки; отцвели цветы и т. д.).</w:t>
      </w:r>
    </w:p>
    <w:p w:rsidR="0047637A" w:rsidRPr="00B27436" w:rsidRDefault="0047637A" w:rsidP="00B0548D">
      <w:pPr>
        <w:pStyle w:val="5"/>
        <w:shd w:val="clear" w:color="auto" w:fill="auto"/>
        <w:spacing w:after="0" w:line="240" w:lineRule="auto"/>
        <w:ind w:left="20" w:firstLine="709"/>
        <w:jc w:val="both"/>
        <w:rPr>
          <w:sz w:val="26"/>
          <w:szCs w:val="26"/>
        </w:rPr>
      </w:pPr>
      <w:r w:rsidRPr="00B27436">
        <w:rPr>
          <w:rStyle w:val="1"/>
          <w:sz w:val="26"/>
          <w:szCs w:val="26"/>
          <w:lang w:eastAsia="en-US"/>
        </w:rPr>
        <w:t>Привлекать к участию в сборе семян растений.</w:t>
      </w:r>
    </w:p>
    <w:p w:rsidR="0047637A" w:rsidRPr="00B27436" w:rsidRDefault="0047637A" w:rsidP="00B0548D">
      <w:pPr>
        <w:pStyle w:val="5"/>
        <w:shd w:val="clear" w:color="auto" w:fill="auto"/>
        <w:spacing w:after="0" w:line="240" w:lineRule="auto"/>
        <w:ind w:left="20" w:right="20" w:firstLine="709"/>
        <w:jc w:val="both"/>
        <w:rPr>
          <w:sz w:val="26"/>
          <w:szCs w:val="26"/>
        </w:rPr>
      </w:pPr>
      <w:r w:rsidRPr="00AF25F0">
        <w:rPr>
          <w:rStyle w:val="102"/>
          <w:b w:val="0"/>
          <w:i/>
          <w:sz w:val="26"/>
          <w:szCs w:val="26"/>
          <w:u w:val="single"/>
          <w:lang w:eastAsia="en-US"/>
        </w:rPr>
        <w:t>Зима.</w:t>
      </w:r>
      <w:r w:rsidRPr="00B27436">
        <w:rPr>
          <w:rStyle w:val="102"/>
          <w:sz w:val="26"/>
          <w:szCs w:val="26"/>
          <w:lang w:eastAsia="en-US"/>
        </w:rPr>
        <w:t xml:space="preserve"> </w:t>
      </w:r>
      <w:r w:rsidRPr="00B27436">
        <w:rPr>
          <w:rStyle w:val="1"/>
          <w:sz w:val="26"/>
          <w:szCs w:val="26"/>
          <w:lang w:eastAsia="en-US"/>
        </w:rPr>
        <w:t>Учить детей замечать изменения в природе, сравнивать осенний и зимний пейзажи.</w:t>
      </w:r>
    </w:p>
    <w:p w:rsidR="0047637A" w:rsidRPr="00B27436" w:rsidRDefault="0047637A" w:rsidP="00B0548D">
      <w:pPr>
        <w:pStyle w:val="5"/>
        <w:shd w:val="clear" w:color="auto" w:fill="auto"/>
        <w:spacing w:after="0" w:line="240" w:lineRule="auto"/>
        <w:ind w:left="20" w:firstLine="709"/>
        <w:jc w:val="both"/>
        <w:rPr>
          <w:sz w:val="26"/>
          <w:szCs w:val="26"/>
        </w:rPr>
      </w:pPr>
      <w:r w:rsidRPr="00B27436">
        <w:rPr>
          <w:rStyle w:val="1"/>
          <w:sz w:val="26"/>
          <w:szCs w:val="26"/>
          <w:lang w:eastAsia="en-US"/>
        </w:rPr>
        <w:t>Наблюдать за поведением птиц на улице и в уголке природы.</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Рассматривать и сравнивать следы птиц на снегу. Оказывать помощь зимующим птицам, называть их.</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Расширять представления детей о том, что в мороз вода превращается в лед, сосульки; лед и снег в теплом помещении тают.</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Привлекать к участию в зимних забавах: катание с горки на санках, ходьба на лыжах, лепка поделок из снега.</w:t>
      </w:r>
    </w:p>
    <w:p w:rsidR="0047637A" w:rsidRPr="00B27436" w:rsidRDefault="0047637A" w:rsidP="00B0548D">
      <w:pPr>
        <w:pStyle w:val="5"/>
        <w:shd w:val="clear" w:color="auto" w:fill="auto"/>
        <w:spacing w:after="0" w:line="240" w:lineRule="auto"/>
        <w:ind w:right="20" w:firstLine="709"/>
        <w:jc w:val="both"/>
        <w:rPr>
          <w:sz w:val="26"/>
          <w:szCs w:val="26"/>
        </w:rPr>
      </w:pPr>
      <w:r w:rsidRPr="00AF25F0">
        <w:rPr>
          <w:rStyle w:val="102"/>
          <w:b w:val="0"/>
          <w:i/>
          <w:sz w:val="26"/>
          <w:szCs w:val="26"/>
          <w:u w:val="single"/>
          <w:lang w:eastAsia="en-US"/>
        </w:rPr>
        <w:t>Весна.</w:t>
      </w:r>
      <w:r w:rsidRPr="00B27436">
        <w:rPr>
          <w:rStyle w:val="102"/>
          <w:sz w:val="26"/>
          <w:szCs w:val="26"/>
          <w:lang w:eastAsia="en-US"/>
        </w:rPr>
        <w:t xml:space="preserve"> </w:t>
      </w:r>
      <w:r w:rsidRPr="00B27436">
        <w:rPr>
          <w:rStyle w:val="1"/>
          <w:sz w:val="26"/>
          <w:szCs w:val="26"/>
          <w:lang w:eastAsia="en-US"/>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Рассказывать детям о том, что весной зацветают многие комнатные растения.</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Формировать представления детей о работах, проводимых в весенний период в саду и в огороде. Учить наблюдать за посадкой и всходами семян.</w:t>
      </w:r>
    </w:p>
    <w:p w:rsidR="0047637A" w:rsidRPr="00B27436" w:rsidRDefault="0047637A" w:rsidP="00B0548D">
      <w:pPr>
        <w:pStyle w:val="5"/>
        <w:shd w:val="clear" w:color="auto" w:fill="auto"/>
        <w:spacing w:after="0" w:line="240" w:lineRule="auto"/>
        <w:ind w:firstLine="709"/>
        <w:jc w:val="both"/>
        <w:rPr>
          <w:sz w:val="26"/>
          <w:szCs w:val="26"/>
        </w:rPr>
      </w:pPr>
      <w:r w:rsidRPr="00B27436">
        <w:rPr>
          <w:rStyle w:val="1"/>
          <w:sz w:val="26"/>
          <w:szCs w:val="26"/>
          <w:lang w:eastAsia="en-US"/>
        </w:rPr>
        <w:t>Привлекать детей к работам в огороде и цветниках.</w:t>
      </w:r>
    </w:p>
    <w:p w:rsidR="0047637A" w:rsidRPr="00B27436" w:rsidRDefault="0047637A" w:rsidP="00B0548D">
      <w:pPr>
        <w:pStyle w:val="5"/>
        <w:shd w:val="clear" w:color="auto" w:fill="auto"/>
        <w:spacing w:after="0" w:line="240" w:lineRule="auto"/>
        <w:ind w:right="20" w:firstLine="709"/>
        <w:jc w:val="both"/>
        <w:rPr>
          <w:sz w:val="26"/>
          <w:szCs w:val="26"/>
        </w:rPr>
      </w:pPr>
      <w:r w:rsidRPr="00AF25F0">
        <w:rPr>
          <w:rStyle w:val="102"/>
          <w:b w:val="0"/>
          <w:i/>
          <w:sz w:val="26"/>
          <w:szCs w:val="26"/>
          <w:lang w:eastAsia="en-US"/>
        </w:rPr>
        <w:t>Лето.</w:t>
      </w:r>
      <w:r w:rsidRPr="00B27436">
        <w:rPr>
          <w:rStyle w:val="102"/>
          <w:sz w:val="26"/>
          <w:szCs w:val="26"/>
          <w:lang w:eastAsia="en-US"/>
        </w:rPr>
        <w:t xml:space="preserve"> </w:t>
      </w:r>
      <w:r w:rsidRPr="00B27436">
        <w:rPr>
          <w:rStyle w:val="1"/>
          <w:sz w:val="26"/>
          <w:szCs w:val="26"/>
          <w:lang w:eastAsia="en-US"/>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В процессе различных видов деятельности расширять представления детей о свойствах песка, воды, камней и глины.</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Закреплять знания о том, что летом созревают многие фрукты, овощи, ягоды и грибы; у животных подрастают детеныши.</w:t>
      </w:r>
    </w:p>
    <w:p w:rsidR="0047637A" w:rsidRPr="00B27436" w:rsidRDefault="0047637A" w:rsidP="00B0548D">
      <w:pPr>
        <w:ind w:firstLine="709"/>
        <w:jc w:val="both"/>
        <w:rPr>
          <w:b/>
          <w:sz w:val="26"/>
          <w:szCs w:val="26"/>
        </w:rPr>
      </w:pPr>
    </w:p>
    <w:p w:rsidR="0047637A" w:rsidRPr="00B27436" w:rsidRDefault="0047637A" w:rsidP="00B0548D">
      <w:pPr>
        <w:pStyle w:val="920"/>
        <w:shd w:val="clear" w:color="auto" w:fill="auto"/>
        <w:spacing w:before="0" w:after="0" w:line="240" w:lineRule="auto"/>
        <w:ind w:right="-1" w:firstLine="709"/>
        <w:rPr>
          <w:rFonts w:ascii="Times New Roman" w:hAnsi="Times New Roman" w:cs="Times New Roman"/>
          <w:b/>
          <w:sz w:val="26"/>
          <w:szCs w:val="26"/>
          <w:u w:val="single"/>
        </w:rPr>
      </w:pPr>
      <w:r w:rsidRPr="00B27436">
        <w:rPr>
          <w:rFonts w:ascii="Times New Roman" w:hAnsi="Times New Roman" w:cs="Times New Roman"/>
          <w:b/>
          <w:sz w:val="26"/>
          <w:szCs w:val="26"/>
          <w:u w:val="single"/>
        </w:rPr>
        <w:t>Старшая группа (от 5 до 6 лет)</w:t>
      </w:r>
    </w:p>
    <w:p w:rsidR="0047637A" w:rsidRPr="00B27436" w:rsidRDefault="0047637A" w:rsidP="00B0548D">
      <w:pPr>
        <w:ind w:firstLine="709"/>
        <w:jc w:val="both"/>
        <w:rPr>
          <w:sz w:val="26"/>
          <w:szCs w:val="26"/>
        </w:rPr>
      </w:pPr>
    </w:p>
    <w:p w:rsidR="0047637A" w:rsidRDefault="0047637A" w:rsidP="00B0548D">
      <w:pPr>
        <w:ind w:firstLine="709"/>
        <w:rPr>
          <w:b/>
          <w:i/>
          <w:sz w:val="26"/>
          <w:szCs w:val="26"/>
        </w:rPr>
      </w:pPr>
      <w:r w:rsidRPr="00A34C25">
        <w:rPr>
          <w:b/>
          <w:i/>
          <w:sz w:val="26"/>
          <w:szCs w:val="26"/>
        </w:rPr>
        <w:t>Формирование элементарных математических представлений</w:t>
      </w:r>
    </w:p>
    <w:p w:rsidR="0047637A" w:rsidRPr="00B27436" w:rsidRDefault="0047637A" w:rsidP="00B0548D">
      <w:pPr>
        <w:pStyle w:val="5"/>
        <w:shd w:val="clear" w:color="auto" w:fill="auto"/>
        <w:spacing w:after="0" w:line="240" w:lineRule="auto"/>
        <w:ind w:right="20" w:firstLine="709"/>
        <w:jc w:val="both"/>
        <w:rPr>
          <w:sz w:val="26"/>
          <w:szCs w:val="26"/>
        </w:rPr>
      </w:pPr>
      <w:r w:rsidRPr="00AF25F0">
        <w:rPr>
          <w:rStyle w:val="102"/>
          <w:b w:val="0"/>
          <w:i/>
          <w:sz w:val="26"/>
          <w:szCs w:val="26"/>
          <w:lang w:eastAsia="en-US"/>
        </w:rPr>
        <w:t>Количество и счет.</w:t>
      </w:r>
      <w:r w:rsidRPr="00B27436">
        <w:rPr>
          <w:rStyle w:val="102"/>
          <w:sz w:val="26"/>
          <w:szCs w:val="26"/>
          <w:lang w:eastAsia="en-US"/>
        </w:rPr>
        <w:t xml:space="preserve"> </w:t>
      </w:r>
      <w:r w:rsidRPr="00B27436">
        <w:rPr>
          <w:rStyle w:val="1"/>
          <w:sz w:val="26"/>
          <w:szCs w:val="26"/>
          <w:lang w:eastAsia="en-US"/>
        </w:rPr>
        <w:t>Учить соз</w:t>
      </w:r>
      <w:r>
        <w:rPr>
          <w:rStyle w:val="1"/>
          <w:sz w:val="26"/>
          <w:szCs w:val="26"/>
          <w:lang w:eastAsia="en-US"/>
        </w:rPr>
        <w:t>давать множества (группы предме</w:t>
      </w:r>
      <w:r w:rsidRPr="00B27436">
        <w:rPr>
          <w:rStyle w:val="1"/>
          <w:sz w:val="26"/>
          <w:szCs w:val="26"/>
          <w:lang w:eastAsia="en-US"/>
        </w:rPr>
        <w:t>тов) из разных по качеству элементов (предм</w:t>
      </w:r>
      <w:r>
        <w:rPr>
          <w:rStyle w:val="1"/>
          <w:sz w:val="26"/>
          <w:szCs w:val="26"/>
          <w:lang w:eastAsia="en-US"/>
        </w:rPr>
        <w:t>етов разного цвета, раз</w:t>
      </w:r>
      <w:r w:rsidRPr="00B27436">
        <w:rPr>
          <w:rStyle w:val="1"/>
          <w:sz w:val="26"/>
          <w:szCs w:val="26"/>
          <w:lang w:eastAsia="en-US"/>
        </w:rPr>
        <w:t>мера, формы, назначения; звуков, движений); разбивать множества на части и воссоединять их; устанавл</w:t>
      </w:r>
      <w:r>
        <w:rPr>
          <w:rStyle w:val="1"/>
          <w:sz w:val="26"/>
          <w:szCs w:val="26"/>
          <w:lang w:eastAsia="en-US"/>
        </w:rPr>
        <w:t>ивать отношения между целым мно</w:t>
      </w:r>
      <w:r w:rsidRPr="00B27436">
        <w:rPr>
          <w:rStyle w:val="1"/>
          <w:sz w:val="26"/>
          <w:szCs w:val="26"/>
          <w:lang w:eastAsia="en-US"/>
        </w:rPr>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Учить считать до 10; последовательно знакомить с образованием каж</w:t>
      </w:r>
      <w:r w:rsidRPr="00B27436">
        <w:rPr>
          <w:rStyle w:val="1"/>
          <w:sz w:val="26"/>
          <w:szCs w:val="26"/>
          <w:lang w:eastAsia="en-US"/>
        </w:rPr>
        <w:softHyphen/>
        <w:t>дого числа в пределах от 5 до 10 (на наглядной основе).</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Формировать умение понимать отношения рядом стоящих чисел (5 &lt; 6 на 1, 6 &gt; 5 на 1).</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Отсчитывать предметы из большог</w:t>
      </w:r>
      <w:r>
        <w:rPr>
          <w:rStyle w:val="1"/>
          <w:sz w:val="26"/>
          <w:szCs w:val="26"/>
          <w:lang w:eastAsia="en-US"/>
        </w:rPr>
        <w:t>о количества по образцу и задан</w:t>
      </w:r>
      <w:r w:rsidRPr="00B27436">
        <w:rPr>
          <w:rStyle w:val="1"/>
          <w:sz w:val="26"/>
          <w:szCs w:val="26"/>
          <w:lang w:eastAsia="en-US"/>
        </w:rPr>
        <w:t>ному числу (в пределах 10).</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Совершенствовать умение считать в прямом и обратном порядке (в пределах 10). Считать предметы на ощу</w:t>
      </w:r>
      <w:r>
        <w:rPr>
          <w:rStyle w:val="1"/>
          <w:sz w:val="26"/>
          <w:szCs w:val="26"/>
          <w:lang w:eastAsia="en-US"/>
        </w:rPr>
        <w:t>пь, считать и воспроизводить ко</w:t>
      </w:r>
      <w:r w:rsidRPr="00B27436">
        <w:rPr>
          <w:rStyle w:val="1"/>
          <w:sz w:val="26"/>
          <w:szCs w:val="26"/>
          <w:lang w:eastAsia="en-US"/>
        </w:rPr>
        <w:t>личество звуков, движений по образцу и заданному числу (в пределах 10).</w:t>
      </w:r>
    </w:p>
    <w:p w:rsidR="0047637A" w:rsidRPr="00B27436" w:rsidRDefault="0047637A" w:rsidP="00B0548D">
      <w:pPr>
        <w:pStyle w:val="5"/>
        <w:shd w:val="clear" w:color="auto" w:fill="auto"/>
        <w:spacing w:after="0" w:line="240" w:lineRule="auto"/>
        <w:ind w:firstLine="709"/>
        <w:jc w:val="both"/>
        <w:rPr>
          <w:sz w:val="26"/>
          <w:szCs w:val="26"/>
        </w:rPr>
      </w:pPr>
      <w:r w:rsidRPr="00B27436">
        <w:rPr>
          <w:rStyle w:val="1"/>
          <w:sz w:val="26"/>
          <w:szCs w:val="26"/>
          <w:lang w:eastAsia="en-US"/>
        </w:rPr>
        <w:t>Познакомить с цифрами от 0 до 9.</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Познакомить с порядковым счетом в п</w:t>
      </w:r>
      <w:r>
        <w:rPr>
          <w:rStyle w:val="1"/>
          <w:sz w:val="26"/>
          <w:szCs w:val="26"/>
          <w:lang w:eastAsia="en-US"/>
        </w:rPr>
        <w:t>ределах 10, учить различать воп</w:t>
      </w:r>
      <w:r w:rsidRPr="00B27436">
        <w:rPr>
          <w:rStyle w:val="1"/>
          <w:sz w:val="26"/>
          <w:szCs w:val="26"/>
          <w:lang w:eastAsia="en-US"/>
        </w:rPr>
        <w:t>росы «Сколько?», «Который?» («Какой?») и правильно отвечать на них.</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Упражнять детей в понимании т</w:t>
      </w:r>
      <w:r>
        <w:rPr>
          <w:rStyle w:val="1"/>
          <w:sz w:val="26"/>
          <w:szCs w:val="26"/>
          <w:lang w:eastAsia="en-US"/>
        </w:rPr>
        <w:t>ого, что число не зависит от ве</w:t>
      </w:r>
      <w:r w:rsidRPr="00B27436">
        <w:rPr>
          <w:rStyle w:val="1"/>
          <w:sz w:val="26"/>
          <w:szCs w:val="26"/>
          <w:lang w:eastAsia="en-US"/>
        </w:rPr>
        <w:t>личины предметов, расстояния ме</w:t>
      </w:r>
      <w:r>
        <w:rPr>
          <w:rStyle w:val="1"/>
          <w:sz w:val="26"/>
          <w:szCs w:val="26"/>
          <w:lang w:eastAsia="en-US"/>
        </w:rPr>
        <w:t>жду предметами, формы, их распо</w:t>
      </w:r>
      <w:r w:rsidRPr="00B27436">
        <w:rPr>
          <w:rStyle w:val="1"/>
          <w:sz w:val="26"/>
          <w:szCs w:val="26"/>
          <w:lang w:eastAsia="en-US"/>
        </w:rPr>
        <w:t>ложения, а также направления счета (справа налево, слева направо, с любого предмета).</w:t>
      </w:r>
    </w:p>
    <w:p w:rsidR="0047637A" w:rsidRPr="00B27436" w:rsidRDefault="0047637A" w:rsidP="00CD152D">
      <w:pPr>
        <w:pStyle w:val="5"/>
        <w:shd w:val="clear" w:color="auto" w:fill="auto"/>
        <w:spacing w:after="0" w:line="240" w:lineRule="auto"/>
        <w:ind w:left="20" w:firstLine="709"/>
        <w:jc w:val="both"/>
        <w:rPr>
          <w:sz w:val="26"/>
          <w:szCs w:val="26"/>
        </w:rPr>
      </w:pPr>
      <w:r w:rsidRPr="00B27436">
        <w:rPr>
          <w:rStyle w:val="1"/>
          <w:sz w:val="26"/>
          <w:szCs w:val="26"/>
          <w:lang w:eastAsia="en-US"/>
        </w:rPr>
        <w:t>Познакомить с количественным составом числа из единиц в пределах</w:t>
      </w:r>
      <w:r>
        <w:rPr>
          <w:sz w:val="26"/>
          <w:szCs w:val="26"/>
        </w:rPr>
        <w:t xml:space="preserve"> 5 </w:t>
      </w:r>
      <w:r w:rsidRPr="00B27436">
        <w:rPr>
          <w:rStyle w:val="1"/>
          <w:sz w:val="26"/>
          <w:szCs w:val="26"/>
          <w:lang w:eastAsia="en-US"/>
        </w:rPr>
        <w:t>на конкретном материале: 5 — это один, еще один, еще один, еще один и еще один.</w:t>
      </w:r>
    </w:p>
    <w:p w:rsidR="0047637A" w:rsidRPr="00B27436" w:rsidRDefault="0047637A" w:rsidP="00B0548D">
      <w:pPr>
        <w:pStyle w:val="5"/>
        <w:shd w:val="clear" w:color="auto" w:fill="auto"/>
        <w:spacing w:after="0" w:line="240" w:lineRule="auto"/>
        <w:ind w:right="20" w:firstLine="709"/>
        <w:jc w:val="both"/>
        <w:rPr>
          <w:sz w:val="26"/>
          <w:szCs w:val="26"/>
        </w:rPr>
      </w:pPr>
      <w:r w:rsidRPr="00AF25F0">
        <w:rPr>
          <w:rStyle w:val="102"/>
          <w:b w:val="0"/>
          <w:i/>
          <w:sz w:val="26"/>
          <w:szCs w:val="26"/>
          <w:lang w:eastAsia="en-US"/>
        </w:rPr>
        <w:t>Величина.</w:t>
      </w:r>
      <w:r w:rsidRPr="00B27436">
        <w:rPr>
          <w:rStyle w:val="102"/>
          <w:sz w:val="26"/>
          <w:szCs w:val="26"/>
          <w:lang w:eastAsia="en-US"/>
        </w:rPr>
        <w:t xml:space="preserve"> </w:t>
      </w:r>
      <w:r w:rsidRPr="00B27436">
        <w:rPr>
          <w:rStyle w:val="1"/>
          <w:sz w:val="26"/>
          <w:szCs w:val="26"/>
          <w:lang w:eastAsia="en-US"/>
        </w:rPr>
        <w:t>Учить устанавливать размерные отношения между 5-10 предметами разной длины (в</w:t>
      </w:r>
      <w:r>
        <w:rPr>
          <w:rStyle w:val="1"/>
          <w:sz w:val="26"/>
          <w:szCs w:val="26"/>
          <w:lang w:eastAsia="en-US"/>
        </w:rPr>
        <w:t>ысоты, ширины) или толщины: сис</w:t>
      </w:r>
      <w:r w:rsidRPr="00B27436">
        <w:rPr>
          <w:rStyle w:val="1"/>
          <w:sz w:val="26"/>
          <w:szCs w:val="26"/>
          <w:lang w:eastAsia="en-US"/>
        </w:rPr>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w:t>
      </w:r>
      <w:r>
        <w:rPr>
          <w:rStyle w:val="1"/>
          <w:sz w:val="26"/>
          <w:szCs w:val="26"/>
          <w:lang w:eastAsia="en-US"/>
        </w:rPr>
        <w:t>е уже, но она шире желтой, а зе</w:t>
      </w:r>
      <w:r w:rsidRPr="00B27436">
        <w:rPr>
          <w:rStyle w:val="1"/>
          <w:sz w:val="26"/>
          <w:szCs w:val="26"/>
          <w:lang w:eastAsia="en-US"/>
        </w:rPr>
        <w:t>леная уже желтой и всех остальных лент» и т. д.</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Сравнивать два предмета по величине (длине, ширине, высоте) опосре</w:t>
      </w:r>
      <w:r w:rsidRPr="00B27436">
        <w:rPr>
          <w:rStyle w:val="1"/>
          <w:sz w:val="26"/>
          <w:szCs w:val="26"/>
          <w:lang w:eastAsia="en-US"/>
        </w:rPr>
        <w:softHyphen/>
        <w:t>дованно — с помощью третьего (условной меры), равного одному из сравни</w:t>
      </w:r>
      <w:r w:rsidRPr="00B27436">
        <w:rPr>
          <w:rStyle w:val="1"/>
          <w:sz w:val="26"/>
          <w:szCs w:val="26"/>
          <w:lang w:eastAsia="en-US"/>
        </w:rPr>
        <w:softHyphen/>
        <w:t>ваемых предметов.</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Развивать глазомер, умение находить предметы длиннее (короче), выше (ниже), шире (уже), толще (тоньше) образца и равные ему.</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Формировать понятие о том, что предмет (лист бумаги, лента, круг, квадрат и др.) можно разделить на несколько равных частей (на две, четыре).</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47637A" w:rsidRPr="00B27436" w:rsidRDefault="0047637A" w:rsidP="00B0548D">
      <w:pPr>
        <w:pStyle w:val="5"/>
        <w:shd w:val="clear" w:color="auto" w:fill="auto"/>
        <w:spacing w:after="0" w:line="240" w:lineRule="auto"/>
        <w:ind w:left="20" w:right="20" w:firstLine="709"/>
        <w:jc w:val="both"/>
        <w:rPr>
          <w:sz w:val="26"/>
          <w:szCs w:val="26"/>
        </w:rPr>
      </w:pPr>
      <w:r w:rsidRPr="00AF25F0">
        <w:rPr>
          <w:rStyle w:val="102"/>
          <w:b w:val="0"/>
          <w:i/>
          <w:sz w:val="26"/>
          <w:szCs w:val="26"/>
          <w:lang w:eastAsia="en-US"/>
        </w:rPr>
        <w:t>Форма.</w:t>
      </w:r>
      <w:r w:rsidRPr="00B27436">
        <w:rPr>
          <w:rStyle w:val="102"/>
          <w:sz w:val="26"/>
          <w:szCs w:val="26"/>
          <w:lang w:eastAsia="en-US"/>
        </w:rPr>
        <w:t xml:space="preserve"> </w:t>
      </w:r>
      <w:r w:rsidRPr="00B27436">
        <w:rPr>
          <w:rStyle w:val="1"/>
          <w:sz w:val="26"/>
          <w:szCs w:val="26"/>
          <w:lang w:eastAsia="en-US"/>
        </w:rPr>
        <w:t>Познакомить детей с овалом на основе сравнения его с кругом и прямоугольником.</w:t>
      </w:r>
      <w:r>
        <w:rPr>
          <w:rStyle w:val="1"/>
          <w:sz w:val="26"/>
          <w:szCs w:val="26"/>
          <w:lang w:eastAsia="en-US"/>
        </w:rPr>
        <w:t xml:space="preserve"> </w:t>
      </w:r>
      <w:r w:rsidRPr="00B27436">
        <w:rPr>
          <w:rStyle w:val="1"/>
          <w:sz w:val="26"/>
          <w:szCs w:val="26"/>
          <w:lang w:eastAsia="en-US"/>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Развивать у детей геометрическую зоркость: умение анализировать и сравнивать предметы по форме, нахо</w:t>
      </w:r>
      <w:r>
        <w:rPr>
          <w:rStyle w:val="1"/>
          <w:sz w:val="26"/>
          <w:szCs w:val="26"/>
          <w:lang w:eastAsia="en-US"/>
        </w:rPr>
        <w:t>дить в ближайшем окружении пред</w:t>
      </w:r>
      <w:r w:rsidRPr="00B27436">
        <w:rPr>
          <w:rStyle w:val="1"/>
          <w:sz w:val="26"/>
          <w:szCs w:val="26"/>
          <w:lang w:eastAsia="en-US"/>
        </w:rPr>
        <w:t>меты одинаковой и разной формы: кни</w:t>
      </w:r>
      <w:r>
        <w:rPr>
          <w:rStyle w:val="1"/>
          <w:sz w:val="26"/>
          <w:szCs w:val="26"/>
          <w:lang w:eastAsia="en-US"/>
        </w:rPr>
        <w:t>ги, картина, одеяла, крышки сто</w:t>
      </w:r>
      <w:r w:rsidRPr="00B27436">
        <w:rPr>
          <w:rStyle w:val="1"/>
          <w:sz w:val="26"/>
          <w:szCs w:val="26"/>
          <w:lang w:eastAsia="en-US"/>
        </w:rPr>
        <w:t>лов — прямоугольные, поднос и блюдо — овальные, тарелки — круглые и т. д.</w:t>
      </w:r>
    </w:p>
    <w:p w:rsidR="0047637A" w:rsidRPr="00B27436" w:rsidRDefault="0047637A" w:rsidP="00B0548D">
      <w:pPr>
        <w:pStyle w:val="5"/>
        <w:shd w:val="clear" w:color="auto" w:fill="auto"/>
        <w:spacing w:after="0" w:line="240" w:lineRule="auto"/>
        <w:ind w:left="20" w:firstLine="709"/>
        <w:jc w:val="both"/>
        <w:rPr>
          <w:sz w:val="26"/>
          <w:szCs w:val="26"/>
        </w:rPr>
      </w:pPr>
      <w:r w:rsidRPr="00B27436">
        <w:rPr>
          <w:rStyle w:val="1"/>
          <w:sz w:val="26"/>
          <w:szCs w:val="26"/>
          <w:lang w:eastAsia="en-US"/>
        </w:rPr>
        <w:t>Развивать представления о том, как из одной формы сделать другую.</w:t>
      </w:r>
    </w:p>
    <w:p w:rsidR="0047637A" w:rsidRPr="00AF25F0" w:rsidRDefault="0047637A" w:rsidP="00B0548D">
      <w:pPr>
        <w:pStyle w:val="5"/>
        <w:shd w:val="clear" w:color="auto" w:fill="auto"/>
        <w:spacing w:after="0" w:line="240" w:lineRule="auto"/>
        <w:ind w:left="20" w:right="20" w:firstLine="709"/>
        <w:jc w:val="both"/>
        <w:rPr>
          <w:b/>
          <w:bCs/>
          <w:i/>
          <w:color w:val="000000"/>
          <w:spacing w:val="-2"/>
          <w:sz w:val="26"/>
          <w:szCs w:val="26"/>
          <w:shd w:val="clear" w:color="auto" w:fill="FFFFFF"/>
        </w:rPr>
      </w:pPr>
      <w:r w:rsidRPr="00AF25F0">
        <w:rPr>
          <w:rStyle w:val="102"/>
          <w:b w:val="0"/>
          <w:i/>
          <w:sz w:val="26"/>
          <w:szCs w:val="26"/>
          <w:lang w:eastAsia="en-US"/>
        </w:rPr>
        <w:t>Ориентировка в пространстве.</w:t>
      </w:r>
      <w:r w:rsidRPr="00AF25F0">
        <w:rPr>
          <w:rStyle w:val="102"/>
          <w:i/>
          <w:sz w:val="26"/>
          <w:szCs w:val="26"/>
          <w:lang w:eastAsia="en-US"/>
        </w:rPr>
        <w:t xml:space="preserve"> </w:t>
      </w:r>
      <w:r w:rsidRPr="00B27436">
        <w:rPr>
          <w:rStyle w:val="1"/>
          <w:sz w:val="26"/>
          <w:szCs w:val="26"/>
          <w:lang w:eastAsia="en-US"/>
        </w:rPr>
        <w:t>Совершенствовать умение ориентироваться в окружающем пространстве; понимать смысл про</w:t>
      </w:r>
      <w:r>
        <w:rPr>
          <w:rStyle w:val="1"/>
          <w:sz w:val="26"/>
          <w:szCs w:val="26"/>
          <w:lang w:eastAsia="en-US"/>
        </w:rPr>
        <w:t xml:space="preserve">странственных отношений (вверху - </w:t>
      </w:r>
      <w:r w:rsidRPr="00B27436">
        <w:rPr>
          <w:rStyle w:val="1"/>
          <w:sz w:val="26"/>
          <w:szCs w:val="26"/>
          <w:lang w:eastAsia="en-US"/>
        </w:rPr>
        <w:t>внизу, вперед</w:t>
      </w:r>
      <w:r>
        <w:rPr>
          <w:rStyle w:val="1"/>
          <w:sz w:val="26"/>
          <w:szCs w:val="26"/>
          <w:lang w:eastAsia="en-US"/>
        </w:rPr>
        <w:t xml:space="preserve">и (спереди) — сзади (за), слева - </w:t>
      </w:r>
      <w:r w:rsidRPr="00B27436">
        <w:rPr>
          <w:rStyle w:val="1"/>
          <w:sz w:val="26"/>
          <w:szCs w:val="26"/>
          <w:lang w:eastAsia="en-US"/>
        </w:rPr>
        <w:t>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Учить ориентироваться на листе бумаг</w:t>
      </w:r>
      <w:r>
        <w:rPr>
          <w:rStyle w:val="1"/>
          <w:sz w:val="26"/>
          <w:szCs w:val="26"/>
          <w:lang w:eastAsia="en-US"/>
        </w:rPr>
        <w:t>и (справа — слева, вверху — вни</w:t>
      </w:r>
      <w:r w:rsidRPr="00B27436">
        <w:rPr>
          <w:rStyle w:val="1"/>
          <w:sz w:val="26"/>
          <w:szCs w:val="26"/>
          <w:lang w:eastAsia="en-US"/>
        </w:rPr>
        <w:t>зу, в середине, в углу).</w:t>
      </w:r>
    </w:p>
    <w:p w:rsidR="0047637A" w:rsidRPr="00B27436" w:rsidRDefault="0047637A" w:rsidP="00B0548D">
      <w:pPr>
        <w:pStyle w:val="5"/>
        <w:shd w:val="clear" w:color="auto" w:fill="auto"/>
        <w:spacing w:after="0" w:line="240" w:lineRule="auto"/>
        <w:ind w:left="20" w:right="20" w:firstLine="709"/>
        <w:jc w:val="both"/>
        <w:rPr>
          <w:sz w:val="26"/>
          <w:szCs w:val="26"/>
        </w:rPr>
      </w:pPr>
      <w:r w:rsidRPr="00AF25F0">
        <w:rPr>
          <w:rStyle w:val="102"/>
          <w:b w:val="0"/>
          <w:i/>
          <w:sz w:val="26"/>
          <w:szCs w:val="26"/>
          <w:lang w:eastAsia="en-US"/>
        </w:rPr>
        <w:t>Ориентировка во времени</w:t>
      </w:r>
      <w:r w:rsidRPr="00B27436">
        <w:rPr>
          <w:rStyle w:val="102"/>
          <w:sz w:val="26"/>
          <w:szCs w:val="26"/>
          <w:lang w:eastAsia="en-US"/>
        </w:rPr>
        <w:t xml:space="preserve">. </w:t>
      </w:r>
      <w:r w:rsidRPr="00B27436">
        <w:rPr>
          <w:rStyle w:val="1"/>
          <w:sz w:val="26"/>
          <w:szCs w:val="26"/>
          <w:lang w:eastAsia="en-US"/>
        </w:rPr>
        <w:t>Дать детям представление о том, что утро, вечер, день и ночь составляют сутки.</w:t>
      </w:r>
      <w:r>
        <w:rPr>
          <w:rStyle w:val="1"/>
          <w:sz w:val="26"/>
          <w:szCs w:val="26"/>
          <w:lang w:eastAsia="en-US"/>
        </w:rPr>
        <w:t xml:space="preserve"> </w:t>
      </w:r>
      <w:r w:rsidRPr="00B27436">
        <w:rPr>
          <w:rStyle w:val="1"/>
          <w:sz w:val="26"/>
          <w:szCs w:val="26"/>
          <w:lang w:eastAsia="en-US"/>
        </w:rPr>
        <w:t>Учить на конкретных примерах устанавливать последовательность различных событий: что было раньше (сн</w:t>
      </w:r>
      <w:r>
        <w:rPr>
          <w:rStyle w:val="1"/>
          <w:sz w:val="26"/>
          <w:szCs w:val="26"/>
          <w:lang w:eastAsia="en-US"/>
        </w:rPr>
        <w:t>ачала), что позже (потом), опре</w:t>
      </w:r>
      <w:r w:rsidRPr="00B27436">
        <w:rPr>
          <w:rStyle w:val="1"/>
          <w:sz w:val="26"/>
          <w:szCs w:val="26"/>
          <w:lang w:eastAsia="en-US"/>
        </w:rPr>
        <w:t>делять, какой день сегодня, какой был вчера, какой будет завтра.</w:t>
      </w:r>
    </w:p>
    <w:p w:rsidR="0047637A" w:rsidRPr="00B27436" w:rsidRDefault="0047637A" w:rsidP="00B0548D">
      <w:pPr>
        <w:ind w:firstLine="709"/>
        <w:jc w:val="both"/>
        <w:rPr>
          <w:b/>
          <w:sz w:val="26"/>
          <w:szCs w:val="26"/>
        </w:rPr>
      </w:pPr>
    </w:p>
    <w:p w:rsidR="0047637A" w:rsidRDefault="0047637A" w:rsidP="00B0548D">
      <w:pPr>
        <w:ind w:firstLine="709"/>
        <w:rPr>
          <w:b/>
          <w:i/>
          <w:sz w:val="26"/>
          <w:szCs w:val="26"/>
        </w:rPr>
      </w:pPr>
      <w:r w:rsidRPr="00A34C25">
        <w:rPr>
          <w:b/>
          <w:i/>
          <w:sz w:val="26"/>
          <w:szCs w:val="26"/>
        </w:rPr>
        <w:t>Развитие познавательно-исследовательской деятельности</w:t>
      </w:r>
    </w:p>
    <w:p w:rsidR="0047637A" w:rsidRPr="00B27436" w:rsidRDefault="0047637A" w:rsidP="00B0548D">
      <w:pPr>
        <w:pStyle w:val="5"/>
        <w:shd w:val="clear" w:color="auto" w:fill="auto"/>
        <w:spacing w:after="0" w:line="240" w:lineRule="auto"/>
        <w:ind w:right="20" w:firstLine="709"/>
        <w:jc w:val="both"/>
        <w:rPr>
          <w:sz w:val="26"/>
          <w:szCs w:val="26"/>
        </w:rPr>
      </w:pPr>
      <w:r w:rsidRPr="00AF25F0">
        <w:rPr>
          <w:rStyle w:val="102"/>
          <w:b w:val="0"/>
          <w:i/>
          <w:sz w:val="26"/>
          <w:szCs w:val="26"/>
          <w:lang w:eastAsia="en-US"/>
        </w:rPr>
        <w:t>Познавательно-исследовательская деятельность.</w:t>
      </w:r>
      <w:r w:rsidRPr="00B27436">
        <w:rPr>
          <w:rStyle w:val="102"/>
          <w:sz w:val="26"/>
          <w:szCs w:val="26"/>
          <w:lang w:eastAsia="en-US"/>
        </w:rPr>
        <w:t xml:space="preserve"> </w:t>
      </w:r>
      <w:r>
        <w:rPr>
          <w:rStyle w:val="1"/>
          <w:sz w:val="26"/>
          <w:szCs w:val="26"/>
          <w:lang w:eastAsia="en-US"/>
        </w:rPr>
        <w:t>Закреплять уме</w:t>
      </w:r>
      <w:r w:rsidRPr="00B27436">
        <w:rPr>
          <w:rStyle w:val="1"/>
          <w:sz w:val="26"/>
          <w:szCs w:val="26"/>
          <w:lang w:eastAsia="en-US"/>
        </w:rPr>
        <w:t>ние использовать обобщенные спосо</w:t>
      </w:r>
      <w:r>
        <w:rPr>
          <w:rStyle w:val="1"/>
          <w:sz w:val="26"/>
          <w:szCs w:val="26"/>
          <w:lang w:eastAsia="en-US"/>
        </w:rPr>
        <w:t>бы обследования объектов с помо</w:t>
      </w:r>
      <w:r w:rsidRPr="00B27436">
        <w:rPr>
          <w:rStyle w:val="1"/>
          <w:sz w:val="26"/>
          <w:szCs w:val="26"/>
          <w:lang w:eastAsia="en-US"/>
        </w:rPr>
        <w:t>щью специально разработанной сис</w:t>
      </w:r>
      <w:r>
        <w:rPr>
          <w:rStyle w:val="1"/>
          <w:sz w:val="26"/>
          <w:szCs w:val="26"/>
          <w:lang w:eastAsia="en-US"/>
        </w:rPr>
        <w:t>темы сенсорных эталонов, перцеп</w:t>
      </w:r>
      <w:r w:rsidRPr="00B27436">
        <w:rPr>
          <w:rStyle w:val="1"/>
          <w:sz w:val="26"/>
          <w:szCs w:val="26"/>
          <w:lang w:eastAsia="en-US"/>
        </w:rPr>
        <w:t>тивных действий.</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w:t>
      </w:r>
      <w:r>
        <w:rPr>
          <w:rStyle w:val="1"/>
          <w:sz w:val="26"/>
          <w:szCs w:val="26"/>
          <w:lang w:eastAsia="en-US"/>
        </w:rPr>
        <w:t>овать самостоятельному использо</w:t>
      </w:r>
      <w:r w:rsidRPr="00B27436">
        <w:rPr>
          <w:rStyle w:val="1"/>
          <w:sz w:val="26"/>
          <w:szCs w:val="26"/>
          <w:lang w:eastAsia="en-US"/>
        </w:rPr>
        <w:t>ванию действий экспериментального характера для выявления скрытых свойств. Закреплять умение получать информацию о нов</w:t>
      </w:r>
      <w:r>
        <w:rPr>
          <w:rStyle w:val="1"/>
          <w:sz w:val="26"/>
          <w:szCs w:val="26"/>
          <w:lang w:eastAsia="en-US"/>
        </w:rPr>
        <w:t>ом объекте в про</w:t>
      </w:r>
      <w:r w:rsidRPr="00B27436">
        <w:rPr>
          <w:rStyle w:val="1"/>
          <w:sz w:val="26"/>
          <w:szCs w:val="26"/>
          <w:lang w:eastAsia="en-US"/>
        </w:rPr>
        <w:t>цессе его исследования.</w:t>
      </w:r>
    </w:p>
    <w:p w:rsidR="0047637A" w:rsidRDefault="0047637A" w:rsidP="00B0548D">
      <w:pPr>
        <w:pStyle w:val="5"/>
        <w:shd w:val="clear" w:color="auto" w:fill="auto"/>
        <w:spacing w:after="0" w:line="240" w:lineRule="auto"/>
        <w:ind w:right="20" w:firstLine="709"/>
        <w:jc w:val="both"/>
        <w:rPr>
          <w:rStyle w:val="1"/>
          <w:sz w:val="26"/>
          <w:szCs w:val="26"/>
          <w:lang w:eastAsia="en-US"/>
        </w:rPr>
      </w:pPr>
      <w:r w:rsidRPr="00B27436">
        <w:rPr>
          <w:rStyle w:val="1"/>
          <w:sz w:val="26"/>
          <w:szCs w:val="26"/>
          <w:lang w:eastAsia="en-US"/>
        </w:rPr>
        <w:t xml:space="preserve">Развивать умение детей действовать в соответствии с предлагаемым алгоритмом. Формировать умение определять алгоритм собственной </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деятельности; с помощью взрослого составлять модели и использовать их в познавательно-исследовательской деятельности.</w:t>
      </w:r>
    </w:p>
    <w:p w:rsidR="0047637A" w:rsidRPr="00B27436" w:rsidRDefault="0047637A" w:rsidP="00B0548D">
      <w:pPr>
        <w:pStyle w:val="5"/>
        <w:shd w:val="clear" w:color="auto" w:fill="auto"/>
        <w:spacing w:after="0" w:line="240" w:lineRule="auto"/>
        <w:ind w:left="20" w:right="20" w:firstLine="709"/>
        <w:jc w:val="both"/>
        <w:rPr>
          <w:sz w:val="26"/>
          <w:szCs w:val="26"/>
        </w:rPr>
      </w:pPr>
      <w:r w:rsidRPr="00AF25F0">
        <w:rPr>
          <w:rStyle w:val="102"/>
          <w:b w:val="0"/>
          <w:i/>
          <w:sz w:val="26"/>
          <w:szCs w:val="26"/>
          <w:lang w:eastAsia="en-US"/>
        </w:rPr>
        <w:t>Сенсорное развитие.</w:t>
      </w:r>
      <w:r w:rsidRPr="00B27436">
        <w:rPr>
          <w:rStyle w:val="102"/>
          <w:sz w:val="26"/>
          <w:szCs w:val="26"/>
          <w:lang w:eastAsia="en-US"/>
        </w:rPr>
        <w:t xml:space="preserve"> </w:t>
      </w:r>
      <w:r w:rsidRPr="00B27436">
        <w:rPr>
          <w:rStyle w:val="1"/>
          <w:sz w:val="26"/>
          <w:szCs w:val="26"/>
          <w:lang w:eastAsia="en-US"/>
        </w:rPr>
        <w:t xml:space="preserve">Развивать </w:t>
      </w:r>
      <w:r>
        <w:rPr>
          <w:rStyle w:val="1"/>
          <w:sz w:val="26"/>
          <w:szCs w:val="26"/>
          <w:lang w:eastAsia="en-US"/>
        </w:rPr>
        <w:t>восприятие, умение выделять раз</w:t>
      </w:r>
      <w:r w:rsidRPr="00B27436">
        <w:rPr>
          <w:rStyle w:val="1"/>
          <w:sz w:val="26"/>
          <w:szCs w:val="26"/>
          <w:lang w:eastAsia="en-US"/>
        </w:rPr>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Продолжать знакомить с ра</w:t>
      </w:r>
      <w:r>
        <w:rPr>
          <w:rStyle w:val="1"/>
          <w:sz w:val="26"/>
          <w:szCs w:val="26"/>
          <w:lang w:eastAsia="en-US"/>
        </w:rPr>
        <w:t>зличными геометрическими фигура</w:t>
      </w:r>
      <w:r w:rsidRPr="00B27436">
        <w:rPr>
          <w:rStyle w:val="1"/>
          <w:sz w:val="26"/>
          <w:szCs w:val="26"/>
          <w:lang w:eastAsia="en-US"/>
        </w:rPr>
        <w:t>ми, учить использовать в качестве эталонов плоскостные и объемные формы.</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Формировать умение обследовать п</w:t>
      </w:r>
      <w:r>
        <w:rPr>
          <w:rStyle w:val="1"/>
          <w:sz w:val="26"/>
          <w:szCs w:val="26"/>
          <w:lang w:eastAsia="en-US"/>
        </w:rPr>
        <w:t>редметы разной формы; при обсле</w:t>
      </w:r>
      <w:r w:rsidRPr="00B27436">
        <w:rPr>
          <w:rStyle w:val="1"/>
          <w:sz w:val="26"/>
          <w:szCs w:val="26"/>
          <w:lang w:eastAsia="en-US"/>
        </w:rPr>
        <w:t xml:space="preserve">довании включать движения рук по предмету. Расширять представления о фактуре предметов (гладкий, пушистый, шероховатый и т. п.). </w:t>
      </w:r>
      <w:r>
        <w:rPr>
          <w:rStyle w:val="1"/>
          <w:sz w:val="26"/>
          <w:szCs w:val="26"/>
          <w:lang w:eastAsia="en-US"/>
        </w:rPr>
        <w:t>Совер</w:t>
      </w:r>
      <w:r w:rsidRPr="00B27436">
        <w:rPr>
          <w:rStyle w:val="1"/>
          <w:sz w:val="26"/>
          <w:szCs w:val="26"/>
          <w:lang w:eastAsia="en-US"/>
        </w:rPr>
        <w:t>шенствовать глазомер.</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Развивать познавательно-исследов</w:t>
      </w:r>
      <w:r>
        <w:rPr>
          <w:rStyle w:val="1"/>
          <w:sz w:val="26"/>
          <w:szCs w:val="26"/>
          <w:lang w:eastAsia="en-US"/>
        </w:rPr>
        <w:t>ательский интерес, показывая за</w:t>
      </w:r>
      <w:r w:rsidRPr="00B27436">
        <w:rPr>
          <w:rStyle w:val="1"/>
          <w:sz w:val="26"/>
          <w:szCs w:val="26"/>
          <w:lang w:eastAsia="en-US"/>
        </w:rPr>
        <w:t>нимательные опыты, фокусы, привлекая к простейшим экспериментам.</w:t>
      </w:r>
    </w:p>
    <w:p w:rsidR="0047637A" w:rsidRPr="00B27436" w:rsidRDefault="0047637A" w:rsidP="00B0548D">
      <w:pPr>
        <w:pStyle w:val="5"/>
        <w:shd w:val="clear" w:color="auto" w:fill="auto"/>
        <w:spacing w:after="0" w:line="240" w:lineRule="auto"/>
        <w:ind w:left="20" w:right="20" w:firstLine="709"/>
        <w:jc w:val="both"/>
        <w:rPr>
          <w:sz w:val="26"/>
          <w:szCs w:val="26"/>
        </w:rPr>
      </w:pPr>
      <w:r w:rsidRPr="001A0A42">
        <w:rPr>
          <w:rStyle w:val="102"/>
          <w:b w:val="0"/>
          <w:i/>
          <w:sz w:val="26"/>
          <w:szCs w:val="26"/>
          <w:lang w:eastAsia="en-US"/>
        </w:rPr>
        <w:t>Проектная деятельность.</w:t>
      </w:r>
      <w:r w:rsidRPr="00B27436">
        <w:rPr>
          <w:rStyle w:val="102"/>
          <w:sz w:val="26"/>
          <w:szCs w:val="26"/>
          <w:lang w:eastAsia="en-US"/>
        </w:rPr>
        <w:t xml:space="preserve"> </w:t>
      </w:r>
      <w:r w:rsidRPr="00B27436">
        <w:rPr>
          <w:rStyle w:val="1"/>
          <w:sz w:val="26"/>
          <w:szCs w:val="26"/>
          <w:lang w:eastAsia="en-US"/>
        </w:rPr>
        <w:t>Создавать условия для реализации детьми проектов трех типов: исследовательских, творческих и нормативных.</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 xml:space="preserve">Развивать проектную деятельность </w:t>
      </w:r>
      <w:r>
        <w:rPr>
          <w:rStyle w:val="1"/>
          <w:sz w:val="26"/>
          <w:szCs w:val="26"/>
          <w:lang w:eastAsia="en-US"/>
        </w:rPr>
        <w:t>исследовательского типа. Органи</w:t>
      </w:r>
      <w:r w:rsidRPr="00B27436">
        <w:rPr>
          <w:rStyle w:val="1"/>
          <w:sz w:val="26"/>
          <w:szCs w:val="26"/>
          <w:lang w:eastAsia="en-US"/>
        </w:rPr>
        <w:t>зовывать презентации проектов. Формировать у детей представления об авторстве проекта.</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Создавать условия для реализа</w:t>
      </w:r>
      <w:r>
        <w:rPr>
          <w:rStyle w:val="1"/>
          <w:sz w:val="26"/>
          <w:szCs w:val="26"/>
          <w:lang w:eastAsia="en-US"/>
        </w:rPr>
        <w:t>ции проектной деятельности твор</w:t>
      </w:r>
      <w:r w:rsidRPr="00B27436">
        <w:rPr>
          <w:rStyle w:val="1"/>
          <w:sz w:val="26"/>
          <w:szCs w:val="26"/>
          <w:lang w:eastAsia="en-US"/>
        </w:rPr>
        <w:t>ческого типа. (Творческие проекты</w:t>
      </w:r>
      <w:r>
        <w:rPr>
          <w:rStyle w:val="1"/>
          <w:sz w:val="26"/>
          <w:szCs w:val="26"/>
          <w:lang w:eastAsia="en-US"/>
        </w:rPr>
        <w:t xml:space="preserve"> в этом возрасте носят индивиду</w:t>
      </w:r>
      <w:r w:rsidRPr="00B27436">
        <w:rPr>
          <w:rStyle w:val="1"/>
          <w:sz w:val="26"/>
          <w:szCs w:val="26"/>
          <w:lang w:eastAsia="en-US"/>
        </w:rPr>
        <w:t>альный характер.)</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Способствовать развитию проектн</w:t>
      </w:r>
      <w:r>
        <w:rPr>
          <w:rStyle w:val="1"/>
          <w:sz w:val="26"/>
          <w:szCs w:val="26"/>
          <w:lang w:eastAsia="en-US"/>
        </w:rPr>
        <w:t>ой деятельности нормативного ти</w:t>
      </w:r>
      <w:r w:rsidRPr="00B27436">
        <w:rPr>
          <w:rStyle w:val="1"/>
          <w:sz w:val="26"/>
          <w:szCs w:val="26"/>
          <w:lang w:eastAsia="en-US"/>
        </w:rPr>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47637A" w:rsidRPr="00B27436" w:rsidRDefault="0047637A" w:rsidP="00B0548D">
      <w:pPr>
        <w:pStyle w:val="5"/>
        <w:shd w:val="clear" w:color="auto" w:fill="auto"/>
        <w:spacing w:after="0" w:line="240" w:lineRule="auto"/>
        <w:ind w:left="20" w:right="20" w:firstLine="709"/>
        <w:jc w:val="both"/>
        <w:rPr>
          <w:sz w:val="26"/>
          <w:szCs w:val="26"/>
        </w:rPr>
      </w:pPr>
      <w:r w:rsidRPr="001A0A42">
        <w:rPr>
          <w:rStyle w:val="102"/>
          <w:b w:val="0"/>
          <w:i/>
          <w:sz w:val="26"/>
          <w:szCs w:val="26"/>
          <w:lang w:eastAsia="en-US"/>
        </w:rPr>
        <w:t>Дидактические игры.</w:t>
      </w:r>
      <w:r w:rsidRPr="00B27436">
        <w:rPr>
          <w:rStyle w:val="102"/>
          <w:sz w:val="26"/>
          <w:szCs w:val="26"/>
          <w:lang w:eastAsia="en-US"/>
        </w:rPr>
        <w:t xml:space="preserve"> </w:t>
      </w:r>
      <w:r w:rsidRPr="00B27436">
        <w:rPr>
          <w:rStyle w:val="1"/>
          <w:sz w:val="26"/>
          <w:szCs w:val="26"/>
          <w:lang w:eastAsia="en-US"/>
        </w:rPr>
        <w:t>Организ</w:t>
      </w:r>
      <w:r>
        <w:rPr>
          <w:rStyle w:val="1"/>
          <w:sz w:val="26"/>
          <w:szCs w:val="26"/>
          <w:lang w:eastAsia="en-US"/>
        </w:rPr>
        <w:t>овывать дидактические игры, объ</w:t>
      </w:r>
      <w:r w:rsidRPr="00B27436">
        <w:rPr>
          <w:rStyle w:val="1"/>
          <w:sz w:val="26"/>
          <w:szCs w:val="26"/>
          <w:lang w:eastAsia="en-US"/>
        </w:rPr>
        <w:t>единяя детей в подгруппы по 2-4 человека; учить выполнять правила игры.</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Развивать в играх память, внимание, воображение, мышление, речь, сенсорные способности детей. Учить ср</w:t>
      </w:r>
      <w:r>
        <w:rPr>
          <w:rStyle w:val="1"/>
          <w:sz w:val="26"/>
          <w:szCs w:val="26"/>
          <w:lang w:eastAsia="en-US"/>
        </w:rPr>
        <w:t>авнивать предметы, подмечать не</w:t>
      </w:r>
      <w:r w:rsidRPr="00B27436">
        <w:rPr>
          <w:rStyle w:val="1"/>
          <w:sz w:val="26"/>
          <w:szCs w:val="26"/>
          <w:lang w:eastAsia="en-US"/>
        </w:rPr>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Формировать желание действовать с разнообразными дидактическими играми и игрушками (народными, электронными, компьютерными и др.).</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Побуждать детей к самостоятельности в игре, вызывая у них эмо</w:t>
      </w:r>
      <w:r>
        <w:rPr>
          <w:rStyle w:val="1"/>
          <w:sz w:val="26"/>
          <w:szCs w:val="26"/>
          <w:lang w:eastAsia="en-US"/>
        </w:rPr>
        <w:t>цио</w:t>
      </w:r>
      <w:r w:rsidRPr="00B27436">
        <w:rPr>
          <w:rStyle w:val="1"/>
          <w:sz w:val="26"/>
          <w:szCs w:val="26"/>
          <w:lang w:eastAsia="en-US"/>
        </w:rPr>
        <w:t>нально-положительный отклик на игровое действие.</w:t>
      </w:r>
    </w:p>
    <w:p w:rsidR="0047637A" w:rsidRPr="00B27436" w:rsidRDefault="0047637A" w:rsidP="00B0548D">
      <w:pPr>
        <w:pStyle w:val="5"/>
        <w:shd w:val="clear" w:color="auto" w:fill="auto"/>
        <w:spacing w:after="0" w:line="240" w:lineRule="auto"/>
        <w:ind w:left="20" w:right="20" w:firstLine="709"/>
        <w:jc w:val="both"/>
        <w:rPr>
          <w:rStyle w:val="1"/>
          <w:sz w:val="26"/>
          <w:szCs w:val="26"/>
          <w:lang w:eastAsia="en-US"/>
        </w:rPr>
      </w:pPr>
      <w:r w:rsidRPr="00B27436">
        <w:rPr>
          <w:rStyle w:val="1"/>
          <w:sz w:val="26"/>
          <w:szCs w:val="26"/>
          <w:lang w:eastAsia="en-US"/>
        </w:rPr>
        <w:t>Учить подчиняться правилам в гр</w:t>
      </w:r>
      <w:r>
        <w:rPr>
          <w:rStyle w:val="1"/>
          <w:sz w:val="26"/>
          <w:szCs w:val="26"/>
          <w:lang w:eastAsia="en-US"/>
        </w:rPr>
        <w:t>упповых играх. Воспитывать твор</w:t>
      </w:r>
      <w:r w:rsidRPr="00B27436">
        <w:rPr>
          <w:rStyle w:val="1"/>
          <w:sz w:val="26"/>
          <w:szCs w:val="26"/>
          <w:lang w:eastAsia="en-US"/>
        </w:rPr>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47637A" w:rsidRDefault="0047637A" w:rsidP="00B0548D">
      <w:pPr>
        <w:pStyle w:val="80"/>
        <w:shd w:val="clear" w:color="auto" w:fill="auto"/>
        <w:spacing w:before="0" w:after="0" w:line="240" w:lineRule="auto"/>
        <w:ind w:right="-1" w:firstLine="709"/>
        <w:rPr>
          <w:rFonts w:ascii="Times New Roman" w:hAnsi="Times New Roman" w:cs="Times New Roman"/>
          <w:b/>
          <w:i/>
          <w:sz w:val="26"/>
          <w:szCs w:val="26"/>
        </w:rPr>
      </w:pPr>
    </w:p>
    <w:p w:rsidR="0047637A" w:rsidRPr="00A34C25" w:rsidRDefault="0047637A" w:rsidP="00B0548D">
      <w:pPr>
        <w:pStyle w:val="80"/>
        <w:shd w:val="clear" w:color="auto" w:fill="auto"/>
        <w:spacing w:before="0" w:after="0" w:line="240" w:lineRule="auto"/>
        <w:ind w:right="-1" w:firstLine="709"/>
        <w:rPr>
          <w:rFonts w:ascii="Times New Roman" w:hAnsi="Times New Roman" w:cs="Times New Roman"/>
          <w:b/>
          <w:i/>
          <w:sz w:val="26"/>
          <w:szCs w:val="26"/>
        </w:rPr>
      </w:pPr>
      <w:r w:rsidRPr="00A34C25">
        <w:rPr>
          <w:rFonts w:ascii="Times New Roman" w:hAnsi="Times New Roman" w:cs="Times New Roman"/>
          <w:b/>
          <w:i/>
          <w:sz w:val="26"/>
          <w:szCs w:val="26"/>
        </w:rPr>
        <w:t>Ознакомление с предметным окружением</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Продолжать обогащать представле</w:t>
      </w:r>
      <w:r>
        <w:rPr>
          <w:rStyle w:val="1"/>
          <w:sz w:val="26"/>
          <w:szCs w:val="26"/>
          <w:lang w:eastAsia="en-US"/>
        </w:rPr>
        <w:t>ния детей о мире предметов. Объ</w:t>
      </w:r>
      <w:r w:rsidRPr="00B27436">
        <w:rPr>
          <w:rStyle w:val="1"/>
          <w:sz w:val="26"/>
          <w:szCs w:val="26"/>
          <w:lang w:eastAsia="en-US"/>
        </w:rPr>
        <w:t xml:space="preserve">яснять назначение незнакомых предметов. Формировать представление о предметах, облегчающих труд человека </w:t>
      </w:r>
      <w:r>
        <w:rPr>
          <w:rStyle w:val="1"/>
          <w:sz w:val="26"/>
          <w:szCs w:val="26"/>
          <w:lang w:eastAsia="en-US"/>
        </w:rPr>
        <w:t>в быту (кофемолка, миксер, мясо</w:t>
      </w:r>
      <w:r w:rsidRPr="00B27436">
        <w:rPr>
          <w:rStyle w:val="1"/>
          <w:sz w:val="26"/>
          <w:szCs w:val="26"/>
          <w:lang w:eastAsia="en-US"/>
        </w:rPr>
        <w:t>рубка и др.), создающих комфорт (бра, картины, ковер и т. п.). Объяснять,</w:t>
      </w:r>
      <w:r w:rsidRPr="00B27436">
        <w:rPr>
          <w:sz w:val="26"/>
          <w:szCs w:val="26"/>
        </w:rPr>
        <w:t xml:space="preserve"> </w:t>
      </w:r>
      <w:r w:rsidRPr="00B27436">
        <w:rPr>
          <w:rStyle w:val="1"/>
          <w:sz w:val="26"/>
          <w:szCs w:val="26"/>
          <w:lang w:eastAsia="en-US"/>
        </w:rPr>
        <w:t>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Побуждать сравнивать предметы (по назначению, цвету, форме, мате</w:t>
      </w:r>
      <w:r w:rsidRPr="00B27436">
        <w:rPr>
          <w:rStyle w:val="1"/>
          <w:sz w:val="26"/>
          <w:szCs w:val="26"/>
          <w:lang w:eastAsia="en-US"/>
        </w:rPr>
        <w:softHyphen/>
        <w:t>риалу), классифицировать их (посуда -</w:t>
      </w:r>
      <w:r>
        <w:rPr>
          <w:rStyle w:val="1"/>
          <w:sz w:val="26"/>
          <w:szCs w:val="26"/>
          <w:lang w:eastAsia="en-US"/>
        </w:rPr>
        <w:t xml:space="preserve"> фарфоровая, стеклянная, керами</w:t>
      </w:r>
      <w:r w:rsidRPr="00B27436">
        <w:rPr>
          <w:rStyle w:val="1"/>
          <w:sz w:val="26"/>
          <w:szCs w:val="26"/>
          <w:lang w:eastAsia="en-US"/>
        </w:rPr>
        <w:t>ческая, пластмассовая).</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47637A" w:rsidRDefault="0047637A" w:rsidP="00B0548D">
      <w:pPr>
        <w:pStyle w:val="5"/>
        <w:shd w:val="clear" w:color="auto" w:fill="auto"/>
        <w:spacing w:after="0" w:line="240" w:lineRule="auto"/>
        <w:ind w:right="20" w:firstLine="709"/>
        <w:rPr>
          <w:b/>
          <w:i/>
          <w:sz w:val="26"/>
          <w:szCs w:val="26"/>
        </w:rPr>
      </w:pPr>
    </w:p>
    <w:p w:rsidR="0047637A" w:rsidRPr="00A34C25" w:rsidRDefault="0047637A" w:rsidP="00B0548D">
      <w:pPr>
        <w:pStyle w:val="5"/>
        <w:shd w:val="clear" w:color="auto" w:fill="auto"/>
        <w:spacing w:after="0" w:line="240" w:lineRule="auto"/>
        <w:ind w:right="20" w:firstLine="709"/>
        <w:rPr>
          <w:b/>
          <w:i/>
          <w:sz w:val="26"/>
          <w:szCs w:val="26"/>
        </w:rPr>
      </w:pPr>
      <w:r w:rsidRPr="00A34C25">
        <w:rPr>
          <w:b/>
          <w:i/>
          <w:sz w:val="26"/>
          <w:szCs w:val="26"/>
        </w:rPr>
        <w:t>Ознакомление с социальным миром</w:t>
      </w:r>
    </w:p>
    <w:p w:rsidR="0047637A" w:rsidRPr="00B27436" w:rsidRDefault="0047637A" w:rsidP="00B0548D">
      <w:pPr>
        <w:pStyle w:val="5"/>
        <w:shd w:val="clear" w:color="auto" w:fill="auto"/>
        <w:spacing w:after="0" w:line="240" w:lineRule="auto"/>
        <w:ind w:firstLine="709"/>
        <w:jc w:val="both"/>
        <w:rPr>
          <w:sz w:val="26"/>
          <w:szCs w:val="26"/>
        </w:rPr>
      </w:pPr>
      <w:r w:rsidRPr="00B27436">
        <w:rPr>
          <w:rStyle w:val="1"/>
          <w:sz w:val="26"/>
          <w:szCs w:val="26"/>
          <w:lang w:eastAsia="en-US"/>
        </w:rPr>
        <w:t>Обогащать представления детей о профессиях.</w:t>
      </w:r>
      <w:r>
        <w:rPr>
          <w:rStyle w:val="1"/>
          <w:sz w:val="26"/>
          <w:szCs w:val="26"/>
          <w:lang w:eastAsia="en-US"/>
        </w:rPr>
        <w:t xml:space="preserve"> </w:t>
      </w:r>
      <w:r w:rsidRPr="00B27436">
        <w:rPr>
          <w:rStyle w:val="1"/>
          <w:sz w:val="26"/>
          <w:szCs w:val="26"/>
          <w:lang w:eastAsia="en-US"/>
        </w:rPr>
        <w:t>Расширять представления об учебн</w:t>
      </w:r>
      <w:r>
        <w:rPr>
          <w:rStyle w:val="1"/>
          <w:sz w:val="26"/>
          <w:szCs w:val="26"/>
          <w:lang w:eastAsia="en-US"/>
        </w:rPr>
        <w:t>ых заведениях (детский сад, шко</w:t>
      </w:r>
      <w:r w:rsidRPr="00B27436">
        <w:rPr>
          <w:rStyle w:val="1"/>
          <w:sz w:val="26"/>
          <w:szCs w:val="26"/>
          <w:lang w:eastAsia="en-US"/>
        </w:rPr>
        <w:t>ла, колледж, вуз), сферах человеческой деятельности (наука, искусство, производство, сельское хозяйство).</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Продолжать знакомить с деньгами</w:t>
      </w:r>
      <w:r>
        <w:rPr>
          <w:rStyle w:val="1"/>
          <w:sz w:val="26"/>
          <w:szCs w:val="26"/>
          <w:lang w:eastAsia="en-US"/>
        </w:rPr>
        <w:t>, их функциями (средство для оп</w:t>
      </w:r>
      <w:r w:rsidRPr="00B27436">
        <w:rPr>
          <w:rStyle w:val="1"/>
          <w:sz w:val="26"/>
          <w:szCs w:val="26"/>
          <w:lang w:eastAsia="en-US"/>
        </w:rPr>
        <w:t>латы труда, расчетов при покупках), бюджетом и возможностями семьи.</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Формировать элементарные представления</w:t>
      </w:r>
      <w:r>
        <w:rPr>
          <w:rStyle w:val="1"/>
          <w:sz w:val="26"/>
          <w:szCs w:val="26"/>
          <w:lang w:eastAsia="en-US"/>
        </w:rPr>
        <w:t xml:space="preserve"> об истории человечества (Древ</w:t>
      </w:r>
      <w:r w:rsidRPr="00B27436">
        <w:rPr>
          <w:rStyle w:val="1"/>
          <w:sz w:val="26"/>
          <w:szCs w:val="26"/>
          <w:lang w:eastAsia="en-US"/>
        </w:rPr>
        <w:t>ний мир, Средние века, современное общество)</w:t>
      </w:r>
      <w:r>
        <w:rPr>
          <w:rStyle w:val="1"/>
          <w:sz w:val="26"/>
          <w:szCs w:val="26"/>
          <w:lang w:eastAsia="en-US"/>
        </w:rPr>
        <w:t xml:space="preserve"> через знакомство с произведени</w:t>
      </w:r>
      <w:r w:rsidRPr="00B27436">
        <w:rPr>
          <w:rStyle w:val="1"/>
          <w:sz w:val="26"/>
          <w:szCs w:val="26"/>
          <w:lang w:eastAsia="en-US"/>
        </w:rPr>
        <w:t xml:space="preserve">ями искусства (живопись, скульптура, мифы </w:t>
      </w:r>
      <w:r>
        <w:rPr>
          <w:rStyle w:val="1"/>
          <w:sz w:val="26"/>
          <w:szCs w:val="26"/>
          <w:lang w:eastAsia="en-US"/>
        </w:rPr>
        <w:t>и легенды народов мира), реконс</w:t>
      </w:r>
      <w:r w:rsidRPr="00B27436">
        <w:rPr>
          <w:rStyle w:val="1"/>
          <w:sz w:val="26"/>
          <w:szCs w:val="26"/>
          <w:lang w:eastAsia="en-US"/>
        </w:rPr>
        <w:t>трукцию образа жизни людей разных времен (одежда, утварь, традиции и др.).</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Рассказывать детям о профессиях воспитателя, учителя, врача, стро</w:t>
      </w:r>
      <w:r w:rsidRPr="00B27436">
        <w:rPr>
          <w:rStyle w:val="1"/>
          <w:sz w:val="26"/>
          <w:szCs w:val="26"/>
          <w:lang w:eastAsia="en-US"/>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B27436">
        <w:rPr>
          <w:rStyle w:val="1"/>
          <w:sz w:val="26"/>
          <w:szCs w:val="26"/>
          <w:lang w:eastAsia="en-US"/>
        </w:rPr>
        <w:softHyphen/>
        <w:t>пользуется разнообразная техника. Рассказывать о личностных и деловых качествах человека-труженика.</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Знакомить с трудом людей творчес</w:t>
      </w:r>
      <w:r>
        <w:rPr>
          <w:rStyle w:val="1"/>
          <w:sz w:val="26"/>
          <w:szCs w:val="26"/>
          <w:lang w:eastAsia="en-US"/>
        </w:rPr>
        <w:t>ких профессий: художников, писа</w:t>
      </w:r>
      <w:r w:rsidRPr="00B27436">
        <w:rPr>
          <w:rStyle w:val="1"/>
          <w:sz w:val="26"/>
          <w:szCs w:val="26"/>
          <w:lang w:eastAsia="en-US"/>
        </w:rPr>
        <w:t>телей, композиторов, мастеров народног</w:t>
      </w:r>
      <w:r>
        <w:rPr>
          <w:rStyle w:val="1"/>
          <w:sz w:val="26"/>
          <w:szCs w:val="26"/>
          <w:lang w:eastAsia="en-US"/>
        </w:rPr>
        <w:t>о декоративно-прикладного искус</w:t>
      </w:r>
      <w:r w:rsidRPr="00B27436">
        <w:rPr>
          <w:rStyle w:val="1"/>
          <w:sz w:val="26"/>
          <w:szCs w:val="26"/>
          <w:lang w:eastAsia="en-US"/>
        </w:rPr>
        <w:t>ства; с результатами их труда (картинами, книгами, нотами, предметами декоративного искусства).</w:t>
      </w:r>
    </w:p>
    <w:p w:rsidR="0047637A" w:rsidRPr="00B27436" w:rsidRDefault="0047637A" w:rsidP="00B0548D">
      <w:pPr>
        <w:pStyle w:val="5"/>
        <w:shd w:val="clear" w:color="auto" w:fill="auto"/>
        <w:spacing w:after="0" w:line="240" w:lineRule="auto"/>
        <w:ind w:firstLine="709"/>
        <w:jc w:val="both"/>
        <w:rPr>
          <w:sz w:val="26"/>
          <w:szCs w:val="26"/>
        </w:rPr>
      </w:pPr>
      <w:r w:rsidRPr="00B27436">
        <w:rPr>
          <w:rStyle w:val="1"/>
          <w:sz w:val="26"/>
          <w:szCs w:val="26"/>
          <w:lang w:eastAsia="en-US"/>
        </w:rPr>
        <w:t>Прививать чувство благодарности к человеку за его труд.</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Расширять представления о малой Родине. Рассказывать детям о достопримечательностях, культуре, т</w:t>
      </w:r>
      <w:r>
        <w:rPr>
          <w:rStyle w:val="1"/>
          <w:sz w:val="26"/>
          <w:szCs w:val="26"/>
          <w:lang w:eastAsia="en-US"/>
        </w:rPr>
        <w:t>радициях родного края; о замеча</w:t>
      </w:r>
      <w:r w:rsidRPr="00B27436">
        <w:rPr>
          <w:rStyle w:val="1"/>
          <w:sz w:val="26"/>
          <w:szCs w:val="26"/>
          <w:lang w:eastAsia="en-US"/>
        </w:rPr>
        <w:t>тельных людях, прославивших свой край.</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w:t>
      </w:r>
      <w:r>
        <w:rPr>
          <w:rStyle w:val="1"/>
          <w:sz w:val="26"/>
          <w:szCs w:val="26"/>
          <w:lang w:eastAsia="en-US"/>
        </w:rPr>
        <w:t>ь и защищали нашу страну от вра</w:t>
      </w:r>
      <w:r w:rsidRPr="00B27436">
        <w:rPr>
          <w:rStyle w:val="1"/>
          <w:sz w:val="26"/>
          <w:szCs w:val="26"/>
          <w:lang w:eastAsia="en-US"/>
        </w:rPr>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47637A" w:rsidRDefault="0047637A" w:rsidP="00B0548D">
      <w:pPr>
        <w:ind w:firstLine="709"/>
        <w:rPr>
          <w:b/>
          <w:i/>
          <w:sz w:val="26"/>
          <w:szCs w:val="26"/>
        </w:rPr>
      </w:pPr>
    </w:p>
    <w:p w:rsidR="0047637A" w:rsidRDefault="0047637A" w:rsidP="00B0548D">
      <w:pPr>
        <w:ind w:firstLine="709"/>
        <w:rPr>
          <w:b/>
          <w:i/>
          <w:sz w:val="26"/>
          <w:szCs w:val="26"/>
        </w:rPr>
      </w:pPr>
      <w:r w:rsidRPr="00A34C25">
        <w:rPr>
          <w:b/>
          <w:i/>
          <w:sz w:val="26"/>
          <w:szCs w:val="26"/>
        </w:rPr>
        <w:t>Ознакомление с миром природы</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Расширять и уточнять представлен</w:t>
      </w:r>
      <w:r>
        <w:rPr>
          <w:rStyle w:val="1"/>
          <w:sz w:val="26"/>
          <w:szCs w:val="26"/>
          <w:lang w:eastAsia="en-US"/>
        </w:rPr>
        <w:t>ия детей о природе. Учить наблю</w:t>
      </w:r>
      <w:r w:rsidRPr="00B27436">
        <w:rPr>
          <w:rStyle w:val="1"/>
          <w:sz w:val="26"/>
          <w:szCs w:val="26"/>
          <w:lang w:eastAsia="en-US"/>
        </w:rPr>
        <w:t>дать, развивать любознательность.</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Закреплять представления о растениях ближайшего окружения: де</w:t>
      </w:r>
      <w:r w:rsidRPr="00B27436">
        <w:rPr>
          <w:rStyle w:val="1"/>
          <w:sz w:val="26"/>
          <w:szCs w:val="26"/>
          <w:lang w:eastAsia="en-US"/>
        </w:rPr>
        <w:softHyphen/>
        <w:t>ревьях, кустарниках и травянистых растениях. Познакомить с понятиями «лес», «луг» и «сад».</w:t>
      </w:r>
    </w:p>
    <w:p w:rsidR="0047637A" w:rsidRPr="00B27436" w:rsidRDefault="0047637A" w:rsidP="00B0548D">
      <w:pPr>
        <w:pStyle w:val="5"/>
        <w:shd w:val="clear" w:color="auto" w:fill="auto"/>
        <w:spacing w:after="0" w:line="240" w:lineRule="auto"/>
        <w:ind w:firstLine="709"/>
        <w:jc w:val="both"/>
        <w:rPr>
          <w:sz w:val="26"/>
          <w:szCs w:val="26"/>
        </w:rPr>
      </w:pPr>
      <w:r w:rsidRPr="00B27436">
        <w:rPr>
          <w:rStyle w:val="1"/>
          <w:sz w:val="26"/>
          <w:szCs w:val="26"/>
          <w:lang w:eastAsia="en-US"/>
        </w:rPr>
        <w:t>Продолжать знакомить с комнатными растениями.</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Учить ухаживать за растениями. Рассказать о способах вегетативного размножения растений.</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Расширять представления о домаш</w:t>
      </w:r>
      <w:r>
        <w:rPr>
          <w:rStyle w:val="1"/>
          <w:sz w:val="26"/>
          <w:szCs w:val="26"/>
          <w:lang w:eastAsia="en-US"/>
        </w:rPr>
        <w:t>них животных, их повадках, зави</w:t>
      </w:r>
      <w:r w:rsidRPr="00B27436">
        <w:rPr>
          <w:rStyle w:val="1"/>
          <w:sz w:val="26"/>
          <w:szCs w:val="26"/>
          <w:lang w:eastAsia="en-US"/>
        </w:rPr>
        <w:t>симости от человека.</w:t>
      </w:r>
    </w:p>
    <w:p w:rsidR="0047637A" w:rsidRPr="00B27436" w:rsidRDefault="0047637A" w:rsidP="00B0548D">
      <w:pPr>
        <w:pStyle w:val="5"/>
        <w:shd w:val="clear" w:color="auto" w:fill="auto"/>
        <w:spacing w:after="0" w:line="240" w:lineRule="auto"/>
        <w:ind w:firstLine="709"/>
        <w:jc w:val="both"/>
        <w:rPr>
          <w:sz w:val="26"/>
          <w:szCs w:val="26"/>
        </w:rPr>
      </w:pPr>
      <w:r w:rsidRPr="00B27436">
        <w:rPr>
          <w:rStyle w:val="1"/>
          <w:sz w:val="26"/>
          <w:szCs w:val="26"/>
          <w:lang w:eastAsia="en-US"/>
        </w:rPr>
        <w:t>Учить детей ухаживать за обитателями уголка природы.</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Дать детям представления о пресмыкающихся (ящерица, черепаха и др.) и насекомых (пчела, комар, муха и др.).</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Формировать представления о чередовании времен года, частей суток и их некоторых характеристиках.</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Знакомить детей с многообразием родной природы; с растениями и животными различных климатических зон.</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Показать, как человек в своей жизни использует воду, песок, глину, камни.</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Использовать в процессе ознакомления с природой произведения художественной литературы, музыки, народные приметы.</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Формировать представления о том, что человек — часть природы и что он должен беречь, охранять и защищать ее.</w:t>
      </w:r>
    </w:p>
    <w:p w:rsidR="0047637A" w:rsidRPr="00B27436" w:rsidRDefault="0047637A" w:rsidP="00B0548D">
      <w:pPr>
        <w:pStyle w:val="5"/>
        <w:shd w:val="clear" w:color="auto" w:fill="auto"/>
        <w:spacing w:after="0" w:line="240" w:lineRule="auto"/>
        <w:ind w:firstLine="709"/>
        <w:jc w:val="both"/>
        <w:rPr>
          <w:sz w:val="26"/>
          <w:szCs w:val="26"/>
        </w:rPr>
      </w:pPr>
      <w:r w:rsidRPr="00B27436">
        <w:rPr>
          <w:rStyle w:val="1"/>
          <w:sz w:val="26"/>
          <w:szCs w:val="26"/>
          <w:lang w:eastAsia="en-US"/>
        </w:rPr>
        <w:t>Учить укреплять свое здоровье в процессе общения с природой.</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Учить устанавливать причинно-следственные связи между природны</w:t>
      </w:r>
      <w:r w:rsidRPr="00B27436">
        <w:rPr>
          <w:rStyle w:val="1"/>
          <w:sz w:val="26"/>
          <w:szCs w:val="26"/>
          <w:lang w:eastAsia="en-US"/>
        </w:rPr>
        <w:softHyphen/>
        <w:t>ми явлениями (сезон — растительность — труд людей).</w:t>
      </w:r>
    </w:p>
    <w:p w:rsidR="0047637A" w:rsidRPr="00B27436" w:rsidRDefault="0047637A" w:rsidP="00B0548D">
      <w:pPr>
        <w:pStyle w:val="5"/>
        <w:shd w:val="clear" w:color="auto" w:fill="auto"/>
        <w:spacing w:after="0" w:line="240" w:lineRule="auto"/>
        <w:ind w:firstLine="709"/>
        <w:jc w:val="both"/>
        <w:rPr>
          <w:sz w:val="26"/>
          <w:szCs w:val="26"/>
        </w:rPr>
      </w:pPr>
      <w:r w:rsidRPr="00B27436">
        <w:rPr>
          <w:rStyle w:val="1"/>
          <w:sz w:val="26"/>
          <w:szCs w:val="26"/>
          <w:lang w:eastAsia="en-US"/>
        </w:rPr>
        <w:t>Показать взаимодействие живой и неживой природы.</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 xml:space="preserve">Рассказывать о значении солнца и </w:t>
      </w:r>
      <w:r>
        <w:rPr>
          <w:rStyle w:val="1"/>
          <w:sz w:val="26"/>
          <w:szCs w:val="26"/>
          <w:lang w:eastAsia="en-US"/>
        </w:rPr>
        <w:t>воздуха в жизни человека, живот</w:t>
      </w:r>
      <w:r w:rsidRPr="00B27436">
        <w:rPr>
          <w:rStyle w:val="1"/>
          <w:sz w:val="26"/>
          <w:szCs w:val="26"/>
          <w:lang w:eastAsia="en-US"/>
        </w:rPr>
        <w:t>ных и растений.</w:t>
      </w:r>
    </w:p>
    <w:p w:rsidR="0047637A" w:rsidRPr="001A0A42" w:rsidRDefault="0047637A" w:rsidP="00B0548D">
      <w:pPr>
        <w:pStyle w:val="100"/>
        <w:shd w:val="clear" w:color="auto" w:fill="auto"/>
        <w:spacing w:before="0" w:line="240" w:lineRule="auto"/>
        <w:ind w:firstLine="709"/>
        <w:jc w:val="both"/>
        <w:rPr>
          <w:i/>
          <w:sz w:val="26"/>
          <w:szCs w:val="26"/>
        </w:rPr>
      </w:pPr>
      <w:bookmarkStart w:id="16" w:name="bookmark129"/>
      <w:r w:rsidRPr="001A0A42">
        <w:rPr>
          <w:rStyle w:val="1010"/>
          <w:i/>
          <w:sz w:val="26"/>
          <w:szCs w:val="26"/>
          <w:lang w:eastAsia="en-US"/>
        </w:rPr>
        <w:t>Сезонные наблюдения</w:t>
      </w:r>
      <w:bookmarkEnd w:id="16"/>
    </w:p>
    <w:p w:rsidR="0047637A" w:rsidRPr="00B27436" w:rsidRDefault="0047637A" w:rsidP="00B0548D">
      <w:pPr>
        <w:pStyle w:val="5"/>
        <w:shd w:val="clear" w:color="auto" w:fill="auto"/>
        <w:spacing w:after="0" w:line="240" w:lineRule="auto"/>
        <w:ind w:right="20" w:firstLine="709"/>
        <w:jc w:val="both"/>
        <w:rPr>
          <w:sz w:val="26"/>
          <w:szCs w:val="26"/>
        </w:rPr>
      </w:pPr>
      <w:r w:rsidRPr="001A0A42">
        <w:rPr>
          <w:rStyle w:val="102"/>
          <w:b w:val="0"/>
          <w:i/>
          <w:sz w:val="26"/>
          <w:szCs w:val="26"/>
          <w:u w:val="single"/>
          <w:lang w:eastAsia="en-US"/>
        </w:rPr>
        <w:t>Осень.</w:t>
      </w:r>
      <w:r w:rsidRPr="00B27436">
        <w:rPr>
          <w:rStyle w:val="102"/>
          <w:sz w:val="26"/>
          <w:szCs w:val="26"/>
          <w:lang w:eastAsia="en-US"/>
        </w:rPr>
        <w:t xml:space="preserve"> </w:t>
      </w:r>
      <w:r w:rsidRPr="00B27436">
        <w:rPr>
          <w:rStyle w:val="1"/>
          <w:sz w:val="26"/>
          <w:szCs w:val="26"/>
          <w:lang w:eastAsia="en-US"/>
        </w:rPr>
        <w:t>Закреплять представления</w:t>
      </w:r>
      <w:r>
        <w:rPr>
          <w:rStyle w:val="1"/>
          <w:sz w:val="26"/>
          <w:szCs w:val="26"/>
          <w:lang w:eastAsia="en-US"/>
        </w:rPr>
        <w:t xml:space="preserve"> о том, как похолодание и сокра</w:t>
      </w:r>
      <w:r w:rsidRPr="00B27436">
        <w:rPr>
          <w:rStyle w:val="1"/>
          <w:sz w:val="26"/>
          <w:szCs w:val="26"/>
          <w:lang w:eastAsia="en-US"/>
        </w:rPr>
        <w:t>щение продолжительности дня изменяют жизнь растений, животных и человека.</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47637A" w:rsidRPr="00B27436" w:rsidRDefault="0047637A" w:rsidP="00B0548D">
      <w:pPr>
        <w:pStyle w:val="5"/>
        <w:shd w:val="clear" w:color="auto" w:fill="auto"/>
        <w:spacing w:after="0" w:line="240" w:lineRule="auto"/>
        <w:ind w:right="20" w:firstLine="709"/>
        <w:jc w:val="both"/>
        <w:rPr>
          <w:sz w:val="26"/>
          <w:szCs w:val="26"/>
        </w:rPr>
      </w:pPr>
      <w:r w:rsidRPr="001A0A42">
        <w:rPr>
          <w:rStyle w:val="102"/>
          <w:b w:val="0"/>
          <w:i/>
          <w:sz w:val="26"/>
          <w:szCs w:val="26"/>
          <w:u w:val="single"/>
          <w:lang w:eastAsia="en-US"/>
        </w:rPr>
        <w:t>Зима.</w:t>
      </w:r>
      <w:r w:rsidRPr="00B27436">
        <w:rPr>
          <w:rStyle w:val="102"/>
          <w:sz w:val="26"/>
          <w:szCs w:val="26"/>
          <w:lang w:eastAsia="en-US"/>
        </w:rPr>
        <w:t xml:space="preserve"> </w:t>
      </w:r>
      <w:r w:rsidRPr="00B27436">
        <w:rPr>
          <w:rStyle w:val="1"/>
          <w:sz w:val="26"/>
          <w:szCs w:val="26"/>
          <w:lang w:eastAsia="en-US"/>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47637A" w:rsidRPr="00B27436" w:rsidRDefault="0047637A" w:rsidP="00B0548D">
      <w:pPr>
        <w:pStyle w:val="5"/>
        <w:shd w:val="clear" w:color="auto" w:fill="auto"/>
        <w:spacing w:after="0" w:line="240" w:lineRule="auto"/>
        <w:ind w:right="20" w:firstLine="709"/>
        <w:jc w:val="both"/>
        <w:rPr>
          <w:sz w:val="26"/>
          <w:szCs w:val="26"/>
        </w:rPr>
      </w:pPr>
      <w:r w:rsidRPr="001A0A42">
        <w:rPr>
          <w:rStyle w:val="102"/>
          <w:b w:val="0"/>
          <w:i/>
          <w:sz w:val="26"/>
          <w:szCs w:val="26"/>
          <w:u w:val="single"/>
          <w:lang w:eastAsia="en-US"/>
        </w:rPr>
        <w:t>Весна.</w:t>
      </w:r>
      <w:r w:rsidRPr="00B27436">
        <w:rPr>
          <w:rStyle w:val="102"/>
          <w:sz w:val="26"/>
          <w:szCs w:val="26"/>
          <w:lang w:eastAsia="en-US"/>
        </w:rPr>
        <w:t xml:space="preserve"> </w:t>
      </w:r>
      <w:r w:rsidRPr="00B27436">
        <w:rPr>
          <w:rStyle w:val="1"/>
          <w:sz w:val="26"/>
          <w:szCs w:val="26"/>
          <w:lang w:eastAsia="en-US"/>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w:t>
      </w:r>
      <w:r>
        <w:rPr>
          <w:rStyle w:val="1"/>
          <w:sz w:val="26"/>
          <w:szCs w:val="26"/>
          <w:lang w:eastAsia="en-US"/>
        </w:rPr>
        <w:t>оне, чем в тени. Наблюдать гнез</w:t>
      </w:r>
      <w:r w:rsidRPr="00B27436">
        <w:rPr>
          <w:rStyle w:val="1"/>
          <w:sz w:val="26"/>
          <w:szCs w:val="26"/>
          <w:lang w:eastAsia="en-US"/>
        </w:rPr>
        <w:t>дование птиц (ворон и др.).</w:t>
      </w:r>
    </w:p>
    <w:p w:rsidR="0047637A" w:rsidRPr="00B27436" w:rsidRDefault="0047637A" w:rsidP="00B0548D">
      <w:pPr>
        <w:pStyle w:val="5"/>
        <w:shd w:val="clear" w:color="auto" w:fill="auto"/>
        <w:spacing w:after="0" w:line="240" w:lineRule="auto"/>
        <w:ind w:right="20" w:firstLine="709"/>
        <w:jc w:val="both"/>
        <w:rPr>
          <w:sz w:val="26"/>
          <w:szCs w:val="26"/>
        </w:rPr>
      </w:pPr>
      <w:r w:rsidRPr="001A0A42">
        <w:rPr>
          <w:rStyle w:val="102"/>
          <w:b w:val="0"/>
          <w:i/>
          <w:sz w:val="26"/>
          <w:szCs w:val="26"/>
          <w:u w:val="single"/>
          <w:lang w:eastAsia="en-US"/>
        </w:rPr>
        <w:t>Лето.</w:t>
      </w:r>
      <w:r w:rsidRPr="00B27436">
        <w:rPr>
          <w:rStyle w:val="102"/>
          <w:sz w:val="26"/>
          <w:szCs w:val="26"/>
          <w:lang w:eastAsia="en-US"/>
        </w:rPr>
        <w:t xml:space="preserve"> </w:t>
      </w:r>
      <w:r w:rsidRPr="00B27436">
        <w:rPr>
          <w:rStyle w:val="1"/>
          <w:sz w:val="26"/>
          <w:szCs w:val="26"/>
          <w:lang w:eastAsia="en-US"/>
        </w:rPr>
        <w:t>Расширять и обогащать представления о влия</w:t>
      </w:r>
      <w:r>
        <w:rPr>
          <w:rStyle w:val="1"/>
          <w:sz w:val="26"/>
          <w:szCs w:val="26"/>
          <w:lang w:eastAsia="en-US"/>
        </w:rPr>
        <w:t>нии тепла, сол</w:t>
      </w:r>
      <w:r w:rsidRPr="00B27436">
        <w:rPr>
          <w:rStyle w:val="1"/>
          <w:sz w:val="26"/>
          <w:szCs w:val="26"/>
          <w:lang w:eastAsia="en-US"/>
        </w:rPr>
        <w:t>нечного света на жизнь людей, живот</w:t>
      </w:r>
      <w:r>
        <w:rPr>
          <w:rStyle w:val="1"/>
          <w:sz w:val="26"/>
          <w:szCs w:val="26"/>
          <w:lang w:eastAsia="en-US"/>
        </w:rPr>
        <w:t>ных и растений (природа «расцве</w:t>
      </w:r>
      <w:r w:rsidRPr="00B27436">
        <w:rPr>
          <w:rStyle w:val="1"/>
          <w:sz w:val="26"/>
          <w:szCs w:val="26"/>
          <w:lang w:eastAsia="en-US"/>
        </w:rPr>
        <w:t>тает», много ягод, фруктов, овощей; много корма для зверей, птиц и их детенышей).</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Дать представления о съедобных и несъ</w:t>
      </w:r>
      <w:r>
        <w:rPr>
          <w:rStyle w:val="1"/>
          <w:sz w:val="26"/>
          <w:szCs w:val="26"/>
          <w:lang w:eastAsia="en-US"/>
        </w:rPr>
        <w:t>едобных грибах (съедобные — мас</w:t>
      </w:r>
      <w:r w:rsidRPr="00B27436">
        <w:rPr>
          <w:rStyle w:val="1"/>
          <w:sz w:val="26"/>
          <w:szCs w:val="26"/>
          <w:lang w:eastAsia="en-US"/>
        </w:rPr>
        <w:t>лята, опята, лисички и т. п.; несъедобные — мухомор, ложный опенок).</w:t>
      </w:r>
    </w:p>
    <w:p w:rsidR="0047637A" w:rsidRPr="00B27436" w:rsidRDefault="0047637A" w:rsidP="00B0548D">
      <w:pPr>
        <w:ind w:firstLine="709"/>
        <w:jc w:val="both"/>
        <w:rPr>
          <w:sz w:val="26"/>
          <w:szCs w:val="26"/>
        </w:rPr>
      </w:pPr>
    </w:p>
    <w:p w:rsidR="0047637A" w:rsidRPr="00B27436" w:rsidRDefault="0047637A" w:rsidP="00B0548D">
      <w:pPr>
        <w:pStyle w:val="920"/>
        <w:shd w:val="clear" w:color="auto" w:fill="auto"/>
        <w:spacing w:before="0" w:after="0" w:line="240" w:lineRule="auto"/>
        <w:ind w:right="-1" w:firstLine="709"/>
        <w:rPr>
          <w:rFonts w:ascii="Times New Roman" w:hAnsi="Times New Roman" w:cs="Times New Roman"/>
          <w:b/>
          <w:sz w:val="26"/>
          <w:szCs w:val="26"/>
          <w:u w:val="single"/>
        </w:rPr>
      </w:pPr>
      <w:r w:rsidRPr="00B27436">
        <w:rPr>
          <w:rFonts w:ascii="Times New Roman" w:hAnsi="Times New Roman" w:cs="Times New Roman"/>
          <w:b/>
          <w:sz w:val="26"/>
          <w:szCs w:val="26"/>
          <w:u w:val="single"/>
        </w:rPr>
        <w:t>Подготовительная к школе группа (от 6 до 7 лет)</w:t>
      </w:r>
    </w:p>
    <w:p w:rsidR="0047637A" w:rsidRPr="00B27436" w:rsidRDefault="0047637A" w:rsidP="00B0548D">
      <w:pPr>
        <w:ind w:firstLine="709"/>
        <w:jc w:val="both"/>
        <w:rPr>
          <w:sz w:val="26"/>
          <w:szCs w:val="26"/>
        </w:rPr>
      </w:pPr>
    </w:p>
    <w:p w:rsidR="0047637A" w:rsidRDefault="0047637A" w:rsidP="00B0548D">
      <w:pPr>
        <w:ind w:firstLine="709"/>
        <w:rPr>
          <w:b/>
          <w:i/>
          <w:sz w:val="26"/>
          <w:szCs w:val="26"/>
        </w:rPr>
      </w:pPr>
      <w:r w:rsidRPr="00A34C25">
        <w:rPr>
          <w:b/>
          <w:i/>
          <w:sz w:val="26"/>
          <w:szCs w:val="26"/>
        </w:rPr>
        <w:t>Формирование элементарных математических представлений</w:t>
      </w:r>
    </w:p>
    <w:p w:rsidR="0047637A" w:rsidRPr="00B27436" w:rsidRDefault="0047637A" w:rsidP="00B0548D">
      <w:pPr>
        <w:pStyle w:val="5"/>
        <w:shd w:val="clear" w:color="auto" w:fill="auto"/>
        <w:spacing w:after="0" w:line="240" w:lineRule="auto"/>
        <w:ind w:right="20" w:firstLine="709"/>
        <w:jc w:val="both"/>
        <w:rPr>
          <w:sz w:val="26"/>
          <w:szCs w:val="26"/>
        </w:rPr>
      </w:pPr>
      <w:r w:rsidRPr="001A0A42">
        <w:rPr>
          <w:rStyle w:val="102"/>
          <w:b w:val="0"/>
          <w:i/>
          <w:sz w:val="26"/>
          <w:szCs w:val="26"/>
          <w:lang w:eastAsia="en-US"/>
        </w:rPr>
        <w:t>Количество и счет.</w:t>
      </w:r>
      <w:r w:rsidRPr="00B27436">
        <w:rPr>
          <w:rStyle w:val="102"/>
          <w:sz w:val="26"/>
          <w:szCs w:val="26"/>
          <w:lang w:eastAsia="en-US"/>
        </w:rPr>
        <w:t xml:space="preserve"> </w:t>
      </w:r>
      <w:r w:rsidRPr="00B27436">
        <w:rPr>
          <w:rStyle w:val="1"/>
          <w:sz w:val="26"/>
          <w:szCs w:val="26"/>
          <w:lang w:eastAsia="en-US"/>
        </w:rPr>
        <w:t>Развивать общие представления о множестве: умение формировать множества по зад</w:t>
      </w:r>
      <w:r>
        <w:rPr>
          <w:rStyle w:val="1"/>
          <w:sz w:val="26"/>
          <w:szCs w:val="26"/>
          <w:lang w:eastAsia="en-US"/>
        </w:rPr>
        <w:t>анным основаниям, видеть состав</w:t>
      </w:r>
      <w:r w:rsidRPr="00B27436">
        <w:rPr>
          <w:rStyle w:val="1"/>
          <w:sz w:val="26"/>
          <w:szCs w:val="26"/>
          <w:lang w:eastAsia="en-US"/>
        </w:rPr>
        <w:t>ные части множества, в которых предметы отличаются определенными признаками.</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Упражнять в объединении, дополнении множеств, удалении из мно</w:t>
      </w:r>
      <w:r w:rsidRPr="00B27436">
        <w:rPr>
          <w:rStyle w:val="1"/>
          <w:sz w:val="26"/>
          <w:szCs w:val="26"/>
          <w:lang w:eastAsia="en-US"/>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w:t>
      </w:r>
      <w:r>
        <w:rPr>
          <w:rStyle w:val="1"/>
          <w:sz w:val="26"/>
          <w:szCs w:val="26"/>
          <w:lang w:eastAsia="en-US"/>
        </w:rPr>
        <w:t>р предметов или соединения пред</w:t>
      </w:r>
      <w:r w:rsidRPr="00B27436">
        <w:rPr>
          <w:rStyle w:val="1"/>
          <w:sz w:val="26"/>
          <w:szCs w:val="26"/>
          <w:lang w:eastAsia="en-US"/>
        </w:rPr>
        <w:t>метов стрелками.</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Совершенствовать навыки количестве</w:t>
      </w:r>
      <w:r>
        <w:rPr>
          <w:rStyle w:val="1"/>
          <w:sz w:val="26"/>
          <w:szCs w:val="26"/>
          <w:lang w:eastAsia="en-US"/>
        </w:rPr>
        <w:t>нного и порядкового счета в пре</w:t>
      </w:r>
      <w:r w:rsidRPr="00B27436">
        <w:rPr>
          <w:rStyle w:val="1"/>
          <w:sz w:val="26"/>
          <w:szCs w:val="26"/>
          <w:lang w:eastAsia="en-US"/>
        </w:rPr>
        <w:t>делах 10. Познакомить со счетом в пределах 20 без операций над числами.</w:t>
      </w:r>
    </w:p>
    <w:p w:rsidR="0047637A" w:rsidRPr="00B27436" w:rsidRDefault="0047637A" w:rsidP="00B0548D">
      <w:pPr>
        <w:pStyle w:val="5"/>
        <w:shd w:val="clear" w:color="auto" w:fill="auto"/>
        <w:spacing w:after="0" w:line="240" w:lineRule="auto"/>
        <w:ind w:firstLine="709"/>
        <w:jc w:val="both"/>
        <w:rPr>
          <w:sz w:val="26"/>
          <w:szCs w:val="26"/>
        </w:rPr>
      </w:pPr>
      <w:r w:rsidRPr="00B27436">
        <w:rPr>
          <w:rStyle w:val="1"/>
          <w:sz w:val="26"/>
          <w:szCs w:val="26"/>
          <w:lang w:eastAsia="en-US"/>
        </w:rPr>
        <w:t>Знакомить с числами второго десятка.</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Закреплять понимание отношени</w:t>
      </w:r>
      <w:r>
        <w:rPr>
          <w:rStyle w:val="1"/>
          <w:sz w:val="26"/>
          <w:szCs w:val="26"/>
          <w:lang w:eastAsia="en-US"/>
        </w:rPr>
        <w:t>й между числами натурального ря</w:t>
      </w:r>
      <w:r w:rsidRPr="00B27436">
        <w:rPr>
          <w:rStyle w:val="1"/>
          <w:sz w:val="26"/>
          <w:szCs w:val="26"/>
          <w:lang w:eastAsia="en-US"/>
        </w:rPr>
        <w:t>да (7 больше 6 на 1, а 6 меньше 7 на 1), умение увеличивать и уменьшать каждое число на 1 (в пределах 10).</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Учить называть числа в прямом и обратном порядке (устный счет), последующее и предыдущее число к н</w:t>
      </w:r>
      <w:r>
        <w:rPr>
          <w:rStyle w:val="1"/>
          <w:sz w:val="26"/>
          <w:szCs w:val="26"/>
          <w:lang w:eastAsia="en-US"/>
        </w:rPr>
        <w:t>азванному или обозначенному циф</w:t>
      </w:r>
      <w:r w:rsidRPr="00B27436">
        <w:rPr>
          <w:rStyle w:val="1"/>
          <w:sz w:val="26"/>
          <w:szCs w:val="26"/>
          <w:lang w:eastAsia="en-US"/>
        </w:rPr>
        <w:t>рой, определять пропущенное число.</w:t>
      </w:r>
    </w:p>
    <w:p w:rsidR="0047637A" w:rsidRPr="00B27436" w:rsidRDefault="0047637A" w:rsidP="00B0548D">
      <w:pPr>
        <w:pStyle w:val="5"/>
        <w:shd w:val="clear" w:color="auto" w:fill="auto"/>
        <w:spacing w:after="0" w:line="240" w:lineRule="auto"/>
        <w:ind w:firstLine="709"/>
        <w:jc w:val="both"/>
        <w:rPr>
          <w:sz w:val="26"/>
          <w:szCs w:val="26"/>
        </w:rPr>
      </w:pPr>
      <w:r w:rsidRPr="00B27436">
        <w:rPr>
          <w:rStyle w:val="1"/>
          <w:sz w:val="26"/>
          <w:szCs w:val="26"/>
          <w:lang w:eastAsia="en-US"/>
        </w:rPr>
        <w:t>Знакомить с составом чисел в пределах 10.</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Учить раскладывать число на два меньших и составлять из двух мень</w:t>
      </w:r>
      <w:r w:rsidRPr="00B27436">
        <w:rPr>
          <w:rStyle w:val="1"/>
          <w:sz w:val="26"/>
          <w:szCs w:val="26"/>
          <w:lang w:eastAsia="en-US"/>
        </w:rPr>
        <w:softHyphen/>
        <w:t>ших большее (в пределах 10, на наглядной основе).</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Познакомить с монетами достоинством 1, 5, 10 копеек, 1, 2, 5, 10 рублей (различение, набор и размен монет).</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Учить на наглядной основе составлять и решать простые арифмети</w:t>
      </w:r>
      <w:r w:rsidRPr="00B27436">
        <w:rPr>
          <w:rStyle w:val="1"/>
          <w:sz w:val="26"/>
          <w:szCs w:val="26"/>
          <w:lang w:eastAsia="en-US"/>
        </w:rPr>
        <w:softHyphen/>
        <w:t>ческие задачи на сложение (к большему прибавляется меньшее) и на вы</w:t>
      </w:r>
      <w:r w:rsidRPr="00B27436">
        <w:rPr>
          <w:rStyle w:val="1"/>
          <w:sz w:val="26"/>
          <w:szCs w:val="26"/>
          <w:lang w:eastAsia="en-US"/>
        </w:rPr>
        <w:softHyphen/>
        <w:t>читание (вычитаемое меньше остатка); при решении задач пользоваться знаками действий: плюс (+), минус (-) и знаком отношения равно (=).</w:t>
      </w:r>
    </w:p>
    <w:p w:rsidR="0047637A" w:rsidRPr="00B27436" w:rsidRDefault="0047637A" w:rsidP="00B0548D">
      <w:pPr>
        <w:pStyle w:val="5"/>
        <w:shd w:val="clear" w:color="auto" w:fill="auto"/>
        <w:spacing w:after="0" w:line="240" w:lineRule="auto"/>
        <w:ind w:right="20" w:firstLine="709"/>
        <w:jc w:val="both"/>
        <w:rPr>
          <w:sz w:val="26"/>
          <w:szCs w:val="26"/>
        </w:rPr>
      </w:pPr>
      <w:r w:rsidRPr="001A0A42">
        <w:rPr>
          <w:rStyle w:val="102"/>
          <w:b w:val="0"/>
          <w:i/>
          <w:sz w:val="26"/>
          <w:szCs w:val="26"/>
          <w:lang w:eastAsia="en-US"/>
        </w:rPr>
        <w:t>Величина.</w:t>
      </w:r>
      <w:r w:rsidRPr="00B27436">
        <w:rPr>
          <w:rStyle w:val="102"/>
          <w:sz w:val="26"/>
          <w:szCs w:val="26"/>
          <w:lang w:eastAsia="en-US"/>
        </w:rPr>
        <w:t xml:space="preserve"> </w:t>
      </w:r>
      <w:r w:rsidRPr="00B27436">
        <w:rPr>
          <w:rStyle w:val="1"/>
          <w:sz w:val="26"/>
          <w:szCs w:val="26"/>
          <w:lang w:eastAsia="en-US"/>
        </w:rPr>
        <w:t>Учить считать по заданной мере, когда за единицу счета принимается не один, а несколько предметов или часть предмета.</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 xml:space="preserve">Делить предмет на 2-8 и более равных частей путем сгибания предмета (бумаги, ткани и др.), а также используя </w:t>
      </w:r>
      <w:r>
        <w:rPr>
          <w:rStyle w:val="1"/>
          <w:sz w:val="26"/>
          <w:szCs w:val="26"/>
          <w:lang w:eastAsia="en-US"/>
        </w:rPr>
        <w:t>условную меру; правильно обозна</w:t>
      </w:r>
      <w:r w:rsidRPr="00B27436">
        <w:rPr>
          <w:rStyle w:val="1"/>
          <w:sz w:val="26"/>
          <w:szCs w:val="26"/>
          <w:lang w:eastAsia="en-US"/>
        </w:rPr>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Формировать у детей первоначальные измерительные умения. Учить измерять длину, ширину, высоту предме</w:t>
      </w:r>
      <w:r>
        <w:rPr>
          <w:rStyle w:val="1"/>
          <w:sz w:val="26"/>
          <w:szCs w:val="26"/>
          <w:lang w:eastAsia="en-US"/>
        </w:rPr>
        <w:t>тов (отрезки прямых линий) с по</w:t>
      </w:r>
      <w:r w:rsidRPr="00B27436">
        <w:rPr>
          <w:rStyle w:val="1"/>
          <w:sz w:val="26"/>
          <w:szCs w:val="26"/>
          <w:lang w:eastAsia="en-US"/>
        </w:rPr>
        <w:t>мощью условной меры (бумаги в клетку).</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Учить детей измерять объем жидких и сыпучих веществ с помощью условной меры.</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Дать представления о весе предметов</w:t>
      </w:r>
      <w:r>
        <w:rPr>
          <w:rStyle w:val="1"/>
          <w:sz w:val="26"/>
          <w:szCs w:val="26"/>
          <w:lang w:eastAsia="en-US"/>
        </w:rPr>
        <w:t xml:space="preserve"> и способах его измерения. Срав</w:t>
      </w:r>
      <w:r w:rsidRPr="00B27436">
        <w:rPr>
          <w:rStyle w:val="1"/>
          <w:sz w:val="26"/>
          <w:szCs w:val="26"/>
          <w:lang w:eastAsia="en-US"/>
        </w:rPr>
        <w:t>нивать вес предметов (тяжелее — легче) путем взвешивания их на ладонях. Познакомить с весами.</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Развивать представление о том, что результат измерения (длины, веса, объема предметов) зависит от величины условной меры.</w:t>
      </w:r>
    </w:p>
    <w:p w:rsidR="0047637A" w:rsidRPr="00B27436" w:rsidRDefault="0047637A" w:rsidP="00B0548D">
      <w:pPr>
        <w:pStyle w:val="5"/>
        <w:shd w:val="clear" w:color="auto" w:fill="auto"/>
        <w:spacing w:after="0" w:line="240" w:lineRule="auto"/>
        <w:ind w:right="20" w:firstLine="709"/>
        <w:jc w:val="both"/>
        <w:rPr>
          <w:sz w:val="26"/>
          <w:szCs w:val="26"/>
        </w:rPr>
      </w:pPr>
      <w:r w:rsidRPr="001A0A42">
        <w:rPr>
          <w:rStyle w:val="102"/>
          <w:b w:val="0"/>
          <w:i/>
          <w:sz w:val="26"/>
          <w:szCs w:val="26"/>
          <w:lang w:eastAsia="en-US"/>
        </w:rPr>
        <w:t>Форма</w:t>
      </w:r>
      <w:r w:rsidRPr="00B27436">
        <w:rPr>
          <w:rStyle w:val="102"/>
          <w:sz w:val="26"/>
          <w:szCs w:val="26"/>
          <w:lang w:eastAsia="en-US"/>
        </w:rPr>
        <w:t xml:space="preserve">. </w:t>
      </w:r>
      <w:r w:rsidRPr="00B27436">
        <w:rPr>
          <w:rStyle w:val="1"/>
          <w:sz w:val="26"/>
          <w:szCs w:val="26"/>
          <w:lang w:eastAsia="en-US"/>
        </w:rPr>
        <w:t>Уточнить знание известн</w:t>
      </w:r>
      <w:r>
        <w:rPr>
          <w:rStyle w:val="1"/>
          <w:sz w:val="26"/>
          <w:szCs w:val="26"/>
          <w:lang w:eastAsia="en-US"/>
        </w:rPr>
        <w:t>ых геометрических фигур, их эле</w:t>
      </w:r>
      <w:r w:rsidRPr="00B27436">
        <w:rPr>
          <w:rStyle w:val="1"/>
          <w:sz w:val="26"/>
          <w:szCs w:val="26"/>
          <w:lang w:eastAsia="en-US"/>
        </w:rPr>
        <w:t>ментов (вершины, углы, стороны) и некоторых их свойств.</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Дать представление о многоугольник</w:t>
      </w:r>
      <w:r>
        <w:rPr>
          <w:rStyle w:val="1"/>
          <w:sz w:val="26"/>
          <w:szCs w:val="26"/>
          <w:lang w:eastAsia="en-US"/>
        </w:rPr>
        <w:t>е (на примере треугольника и че</w:t>
      </w:r>
      <w:r w:rsidRPr="00B27436">
        <w:rPr>
          <w:rStyle w:val="1"/>
          <w:sz w:val="26"/>
          <w:szCs w:val="26"/>
          <w:lang w:eastAsia="en-US"/>
        </w:rPr>
        <w:t>тырехугольника), о прямой линии, отрезке прямой.</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Учить распознавать фигуры независи</w:t>
      </w:r>
      <w:r>
        <w:rPr>
          <w:rStyle w:val="1"/>
          <w:sz w:val="26"/>
          <w:szCs w:val="26"/>
          <w:lang w:eastAsia="en-US"/>
        </w:rPr>
        <w:t>мо от их пространственного поло</w:t>
      </w:r>
      <w:r w:rsidRPr="00B27436">
        <w:rPr>
          <w:rStyle w:val="1"/>
          <w:sz w:val="26"/>
          <w:szCs w:val="26"/>
          <w:lang w:eastAsia="en-US"/>
        </w:rPr>
        <w:t>жения, изображать, располагать на плоскости, упорядочивать по размерам, классифицировать, группировать по цвету, форме, размерам.</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Моделировать геометрические фигуры; составлять из нескольких треугольников один многоугольник, из несколь</w:t>
      </w:r>
      <w:r>
        <w:rPr>
          <w:rStyle w:val="1"/>
          <w:sz w:val="26"/>
          <w:szCs w:val="26"/>
          <w:lang w:eastAsia="en-US"/>
        </w:rPr>
        <w:t>ких маленьких квадра</w:t>
      </w:r>
      <w:r w:rsidRPr="00B27436">
        <w:rPr>
          <w:rStyle w:val="1"/>
          <w:sz w:val="26"/>
          <w:szCs w:val="26"/>
          <w:lang w:eastAsia="en-US"/>
        </w:rPr>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47637A" w:rsidRPr="00B27436" w:rsidRDefault="0047637A" w:rsidP="00B0548D">
      <w:pPr>
        <w:pStyle w:val="5"/>
        <w:shd w:val="clear" w:color="auto" w:fill="auto"/>
        <w:spacing w:after="0" w:line="240" w:lineRule="auto"/>
        <w:ind w:right="20" w:firstLine="709"/>
        <w:jc w:val="both"/>
        <w:rPr>
          <w:sz w:val="26"/>
          <w:szCs w:val="26"/>
        </w:rPr>
      </w:pPr>
      <w:r w:rsidRPr="001A0A42">
        <w:rPr>
          <w:rStyle w:val="102"/>
          <w:b w:val="0"/>
          <w:i/>
          <w:sz w:val="26"/>
          <w:szCs w:val="26"/>
          <w:lang w:eastAsia="en-US"/>
        </w:rPr>
        <w:t>Ориентировка в пространстве.</w:t>
      </w:r>
      <w:r w:rsidRPr="00B27436">
        <w:rPr>
          <w:rStyle w:val="102"/>
          <w:sz w:val="26"/>
          <w:szCs w:val="26"/>
          <w:lang w:eastAsia="en-US"/>
        </w:rPr>
        <w:t xml:space="preserve"> </w:t>
      </w:r>
      <w:r w:rsidRPr="00B27436">
        <w:rPr>
          <w:rStyle w:val="1"/>
          <w:sz w:val="26"/>
          <w:szCs w:val="26"/>
          <w:lang w:eastAsia="en-US"/>
        </w:rPr>
        <w:t>Учить ориентироваться на ограничен</w:t>
      </w:r>
      <w:r w:rsidRPr="00B27436">
        <w:rPr>
          <w:rStyle w:val="1"/>
          <w:sz w:val="26"/>
          <w:szCs w:val="26"/>
          <w:lang w:eastAsia="en-US"/>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47637A" w:rsidRPr="00B27436" w:rsidRDefault="0047637A" w:rsidP="00B0548D">
      <w:pPr>
        <w:pStyle w:val="5"/>
        <w:shd w:val="clear" w:color="auto" w:fill="auto"/>
        <w:spacing w:after="0" w:line="240" w:lineRule="auto"/>
        <w:ind w:firstLine="709"/>
        <w:jc w:val="both"/>
        <w:rPr>
          <w:sz w:val="26"/>
          <w:szCs w:val="26"/>
        </w:rPr>
      </w:pPr>
      <w:r w:rsidRPr="00B27436">
        <w:rPr>
          <w:rStyle w:val="1"/>
          <w:sz w:val="26"/>
          <w:szCs w:val="26"/>
          <w:lang w:eastAsia="en-US"/>
        </w:rPr>
        <w:t>Познакомить с планом, схемой, маршрутом, картой.</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Развивать способность к модели</w:t>
      </w:r>
      <w:r>
        <w:rPr>
          <w:rStyle w:val="1"/>
          <w:sz w:val="26"/>
          <w:szCs w:val="26"/>
          <w:lang w:eastAsia="en-US"/>
        </w:rPr>
        <w:t>рованию пространственных отноше</w:t>
      </w:r>
      <w:r w:rsidRPr="00B27436">
        <w:rPr>
          <w:rStyle w:val="1"/>
          <w:sz w:val="26"/>
          <w:szCs w:val="26"/>
          <w:lang w:eastAsia="en-US"/>
        </w:rPr>
        <w:t>ний между объектами в виде рисунка, плана, схемы.</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Учить «читать» простейшую гр</w:t>
      </w:r>
      <w:r>
        <w:rPr>
          <w:rStyle w:val="1"/>
          <w:sz w:val="26"/>
          <w:szCs w:val="26"/>
          <w:lang w:eastAsia="en-US"/>
        </w:rPr>
        <w:t>афическую информацию, обозначаю</w:t>
      </w:r>
      <w:r w:rsidRPr="00B27436">
        <w:rPr>
          <w:rStyle w:val="1"/>
          <w:sz w:val="26"/>
          <w:szCs w:val="26"/>
          <w:lang w:eastAsia="en-US"/>
        </w:rPr>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47637A" w:rsidRPr="00B27436" w:rsidRDefault="0047637A" w:rsidP="00B0548D">
      <w:pPr>
        <w:pStyle w:val="5"/>
        <w:shd w:val="clear" w:color="auto" w:fill="auto"/>
        <w:spacing w:after="0" w:line="240" w:lineRule="auto"/>
        <w:ind w:right="20" w:firstLine="709"/>
        <w:jc w:val="both"/>
        <w:rPr>
          <w:rStyle w:val="1"/>
          <w:sz w:val="26"/>
          <w:szCs w:val="26"/>
          <w:lang w:eastAsia="en-US"/>
        </w:rPr>
      </w:pPr>
      <w:r w:rsidRPr="001A0A42">
        <w:rPr>
          <w:rStyle w:val="102"/>
          <w:b w:val="0"/>
          <w:i/>
          <w:sz w:val="26"/>
          <w:szCs w:val="26"/>
          <w:lang w:eastAsia="en-US"/>
        </w:rPr>
        <w:t>Ориентировка во времени.</w:t>
      </w:r>
      <w:r w:rsidRPr="00B27436">
        <w:rPr>
          <w:rStyle w:val="102"/>
          <w:sz w:val="26"/>
          <w:szCs w:val="26"/>
          <w:lang w:eastAsia="en-US"/>
        </w:rPr>
        <w:t xml:space="preserve"> </w:t>
      </w:r>
      <w:r w:rsidRPr="00B27436">
        <w:rPr>
          <w:rStyle w:val="1"/>
          <w:sz w:val="26"/>
          <w:szCs w:val="26"/>
          <w:lang w:eastAsia="en-US"/>
        </w:rPr>
        <w:t>Дать детям элементарные представления о времени: его текучести, периодичности, необратимости, п</w:t>
      </w:r>
      <w:r>
        <w:rPr>
          <w:rStyle w:val="1"/>
          <w:sz w:val="26"/>
          <w:szCs w:val="26"/>
          <w:lang w:eastAsia="en-US"/>
        </w:rPr>
        <w:t>оследователь</w:t>
      </w:r>
      <w:r w:rsidRPr="00B27436">
        <w:rPr>
          <w:rStyle w:val="1"/>
          <w:sz w:val="26"/>
          <w:szCs w:val="26"/>
          <w:lang w:eastAsia="en-US"/>
        </w:rPr>
        <w:t>ности всех дней недели, месяцев, времен года.</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Учить пользоваться в речи понятиями: «сначала», «потом», «до», «пос</w:t>
      </w:r>
      <w:r w:rsidRPr="00B27436">
        <w:rPr>
          <w:rStyle w:val="1"/>
          <w:sz w:val="26"/>
          <w:szCs w:val="26"/>
          <w:lang w:eastAsia="en-US"/>
        </w:rPr>
        <w:softHyphen/>
        <w:t>ле», «раньше», «позже», «в одно и то же время».</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47637A" w:rsidRPr="00B27436" w:rsidRDefault="0047637A" w:rsidP="00B0548D">
      <w:pPr>
        <w:pStyle w:val="5"/>
        <w:shd w:val="clear" w:color="auto" w:fill="auto"/>
        <w:spacing w:after="0" w:line="240" w:lineRule="auto"/>
        <w:ind w:firstLine="709"/>
        <w:jc w:val="both"/>
        <w:rPr>
          <w:sz w:val="26"/>
          <w:szCs w:val="26"/>
        </w:rPr>
      </w:pPr>
      <w:r w:rsidRPr="00B27436">
        <w:rPr>
          <w:rStyle w:val="1"/>
          <w:sz w:val="26"/>
          <w:szCs w:val="26"/>
          <w:lang w:eastAsia="en-US"/>
        </w:rPr>
        <w:t>Учить определять время по часам с точностью до 1 часа.</w:t>
      </w:r>
    </w:p>
    <w:p w:rsidR="0047637A" w:rsidRDefault="0047637A" w:rsidP="00B0548D">
      <w:pPr>
        <w:ind w:firstLine="709"/>
        <w:rPr>
          <w:b/>
          <w:i/>
          <w:sz w:val="26"/>
          <w:szCs w:val="26"/>
        </w:rPr>
      </w:pPr>
    </w:p>
    <w:p w:rsidR="0047637A" w:rsidRDefault="0047637A" w:rsidP="00B0548D">
      <w:pPr>
        <w:ind w:firstLine="709"/>
        <w:rPr>
          <w:b/>
          <w:i/>
          <w:sz w:val="26"/>
          <w:szCs w:val="26"/>
        </w:rPr>
      </w:pPr>
      <w:r w:rsidRPr="00A34C25">
        <w:rPr>
          <w:b/>
          <w:i/>
          <w:sz w:val="26"/>
          <w:szCs w:val="26"/>
        </w:rPr>
        <w:t>Развитие познавательно-исследовательской деятельности</w:t>
      </w:r>
    </w:p>
    <w:p w:rsidR="0047637A" w:rsidRPr="00B27436" w:rsidRDefault="0047637A" w:rsidP="00B0548D">
      <w:pPr>
        <w:pStyle w:val="5"/>
        <w:shd w:val="clear" w:color="auto" w:fill="auto"/>
        <w:spacing w:after="0" w:line="240" w:lineRule="auto"/>
        <w:ind w:left="20" w:right="20" w:firstLine="709"/>
        <w:jc w:val="both"/>
        <w:rPr>
          <w:sz w:val="26"/>
          <w:szCs w:val="26"/>
        </w:rPr>
      </w:pPr>
      <w:r w:rsidRPr="001A0A42">
        <w:rPr>
          <w:rStyle w:val="102"/>
          <w:b w:val="0"/>
          <w:i/>
          <w:sz w:val="26"/>
          <w:szCs w:val="26"/>
          <w:lang w:eastAsia="en-US"/>
        </w:rPr>
        <w:t>Познавательно-исследовательская деятельность.</w:t>
      </w:r>
      <w:r w:rsidRPr="00B27436">
        <w:rPr>
          <w:rStyle w:val="102"/>
          <w:sz w:val="26"/>
          <w:szCs w:val="26"/>
          <w:lang w:eastAsia="en-US"/>
        </w:rPr>
        <w:t xml:space="preserve"> </w:t>
      </w:r>
      <w:r w:rsidRPr="00B27436">
        <w:rPr>
          <w:rStyle w:val="1"/>
          <w:sz w:val="26"/>
          <w:szCs w:val="26"/>
          <w:lang w:eastAsia="en-US"/>
        </w:rPr>
        <w:t>Совершенствовать характер и содержание обобщенных способов исследования объектов с помощью специально созданной сист</w:t>
      </w:r>
      <w:r>
        <w:rPr>
          <w:rStyle w:val="1"/>
          <w:sz w:val="26"/>
          <w:szCs w:val="26"/>
          <w:lang w:eastAsia="en-US"/>
        </w:rPr>
        <w:t>емы сенсорных эталонов и перцеп</w:t>
      </w:r>
      <w:r w:rsidRPr="00B27436">
        <w:rPr>
          <w:rStyle w:val="1"/>
          <w:sz w:val="26"/>
          <w:szCs w:val="26"/>
          <w:lang w:eastAsia="en-US"/>
        </w:rPr>
        <w:t>тивных действий, осуществлять их оптимальный выбор в соответствии с познавательной задачей.</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Создавать условия для самостоятельного уста</w:t>
      </w:r>
      <w:r>
        <w:rPr>
          <w:rStyle w:val="1"/>
          <w:sz w:val="26"/>
          <w:szCs w:val="26"/>
          <w:lang w:eastAsia="en-US"/>
        </w:rPr>
        <w:t>новления связей и от</w:t>
      </w:r>
      <w:r w:rsidRPr="00B27436">
        <w:rPr>
          <w:rStyle w:val="1"/>
          <w:sz w:val="26"/>
          <w:szCs w:val="26"/>
          <w:lang w:eastAsia="en-US"/>
        </w:rPr>
        <w:t>ношений между системами объектов</w:t>
      </w:r>
      <w:r>
        <w:rPr>
          <w:rStyle w:val="1"/>
          <w:sz w:val="26"/>
          <w:szCs w:val="26"/>
          <w:lang w:eastAsia="en-US"/>
        </w:rPr>
        <w:t xml:space="preserve"> и явлений с применением различ</w:t>
      </w:r>
      <w:r w:rsidRPr="00B27436">
        <w:rPr>
          <w:rStyle w:val="1"/>
          <w:sz w:val="26"/>
          <w:szCs w:val="26"/>
          <w:lang w:eastAsia="en-US"/>
        </w:rPr>
        <w:t>ных средств. Совершенствовать характер действий экспериментального характера, направленных на выявление скрытых свойств объектов.</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Совершенствовать умение определять способ получения необходимой информации в соответствии с условиями и целями деятельности.</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Развивать умение самостоятельно дейс</w:t>
      </w:r>
      <w:r>
        <w:rPr>
          <w:rStyle w:val="1"/>
          <w:sz w:val="26"/>
          <w:szCs w:val="26"/>
          <w:lang w:eastAsia="en-US"/>
        </w:rPr>
        <w:t>твовать в соответствии с предла</w:t>
      </w:r>
      <w:r w:rsidRPr="00B27436">
        <w:rPr>
          <w:rStyle w:val="1"/>
          <w:sz w:val="26"/>
          <w:szCs w:val="26"/>
          <w:lang w:eastAsia="en-US"/>
        </w:rPr>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w:t>
      </w:r>
      <w:r>
        <w:rPr>
          <w:rStyle w:val="1"/>
          <w:sz w:val="26"/>
          <w:szCs w:val="26"/>
          <w:lang w:eastAsia="en-US"/>
        </w:rPr>
        <w:t>льно составлять модели и исполь</w:t>
      </w:r>
      <w:r w:rsidRPr="00B27436">
        <w:rPr>
          <w:rStyle w:val="1"/>
          <w:sz w:val="26"/>
          <w:szCs w:val="26"/>
          <w:lang w:eastAsia="en-US"/>
        </w:rPr>
        <w:t>зовать их в познавательно-исследовательской деятельности.</w:t>
      </w:r>
    </w:p>
    <w:p w:rsidR="0047637A" w:rsidRPr="00B27436" w:rsidRDefault="0047637A" w:rsidP="00B0548D">
      <w:pPr>
        <w:pStyle w:val="5"/>
        <w:shd w:val="clear" w:color="auto" w:fill="auto"/>
        <w:spacing w:after="0" w:line="240" w:lineRule="auto"/>
        <w:ind w:left="20" w:right="20" w:firstLine="709"/>
        <w:jc w:val="both"/>
        <w:rPr>
          <w:sz w:val="26"/>
          <w:szCs w:val="26"/>
        </w:rPr>
      </w:pPr>
      <w:r w:rsidRPr="001A0A42">
        <w:rPr>
          <w:rStyle w:val="102"/>
          <w:b w:val="0"/>
          <w:i/>
          <w:sz w:val="26"/>
          <w:szCs w:val="26"/>
          <w:lang w:eastAsia="en-US"/>
        </w:rPr>
        <w:t>Сенсорное развитие.</w:t>
      </w:r>
      <w:r w:rsidRPr="00B27436">
        <w:rPr>
          <w:rStyle w:val="102"/>
          <w:sz w:val="26"/>
          <w:szCs w:val="26"/>
          <w:lang w:eastAsia="en-US"/>
        </w:rPr>
        <w:t xml:space="preserve"> </w:t>
      </w:r>
      <w:r w:rsidRPr="00B27436">
        <w:rPr>
          <w:rStyle w:val="1"/>
          <w:sz w:val="26"/>
          <w:szCs w:val="26"/>
          <w:lang w:eastAsia="en-US"/>
        </w:rPr>
        <w:t>Развивать зрение, слух, обоняние, осязание, вкус, сенсомоторные способности.</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Совершенствовать координацию руки и глаза; развивать мелкую мо</w:t>
      </w:r>
      <w:r w:rsidRPr="00B27436">
        <w:rPr>
          <w:rStyle w:val="1"/>
          <w:sz w:val="26"/>
          <w:szCs w:val="26"/>
          <w:lang w:eastAsia="en-US"/>
        </w:rPr>
        <w:softHyphen/>
        <w:t>торику рук в разнообразных видах деятельности.</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Развивать умение созерцать предмет</w:t>
      </w:r>
      <w:r>
        <w:rPr>
          <w:rStyle w:val="1"/>
          <w:sz w:val="26"/>
          <w:szCs w:val="26"/>
          <w:lang w:eastAsia="en-US"/>
        </w:rPr>
        <w:t>ы, явления (всматриваться, вслу</w:t>
      </w:r>
      <w:r w:rsidRPr="00B27436">
        <w:rPr>
          <w:rStyle w:val="1"/>
          <w:sz w:val="26"/>
          <w:szCs w:val="26"/>
          <w:lang w:eastAsia="en-US"/>
        </w:rPr>
        <w:t>шиваться), направляя внимание на более тонкое различение их качеств.</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Учить выделять в процессе восприятия несколько качеств предметов; сравнивать предметы по форме, вели</w:t>
      </w:r>
      <w:r>
        <w:rPr>
          <w:rStyle w:val="1"/>
          <w:sz w:val="26"/>
          <w:szCs w:val="26"/>
          <w:lang w:eastAsia="en-US"/>
        </w:rPr>
        <w:t>чине, строению, положению в про</w:t>
      </w:r>
      <w:r w:rsidRPr="00B27436">
        <w:rPr>
          <w:rStyle w:val="1"/>
          <w:sz w:val="26"/>
          <w:szCs w:val="26"/>
          <w:lang w:eastAsia="en-US"/>
        </w:rPr>
        <w:t>странстве, цвету; выделять характерные детали, красивые сочетания цветов и оттенков, различные звуки (музыкальные, природные и др.).</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Развивать умение классифицировать предметы по общим качествам (форме, величине, строению, цвету).</w:t>
      </w:r>
    </w:p>
    <w:p w:rsidR="0047637A" w:rsidRPr="00B27436" w:rsidRDefault="0047637A" w:rsidP="00B0548D">
      <w:pPr>
        <w:pStyle w:val="5"/>
        <w:shd w:val="clear" w:color="auto" w:fill="auto"/>
        <w:spacing w:after="0" w:line="240" w:lineRule="auto"/>
        <w:ind w:left="20" w:firstLine="709"/>
        <w:jc w:val="both"/>
        <w:rPr>
          <w:sz w:val="26"/>
          <w:szCs w:val="26"/>
        </w:rPr>
      </w:pPr>
      <w:r w:rsidRPr="00B27436">
        <w:rPr>
          <w:rStyle w:val="1"/>
          <w:sz w:val="26"/>
          <w:szCs w:val="26"/>
          <w:lang w:eastAsia="en-US"/>
        </w:rPr>
        <w:t>Закреплять знания детей о хроматических и ахроматических цветах.</w:t>
      </w:r>
    </w:p>
    <w:p w:rsidR="0047637A" w:rsidRPr="00B27436" w:rsidRDefault="0047637A" w:rsidP="00B0548D">
      <w:pPr>
        <w:pStyle w:val="5"/>
        <w:shd w:val="clear" w:color="auto" w:fill="auto"/>
        <w:spacing w:after="0" w:line="240" w:lineRule="auto"/>
        <w:ind w:left="20" w:right="20" w:firstLine="709"/>
        <w:jc w:val="both"/>
        <w:rPr>
          <w:sz w:val="26"/>
          <w:szCs w:val="26"/>
        </w:rPr>
      </w:pPr>
      <w:r w:rsidRPr="001A0A42">
        <w:rPr>
          <w:rStyle w:val="102"/>
          <w:b w:val="0"/>
          <w:i/>
          <w:sz w:val="26"/>
          <w:szCs w:val="26"/>
          <w:lang w:eastAsia="en-US"/>
        </w:rPr>
        <w:t>Проектная деятельность.</w:t>
      </w:r>
      <w:r w:rsidRPr="00B27436">
        <w:rPr>
          <w:rStyle w:val="102"/>
          <w:sz w:val="26"/>
          <w:szCs w:val="26"/>
          <w:lang w:eastAsia="en-US"/>
        </w:rPr>
        <w:t xml:space="preserve"> </w:t>
      </w:r>
      <w:r w:rsidRPr="00B27436">
        <w:rPr>
          <w:rStyle w:val="1"/>
          <w:sz w:val="26"/>
          <w:szCs w:val="26"/>
          <w:lang w:eastAsia="en-US"/>
        </w:rPr>
        <w:t>Развивать проектную деятельность всех типов (исследовательскую, творческую, нормативную).</w:t>
      </w:r>
    </w:p>
    <w:p w:rsidR="0047637A" w:rsidRPr="00B27436" w:rsidRDefault="0047637A" w:rsidP="00B0548D">
      <w:pPr>
        <w:pStyle w:val="5"/>
        <w:shd w:val="clear" w:color="auto" w:fill="auto"/>
        <w:spacing w:after="0" w:line="240" w:lineRule="auto"/>
        <w:ind w:left="20" w:right="20" w:firstLine="709"/>
        <w:jc w:val="both"/>
        <w:rPr>
          <w:rStyle w:val="1"/>
          <w:sz w:val="26"/>
          <w:szCs w:val="26"/>
          <w:lang w:eastAsia="en-US"/>
        </w:rPr>
      </w:pPr>
      <w:r w:rsidRPr="00B27436">
        <w:rPr>
          <w:rStyle w:val="1"/>
          <w:sz w:val="26"/>
          <w:szCs w:val="26"/>
          <w:lang w:eastAsia="en-US"/>
        </w:rPr>
        <w:t xml:space="preserve">В исследовательской проектной деятельности формировать умение уделять внимание анализу эффективности источников </w:t>
      </w:r>
      <w:r>
        <w:rPr>
          <w:rStyle w:val="1"/>
          <w:sz w:val="26"/>
          <w:szCs w:val="26"/>
          <w:lang w:eastAsia="en-US"/>
        </w:rPr>
        <w:t>информации. По</w:t>
      </w:r>
      <w:r w:rsidRPr="00B27436">
        <w:rPr>
          <w:rStyle w:val="1"/>
          <w:sz w:val="26"/>
          <w:szCs w:val="26"/>
          <w:lang w:eastAsia="en-US"/>
        </w:rPr>
        <w:t>ощрять обсуждение проекта в кругу сверстников.</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Содействовать творческой проектной деятельности индивидуального и группового характера.</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Помогать детям в символическом отображении ситуации, проживании ее основных смыслов и выражении их в образной форме.</w:t>
      </w:r>
    </w:p>
    <w:p w:rsidR="0047637A" w:rsidRPr="00B27436" w:rsidRDefault="0047637A" w:rsidP="00B0548D">
      <w:pPr>
        <w:pStyle w:val="5"/>
        <w:shd w:val="clear" w:color="auto" w:fill="auto"/>
        <w:spacing w:after="0" w:line="240" w:lineRule="auto"/>
        <w:ind w:right="20" w:firstLine="709"/>
        <w:jc w:val="both"/>
        <w:rPr>
          <w:sz w:val="26"/>
          <w:szCs w:val="26"/>
        </w:rPr>
      </w:pPr>
      <w:r w:rsidRPr="001A0A42">
        <w:rPr>
          <w:rStyle w:val="102"/>
          <w:b w:val="0"/>
          <w:i/>
          <w:sz w:val="26"/>
          <w:szCs w:val="26"/>
          <w:lang w:eastAsia="en-US"/>
        </w:rPr>
        <w:t>Дидактические игры.</w:t>
      </w:r>
      <w:r w:rsidRPr="00B27436">
        <w:rPr>
          <w:rStyle w:val="102"/>
          <w:sz w:val="26"/>
          <w:szCs w:val="26"/>
          <w:lang w:eastAsia="en-US"/>
        </w:rPr>
        <w:t xml:space="preserve"> </w:t>
      </w:r>
      <w:r w:rsidRPr="00B27436">
        <w:rPr>
          <w:rStyle w:val="1"/>
          <w:sz w:val="26"/>
          <w:szCs w:val="26"/>
          <w:lang w:eastAsia="en-US"/>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Учить согласовывать свои действия с действиями ведущего и других участников игры.</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Развивать в игре сообразительность, умение самостоятельно решать поставленную задачу.</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Привлекать детей к созданию н</w:t>
      </w:r>
      <w:r>
        <w:rPr>
          <w:rStyle w:val="1"/>
          <w:sz w:val="26"/>
          <w:szCs w:val="26"/>
          <w:lang w:eastAsia="en-US"/>
        </w:rPr>
        <w:t>екоторых дидактических игр («Шу</w:t>
      </w:r>
      <w:r w:rsidRPr="00B27436">
        <w:rPr>
          <w:rStyle w:val="1"/>
          <w:sz w:val="26"/>
          <w:szCs w:val="26"/>
          <w:lang w:eastAsia="en-US"/>
        </w:rPr>
        <w:t>мелки», «Шуршалки» и т. д.). Разви</w:t>
      </w:r>
      <w:r>
        <w:rPr>
          <w:rStyle w:val="1"/>
          <w:sz w:val="26"/>
          <w:szCs w:val="26"/>
          <w:lang w:eastAsia="en-US"/>
        </w:rPr>
        <w:t>вать и закреплять сенсорные спо</w:t>
      </w:r>
      <w:r w:rsidRPr="00B27436">
        <w:rPr>
          <w:rStyle w:val="1"/>
          <w:sz w:val="26"/>
          <w:szCs w:val="26"/>
          <w:lang w:eastAsia="en-US"/>
        </w:rPr>
        <w:t>собности.</w:t>
      </w:r>
    </w:p>
    <w:p w:rsidR="0047637A" w:rsidRPr="00B27436" w:rsidRDefault="0047637A" w:rsidP="00B0548D">
      <w:pPr>
        <w:pStyle w:val="5"/>
        <w:shd w:val="clear" w:color="auto" w:fill="auto"/>
        <w:spacing w:after="0" w:line="240" w:lineRule="auto"/>
        <w:ind w:right="20" w:firstLine="709"/>
        <w:jc w:val="both"/>
        <w:rPr>
          <w:rStyle w:val="1"/>
          <w:sz w:val="26"/>
          <w:szCs w:val="26"/>
          <w:lang w:eastAsia="en-US"/>
        </w:rPr>
      </w:pPr>
      <w:r w:rsidRPr="00B27436">
        <w:rPr>
          <w:rStyle w:val="1"/>
          <w:sz w:val="26"/>
          <w:szCs w:val="26"/>
          <w:lang w:eastAsia="en-US"/>
        </w:rPr>
        <w:t>Содействовать проявлению и развитию в игре необходимых для подготовки к школе качеств: произво</w:t>
      </w:r>
      <w:r>
        <w:rPr>
          <w:rStyle w:val="1"/>
          <w:sz w:val="26"/>
          <w:szCs w:val="26"/>
          <w:lang w:eastAsia="en-US"/>
        </w:rPr>
        <w:t>льного поведения, ассоциативно-</w:t>
      </w:r>
      <w:r w:rsidRPr="00B27436">
        <w:rPr>
          <w:rStyle w:val="1"/>
          <w:sz w:val="26"/>
          <w:szCs w:val="26"/>
          <w:lang w:eastAsia="en-US"/>
        </w:rPr>
        <w:t>образного и логического мышления, воображения, познавательной активности.</w:t>
      </w:r>
    </w:p>
    <w:p w:rsidR="0047637A" w:rsidRDefault="0047637A" w:rsidP="00B0548D">
      <w:pPr>
        <w:pStyle w:val="80"/>
        <w:shd w:val="clear" w:color="auto" w:fill="auto"/>
        <w:spacing w:before="0" w:after="0" w:line="240" w:lineRule="auto"/>
        <w:ind w:right="-1" w:firstLine="709"/>
        <w:rPr>
          <w:rFonts w:ascii="Times New Roman" w:hAnsi="Times New Roman" w:cs="Times New Roman"/>
          <w:b/>
          <w:i/>
          <w:sz w:val="26"/>
          <w:szCs w:val="26"/>
        </w:rPr>
      </w:pPr>
    </w:p>
    <w:p w:rsidR="0047637A" w:rsidRPr="00A34C25" w:rsidRDefault="0047637A" w:rsidP="00B0548D">
      <w:pPr>
        <w:pStyle w:val="80"/>
        <w:shd w:val="clear" w:color="auto" w:fill="auto"/>
        <w:spacing w:before="0" w:after="0" w:line="240" w:lineRule="auto"/>
        <w:ind w:right="-1" w:firstLine="709"/>
        <w:rPr>
          <w:rFonts w:ascii="Times New Roman" w:hAnsi="Times New Roman" w:cs="Times New Roman"/>
          <w:b/>
          <w:i/>
          <w:sz w:val="26"/>
          <w:szCs w:val="26"/>
        </w:rPr>
      </w:pPr>
      <w:r w:rsidRPr="00A34C25">
        <w:rPr>
          <w:rFonts w:ascii="Times New Roman" w:hAnsi="Times New Roman" w:cs="Times New Roman"/>
          <w:b/>
          <w:i/>
          <w:sz w:val="26"/>
          <w:szCs w:val="26"/>
        </w:rPr>
        <w:t>Ознакомление с предметным окружением</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Продолжать расширять и уточнят</w:t>
      </w:r>
      <w:r>
        <w:rPr>
          <w:rStyle w:val="1"/>
          <w:sz w:val="26"/>
          <w:szCs w:val="26"/>
          <w:lang w:eastAsia="en-US"/>
        </w:rPr>
        <w:t>ь представления детей о предмет</w:t>
      </w:r>
      <w:r w:rsidRPr="00B27436">
        <w:rPr>
          <w:rStyle w:val="1"/>
          <w:sz w:val="26"/>
          <w:szCs w:val="26"/>
          <w:lang w:eastAsia="en-US"/>
        </w:rPr>
        <w:t>ном мире. Обогащать представления о видах транспорта (наземный, подземный, воздушный, водный). Ф</w:t>
      </w:r>
      <w:r>
        <w:rPr>
          <w:rStyle w:val="1"/>
          <w:sz w:val="26"/>
          <w:szCs w:val="26"/>
          <w:lang w:eastAsia="en-US"/>
        </w:rPr>
        <w:t>ормировать представления о пред</w:t>
      </w:r>
      <w:r w:rsidRPr="00B27436">
        <w:rPr>
          <w:rStyle w:val="1"/>
          <w:sz w:val="26"/>
          <w:szCs w:val="26"/>
          <w:lang w:eastAsia="en-US"/>
        </w:rPr>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w:t>
      </w:r>
      <w:r>
        <w:rPr>
          <w:rStyle w:val="1"/>
          <w:sz w:val="26"/>
          <w:szCs w:val="26"/>
          <w:lang w:eastAsia="en-US"/>
        </w:rPr>
        <w:t>ирять представления детей об ис</w:t>
      </w:r>
      <w:r w:rsidRPr="00B27436">
        <w:rPr>
          <w:rStyle w:val="1"/>
          <w:sz w:val="26"/>
          <w:szCs w:val="26"/>
          <w:lang w:eastAsia="en-US"/>
        </w:rPr>
        <w:t>тории создания предметов.</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w:t>
      </w:r>
      <w:r>
        <w:rPr>
          <w:rStyle w:val="1"/>
          <w:sz w:val="26"/>
          <w:szCs w:val="26"/>
          <w:lang w:eastAsia="en-US"/>
        </w:rPr>
        <w:t>в, он создал самолет; нет огром</w:t>
      </w:r>
      <w:r w:rsidRPr="00B27436">
        <w:rPr>
          <w:rStyle w:val="1"/>
          <w:sz w:val="26"/>
          <w:szCs w:val="26"/>
          <w:lang w:eastAsia="en-US"/>
        </w:rPr>
        <w:t>ного роста, он создал кран, лестницу и т. п.). Способствовать восприятию предметного окружения как творения человеческой мысли.</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Углублять представления о суще</w:t>
      </w:r>
      <w:r>
        <w:rPr>
          <w:rStyle w:val="1"/>
          <w:sz w:val="26"/>
          <w:szCs w:val="26"/>
          <w:lang w:eastAsia="en-US"/>
        </w:rPr>
        <w:t>ственных характеристиках предме</w:t>
      </w:r>
      <w:r w:rsidRPr="00B27436">
        <w:rPr>
          <w:rStyle w:val="1"/>
          <w:sz w:val="26"/>
          <w:szCs w:val="26"/>
          <w:lang w:eastAsia="en-US"/>
        </w:rPr>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47637A" w:rsidRPr="00B27436" w:rsidRDefault="0047637A" w:rsidP="00B0548D">
      <w:pPr>
        <w:pStyle w:val="5"/>
        <w:shd w:val="clear" w:color="auto" w:fill="auto"/>
        <w:spacing w:after="0" w:line="240" w:lineRule="auto"/>
        <w:ind w:left="20" w:right="20" w:firstLine="709"/>
        <w:jc w:val="both"/>
        <w:rPr>
          <w:rStyle w:val="1"/>
          <w:sz w:val="26"/>
          <w:szCs w:val="26"/>
          <w:lang w:eastAsia="en-US"/>
        </w:rPr>
      </w:pPr>
      <w:r w:rsidRPr="00B27436">
        <w:rPr>
          <w:rStyle w:val="1"/>
          <w:sz w:val="26"/>
          <w:szCs w:val="26"/>
          <w:lang w:eastAsia="en-US"/>
        </w:rPr>
        <w:t>Побуждать применять разнообраз</w:t>
      </w:r>
      <w:r>
        <w:rPr>
          <w:rStyle w:val="1"/>
          <w:sz w:val="26"/>
          <w:szCs w:val="26"/>
          <w:lang w:eastAsia="en-US"/>
        </w:rPr>
        <w:t>ные способы обследования предме</w:t>
      </w:r>
      <w:r w:rsidRPr="00B27436">
        <w:rPr>
          <w:rStyle w:val="1"/>
          <w:sz w:val="26"/>
          <w:szCs w:val="26"/>
          <w:lang w:eastAsia="en-US"/>
        </w:rPr>
        <w:t>тов (наложение, приложение, сравнение по количеству и т. д.).</w:t>
      </w:r>
    </w:p>
    <w:p w:rsidR="0047637A" w:rsidRDefault="0047637A" w:rsidP="00B0548D">
      <w:pPr>
        <w:pStyle w:val="5"/>
        <w:shd w:val="clear" w:color="auto" w:fill="auto"/>
        <w:spacing w:after="0" w:line="240" w:lineRule="auto"/>
        <w:ind w:right="20" w:firstLine="709"/>
        <w:rPr>
          <w:b/>
          <w:i/>
          <w:sz w:val="26"/>
          <w:szCs w:val="26"/>
        </w:rPr>
      </w:pPr>
    </w:p>
    <w:p w:rsidR="0047637A" w:rsidRPr="00A34C25" w:rsidRDefault="0047637A" w:rsidP="00B0548D">
      <w:pPr>
        <w:pStyle w:val="5"/>
        <w:shd w:val="clear" w:color="auto" w:fill="auto"/>
        <w:spacing w:after="0" w:line="240" w:lineRule="auto"/>
        <w:ind w:right="20" w:firstLine="709"/>
        <w:rPr>
          <w:b/>
          <w:i/>
          <w:sz w:val="26"/>
          <w:szCs w:val="26"/>
        </w:rPr>
      </w:pPr>
      <w:r w:rsidRPr="00A34C25">
        <w:rPr>
          <w:b/>
          <w:i/>
          <w:sz w:val="26"/>
          <w:szCs w:val="26"/>
        </w:rPr>
        <w:t>Ознакомление с социальным миром</w:t>
      </w:r>
    </w:p>
    <w:p w:rsidR="0047637A" w:rsidRPr="00B27436" w:rsidRDefault="0047637A" w:rsidP="00B0548D">
      <w:pPr>
        <w:pStyle w:val="5"/>
        <w:shd w:val="clear" w:color="auto" w:fill="auto"/>
        <w:spacing w:after="0" w:line="240" w:lineRule="auto"/>
        <w:ind w:left="20" w:firstLine="709"/>
        <w:jc w:val="both"/>
        <w:rPr>
          <w:sz w:val="26"/>
          <w:szCs w:val="26"/>
        </w:rPr>
      </w:pPr>
      <w:r w:rsidRPr="00B27436">
        <w:rPr>
          <w:rStyle w:val="1"/>
          <w:sz w:val="26"/>
          <w:szCs w:val="26"/>
          <w:lang w:eastAsia="en-US"/>
        </w:rPr>
        <w:t>Продолжать знакомить с библиотеками, музеями.</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Расширять осведомленность детей в</w:t>
      </w:r>
      <w:r>
        <w:rPr>
          <w:rStyle w:val="1"/>
          <w:sz w:val="26"/>
          <w:szCs w:val="26"/>
          <w:lang w:eastAsia="en-US"/>
        </w:rPr>
        <w:t xml:space="preserve"> сферах человеческой деятельнос</w:t>
      </w:r>
      <w:r w:rsidRPr="00B27436">
        <w:rPr>
          <w:rStyle w:val="1"/>
          <w:sz w:val="26"/>
          <w:szCs w:val="26"/>
          <w:lang w:eastAsia="en-US"/>
        </w:rPr>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w:t>
      </w:r>
      <w:r>
        <w:rPr>
          <w:rStyle w:val="1"/>
          <w:sz w:val="26"/>
          <w:szCs w:val="26"/>
          <w:lang w:eastAsia="en-US"/>
        </w:rPr>
        <w:t>обрать на прогулку младшую груп</w:t>
      </w:r>
      <w:r w:rsidRPr="00B27436">
        <w:rPr>
          <w:rStyle w:val="1"/>
          <w:sz w:val="26"/>
          <w:szCs w:val="26"/>
          <w:lang w:eastAsia="en-US"/>
        </w:rPr>
        <w:t>пу; вырастить съедобное растение, ухаживать за домашними животными).</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Расширять представления о родном крае. Продолжать знакомить с до</w:t>
      </w:r>
      <w:r w:rsidRPr="00B27436">
        <w:rPr>
          <w:rStyle w:val="1"/>
          <w:sz w:val="26"/>
          <w:szCs w:val="26"/>
          <w:lang w:eastAsia="en-US"/>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Рассказывать детям о Ю. А. Гагарине и других героях космоса. Углублять знания о Российской армии.</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Формировать элементарные представления об эволюции Земли (воз</w:t>
      </w:r>
      <w:r w:rsidRPr="00B27436">
        <w:rPr>
          <w:rStyle w:val="1"/>
          <w:sz w:val="26"/>
          <w:szCs w:val="26"/>
          <w:lang w:eastAsia="en-US"/>
        </w:rPr>
        <w:softHyphen/>
        <w:t>никновение Земли, эволюция растительного и животного мира), месте че</w:t>
      </w:r>
      <w:r w:rsidRPr="00B27436">
        <w:rPr>
          <w:rStyle w:val="1"/>
          <w:sz w:val="26"/>
          <w:szCs w:val="26"/>
          <w:lang w:eastAsia="en-US"/>
        </w:rPr>
        <w:softHyphen/>
        <w:t>ловека в природном и социальном мире, происхождении и биологической обоснованности различных рас.</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Рассказывать детям о том, что Земля — наш общий дом, на Земле мн</w:t>
      </w:r>
      <w:r>
        <w:rPr>
          <w:rStyle w:val="1"/>
          <w:sz w:val="26"/>
          <w:szCs w:val="26"/>
          <w:lang w:eastAsia="en-US"/>
        </w:rPr>
        <w:t>о</w:t>
      </w:r>
      <w:r w:rsidRPr="00B27436">
        <w:rPr>
          <w:rStyle w:val="1"/>
          <w:sz w:val="26"/>
          <w:szCs w:val="26"/>
          <w:lang w:eastAsia="en-US"/>
        </w:rPr>
        <w:t>го разных стран; о том, как важно жить в мире со всеми народами, знать и уважать их культуру, обычаи и традиции.</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Расширять представления о своей принадлежности к человеческому сообществу, о детстве ребят в других стр</w:t>
      </w:r>
      <w:r>
        <w:rPr>
          <w:rStyle w:val="1"/>
          <w:sz w:val="26"/>
          <w:szCs w:val="26"/>
          <w:lang w:eastAsia="en-US"/>
        </w:rPr>
        <w:t>анах, о правах детей в мире (Де</w:t>
      </w:r>
      <w:r w:rsidRPr="00B27436">
        <w:rPr>
          <w:rStyle w:val="1"/>
          <w:sz w:val="26"/>
          <w:szCs w:val="26"/>
          <w:lang w:eastAsia="en-US"/>
        </w:rPr>
        <w:t>кларация прав ребенка), об отечественных и международных организаци</w:t>
      </w:r>
      <w:r w:rsidRPr="00B27436">
        <w:rPr>
          <w:rStyle w:val="1"/>
          <w:sz w:val="26"/>
          <w:szCs w:val="26"/>
          <w:lang w:eastAsia="en-US"/>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B27436">
        <w:rPr>
          <w:rStyle w:val="21"/>
          <w:sz w:val="26"/>
          <w:szCs w:val="26"/>
        </w:rPr>
        <w:t>.</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 xml:space="preserve">Расширять представления о родном </w:t>
      </w:r>
      <w:r>
        <w:rPr>
          <w:rStyle w:val="1"/>
          <w:sz w:val="26"/>
          <w:szCs w:val="26"/>
          <w:lang w:eastAsia="en-US"/>
        </w:rPr>
        <w:t>крае. Продолжать знакомить с до</w:t>
      </w:r>
      <w:r w:rsidRPr="00B27436">
        <w:rPr>
          <w:rStyle w:val="1"/>
          <w:sz w:val="26"/>
          <w:szCs w:val="26"/>
          <w:lang w:eastAsia="en-US"/>
        </w:rPr>
        <w:t>стопримечательностями региона, в котором живут дети.</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На основе расширения знаний об окружающем воспитывать патриоти</w:t>
      </w:r>
      <w:r w:rsidRPr="00B27436">
        <w:rPr>
          <w:rStyle w:val="1"/>
          <w:sz w:val="26"/>
          <w:szCs w:val="26"/>
          <w:lang w:eastAsia="en-US"/>
        </w:rPr>
        <w:softHyphen/>
        <w:t>ческие и интернациональные чувства, любовь к Родине. Углублять и уточнять представления о Родине — России. Поощрят</w:t>
      </w:r>
      <w:r>
        <w:rPr>
          <w:rStyle w:val="1"/>
          <w:sz w:val="26"/>
          <w:szCs w:val="26"/>
          <w:lang w:eastAsia="en-US"/>
        </w:rPr>
        <w:t>ь интерес детей к событиям, про</w:t>
      </w:r>
      <w:r w:rsidRPr="00B27436">
        <w:rPr>
          <w:rStyle w:val="1"/>
          <w:sz w:val="26"/>
          <w:szCs w:val="26"/>
          <w:lang w:eastAsia="en-US"/>
        </w:rPr>
        <w:t>исходящим в стране, воспитывать чувство гордости за ее достижения.</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Развивать представления о том</w:t>
      </w:r>
      <w:r>
        <w:rPr>
          <w:rStyle w:val="1"/>
          <w:sz w:val="26"/>
          <w:szCs w:val="26"/>
          <w:lang w:eastAsia="en-US"/>
        </w:rPr>
        <w:t>, что Российская Федерация (Рос</w:t>
      </w:r>
      <w:r w:rsidRPr="00B27436">
        <w:rPr>
          <w:rStyle w:val="1"/>
          <w:sz w:val="26"/>
          <w:szCs w:val="26"/>
          <w:lang w:eastAsia="en-US"/>
        </w:rPr>
        <w:t>сия) — огромная, многонациональная страна. Воспитывать уважение к людям разных национальностей и их обычаям.</w:t>
      </w:r>
    </w:p>
    <w:p w:rsidR="0047637A" w:rsidRPr="00B27436" w:rsidRDefault="0047637A" w:rsidP="00B0548D">
      <w:pPr>
        <w:pStyle w:val="5"/>
        <w:shd w:val="clear" w:color="auto" w:fill="auto"/>
        <w:spacing w:after="0" w:line="240" w:lineRule="auto"/>
        <w:ind w:left="20" w:firstLine="709"/>
        <w:jc w:val="both"/>
        <w:rPr>
          <w:sz w:val="26"/>
          <w:szCs w:val="26"/>
        </w:rPr>
      </w:pPr>
      <w:r w:rsidRPr="00B27436">
        <w:rPr>
          <w:rStyle w:val="1"/>
          <w:sz w:val="26"/>
          <w:szCs w:val="26"/>
          <w:lang w:eastAsia="en-US"/>
        </w:rPr>
        <w:t>Расширять представления о Москве — главном городе, столице России.</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Расширять знания о государственных праздниках. Рассказывать детям о Ю. А. Гагарине и других героях космоса.</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Углублять знания о Российской а</w:t>
      </w:r>
      <w:r>
        <w:rPr>
          <w:rStyle w:val="1"/>
          <w:sz w:val="26"/>
          <w:szCs w:val="26"/>
          <w:lang w:eastAsia="en-US"/>
        </w:rPr>
        <w:t>рмии. Воспитывать уважение к за</w:t>
      </w:r>
      <w:r w:rsidRPr="00B27436">
        <w:rPr>
          <w:rStyle w:val="1"/>
          <w:sz w:val="26"/>
          <w:szCs w:val="26"/>
          <w:lang w:eastAsia="en-US"/>
        </w:rPr>
        <w:t>щитникам Отечества, к памяти павших бойцов (возлагать с детьми цветы к обелискам, памятникам и т. д.).</w:t>
      </w:r>
    </w:p>
    <w:p w:rsidR="0047637A" w:rsidRDefault="0047637A" w:rsidP="00B0548D">
      <w:pPr>
        <w:ind w:firstLine="709"/>
        <w:rPr>
          <w:b/>
          <w:i/>
          <w:sz w:val="26"/>
          <w:szCs w:val="26"/>
        </w:rPr>
      </w:pPr>
    </w:p>
    <w:p w:rsidR="0047637A" w:rsidRPr="00A34C25" w:rsidRDefault="0047637A" w:rsidP="00B0548D">
      <w:pPr>
        <w:ind w:firstLine="709"/>
        <w:rPr>
          <w:b/>
          <w:i/>
          <w:sz w:val="26"/>
          <w:szCs w:val="26"/>
        </w:rPr>
      </w:pPr>
      <w:r w:rsidRPr="00A34C25">
        <w:rPr>
          <w:b/>
          <w:i/>
          <w:sz w:val="26"/>
          <w:szCs w:val="26"/>
        </w:rPr>
        <w:t>Ознакомление с миром природы</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Расширять и уточнять представления детей о деревьях, кустарниках, травянистых растениях; растениях луга, сада, леса.</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Конкретизировать представления</w:t>
      </w:r>
      <w:r>
        <w:rPr>
          <w:rStyle w:val="1"/>
          <w:sz w:val="26"/>
          <w:szCs w:val="26"/>
          <w:lang w:eastAsia="en-US"/>
        </w:rPr>
        <w:t xml:space="preserve"> детей об условиях жизни комнат</w:t>
      </w:r>
      <w:r w:rsidRPr="00B27436">
        <w:rPr>
          <w:rStyle w:val="1"/>
          <w:sz w:val="26"/>
          <w:szCs w:val="26"/>
          <w:lang w:eastAsia="en-US"/>
        </w:rPr>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Расширять и систематизировать з</w:t>
      </w:r>
      <w:r>
        <w:rPr>
          <w:rStyle w:val="1"/>
          <w:sz w:val="26"/>
          <w:szCs w:val="26"/>
          <w:lang w:eastAsia="en-US"/>
        </w:rPr>
        <w:t>нания о домашних, зимующих и пе</w:t>
      </w:r>
      <w:r w:rsidRPr="00B27436">
        <w:rPr>
          <w:rStyle w:val="1"/>
          <w:sz w:val="26"/>
          <w:szCs w:val="26"/>
          <w:lang w:eastAsia="en-US"/>
        </w:rPr>
        <w:t>релетных птицах; домашних животных и обитателях уголка природы.</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Дать детям более полные представления о диких животных и особен</w:t>
      </w:r>
      <w:r w:rsidRPr="00B27436">
        <w:rPr>
          <w:rStyle w:val="1"/>
          <w:sz w:val="26"/>
          <w:szCs w:val="26"/>
          <w:lang w:eastAsia="en-US"/>
        </w:rPr>
        <w:softHyphen/>
        <w:t>ностях их приспособления к окружающей среде.</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Расширять знания детей о млекопитающи</w:t>
      </w:r>
      <w:r>
        <w:rPr>
          <w:rStyle w:val="1"/>
          <w:sz w:val="26"/>
          <w:szCs w:val="26"/>
          <w:lang w:eastAsia="en-US"/>
        </w:rPr>
        <w:t>х, земноводных и пресмы</w:t>
      </w:r>
      <w:r w:rsidRPr="00B27436">
        <w:rPr>
          <w:rStyle w:val="1"/>
          <w:sz w:val="26"/>
          <w:szCs w:val="26"/>
          <w:lang w:eastAsia="en-US"/>
        </w:rPr>
        <w:t xml:space="preserve">кающихся. Расширять представления </w:t>
      </w:r>
      <w:r>
        <w:rPr>
          <w:rStyle w:val="1"/>
          <w:sz w:val="26"/>
          <w:szCs w:val="26"/>
          <w:lang w:eastAsia="en-US"/>
        </w:rPr>
        <w:t>о насекомых. Знакомить с особен</w:t>
      </w:r>
      <w:r w:rsidRPr="00B27436">
        <w:rPr>
          <w:rStyle w:val="1"/>
          <w:sz w:val="26"/>
          <w:szCs w:val="26"/>
          <w:lang w:eastAsia="en-US"/>
        </w:rPr>
        <w:t>ностями их жизни (муравьи, пчелы, о</w:t>
      </w:r>
      <w:r>
        <w:rPr>
          <w:rStyle w:val="1"/>
          <w:sz w:val="26"/>
          <w:szCs w:val="26"/>
          <w:lang w:eastAsia="en-US"/>
        </w:rPr>
        <w:t>сы живут большими семьями, мура</w:t>
      </w:r>
      <w:r w:rsidRPr="00B27436">
        <w:rPr>
          <w:rStyle w:val="1"/>
          <w:sz w:val="26"/>
          <w:szCs w:val="26"/>
          <w:lang w:eastAsia="en-US"/>
        </w:rPr>
        <w:t>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Развивать интерес к родному краю. Воспитывать уважение к труду сельских жителей (земледельцев, механизаторов, лесничих и др.).</w:t>
      </w:r>
    </w:p>
    <w:p w:rsidR="0047637A" w:rsidRPr="00B27436" w:rsidRDefault="0047637A" w:rsidP="00B0548D">
      <w:pPr>
        <w:pStyle w:val="5"/>
        <w:shd w:val="clear" w:color="auto" w:fill="auto"/>
        <w:spacing w:after="0" w:line="240" w:lineRule="auto"/>
        <w:ind w:firstLine="709"/>
        <w:jc w:val="both"/>
        <w:rPr>
          <w:sz w:val="26"/>
          <w:szCs w:val="26"/>
        </w:rPr>
      </w:pPr>
      <w:r w:rsidRPr="00B27436">
        <w:rPr>
          <w:rStyle w:val="1"/>
          <w:sz w:val="26"/>
          <w:szCs w:val="26"/>
          <w:lang w:eastAsia="en-US"/>
        </w:rPr>
        <w:t>Учить обобщать и систематизировать представления о временах года.</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Закреплять умение передавать свое отноше</w:t>
      </w:r>
      <w:r>
        <w:rPr>
          <w:rStyle w:val="1"/>
          <w:sz w:val="26"/>
          <w:szCs w:val="26"/>
          <w:lang w:eastAsia="en-US"/>
        </w:rPr>
        <w:t>ние к природе в рассказах и про</w:t>
      </w:r>
      <w:r w:rsidRPr="00B27436">
        <w:rPr>
          <w:rStyle w:val="1"/>
          <w:sz w:val="26"/>
          <w:szCs w:val="26"/>
          <w:lang w:eastAsia="en-US"/>
        </w:rPr>
        <w:t>дуктивных видах деятельности. Объяснить, что в природе все взаимосвязано.</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Учить устанавливать причинно-</w:t>
      </w:r>
      <w:r>
        <w:rPr>
          <w:rStyle w:val="1"/>
          <w:sz w:val="26"/>
          <w:szCs w:val="26"/>
          <w:lang w:eastAsia="en-US"/>
        </w:rPr>
        <w:t>следственные связи между природ</w:t>
      </w:r>
      <w:r w:rsidRPr="00B27436">
        <w:rPr>
          <w:rStyle w:val="1"/>
          <w:sz w:val="26"/>
          <w:szCs w:val="26"/>
          <w:lang w:eastAsia="en-US"/>
        </w:rPr>
        <w:t>ными явлениями (если исчезнут насекомые — опылители растений, то растения не дадут семян и др.).</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Закреплять умение правильно вести себя в природе (любоваться красотой природы, наблюдать за растениями и животными, не нанося им вред).</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Оформлять альбомы о временах го</w:t>
      </w:r>
      <w:r>
        <w:rPr>
          <w:rStyle w:val="1"/>
          <w:sz w:val="26"/>
          <w:szCs w:val="26"/>
          <w:lang w:eastAsia="en-US"/>
        </w:rPr>
        <w:t>да: подбирать картинки, фотогра</w:t>
      </w:r>
      <w:r w:rsidRPr="00B27436">
        <w:rPr>
          <w:rStyle w:val="1"/>
          <w:sz w:val="26"/>
          <w:szCs w:val="26"/>
          <w:lang w:eastAsia="en-US"/>
        </w:rPr>
        <w:t>фии, детские рисунки и рассказы.</w:t>
      </w:r>
    </w:p>
    <w:p w:rsidR="0047637A" w:rsidRDefault="0047637A" w:rsidP="00B0548D">
      <w:pPr>
        <w:pStyle w:val="100"/>
        <w:shd w:val="clear" w:color="auto" w:fill="auto"/>
        <w:spacing w:before="0" w:line="240" w:lineRule="auto"/>
        <w:ind w:firstLine="709"/>
        <w:jc w:val="both"/>
        <w:rPr>
          <w:rStyle w:val="1010"/>
          <w:i/>
          <w:sz w:val="26"/>
          <w:szCs w:val="26"/>
          <w:lang w:eastAsia="en-US"/>
        </w:rPr>
      </w:pPr>
      <w:bookmarkStart w:id="17" w:name="bookmark131"/>
    </w:p>
    <w:p w:rsidR="0047637A" w:rsidRPr="001A0A42" w:rsidRDefault="0047637A" w:rsidP="00B0548D">
      <w:pPr>
        <w:pStyle w:val="100"/>
        <w:shd w:val="clear" w:color="auto" w:fill="auto"/>
        <w:spacing w:before="0" w:line="240" w:lineRule="auto"/>
        <w:ind w:firstLine="709"/>
        <w:jc w:val="both"/>
        <w:rPr>
          <w:i/>
          <w:sz w:val="26"/>
          <w:szCs w:val="26"/>
        </w:rPr>
      </w:pPr>
      <w:r w:rsidRPr="001A0A42">
        <w:rPr>
          <w:rStyle w:val="1010"/>
          <w:i/>
          <w:sz w:val="26"/>
          <w:szCs w:val="26"/>
          <w:lang w:eastAsia="en-US"/>
        </w:rPr>
        <w:t>Сезонные наблюдения</w:t>
      </w:r>
      <w:bookmarkEnd w:id="17"/>
    </w:p>
    <w:p w:rsidR="0047637A" w:rsidRPr="00B27436" w:rsidRDefault="0047637A" w:rsidP="00B0548D">
      <w:pPr>
        <w:pStyle w:val="5"/>
        <w:shd w:val="clear" w:color="auto" w:fill="auto"/>
        <w:spacing w:after="0" w:line="240" w:lineRule="auto"/>
        <w:ind w:right="20" w:firstLine="709"/>
        <w:jc w:val="both"/>
        <w:rPr>
          <w:sz w:val="26"/>
          <w:szCs w:val="26"/>
        </w:rPr>
      </w:pPr>
      <w:r w:rsidRPr="001A0A42">
        <w:rPr>
          <w:rStyle w:val="102"/>
          <w:b w:val="0"/>
          <w:i/>
          <w:sz w:val="26"/>
          <w:szCs w:val="26"/>
          <w:u w:val="single"/>
          <w:lang w:eastAsia="en-US"/>
        </w:rPr>
        <w:t>Осень</w:t>
      </w:r>
      <w:r w:rsidRPr="00B27436">
        <w:rPr>
          <w:rStyle w:val="102"/>
          <w:sz w:val="26"/>
          <w:szCs w:val="26"/>
          <w:lang w:eastAsia="en-US"/>
        </w:rPr>
        <w:t xml:space="preserve">. </w:t>
      </w:r>
      <w:r w:rsidRPr="00B27436">
        <w:rPr>
          <w:rStyle w:val="1"/>
          <w:sz w:val="26"/>
          <w:szCs w:val="26"/>
          <w:lang w:eastAsia="en-US"/>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Показать обрезку кустарников, расск</w:t>
      </w:r>
      <w:r>
        <w:rPr>
          <w:rStyle w:val="1"/>
          <w:sz w:val="26"/>
          <w:szCs w:val="26"/>
          <w:lang w:eastAsia="en-US"/>
        </w:rPr>
        <w:t>азать, для чего это делают. При</w:t>
      </w:r>
      <w:r w:rsidRPr="00B27436">
        <w:rPr>
          <w:rStyle w:val="1"/>
          <w:sz w:val="26"/>
          <w:szCs w:val="26"/>
          <w:lang w:eastAsia="en-US"/>
        </w:rPr>
        <w:t>влекать к высаживанию садовых растений (настурция, астры) в горшки.</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Учить собирать природный матер</w:t>
      </w:r>
      <w:r>
        <w:rPr>
          <w:rStyle w:val="1"/>
          <w:sz w:val="26"/>
          <w:szCs w:val="26"/>
          <w:lang w:eastAsia="en-US"/>
        </w:rPr>
        <w:t>иал (семена, шишки, желуди, лис</w:t>
      </w:r>
      <w:r w:rsidRPr="00B27436">
        <w:rPr>
          <w:rStyle w:val="1"/>
          <w:sz w:val="26"/>
          <w:szCs w:val="26"/>
          <w:lang w:eastAsia="en-US"/>
        </w:rPr>
        <w:t>тья) для изготовления поделок.</w:t>
      </w:r>
    </w:p>
    <w:p w:rsidR="0047637A" w:rsidRPr="00B27436" w:rsidRDefault="0047637A" w:rsidP="00B0548D">
      <w:pPr>
        <w:pStyle w:val="5"/>
        <w:shd w:val="clear" w:color="auto" w:fill="auto"/>
        <w:spacing w:after="0" w:line="240" w:lineRule="auto"/>
        <w:ind w:right="20" w:firstLine="709"/>
        <w:jc w:val="both"/>
        <w:rPr>
          <w:sz w:val="26"/>
          <w:szCs w:val="26"/>
        </w:rPr>
      </w:pPr>
      <w:r w:rsidRPr="001A0A42">
        <w:rPr>
          <w:rStyle w:val="102"/>
          <w:b w:val="0"/>
          <w:i/>
          <w:sz w:val="26"/>
          <w:szCs w:val="26"/>
          <w:u w:val="single"/>
          <w:lang w:eastAsia="en-US"/>
        </w:rPr>
        <w:t>Зима.</w:t>
      </w:r>
      <w:r w:rsidRPr="00B27436">
        <w:rPr>
          <w:rStyle w:val="102"/>
          <w:sz w:val="26"/>
          <w:szCs w:val="26"/>
          <w:lang w:eastAsia="en-US"/>
        </w:rPr>
        <w:t xml:space="preserve"> </w:t>
      </w:r>
      <w:r w:rsidRPr="00B27436">
        <w:rPr>
          <w:rStyle w:val="1"/>
          <w:sz w:val="26"/>
          <w:szCs w:val="26"/>
          <w:lang w:eastAsia="en-US"/>
        </w:rPr>
        <w:t>Обогащать представления де</w:t>
      </w:r>
      <w:r>
        <w:rPr>
          <w:rStyle w:val="1"/>
          <w:sz w:val="26"/>
          <w:szCs w:val="26"/>
          <w:lang w:eastAsia="en-US"/>
        </w:rPr>
        <w:t>тей о сезонных изменениях в при</w:t>
      </w:r>
      <w:r w:rsidRPr="00B27436">
        <w:rPr>
          <w:rStyle w:val="1"/>
          <w:sz w:val="26"/>
          <w:szCs w:val="26"/>
          <w:lang w:eastAsia="en-US"/>
        </w:rPr>
        <w:t>роде.</w:t>
      </w:r>
      <w:r w:rsidRPr="00B27436">
        <w:rPr>
          <w:sz w:val="26"/>
          <w:szCs w:val="26"/>
        </w:rPr>
        <w:t xml:space="preserve"> </w:t>
      </w:r>
      <w:r w:rsidRPr="00B27436">
        <w:rPr>
          <w:rStyle w:val="1"/>
          <w:sz w:val="26"/>
          <w:szCs w:val="26"/>
          <w:lang w:eastAsia="en-US"/>
        </w:rPr>
        <w:t>Обращать внимание детей на то, что на некоторых деревьях долго со</w:t>
      </w:r>
      <w:r w:rsidRPr="00B27436">
        <w:rPr>
          <w:rStyle w:val="1"/>
          <w:sz w:val="26"/>
          <w:szCs w:val="26"/>
          <w:lang w:eastAsia="en-US"/>
        </w:rPr>
        <w:softHyphen/>
        <w:t>храняются плоды (на рябине, ели и т. д.). Объяснить, что это корм для птиц.</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Учить определять свойства снега (холодный, пушистый, рассыпается, липкий и др.; из влажного, тяжелого снега лучше делать постройки).</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Учить детей замечать, что в феврале погода меняется (то светит солнце, то дует ветер, то идет снег, на крышах домов появляются сосульки).</w:t>
      </w:r>
    </w:p>
    <w:p w:rsidR="0047637A" w:rsidRPr="00B27436" w:rsidRDefault="0047637A" w:rsidP="00B0548D">
      <w:pPr>
        <w:pStyle w:val="5"/>
        <w:shd w:val="clear" w:color="auto" w:fill="auto"/>
        <w:spacing w:after="0" w:line="240" w:lineRule="auto"/>
        <w:ind w:firstLine="709"/>
        <w:jc w:val="both"/>
        <w:rPr>
          <w:sz w:val="26"/>
          <w:szCs w:val="26"/>
        </w:rPr>
      </w:pPr>
      <w:r w:rsidRPr="00B27436">
        <w:rPr>
          <w:rStyle w:val="1"/>
          <w:sz w:val="26"/>
          <w:szCs w:val="26"/>
          <w:lang w:eastAsia="en-US"/>
        </w:rPr>
        <w:t>Рассказать, что 22 декабря — самый короткий день в году.</w:t>
      </w:r>
    </w:p>
    <w:p w:rsidR="0047637A" w:rsidRPr="00B27436" w:rsidRDefault="0047637A" w:rsidP="00B0548D">
      <w:pPr>
        <w:pStyle w:val="5"/>
        <w:shd w:val="clear" w:color="auto" w:fill="auto"/>
        <w:spacing w:after="0" w:line="240" w:lineRule="auto"/>
        <w:ind w:firstLine="709"/>
        <w:jc w:val="both"/>
        <w:rPr>
          <w:sz w:val="26"/>
          <w:szCs w:val="26"/>
        </w:rPr>
      </w:pPr>
      <w:r>
        <w:rPr>
          <w:rStyle w:val="1"/>
          <w:sz w:val="26"/>
          <w:szCs w:val="26"/>
          <w:lang w:eastAsia="en-US"/>
        </w:rPr>
        <w:t>Привлекать к посадке семя</w:t>
      </w:r>
      <w:r w:rsidRPr="00B27436">
        <w:rPr>
          <w:rStyle w:val="1"/>
          <w:sz w:val="26"/>
          <w:szCs w:val="26"/>
          <w:lang w:eastAsia="en-US"/>
        </w:rPr>
        <w:t>н овса для птиц.</w:t>
      </w:r>
    </w:p>
    <w:p w:rsidR="0047637A" w:rsidRPr="00B27436" w:rsidRDefault="0047637A" w:rsidP="00B0548D">
      <w:pPr>
        <w:pStyle w:val="5"/>
        <w:shd w:val="clear" w:color="auto" w:fill="auto"/>
        <w:spacing w:after="0" w:line="240" w:lineRule="auto"/>
        <w:ind w:right="20" w:firstLine="709"/>
        <w:jc w:val="both"/>
        <w:rPr>
          <w:sz w:val="26"/>
          <w:szCs w:val="26"/>
        </w:rPr>
      </w:pPr>
      <w:r w:rsidRPr="001A0A42">
        <w:rPr>
          <w:rStyle w:val="102"/>
          <w:b w:val="0"/>
          <w:i/>
          <w:sz w:val="26"/>
          <w:szCs w:val="26"/>
          <w:u w:val="single"/>
          <w:lang w:eastAsia="en-US"/>
        </w:rPr>
        <w:t>Весна</w:t>
      </w:r>
      <w:r w:rsidRPr="00B27436">
        <w:rPr>
          <w:rStyle w:val="102"/>
          <w:sz w:val="26"/>
          <w:szCs w:val="26"/>
          <w:lang w:eastAsia="en-US"/>
        </w:rPr>
        <w:t xml:space="preserve">. </w:t>
      </w:r>
      <w:r w:rsidRPr="00B27436">
        <w:rPr>
          <w:rStyle w:val="1"/>
          <w:sz w:val="26"/>
          <w:szCs w:val="26"/>
          <w:lang w:eastAsia="en-US"/>
        </w:rPr>
        <w:t>Расширять представления</w:t>
      </w:r>
      <w:r>
        <w:rPr>
          <w:rStyle w:val="1"/>
          <w:sz w:val="26"/>
          <w:szCs w:val="26"/>
          <w:lang w:eastAsia="en-US"/>
        </w:rPr>
        <w:t xml:space="preserve"> дошкольников о весенних измене</w:t>
      </w:r>
      <w:r w:rsidRPr="00B27436">
        <w:rPr>
          <w:rStyle w:val="1"/>
          <w:sz w:val="26"/>
          <w:szCs w:val="26"/>
          <w:lang w:eastAsia="en-US"/>
        </w:rPr>
        <w:t xml:space="preserve">ниях в природе (чаще светит солнце, </w:t>
      </w:r>
      <w:r>
        <w:rPr>
          <w:rStyle w:val="1"/>
          <w:sz w:val="26"/>
          <w:szCs w:val="26"/>
          <w:lang w:eastAsia="en-US"/>
        </w:rPr>
        <w:t>зацветают подснежники; распуска</w:t>
      </w:r>
      <w:r w:rsidRPr="00B27436">
        <w:rPr>
          <w:rStyle w:val="1"/>
          <w:sz w:val="26"/>
          <w:szCs w:val="26"/>
          <w:lang w:eastAsia="en-US"/>
        </w:rPr>
        <w:t>ются почки на деревьях и кустарниках, начинается ледоход; п</w:t>
      </w:r>
      <w:r>
        <w:rPr>
          <w:rStyle w:val="1"/>
          <w:sz w:val="26"/>
          <w:szCs w:val="26"/>
          <w:lang w:eastAsia="en-US"/>
        </w:rPr>
        <w:t>робужда</w:t>
      </w:r>
      <w:r w:rsidRPr="00B27436">
        <w:rPr>
          <w:rStyle w:val="1"/>
          <w:sz w:val="26"/>
          <w:szCs w:val="26"/>
          <w:lang w:eastAsia="en-US"/>
        </w:rPr>
        <w:t>ются травяные лягушки, жабы, ящерицы; птицы вьют гнезда; вылетают бабочки-крапивницы; появляются муравьи).</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47637A" w:rsidRPr="00B27436" w:rsidRDefault="0047637A" w:rsidP="00B0548D">
      <w:pPr>
        <w:pStyle w:val="5"/>
        <w:shd w:val="clear" w:color="auto" w:fill="auto"/>
        <w:spacing w:after="0" w:line="240" w:lineRule="auto"/>
        <w:ind w:firstLine="709"/>
        <w:jc w:val="both"/>
        <w:rPr>
          <w:sz w:val="26"/>
          <w:szCs w:val="26"/>
        </w:rPr>
      </w:pPr>
      <w:r w:rsidRPr="00B27436">
        <w:rPr>
          <w:rStyle w:val="1"/>
          <w:sz w:val="26"/>
          <w:szCs w:val="26"/>
          <w:lang w:eastAsia="en-US"/>
        </w:rPr>
        <w:t>Наблюдать, как высаживают, обрезают деревья и кустарники.</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Учить замечать изменения в уголке природы (комнатные растения на</w:t>
      </w:r>
      <w:r w:rsidRPr="00B27436">
        <w:rPr>
          <w:rStyle w:val="1"/>
          <w:sz w:val="26"/>
          <w:szCs w:val="26"/>
          <w:lang w:eastAsia="en-US"/>
        </w:rP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Знакомить детей с народными приметами: «Длинные сосульки — к долгой весне», «Если весной летит много паутины, лето будет жаркое» и т. п.</w:t>
      </w:r>
    </w:p>
    <w:p w:rsidR="0047637A" w:rsidRPr="00B27436" w:rsidRDefault="0047637A" w:rsidP="00B0548D">
      <w:pPr>
        <w:pStyle w:val="5"/>
        <w:shd w:val="clear" w:color="auto" w:fill="auto"/>
        <w:spacing w:after="0" w:line="240" w:lineRule="auto"/>
        <w:ind w:right="20" w:firstLine="709"/>
        <w:jc w:val="both"/>
        <w:rPr>
          <w:sz w:val="26"/>
          <w:szCs w:val="26"/>
        </w:rPr>
      </w:pPr>
      <w:r w:rsidRPr="001A0A42">
        <w:rPr>
          <w:rStyle w:val="102"/>
          <w:b w:val="0"/>
          <w:i/>
          <w:sz w:val="26"/>
          <w:szCs w:val="26"/>
          <w:u w:val="single"/>
          <w:lang w:eastAsia="en-US"/>
        </w:rPr>
        <w:t>Лето</w:t>
      </w:r>
      <w:r w:rsidRPr="00B27436">
        <w:rPr>
          <w:rStyle w:val="102"/>
          <w:sz w:val="26"/>
          <w:szCs w:val="26"/>
          <w:lang w:eastAsia="en-US"/>
        </w:rPr>
        <w:t xml:space="preserve">. </w:t>
      </w:r>
      <w:r w:rsidRPr="00B27436">
        <w:rPr>
          <w:rStyle w:val="1"/>
          <w:sz w:val="26"/>
          <w:szCs w:val="26"/>
          <w:lang w:eastAsia="en-US"/>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sidRPr="00B27436">
        <w:rPr>
          <w:rStyle w:val="1"/>
          <w:sz w:val="26"/>
          <w:szCs w:val="26"/>
          <w:lang w:eastAsia="en-US"/>
        </w:rPr>
        <w:softHyphen/>
        <w:t>приятные условия для роста растений: растут, цветут и плодоносят.</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Знакомить с народными приметами: «Радуга от дож</w:t>
      </w:r>
      <w:r>
        <w:rPr>
          <w:rStyle w:val="1"/>
          <w:sz w:val="26"/>
          <w:szCs w:val="26"/>
          <w:lang w:eastAsia="en-US"/>
        </w:rPr>
        <w:t>дя стоит дол</w:t>
      </w:r>
      <w:r w:rsidRPr="00B27436">
        <w:rPr>
          <w:rStyle w:val="1"/>
          <w:sz w:val="26"/>
          <w:szCs w:val="26"/>
          <w:lang w:eastAsia="en-US"/>
        </w:rPr>
        <w:t>го — к ненастью, скоро исчезнет — к яс</w:t>
      </w:r>
      <w:r>
        <w:rPr>
          <w:rStyle w:val="1"/>
          <w:sz w:val="26"/>
          <w:szCs w:val="26"/>
          <w:lang w:eastAsia="en-US"/>
        </w:rPr>
        <w:t>ной погоде», «Вечером комары ле</w:t>
      </w:r>
      <w:r w:rsidRPr="00B27436">
        <w:rPr>
          <w:rStyle w:val="1"/>
          <w:sz w:val="26"/>
          <w:szCs w:val="26"/>
          <w:lang w:eastAsia="en-US"/>
        </w:rPr>
        <w:t>тают густым роем — быть теплу», «Появились опята — лето кончилось».</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Рассказать о том, что 22 июня — день летнего солнцестояния (самый долгий день в году: с этого дня ночь удлиняется, а день идет на убыль).</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Знакомить с трудом людей на полях, в садах и огородах. Воспитывать желание помогать взрослым.</w:t>
      </w:r>
    </w:p>
    <w:p w:rsidR="0047637A" w:rsidRDefault="0047637A" w:rsidP="00B0548D">
      <w:pPr>
        <w:ind w:firstLine="709"/>
        <w:jc w:val="both"/>
        <w:rPr>
          <w:sz w:val="26"/>
          <w:szCs w:val="26"/>
        </w:rPr>
      </w:pPr>
    </w:p>
    <w:p w:rsidR="0047637A" w:rsidRPr="00ED6377" w:rsidRDefault="0047637A" w:rsidP="00ED6377">
      <w:pPr>
        <w:jc w:val="center"/>
        <w:rPr>
          <w:b/>
          <w:sz w:val="26"/>
          <w:szCs w:val="26"/>
        </w:rPr>
      </w:pPr>
      <w:r w:rsidRPr="00ED6377">
        <w:rPr>
          <w:b/>
          <w:sz w:val="26"/>
          <w:szCs w:val="26"/>
        </w:rPr>
        <w:t>Психолого-педагогическое сопровождение</w:t>
      </w:r>
    </w:p>
    <w:p w:rsidR="0047637A" w:rsidRDefault="0047637A" w:rsidP="00B0548D">
      <w:pPr>
        <w:ind w:firstLine="709"/>
        <w:jc w:val="both"/>
        <w:rPr>
          <w:sz w:val="26"/>
          <w:szCs w:val="26"/>
        </w:rPr>
      </w:pPr>
    </w:p>
    <w:p w:rsidR="0047637A" w:rsidRDefault="0047637A" w:rsidP="00ED6377">
      <w:pPr>
        <w:jc w:val="center"/>
        <w:rPr>
          <w:b/>
          <w:sz w:val="26"/>
          <w:szCs w:val="26"/>
        </w:rPr>
      </w:pPr>
      <w:r>
        <w:rPr>
          <w:b/>
          <w:sz w:val="26"/>
          <w:szCs w:val="26"/>
        </w:rPr>
        <w:t>Формирование элементарных математических представлений</w:t>
      </w:r>
    </w:p>
    <w:p w:rsidR="0047637A" w:rsidRDefault="0047637A" w:rsidP="00ED6377">
      <w:pPr>
        <w:jc w:val="center"/>
        <w:rPr>
          <w:b/>
          <w:sz w:val="26"/>
          <w:szCs w:val="26"/>
        </w:rPr>
      </w:pPr>
    </w:p>
    <w:p w:rsidR="0047637A" w:rsidRDefault="0047637A" w:rsidP="00ED6377">
      <w:pPr>
        <w:jc w:val="center"/>
        <w:rPr>
          <w:b/>
          <w:sz w:val="26"/>
          <w:szCs w:val="26"/>
        </w:rPr>
      </w:pPr>
      <w:r>
        <w:rPr>
          <w:b/>
          <w:sz w:val="26"/>
          <w:szCs w:val="26"/>
        </w:rPr>
        <w:t>Формы работы с детьми</w:t>
      </w:r>
    </w:p>
    <w:p w:rsidR="0047637A" w:rsidRDefault="0047637A" w:rsidP="00ED6377">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8"/>
        <w:gridCol w:w="32"/>
        <w:gridCol w:w="3190"/>
        <w:gridCol w:w="22"/>
        <w:gridCol w:w="3169"/>
      </w:tblGrid>
      <w:tr w:rsidR="0047637A" w:rsidTr="00D950DB">
        <w:tc>
          <w:tcPr>
            <w:tcW w:w="3190" w:type="dxa"/>
            <w:gridSpan w:val="2"/>
          </w:tcPr>
          <w:p w:rsidR="0047637A" w:rsidRPr="00D950DB" w:rsidRDefault="0047637A" w:rsidP="00D950DB">
            <w:pPr>
              <w:jc w:val="center"/>
              <w:rPr>
                <w:sz w:val="26"/>
                <w:szCs w:val="26"/>
              </w:rPr>
            </w:pPr>
            <w:r w:rsidRPr="00D950DB">
              <w:rPr>
                <w:sz w:val="26"/>
                <w:szCs w:val="26"/>
              </w:rPr>
              <w:t>Совместная деятельность</w:t>
            </w:r>
          </w:p>
        </w:tc>
        <w:tc>
          <w:tcPr>
            <w:tcW w:w="3190" w:type="dxa"/>
          </w:tcPr>
          <w:p w:rsidR="0047637A" w:rsidRPr="00D950DB" w:rsidRDefault="0047637A" w:rsidP="00D950DB">
            <w:pPr>
              <w:jc w:val="center"/>
              <w:rPr>
                <w:sz w:val="26"/>
                <w:szCs w:val="26"/>
              </w:rPr>
            </w:pPr>
            <w:r w:rsidRPr="00D950DB">
              <w:rPr>
                <w:sz w:val="26"/>
                <w:szCs w:val="26"/>
              </w:rPr>
              <w:t>Режимные моменты</w:t>
            </w:r>
          </w:p>
        </w:tc>
        <w:tc>
          <w:tcPr>
            <w:tcW w:w="3191" w:type="dxa"/>
            <w:gridSpan w:val="2"/>
          </w:tcPr>
          <w:p w:rsidR="0047637A" w:rsidRPr="00D950DB" w:rsidRDefault="0047637A" w:rsidP="00D950DB">
            <w:pPr>
              <w:jc w:val="center"/>
              <w:rPr>
                <w:sz w:val="26"/>
                <w:szCs w:val="26"/>
              </w:rPr>
            </w:pPr>
            <w:r w:rsidRPr="00D950DB">
              <w:rPr>
                <w:sz w:val="26"/>
                <w:szCs w:val="26"/>
              </w:rPr>
              <w:t>Самостоятельная деятельность</w:t>
            </w:r>
          </w:p>
        </w:tc>
      </w:tr>
      <w:tr w:rsidR="0047637A" w:rsidTr="00D950DB">
        <w:tc>
          <w:tcPr>
            <w:tcW w:w="9571" w:type="dxa"/>
            <w:gridSpan w:val="5"/>
          </w:tcPr>
          <w:p w:rsidR="0047637A" w:rsidRPr="00D950DB" w:rsidRDefault="0047637A" w:rsidP="00D950DB">
            <w:pPr>
              <w:jc w:val="center"/>
              <w:rPr>
                <w:b/>
                <w:sz w:val="26"/>
                <w:szCs w:val="26"/>
              </w:rPr>
            </w:pPr>
            <w:r w:rsidRPr="00D950DB">
              <w:rPr>
                <w:b/>
                <w:sz w:val="26"/>
                <w:szCs w:val="26"/>
              </w:rPr>
              <w:t>Ранний возраст</w:t>
            </w:r>
          </w:p>
        </w:tc>
      </w:tr>
      <w:tr w:rsidR="0047637A" w:rsidTr="00D950DB">
        <w:tc>
          <w:tcPr>
            <w:tcW w:w="3190" w:type="dxa"/>
            <w:gridSpan w:val="2"/>
          </w:tcPr>
          <w:p w:rsidR="0047637A" w:rsidRPr="00D950DB" w:rsidRDefault="0047637A" w:rsidP="00ED6377">
            <w:pPr>
              <w:rPr>
                <w:sz w:val="26"/>
                <w:szCs w:val="26"/>
              </w:rPr>
            </w:pPr>
            <w:r w:rsidRPr="00D950DB">
              <w:rPr>
                <w:sz w:val="26"/>
                <w:szCs w:val="26"/>
              </w:rPr>
              <w:t>Обучение в повседневных бытовых ситуациях.</w:t>
            </w:r>
          </w:p>
          <w:p w:rsidR="0047637A" w:rsidRPr="00D950DB" w:rsidRDefault="0047637A" w:rsidP="00ED6377">
            <w:pPr>
              <w:rPr>
                <w:sz w:val="26"/>
                <w:szCs w:val="26"/>
              </w:rPr>
            </w:pPr>
            <w:r w:rsidRPr="00D950DB">
              <w:rPr>
                <w:sz w:val="26"/>
                <w:szCs w:val="26"/>
              </w:rPr>
              <w:t>Демонстрационные опыты.</w:t>
            </w:r>
          </w:p>
          <w:p w:rsidR="0047637A" w:rsidRPr="00D950DB" w:rsidRDefault="0047637A" w:rsidP="00ED6377">
            <w:pPr>
              <w:rPr>
                <w:sz w:val="26"/>
                <w:szCs w:val="26"/>
              </w:rPr>
            </w:pPr>
            <w:r w:rsidRPr="00D950DB">
              <w:rPr>
                <w:sz w:val="26"/>
                <w:szCs w:val="26"/>
              </w:rPr>
              <w:t>Сенсорные праздники на основе народного календаря.</w:t>
            </w:r>
          </w:p>
          <w:p w:rsidR="0047637A" w:rsidRPr="00D950DB" w:rsidRDefault="0047637A" w:rsidP="00ED6377">
            <w:pPr>
              <w:rPr>
                <w:sz w:val="26"/>
                <w:szCs w:val="26"/>
              </w:rPr>
            </w:pPr>
            <w:r w:rsidRPr="00D950DB">
              <w:rPr>
                <w:sz w:val="26"/>
                <w:szCs w:val="26"/>
              </w:rPr>
              <w:t>Интегрированная деятельность.</w:t>
            </w:r>
          </w:p>
          <w:p w:rsidR="0047637A" w:rsidRPr="00D950DB" w:rsidRDefault="0047637A" w:rsidP="00ED6377">
            <w:pPr>
              <w:rPr>
                <w:sz w:val="26"/>
                <w:szCs w:val="26"/>
              </w:rPr>
            </w:pPr>
            <w:r w:rsidRPr="00D950DB">
              <w:rPr>
                <w:sz w:val="26"/>
                <w:szCs w:val="26"/>
              </w:rPr>
              <w:t>Упражнения.</w:t>
            </w:r>
          </w:p>
          <w:p w:rsidR="0047637A" w:rsidRPr="00D950DB" w:rsidRDefault="0047637A" w:rsidP="00ED6377">
            <w:pPr>
              <w:rPr>
                <w:sz w:val="26"/>
                <w:szCs w:val="26"/>
              </w:rPr>
            </w:pPr>
            <w:r w:rsidRPr="00D950DB">
              <w:rPr>
                <w:sz w:val="26"/>
                <w:szCs w:val="26"/>
              </w:rPr>
              <w:t>Игры (подвижные, дидактические).</w:t>
            </w:r>
          </w:p>
          <w:p w:rsidR="0047637A" w:rsidRPr="00D950DB" w:rsidRDefault="0047637A" w:rsidP="00ED6377">
            <w:pPr>
              <w:rPr>
                <w:sz w:val="26"/>
                <w:szCs w:val="26"/>
              </w:rPr>
            </w:pPr>
            <w:r w:rsidRPr="00D950DB">
              <w:rPr>
                <w:sz w:val="26"/>
                <w:szCs w:val="26"/>
              </w:rPr>
              <w:t>Свободные беседы гуманитарной направленности по истории, математики, о прикладных аспектах математики.</w:t>
            </w:r>
          </w:p>
          <w:p w:rsidR="0047637A" w:rsidRPr="00D950DB" w:rsidRDefault="0047637A" w:rsidP="00ED6377">
            <w:pPr>
              <w:rPr>
                <w:sz w:val="26"/>
                <w:szCs w:val="26"/>
              </w:rPr>
            </w:pPr>
            <w:r w:rsidRPr="00D950DB">
              <w:rPr>
                <w:sz w:val="26"/>
                <w:szCs w:val="26"/>
              </w:rPr>
              <w:t>Рассматривание, наблюдение.</w:t>
            </w:r>
          </w:p>
          <w:p w:rsidR="0047637A" w:rsidRPr="00D950DB" w:rsidRDefault="0047637A" w:rsidP="00ED6377">
            <w:pPr>
              <w:rPr>
                <w:sz w:val="26"/>
                <w:szCs w:val="26"/>
              </w:rPr>
            </w:pPr>
            <w:r w:rsidRPr="00D950DB">
              <w:rPr>
                <w:sz w:val="26"/>
                <w:szCs w:val="26"/>
              </w:rPr>
              <w:t>Чтение, досуг.</w:t>
            </w:r>
          </w:p>
        </w:tc>
        <w:tc>
          <w:tcPr>
            <w:tcW w:w="3190" w:type="dxa"/>
          </w:tcPr>
          <w:p w:rsidR="0047637A" w:rsidRPr="00D950DB" w:rsidRDefault="0047637A" w:rsidP="00ED6377">
            <w:pPr>
              <w:rPr>
                <w:sz w:val="26"/>
                <w:szCs w:val="26"/>
              </w:rPr>
            </w:pPr>
            <w:r w:rsidRPr="00D950DB">
              <w:rPr>
                <w:sz w:val="26"/>
                <w:szCs w:val="26"/>
              </w:rPr>
              <w:t>Игровые упражнения.</w:t>
            </w:r>
          </w:p>
          <w:p w:rsidR="0047637A" w:rsidRPr="00D950DB" w:rsidRDefault="0047637A" w:rsidP="00ED6377">
            <w:pPr>
              <w:rPr>
                <w:sz w:val="26"/>
                <w:szCs w:val="26"/>
              </w:rPr>
            </w:pPr>
            <w:r w:rsidRPr="00D950DB">
              <w:rPr>
                <w:sz w:val="26"/>
                <w:szCs w:val="26"/>
              </w:rPr>
              <w:t>Напоминание.</w:t>
            </w:r>
          </w:p>
          <w:p w:rsidR="0047637A" w:rsidRPr="00D950DB" w:rsidRDefault="0047637A" w:rsidP="00ED6377">
            <w:pPr>
              <w:rPr>
                <w:sz w:val="26"/>
                <w:szCs w:val="26"/>
              </w:rPr>
            </w:pPr>
            <w:r w:rsidRPr="00D950DB">
              <w:rPr>
                <w:sz w:val="26"/>
                <w:szCs w:val="26"/>
              </w:rPr>
              <w:t>Объяснение.</w:t>
            </w:r>
          </w:p>
          <w:p w:rsidR="0047637A" w:rsidRPr="00D950DB" w:rsidRDefault="0047637A" w:rsidP="00ED6377">
            <w:pPr>
              <w:rPr>
                <w:sz w:val="26"/>
                <w:szCs w:val="26"/>
              </w:rPr>
            </w:pPr>
            <w:r w:rsidRPr="00D950DB">
              <w:rPr>
                <w:sz w:val="26"/>
                <w:szCs w:val="26"/>
              </w:rPr>
              <w:t>Рассматривание.</w:t>
            </w:r>
          </w:p>
          <w:p w:rsidR="0047637A" w:rsidRPr="00D950DB" w:rsidRDefault="0047637A" w:rsidP="00ED6377">
            <w:pPr>
              <w:rPr>
                <w:sz w:val="26"/>
                <w:szCs w:val="26"/>
              </w:rPr>
            </w:pPr>
            <w:r w:rsidRPr="00D950DB">
              <w:rPr>
                <w:sz w:val="26"/>
                <w:szCs w:val="26"/>
              </w:rPr>
              <w:t>Наблюдение.</w:t>
            </w:r>
          </w:p>
          <w:p w:rsidR="0047637A" w:rsidRPr="00D950DB" w:rsidRDefault="0047637A" w:rsidP="00ED6377">
            <w:pPr>
              <w:rPr>
                <w:sz w:val="26"/>
                <w:szCs w:val="26"/>
              </w:rPr>
            </w:pPr>
          </w:p>
        </w:tc>
        <w:tc>
          <w:tcPr>
            <w:tcW w:w="3191" w:type="dxa"/>
            <w:gridSpan w:val="2"/>
          </w:tcPr>
          <w:p w:rsidR="0047637A" w:rsidRPr="00D950DB" w:rsidRDefault="0047637A" w:rsidP="00ED6377">
            <w:pPr>
              <w:rPr>
                <w:sz w:val="26"/>
                <w:szCs w:val="26"/>
              </w:rPr>
            </w:pPr>
            <w:r w:rsidRPr="00D950DB">
              <w:rPr>
                <w:sz w:val="26"/>
                <w:szCs w:val="26"/>
              </w:rPr>
              <w:t>Самостоятельная деятельность в развивающей среде.</w:t>
            </w:r>
          </w:p>
          <w:p w:rsidR="0047637A" w:rsidRPr="00D950DB" w:rsidRDefault="0047637A" w:rsidP="00ED6377">
            <w:pPr>
              <w:rPr>
                <w:sz w:val="26"/>
                <w:szCs w:val="26"/>
              </w:rPr>
            </w:pPr>
            <w:r w:rsidRPr="00D950DB">
              <w:rPr>
                <w:sz w:val="26"/>
                <w:szCs w:val="26"/>
              </w:rPr>
              <w:t>Игры (подвижные, дидактические, развивающие).</w:t>
            </w:r>
          </w:p>
          <w:p w:rsidR="0047637A" w:rsidRPr="00D950DB" w:rsidRDefault="0047637A" w:rsidP="00ED6377">
            <w:pPr>
              <w:rPr>
                <w:sz w:val="26"/>
                <w:szCs w:val="26"/>
              </w:rPr>
            </w:pPr>
          </w:p>
        </w:tc>
      </w:tr>
      <w:tr w:rsidR="0047637A" w:rsidTr="00D950DB">
        <w:tc>
          <w:tcPr>
            <w:tcW w:w="9571" w:type="dxa"/>
            <w:gridSpan w:val="5"/>
          </w:tcPr>
          <w:p w:rsidR="0047637A" w:rsidRPr="00D950DB" w:rsidRDefault="0047637A" w:rsidP="00D950DB">
            <w:pPr>
              <w:jc w:val="center"/>
              <w:rPr>
                <w:b/>
                <w:sz w:val="26"/>
                <w:szCs w:val="26"/>
              </w:rPr>
            </w:pPr>
            <w:r w:rsidRPr="00D950DB">
              <w:rPr>
                <w:b/>
                <w:sz w:val="26"/>
                <w:szCs w:val="26"/>
              </w:rPr>
              <w:t>Дошкольный возраст</w:t>
            </w:r>
          </w:p>
        </w:tc>
      </w:tr>
      <w:tr w:rsidR="0047637A" w:rsidTr="00D950DB">
        <w:tc>
          <w:tcPr>
            <w:tcW w:w="3158" w:type="dxa"/>
          </w:tcPr>
          <w:p w:rsidR="0047637A" w:rsidRPr="00D950DB" w:rsidRDefault="0047637A" w:rsidP="00ED6377">
            <w:pPr>
              <w:rPr>
                <w:sz w:val="26"/>
                <w:szCs w:val="26"/>
              </w:rPr>
            </w:pPr>
            <w:r w:rsidRPr="00D950DB">
              <w:rPr>
                <w:sz w:val="26"/>
                <w:szCs w:val="26"/>
              </w:rPr>
              <w:t>Интегрированные занятия.</w:t>
            </w:r>
          </w:p>
          <w:p w:rsidR="0047637A" w:rsidRPr="00D950DB" w:rsidRDefault="0047637A" w:rsidP="00ED6377">
            <w:pPr>
              <w:rPr>
                <w:sz w:val="26"/>
                <w:szCs w:val="26"/>
              </w:rPr>
            </w:pPr>
            <w:r w:rsidRPr="00D950DB">
              <w:rPr>
                <w:sz w:val="26"/>
                <w:szCs w:val="26"/>
              </w:rPr>
              <w:t>Проблемно-поисковые ситуации.</w:t>
            </w:r>
          </w:p>
          <w:p w:rsidR="0047637A" w:rsidRPr="00D950DB" w:rsidRDefault="0047637A" w:rsidP="00ED6377">
            <w:pPr>
              <w:rPr>
                <w:sz w:val="26"/>
                <w:szCs w:val="26"/>
              </w:rPr>
            </w:pPr>
            <w:r w:rsidRPr="00D950DB">
              <w:rPr>
                <w:sz w:val="26"/>
                <w:szCs w:val="26"/>
              </w:rPr>
              <w:t>Театрализация с математическим содержанием – на этапе объяснения или повторения и закрепления.</w:t>
            </w:r>
          </w:p>
          <w:p w:rsidR="0047637A" w:rsidRPr="00D950DB" w:rsidRDefault="0047637A" w:rsidP="00ED6377">
            <w:pPr>
              <w:rPr>
                <w:sz w:val="26"/>
                <w:szCs w:val="26"/>
              </w:rPr>
            </w:pPr>
            <w:r w:rsidRPr="00D950DB">
              <w:rPr>
                <w:sz w:val="26"/>
                <w:szCs w:val="26"/>
              </w:rPr>
              <w:t>Коллективное занятие при условии свободы участия в нем.</w:t>
            </w:r>
          </w:p>
          <w:p w:rsidR="0047637A" w:rsidRPr="00D950DB" w:rsidRDefault="0047637A" w:rsidP="00ED6377">
            <w:pPr>
              <w:rPr>
                <w:sz w:val="26"/>
                <w:szCs w:val="26"/>
              </w:rPr>
            </w:pPr>
            <w:r w:rsidRPr="00D950DB">
              <w:rPr>
                <w:sz w:val="26"/>
                <w:szCs w:val="26"/>
              </w:rPr>
              <w:t>Занятия с четкими правилами,</w:t>
            </w:r>
          </w:p>
          <w:p w:rsidR="0047637A" w:rsidRPr="00D950DB" w:rsidRDefault="0047637A" w:rsidP="00ED6377">
            <w:pPr>
              <w:rPr>
                <w:sz w:val="26"/>
                <w:szCs w:val="26"/>
              </w:rPr>
            </w:pPr>
            <w:r w:rsidRPr="00D950DB">
              <w:rPr>
                <w:sz w:val="26"/>
                <w:szCs w:val="26"/>
              </w:rPr>
              <w:t>Обязательное для всех, фиксированной продолжительности (подготовительная группа, на основе соглашения с детьми).</w:t>
            </w:r>
          </w:p>
          <w:p w:rsidR="0047637A" w:rsidRPr="00D950DB" w:rsidRDefault="0047637A" w:rsidP="00ED6377">
            <w:pPr>
              <w:rPr>
                <w:sz w:val="26"/>
                <w:szCs w:val="26"/>
              </w:rPr>
            </w:pPr>
            <w:r w:rsidRPr="00D950DB">
              <w:rPr>
                <w:sz w:val="26"/>
                <w:szCs w:val="26"/>
              </w:rPr>
              <w:t>Упражнения.</w:t>
            </w:r>
          </w:p>
          <w:p w:rsidR="0047637A" w:rsidRPr="00D950DB" w:rsidRDefault="0047637A" w:rsidP="00ED6377">
            <w:pPr>
              <w:rPr>
                <w:sz w:val="26"/>
                <w:szCs w:val="26"/>
              </w:rPr>
            </w:pPr>
            <w:r w:rsidRPr="00D950DB">
              <w:rPr>
                <w:sz w:val="26"/>
                <w:szCs w:val="26"/>
              </w:rPr>
              <w:t>Игры (подвижные, дидактические).</w:t>
            </w:r>
          </w:p>
          <w:p w:rsidR="0047637A" w:rsidRPr="00D950DB" w:rsidRDefault="0047637A" w:rsidP="00ED6377">
            <w:pPr>
              <w:rPr>
                <w:sz w:val="26"/>
                <w:szCs w:val="26"/>
              </w:rPr>
            </w:pPr>
            <w:r w:rsidRPr="00D950DB">
              <w:rPr>
                <w:sz w:val="26"/>
                <w:szCs w:val="26"/>
              </w:rPr>
              <w:t>Рассматривание, наблюдение.</w:t>
            </w:r>
          </w:p>
          <w:p w:rsidR="0047637A" w:rsidRPr="00D950DB" w:rsidRDefault="0047637A" w:rsidP="00ED6377">
            <w:pPr>
              <w:rPr>
                <w:sz w:val="26"/>
                <w:szCs w:val="26"/>
              </w:rPr>
            </w:pPr>
            <w:r w:rsidRPr="00D950DB">
              <w:rPr>
                <w:sz w:val="26"/>
                <w:szCs w:val="26"/>
              </w:rPr>
              <w:t>Чтение, досуг.</w:t>
            </w:r>
          </w:p>
          <w:p w:rsidR="0047637A" w:rsidRPr="00D950DB" w:rsidRDefault="0047637A" w:rsidP="00ED6377">
            <w:pPr>
              <w:rPr>
                <w:sz w:val="26"/>
                <w:szCs w:val="26"/>
              </w:rPr>
            </w:pPr>
            <w:r w:rsidRPr="00D950DB">
              <w:rPr>
                <w:sz w:val="26"/>
                <w:szCs w:val="26"/>
              </w:rPr>
              <w:t>КВН.</w:t>
            </w:r>
          </w:p>
        </w:tc>
        <w:tc>
          <w:tcPr>
            <w:tcW w:w="3244" w:type="dxa"/>
            <w:gridSpan w:val="3"/>
          </w:tcPr>
          <w:p w:rsidR="0047637A" w:rsidRPr="00D950DB" w:rsidRDefault="0047637A" w:rsidP="00ED6377">
            <w:pPr>
              <w:rPr>
                <w:sz w:val="26"/>
                <w:szCs w:val="26"/>
              </w:rPr>
            </w:pPr>
            <w:r w:rsidRPr="00D950DB">
              <w:rPr>
                <w:sz w:val="26"/>
                <w:szCs w:val="26"/>
              </w:rPr>
              <w:t>Игровые упражнения.</w:t>
            </w:r>
          </w:p>
          <w:p w:rsidR="0047637A" w:rsidRPr="00D950DB" w:rsidRDefault="0047637A" w:rsidP="00ED6377">
            <w:pPr>
              <w:rPr>
                <w:sz w:val="26"/>
                <w:szCs w:val="26"/>
              </w:rPr>
            </w:pPr>
            <w:r w:rsidRPr="00D950DB">
              <w:rPr>
                <w:sz w:val="26"/>
                <w:szCs w:val="26"/>
              </w:rPr>
              <w:t>Объяснение.</w:t>
            </w:r>
          </w:p>
          <w:p w:rsidR="0047637A" w:rsidRPr="00D950DB" w:rsidRDefault="0047637A" w:rsidP="00ED6377">
            <w:pPr>
              <w:rPr>
                <w:sz w:val="26"/>
                <w:szCs w:val="26"/>
              </w:rPr>
            </w:pPr>
            <w:r w:rsidRPr="00D950DB">
              <w:rPr>
                <w:sz w:val="26"/>
                <w:szCs w:val="26"/>
              </w:rPr>
              <w:t>Рассматривание.</w:t>
            </w:r>
          </w:p>
          <w:p w:rsidR="0047637A" w:rsidRPr="00D950DB" w:rsidRDefault="0047637A" w:rsidP="00ED6377">
            <w:pPr>
              <w:rPr>
                <w:sz w:val="26"/>
                <w:szCs w:val="26"/>
              </w:rPr>
            </w:pPr>
            <w:r w:rsidRPr="00D950DB">
              <w:rPr>
                <w:sz w:val="26"/>
                <w:szCs w:val="26"/>
              </w:rPr>
              <w:t>Наблюдение.</w:t>
            </w:r>
          </w:p>
          <w:p w:rsidR="0047637A" w:rsidRPr="00D950DB" w:rsidRDefault="0047637A" w:rsidP="00ED6377">
            <w:pPr>
              <w:rPr>
                <w:sz w:val="26"/>
                <w:szCs w:val="26"/>
              </w:rPr>
            </w:pPr>
          </w:p>
          <w:p w:rsidR="0047637A" w:rsidRPr="00D950DB" w:rsidRDefault="0047637A" w:rsidP="00D950DB">
            <w:pPr>
              <w:jc w:val="center"/>
              <w:rPr>
                <w:sz w:val="26"/>
                <w:szCs w:val="26"/>
              </w:rPr>
            </w:pPr>
          </w:p>
          <w:p w:rsidR="0047637A" w:rsidRPr="00D950DB" w:rsidRDefault="0047637A" w:rsidP="00D950DB">
            <w:pPr>
              <w:jc w:val="center"/>
              <w:rPr>
                <w:sz w:val="26"/>
                <w:szCs w:val="26"/>
              </w:rPr>
            </w:pPr>
          </w:p>
        </w:tc>
        <w:tc>
          <w:tcPr>
            <w:tcW w:w="3169" w:type="dxa"/>
          </w:tcPr>
          <w:p w:rsidR="0047637A" w:rsidRPr="00D950DB" w:rsidRDefault="0047637A" w:rsidP="00ED6377">
            <w:pPr>
              <w:rPr>
                <w:sz w:val="26"/>
                <w:szCs w:val="26"/>
              </w:rPr>
            </w:pPr>
            <w:r w:rsidRPr="00D950DB">
              <w:rPr>
                <w:sz w:val="26"/>
                <w:szCs w:val="26"/>
              </w:rPr>
              <w:t>Самостоятельная деятельность в развивающей среде.</w:t>
            </w:r>
          </w:p>
          <w:p w:rsidR="0047637A" w:rsidRPr="00D950DB" w:rsidRDefault="0047637A" w:rsidP="00ED6377">
            <w:pPr>
              <w:rPr>
                <w:sz w:val="26"/>
                <w:szCs w:val="26"/>
              </w:rPr>
            </w:pPr>
            <w:r w:rsidRPr="00D950DB">
              <w:rPr>
                <w:sz w:val="26"/>
                <w:szCs w:val="26"/>
              </w:rPr>
              <w:t>Игры (подвижные, дидактические, развивающие).</w:t>
            </w:r>
          </w:p>
          <w:p w:rsidR="0047637A" w:rsidRPr="00D950DB" w:rsidRDefault="0047637A" w:rsidP="00D950DB">
            <w:pPr>
              <w:jc w:val="center"/>
              <w:rPr>
                <w:sz w:val="26"/>
                <w:szCs w:val="26"/>
              </w:rPr>
            </w:pPr>
          </w:p>
        </w:tc>
      </w:tr>
    </w:tbl>
    <w:p w:rsidR="0047637A" w:rsidRDefault="0047637A" w:rsidP="00ED6377">
      <w:pPr>
        <w:rPr>
          <w:b/>
          <w:sz w:val="26"/>
          <w:szCs w:val="26"/>
        </w:rPr>
      </w:pPr>
    </w:p>
    <w:p w:rsidR="0047637A" w:rsidRDefault="0047637A" w:rsidP="00ED6377">
      <w:pPr>
        <w:jc w:val="center"/>
        <w:rPr>
          <w:b/>
          <w:sz w:val="26"/>
          <w:szCs w:val="26"/>
        </w:rPr>
      </w:pPr>
      <w:r>
        <w:rPr>
          <w:b/>
          <w:sz w:val="26"/>
          <w:szCs w:val="26"/>
        </w:rPr>
        <w:t>Ознакомление с природой</w:t>
      </w:r>
    </w:p>
    <w:p w:rsidR="0047637A" w:rsidRDefault="0047637A" w:rsidP="00ED6377">
      <w:pPr>
        <w:jc w:val="center"/>
        <w:rPr>
          <w:b/>
          <w:sz w:val="26"/>
          <w:szCs w:val="2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7"/>
        <w:gridCol w:w="4049"/>
        <w:gridCol w:w="2627"/>
      </w:tblGrid>
      <w:tr w:rsidR="0047637A" w:rsidTr="00D950DB">
        <w:tc>
          <w:tcPr>
            <w:tcW w:w="9571" w:type="dxa"/>
            <w:gridSpan w:val="3"/>
          </w:tcPr>
          <w:p w:rsidR="0047637A" w:rsidRPr="00D950DB" w:rsidRDefault="0047637A" w:rsidP="00D950DB">
            <w:pPr>
              <w:jc w:val="center"/>
              <w:rPr>
                <w:b/>
                <w:sz w:val="26"/>
                <w:szCs w:val="26"/>
              </w:rPr>
            </w:pPr>
            <w:r w:rsidRPr="00D950DB">
              <w:rPr>
                <w:b/>
                <w:sz w:val="26"/>
                <w:szCs w:val="26"/>
              </w:rPr>
              <w:t>Методы ознакомления с природой</w:t>
            </w:r>
          </w:p>
        </w:tc>
      </w:tr>
      <w:tr w:rsidR="0047637A" w:rsidTr="00D950DB">
        <w:tc>
          <w:tcPr>
            <w:tcW w:w="2520" w:type="dxa"/>
          </w:tcPr>
          <w:p w:rsidR="0047637A" w:rsidRPr="00D950DB" w:rsidRDefault="0047637A" w:rsidP="00D950DB">
            <w:pPr>
              <w:jc w:val="center"/>
              <w:rPr>
                <w:b/>
                <w:sz w:val="26"/>
                <w:szCs w:val="26"/>
              </w:rPr>
            </w:pPr>
            <w:r w:rsidRPr="00D950DB">
              <w:rPr>
                <w:b/>
                <w:sz w:val="26"/>
                <w:szCs w:val="26"/>
              </w:rPr>
              <w:t>Наглядные</w:t>
            </w:r>
          </w:p>
        </w:tc>
        <w:tc>
          <w:tcPr>
            <w:tcW w:w="4247" w:type="dxa"/>
          </w:tcPr>
          <w:p w:rsidR="0047637A" w:rsidRPr="00D950DB" w:rsidRDefault="0047637A" w:rsidP="00D950DB">
            <w:pPr>
              <w:jc w:val="center"/>
              <w:rPr>
                <w:b/>
                <w:sz w:val="26"/>
                <w:szCs w:val="26"/>
              </w:rPr>
            </w:pPr>
            <w:r w:rsidRPr="00D950DB">
              <w:rPr>
                <w:b/>
                <w:sz w:val="26"/>
                <w:szCs w:val="26"/>
              </w:rPr>
              <w:t>Практические</w:t>
            </w:r>
          </w:p>
        </w:tc>
        <w:tc>
          <w:tcPr>
            <w:tcW w:w="2804" w:type="dxa"/>
          </w:tcPr>
          <w:p w:rsidR="0047637A" w:rsidRPr="00D950DB" w:rsidRDefault="0047637A" w:rsidP="00D950DB">
            <w:pPr>
              <w:jc w:val="center"/>
              <w:rPr>
                <w:b/>
                <w:sz w:val="26"/>
                <w:szCs w:val="26"/>
              </w:rPr>
            </w:pPr>
            <w:r w:rsidRPr="00D950DB">
              <w:rPr>
                <w:b/>
                <w:sz w:val="26"/>
                <w:szCs w:val="26"/>
              </w:rPr>
              <w:t>Словесные</w:t>
            </w:r>
          </w:p>
        </w:tc>
      </w:tr>
      <w:tr w:rsidR="0047637A" w:rsidTr="00D950DB">
        <w:tc>
          <w:tcPr>
            <w:tcW w:w="2520" w:type="dxa"/>
          </w:tcPr>
          <w:p w:rsidR="0047637A" w:rsidRPr="00D950DB" w:rsidRDefault="0047637A" w:rsidP="00D950DB">
            <w:pPr>
              <w:jc w:val="both"/>
              <w:rPr>
                <w:sz w:val="26"/>
                <w:szCs w:val="26"/>
              </w:rPr>
            </w:pPr>
            <w:r w:rsidRPr="00D950DB">
              <w:rPr>
                <w:sz w:val="26"/>
                <w:szCs w:val="26"/>
              </w:rPr>
              <w:t>Наблюдения:</w:t>
            </w:r>
          </w:p>
          <w:p w:rsidR="0047637A" w:rsidRPr="00D950DB" w:rsidRDefault="0047637A" w:rsidP="00D950DB">
            <w:pPr>
              <w:numPr>
                <w:ilvl w:val="0"/>
                <w:numId w:val="77"/>
              </w:numPr>
              <w:jc w:val="both"/>
              <w:rPr>
                <w:sz w:val="26"/>
                <w:szCs w:val="26"/>
              </w:rPr>
            </w:pPr>
            <w:r w:rsidRPr="00D950DB">
              <w:rPr>
                <w:sz w:val="26"/>
                <w:szCs w:val="26"/>
              </w:rPr>
              <w:t>кратковременные;</w:t>
            </w:r>
          </w:p>
          <w:p w:rsidR="0047637A" w:rsidRPr="00D950DB" w:rsidRDefault="0047637A" w:rsidP="00D950DB">
            <w:pPr>
              <w:numPr>
                <w:ilvl w:val="0"/>
                <w:numId w:val="77"/>
              </w:numPr>
              <w:jc w:val="both"/>
              <w:rPr>
                <w:sz w:val="26"/>
                <w:szCs w:val="26"/>
              </w:rPr>
            </w:pPr>
            <w:r w:rsidRPr="00D950DB">
              <w:rPr>
                <w:sz w:val="26"/>
                <w:szCs w:val="26"/>
              </w:rPr>
              <w:t>длительные;</w:t>
            </w:r>
          </w:p>
          <w:p w:rsidR="0047637A" w:rsidRPr="00D950DB" w:rsidRDefault="0047637A" w:rsidP="00D950DB">
            <w:pPr>
              <w:numPr>
                <w:ilvl w:val="0"/>
                <w:numId w:val="77"/>
              </w:numPr>
              <w:jc w:val="both"/>
              <w:rPr>
                <w:sz w:val="26"/>
                <w:szCs w:val="26"/>
              </w:rPr>
            </w:pPr>
            <w:r w:rsidRPr="00D950DB">
              <w:rPr>
                <w:sz w:val="26"/>
                <w:szCs w:val="26"/>
              </w:rPr>
              <w:t>определение состояния предмета.</w:t>
            </w:r>
          </w:p>
          <w:p w:rsidR="0047637A" w:rsidRPr="00D950DB" w:rsidRDefault="0047637A" w:rsidP="00D950DB">
            <w:pPr>
              <w:jc w:val="both"/>
              <w:rPr>
                <w:sz w:val="26"/>
                <w:szCs w:val="26"/>
              </w:rPr>
            </w:pPr>
            <w:r w:rsidRPr="00D950DB">
              <w:rPr>
                <w:sz w:val="26"/>
                <w:szCs w:val="26"/>
              </w:rPr>
              <w:t>Рассматривание картин</w:t>
            </w:r>
          </w:p>
          <w:p w:rsidR="0047637A" w:rsidRPr="00D950DB" w:rsidRDefault="0047637A" w:rsidP="00D950DB">
            <w:pPr>
              <w:jc w:val="both"/>
              <w:rPr>
                <w:sz w:val="26"/>
                <w:szCs w:val="26"/>
              </w:rPr>
            </w:pPr>
            <w:r w:rsidRPr="00D950DB">
              <w:rPr>
                <w:sz w:val="26"/>
                <w:szCs w:val="26"/>
              </w:rPr>
              <w:t>Демонстрация</w:t>
            </w:r>
          </w:p>
          <w:p w:rsidR="0047637A" w:rsidRPr="00D950DB" w:rsidRDefault="0047637A" w:rsidP="00D950DB">
            <w:pPr>
              <w:ind w:left="360"/>
              <w:rPr>
                <w:sz w:val="26"/>
                <w:szCs w:val="26"/>
              </w:rPr>
            </w:pPr>
          </w:p>
        </w:tc>
        <w:tc>
          <w:tcPr>
            <w:tcW w:w="4247" w:type="dxa"/>
          </w:tcPr>
          <w:p w:rsidR="0047637A" w:rsidRPr="00D950DB" w:rsidRDefault="0047637A" w:rsidP="00D950DB">
            <w:pPr>
              <w:jc w:val="both"/>
              <w:rPr>
                <w:sz w:val="26"/>
                <w:szCs w:val="26"/>
              </w:rPr>
            </w:pPr>
            <w:r w:rsidRPr="00D950DB">
              <w:rPr>
                <w:sz w:val="26"/>
                <w:szCs w:val="26"/>
              </w:rPr>
              <w:t>Игры:</w:t>
            </w:r>
          </w:p>
          <w:p w:rsidR="0047637A" w:rsidRPr="00D950DB" w:rsidRDefault="0047637A" w:rsidP="00D950DB">
            <w:pPr>
              <w:numPr>
                <w:ilvl w:val="0"/>
                <w:numId w:val="78"/>
              </w:numPr>
              <w:jc w:val="both"/>
              <w:rPr>
                <w:sz w:val="26"/>
                <w:szCs w:val="26"/>
              </w:rPr>
            </w:pPr>
            <w:r w:rsidRPr="00D950DB">
              <w:rPr>
                <w:sz w:val="26"/>
                <w:szCs w:val="26"/>
              </w:rPr>
              <w:t>дидактические;</w:t>
            </w:r>
          </w:p>
          <w:p w:rsidR="0047637A" w:rsidRPr="00D950DB" w:rsidRDefault="0047637A" w:rsidP="00D950DB">
            <w:pPr>
              <w:numPr>
                <w:ilvl w:val="0"/>
                <w:numId w:val="78"/>
              </w:numPr>
              <w:jc w:val="both"/>
              <w:rPr>
                <w:sz w:val="26"/>
                <w:szCs w:val="26"/>
              </w:rPr>
            </w:pPr>
            <w:r w:rsidRPr="00D950DB">
              <w:rPr>
                <w:sz w:val="26"/>
                <w:szCs w:val="26"/>
              </w:rPr>
              <w:t>предметные;</w:t>
            </w:r>
          </w:p>
          <w:p w:rsidR="0047637A" w:rsidRPr="00D950DB" w:rsidRDefault="0047637A" w:rsidP="00D950DB">
            <w:pPr>
              <w:numPr>
                <w:ilvl w:val="0"/>
                <w:numId w:val="78"/>
              </w:numPr>
              <w:jc w:val="both"/>
              <w:rPr>
                <w:sz w:val="26"/>
                <w:szCs w:val="26"/>
              </w:rPr>
            </w:pPr>
            <w:r w:rsidRPr="00D950DB">
              <w:rPr>
                <w:sz w:val="26"/>
                <w:szCs w:val="26"/>
              </w:rPr>
              <w:t>настольно-печатные;</w:t>
            </w:r>
          </w:p>
          <w:p w:rsidR="0047637A" w:rsidRPr="00D950DB" w:rsidRDefault="0047637A" w:rsidP="00D950DB">
            <w:pPr>
              <w:numPr>
                <w:ilvl w:val="0"/>
                <w:numId w:val="78"/>
              </w:numPr>
              <w:jc w:val="both"/>
              <w:rPr>
                <w:sz w:val="26"/>
                <w:szCs w:val="26"/>
              </w:rPr>
            </w:pPr>
            <w:r w:rsidRPr="00D950DB">
              <w:rPr>
                <w:sz w:val="26"/>
                <w:szCs w:val="26"/>
              </w:rPr>
              <w:t>словесные игровые упражнения и игры занятия;</w:t>
            </w:r>
          </w:p>
          <w:p w:rsidR="0047637A" w:rsidRPr="00D950DB" w:rsidRDefault="0047637A" w:rsidP="00D950DB">
            <w:pPr>
              <w:numPr>
                <w:ilvl w:val="0"/>
                <w:numId w:val="78"/>
              </w:numPr>
              <w:jc w:val="both"/>
              <w:rPr>
                <w:sz w:val="26"/>
                <w:szCs w:val="26"/>
              </w:rPr>
            </w:pPr>
            <w:r w:rsidRPr="00D950DB">
              <w:rPr>
                <w:sz w:val="26"/>
                <w:szCs w:val="26"/>
              </w:rPr>
              <w:t>подвижные.</w:t>
            </w:r>
          </w:p>
          <w:p w:rsidR="0047637A" w:rsidRPr="00D950DB" w:rsidRDefault="0047637A" w:rsidP="00D950DB">
            <w:pPr>
              <w:jc w:val="both"/>
              <w:rPr>
                <w:sz w:val="26"/>
                <w:szCs w:val="26"/>
              </w:rPr>
            </w:pPr>
            <w:r w:rsidRPr="00D950DB">
              <w:rPr>
                <w:sz w:val="26"/>
                <w:szCs w:val="26"/>
              </w:rPr>
              <w:t>Элементарные опыты.</w:t>
            </w:r>
          </w:p>
          <w:p w:rsidR="0047637A" w:rsidRPr="00D950DB" w:rsidRDefault="0047637A" w:rsidP="00D950DB">
            <w:pPr>
              <w:jc w:val="both"/>
              <w:rPr>
                <w:sz w:val="26"/>
                <w:szCs w:val="26"/>
              </w:rPr>
            </w:pPr>
            <w:r w:rsidRPr="00D950DB">
              <w:rPr>
                <w:sz w:val="26"/>
                <w:szCs w:val="26"/>
              </w:rPr>
              <w:t>Труд в природе:</w:t>
            </w:r>
          </w:p>
          <w:p w:rsidR="0047637A" w:rsidRPr="00D950DB" w:rsidRDefault="0047637A" w:rsidP="00D950DB">
            <w:pPr>
              <w:numPr>
                <w:ilvl w:val="0"/>
                <w:numId w:val="79"/>
              </w:numPr>
              <w:jc w:val="both"/>
              <w:rPr>
                <w:sz w:val="26"/>
                <w:szCs w:val="26"/>
              </w:rPr>
            </w:pPr>
            <w:r w:rsidRPr="00D950DB">
              <w:rPr>
                <w:sz w:val="26"/>
                <w:szCs w:val="26"/>
              </w:rPr>
              <w:t>индивидуальные поручения.</w:t>
            </w:r>
          </w:p>
        </w:tc>
        <w:tc>
          <w:tcPr>
            <w:tcW w:w="2804" w:type="dxa"/>
          </w:tcPr>
          <w:p w:rsidR="0047637A" w:rsidRPr="00D950DB" w:rsidRDefault="0047637A" w:rsidP="00D950DB">
            <w:pPr>
              <w:jc w:val="both"/>
              <w:rPr>
                <w:sz w:val="26"/>
                <w:szCs w:val="26"/>
              </w:rPr>
            </w:pPr>
            <w:r w:rsidRPr="00D950DB">
              <w:rPr>
                <w:sz w:val="26"/>
                <w:szCs w:val="26"/>
              </w:rPr>
              <w:t>Рассказ</w:t>
            </w:r>
          </w:p>
          <w:p w:rsidR="0047637A" w:rsidRPr="00D950DB" w:rsidRDefault="0047637A" w:rsidP="00D950DB">
            <w:pPr>
              <w:jc w:val="both"/>
              <w:rPr>
                <w:sz w:val="26"/>
                <w:szCs w:val="26"/>
              </w:rPr>
            </w:pPr>
            <w:r w:rsidRPr="00D950DB">
              <w:rPr>
                <w:sz w:val="26"/>
                <w:szCs w:val="26"/>
              </w:rPr>
              <w:t>Беседа</w:t>
            </w:r>
          </w:p>
          <w:p w:rsidR="0047637A" w:rsidRPr="00D950DB" w:rsidRDefault="0047637A" w:rsidP="00D950DB">
            <w:pPr>
              <w:jc w:val="both"/>
              <w:rPr>
                <w:sz w:val="26"/>
                <w:szCs w:val="26"/>
              </w:rPr>
            </w:pPr>
            <w:r w:rsidRPr="00D950DB">
              <w:rPr>
                <w:sz w:val="26"/>
                <w:szCs w:val="26"/>
              </w:rPr>
              <w:t>Чтение</w:t>
            </w:r>
          </w:p>
        </w:tc>
      </w:tr>
    </w:tbl>
    <w:p w:rsidR="0047637A" w:rsidRDefault="0047637A" w:rsidP="00ED6377">
      <w:pPr>
        <w:jc w:val="center"/>
        <w:rPr>
          <w:b/>
          <w:sz w:val="26"/>
          <w:szCs w:val="26"/>
        </w:rPr>
      </w:pPr>
    </w:p>
    <w:p w:rsidR="0047637A" w:rsidRDefault="0047637A" w:rsidP="00ED6377">
      <w:pPr>
        <w:jc w:val="center"/>
        <w:rPr>
          <w:b/>
          <w:sz w:val="26"/>
          <w:szCs w:val="26"/>
        </w:rPr>
      </w:pPr>
      <w:r>
        <w:rPr>
          <w:b/>
          <w:sz w:val="26"/>
          <w:szCs w:val="26"/>
        </w:rPr>
        <w:t>Формы работы с детьми</w:t>
      </w:r>
    </w:p>
    <w:p w:rsidR="0047637A" w:rsidRDefault="0047637A" w:rsidP="00ED6377">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8"/>
        <w:gridCol w:w="32"/>
        <w:gridCol w:w="3190"/>
        <w:gridCol w:w="22"/>
        <w:gridCol w:w="3169"/>
      </w:tblGrid>
      <w:tr w:rsidR="0047637A" w:rsidTr="00D950DB">
        <w:tc>
          <w:tcPr>
            <w:tcW w:w="3190" w:type="dxa"/>
            <w:gridSpan w:val="2"/>
          </w:tcPr>
          <w:p w:rsidR="0047637A" w:rsidRPr="00D950DB" w:rsidRDefault="0047637A" w:rsidP="00D950DB">
            <w:pPr>
              <w:jc w:val="center"/>
              <w:rPr>
                <w:sz w:val="26"/>
                <w:szCs w:val="26"/>
              </w:rPr>
            </w:pPr>
            <w:r w:rsidRPr="00D950DB">
              <w:rPr>
                <w:sz w:val="26"/>
                <w:szCs w:val="26"/>
              </w:rPr>
              <w:t>Совместная деятельность</w:t>
            </w:r>
          </w:p>
        </w:tc>
        <w:tc>
          <w:tcPr>
            <w:tcW w:w="3190" w:type="dxa"/>
          </w:tcPr>
          <w:p w:rsidR="0047637A" w:rsidRPr="00D950DB" w:rsidRDefault="0047637A" w:rsidP="00D950DB">
            <w:pPr>
              <w:jc w:val="center"/>
              <w:rPr>
                <w:sz w:val="26"/>
                <w:szCs w:val="26"/>
              </w:rPr>
            </w:pPr>
            <w:r w:rsidRPr="00D950DB">
              <w:rPr>
                <w:sz w:val="26"/>
                <w:szCs w:val="26"/>
              </w:rPr>
              <w:t>Режимные моменты</w:t>
            </w:r>
          </w:p>
        </w:tc>
        <w:tc>
          <w:tcPr>
            <w:tcW w:w="3191" w:type="dxa"/>
            <w:gridSpan w:val="2"/>
          </w:tcPr>
          <w:p w:rsidR="0047637A" w:rsidRPr="00D950DB" w:rsidRDefault="0047637A" w:rsidP="00D950DB">
            <w:pPr>
              <w:jc w:val="center"/>
              <w:rPr>
                <w:sz w:val="26"/>
                <w:szCs w:val="26"/>
              </w:rPr>
            </w:pPr>
            <w:r w:rsidRPr="00D950DB">
              <w:rPr>
                <w:sz w:val="26"/>
                <w:szCs w:val="26"/>
              </w:rPr>
              <w:t>Самостоятельная деятельность</w:t>
            </w:r>
          </w:p>
        </w:tc>
      </w:tr>
      <w:tr w:rsidR="0047637A" w:rsidTr="00D950DB">
        <w:tc>
          <w:tcPr>
            <w:tcW w:w="9571" w:type="dxa"/>
            <w:gridSpan w:val="5"/>
          </w:tcPr>
          <w:p w:rsidR="0047637A" w:rsidRPr="00D950DB" w:rsidRDefault="0047637A" w:rsidP="00D950DB">
            <w:pPr>
              <w:jc w:val="center"/>
              <w:rPr>
                <w:b/>
                <w:sz w:val="26"/>
                <w:szCs w:val="26"/>
              </w:rPr>
            </w:pPr>
            <w:r w:rsidRPr="00D950DB">
              <w:rPr>
                <w:b/>
                <w:sz w:val="26"/>
                <w:szCs w:val="26"/>
              </w:rPr>
              <w:t>Ранний возраст</w:t>
            </w:r>
          </w:p>
        </w:tc>
      </w:tr>
      <w:tr w:rsidR="0047637A" w:rsidTr="00D950DB">
        <w:tc>
          <w:tcPr>
            <w:tcW w:w="3190" w:type="dxa"/>
            <w:gridSpan w:val="2"/>
          </w:tcPr>
          <w:p w:rsidR="0047637A" w:rsidRPr="00D950DB" w:rsidRDefault="0047637A" w:rsidP="00ED6377">
            <w:pPr>
              <w:rPr>
                <w:sz w:val="26"/>
                <w:szCs w:val="26"/>
              </w:rPr>
            </w:pPr>
            <w:r w:rsidRPr="00D950DB">
              <w:rPr>
                <w:sz w:val="26"/>
                <w:szCs w:val="26"/>
              </w:rPr>
              <w:t>Наблюдение.</w:t>
            </w:r>
          </w:p>
          <w:p w:rsidR="0047637A" w:rsidRPr="00D950DB" w:rsidRDefault="0047637A" w:rsidP="00ED6377">
            <w:pPr>
              <w:rPr>
                <w:sz w:val="26"/>
                <w:szCs w:val="26"/>
              </w:rPr>
            </w:pPr>
            <w:r w:rsidRPr="00D950DB">
              <w:rPr>
                <w:sz w:val="26"/>
                <w:szCs w:val="26"/>
              </w:rPr>
              <w:t>Игры-экспериментирования.</w:t>
            </w:r>
          </w:p>
          <w:p w:rsidR="0047637A" w:rsidRPr="00D950DB" w:rsidRDefault="0047637A" w:rsidP="00ED6377">
            <w:pPr>
              <w:rPr>
                <w:sz w:val="26"/>
                <w:szCs w:val="26"/>
              </w:rPr>
            </w:pPr>
            <w:r w:rsidRPr="00D950DB">
              <w:rPr>
                <w:sz w:val="26"/>
                <w:szCs w:val="26"/>
              </w:rPr>
              <w:t>Наблюдение за трудом взрослого в природе и посильное участие.</w:t>
            </w:r>
          </w:p>
          <w:p w:rsidR="0047637A" w:rsidRPr="00D950DB" w:rsidRDefault="0047637A" w:rsidP="00ED6377">
            <w:pPr>
              <w:rPr>
                <w:sz w:val="26"/>
                <w:szCs w:val="26"/>
              </w:rPr>
            </w:pPr>
            <w:r w:rsidRPr="00D950DB">
              <w:rPr>
                <w:sz w:val="26"/>
                <w:szCs w:val="26"/>
              </w:rPr>
              <w:t>Использование иллюстративно-наглядного материала.</w:t>
            </w:r>
          </w:p>
          <w:p w:rsidR="0047637A" w:rsidRPr="00D950DB" w:rsidRDefault="0047637A" w:rsidP="00ED6377">
            <w:pPr>
              <w:rPr>
                <w:sz w:val="26"/>
                <w:szCs w:val="26"/>
              </w:rPr>
            </w:pPr>
            <w:r w:rsidRPr="00D950DB">
              <w:rPr>
                <w:sz w:val="26"/>
                <w:szCs w:val="26"/>
              </w:rPr>
              <w:t>Дидактические игры.</w:t>
            </w:r>
          </w:p>
          <w:p w:rsidR="0047637A" w:rsidRPr="00D950DB" w:rsidRDefault="0047637A" w:rsidP="00ED6377">
            <w:pPr>
              <w:rPr>
                <w:sz w:val="26"/>
                <w:szCs w:val="26"/>
              </w:rPr>
            </w:pPr>
            <w:r w:rsidRPr="00D950DB">
              <w:rPr>
                <w:sz w:val="26"/>
                <w:szCs w:val="26"/>
              </w:rPr>
              <w:t>Образные игры-имитации, организация игровых ситуаций.</w:t>
            </w:r>
          </w:p>
          <w:p w:rsidR="0047637A" w:rsidRPr="00D950DB" w:rsidRDefault="0047637A" w:rsidP="00ED6377">
            <w:pPr>
              <w:rPr>
                <w:sz w:val="26"/>
                <w:szCs w:val="26"/>
              </w:rPr>
            </w:pPr>
            <w:r w:rsidRPr="00D950DB">
              <w:rPr>
                <w:sz w:val="26"/>
                <w:szCs w:val="26"/>
              </w:rPr>
              <w:t>Продуктивная деятельность</w:t>
            </w:r>
          </w:p>
          <w:p w:rsidR="0047637A" w:rsidRPr="00D950DB" w:rsidRDefault="0047637A" w:rsidP="00ED6377">
            <w:pPr>
              <w:rPr>
                <w:sz w:val="26"/>
                <w:szCs w:val="26"/>
              </w:rPr>
            </w:pPr>
            <w:r w:rsidRPr="00D950DB">
              <w:rPr>
                <w:sz w:val="26"/>
                <w:szCs w:val="26"/>
              </w:rPr>
              <w:t>Чтение.</w:t>
            </w:r>
          </w:p>
        </w:tc>
        <w:tc>
          <w:tcPr>
            <w:tcW w:w="3190" w:type="dxa"/>
          </w:tcPr>
          <w:p w:rsidR="0047637A" w:rsidRPr="00D950DB" w:rsidRDefault="0047637A" w:rsidP="00ED6377">
            <w:pPr>
              <w:rPr>
                <w:sz w:val="26"/>
                <w:szCs w:val="26"/>
              </w:rPr>
            </w:pPr>
            <w:r w:rsidRPr="00D950DB">
              <w:rPr>
                <w:sz w:val="26"/>
                <w:szCs w:val="26"/>
              </w:rPr>
              <w:t>Сюжетно-ролевая игра.</w:t>
            </w:r>
          </w:p>
          <w:p w:rsidR="0047637A" w:rsidRPr="00D950DB" w:rsidRDefault="0047637A" w:rsidP="00ED6377">
            <w:pPr>
              <w:rPr>
                <w:sz w:val="26"/>
                <w:szCs w:val="26"/>
              </w:rPr>
            </w:pPr>
            <w:r w:rsidRPr="00D950DB">
              <w:rPr>
                <w:sz w:val="26"/>
                <w:szCs w:val="26"/>
              </w:rPr>
              <w:t>Игровые обучающие ситуации.</w:t>
            </w:r>
          </w:p>
          <w:p w:rsidR="0047637A" w:rsidRPr="00D950DB" w:rsidRDefault="0047637A" w:rsidP="00ED6377">
            <w:pPr>
              <w:rPr>
                <w:sz w:val="26"/>
                <w:szCs w:val="26"/>
              </w:rPr>
            </w:pPr>
            <w:r w:rsidRPr="00D950DB">
              <w:rPr>
                <w:sz w:val="26"/>
                <w:szCs w:val="26"/>
              </w:rPr>
              <w:t>Рассматривание.</w:t>
            </w:r>
          </w:p>
          <w:p w:rsidR="0047637A" w:rsidRPr="00D950DB" w:rsidRDefault="0047637A" w:rsidP="00ED6377">
            <w:pPr>
              <w:rPr>
                <w:sz w:val="26"/>
                <w:szCs w:val="26"/>
              </w:rPr>
            </w:pPr>
            <w:r w:rsidRPr="00D950DB">
              <w:rPr>
                <w:sz w:val="26"/>
                <w:szCs w:val="26"/>
              </w:rPr>
              <w:t>Наблюдение.</w:t>
            </w:r>
          </w:p>
          <w:p w:rsidR="0047637A" w:rsidRPr="00D950DB" w:rsidRDefault="0047637A" w:rsidP="00ED6377">
            <w:pPr>
              <w:rPr>
                <w:sz w:val="26"/>
                <w:szCs w:val="26"/>
              </w:rPr>
            </w:pPr>
            <w:r w:rsidRPr="00D950DB">
              <w:rPr>
                <w:sz w:val="26"/>
                <w:szCs w:val="26"/>
              </w:rPr>
              <w:t>Труд в уголке природы.</w:t>
            </w:r>
          </w:p>
          <w:p w:rsidR="0047637A" w:rsidRPr="00D950DB" w:rsidRDefault="0047637A" w:rsidP="00ED6377">
            <w:pPr>
              <w:rPr>
                <w:sz w:val="26"/>
                <w:szCs w:val="26"/>
              </w:rPr>
            </w:pPr>
            <w:r w:rsidRPr="00D950DB">
              <w:rPr>
                <w:sz w:val="26"/>
                <w:szCs w:val="26"/>
              </w:rPr>
              <w:t>Экспериментирование.</w:t>
            </w:r>
          </w:p>
          <w:p w:rsidR="0047637A" w:rsidRPr="00D950DB" w:rsidRDefault="0047637A" w:rsidP="00ED6377">
            <w:pPr>
              <w:rPr>
                <w:sz w:val="26"/>
                <w:szCs w:val="26"/>
              </w:rPr>
            </w:pPr>
            <w:r w:rsidRPr="00D950DB">
              <w:rPr>
                <w:sz w:val="26"/>
                <w:szCs w:val="26"/>
              </w:rPr>
              <w:t>Исследовательская деятельность.</w:t>
            </w:r>
          </w:p>
          <w:p w:rsidR="0047637A" w:rsidRPr="00D950DB" w:rsidRDefault="0047637A" w:rsidP="00ED6377">
            <w:pPr>
              <w:rPr>
                <w:sz w:val="26"/>
                <w:szCs w:val="26"/>
              </w:rPr>
            </w:pPr>
            <w:r w:rsidRPr="00D950DB">
              <w:rPr>
                <w:sz w:val="26"/>
                <w:szCs w:val="26"/>
              </w:rPr>
              <w:t>Конструирование.</w:t>
            </w:r>
          </w:p>
          <w:p w:rsidR="0047637A" w:rsidRPr="00D950DB" w:rsidRDefault="0047637A" w:rsidP="00ED6377">
            <w:pPr>
              <w:rPr>
                <w:sz w:val="26"/>
                <w:szCs w:val="26"/>
              </w:rPr>
            </w:pPr>
            <w:r w:rsidRPr="00D950DB">
              <w:rPr>
                <w:sz w:val="26"/>
                <w:szCs w:val="26"/>
              </w:rPr>
              <w:t>Развивающие игры.</w:t>
            </w:r>
          </w:p>
          <w:p w:rsidR="0047637A" w:rsidRPr="00D950DB" w:rsidRDefault="0047637A" w:rsidP="00ED6377">
            <w:pPr>
              <w:rPr>
                <w:sz w:val="26"/>
                <w:szCs w:val="26"/>
              </w:rPr>
            </w:pPr>
            <w:r w:rsidRPr="00D950DB">
              <w:rPr>
                <w:sz w:val="26"/>
                <w:szCs w:val="26"/>
              </w:rPr>
              <w:t>Экскурсии.</w:t>
            </w:r>
          </w:p>
          <w:p w:rsidR="0047637A" w:rsidRPr="00D950DB" w:rsidRDefault="0047637A" w:rsidP="00ED6377">
            <w:pPr>
              <w:rPr>
                <w:sz w:val="26"/>
                <w:szCs w:val="26"/>
              </w:rPr>
            </w:pPr>
            <w:r w:rsidRPr="00D950DB">
              <w:rPr>
                <w:sz w:val="26"/>
                <w:szCs w:val="26"/>
              </w:rPr>
              <w:t>Рассказ.</w:t>
            </w:r>
          </w:p>
          <w:p w:rsidR="0047637A" w:rsidRPr="00D950DB" w:rsidRDefault="0047637A" w:rsidP="00ED6377">
            <w:pPr>
              <w:rPr>
                <w:sz w:val="26"/>
                <w:szCs w:val="26"/>
              </w:rPr>
            </w:pPr>
            <w:r w:rsidRPr="00D950DB">
              <w:rPr>
                <w:sz w:val="26"/>
                <w:szCs w:val="26"/>
              </w:rPr>
              <w:t>Беседа.</w:t>
            </w:r>
          </w:p>
        </w:tc>
        <w:tc>
          <w:tcPr>
            <w:tcW w:w="3191" w:type="dxa"/>
            <w:gridSpan w:val="2"/>
          </w:tcPr>
          <w:p w:rsidR="0047637A" w:rsidRPr="00D950DB" w:rsidRDefault="0047637A" w:rsidP="00ED6377">
            <w:pPr>
              <w:rPr>
                <w:sz w:val="26"/>
                <w:szCs w:val="26"/>
              </w:rPr>
            </w:pPr>
            <w:r w:rsidRPr="00D950DB">
              <w:rPr>
                <w:sz w:val="26"/>
                <w:szCs w:val="26"/>
              </w:rPr>
              <w:t>Сюжетно-ролевая игра.</w:t>
            </w:r>
          </w:p>
          <w:p w:rsidR="0047637A" w:rsidRPr="00D950DB" w:rsidRDefault="0047637A" w:rsidP="00ED6377">
            <w:pPr>
              <w:rPr>
                <w:sz w:val="26"/>
                <w:szCs w:val="26"/>
              </w:rPr>
            </w:pPr>
            <w:r w:rsidRPr="00D950DB">
              <w:rPr>
                <w:sz w:val="26"/>
                <w:szCs w:val="26"/>
              </w:rPr>
              <w:t>Игровые обучающие ситуации.</w:t>
            </w:r>
          </w:p>
          <w:p w:rsidR="0047637A" w:rsidRPr="00D950DB" w:rsidRDefault="0047637A" w:rsidP="00ED6377">
            <w:pPr>
              <w:rPr>
                <w:sz w:val="26"/>
                <w:szCs w:val="26"/>
              </w:rPr>
            </w:pPr>
            <w:r w:rsidRPr="00D950DB">
              <w:rPr>
                <w:sz w:val="26"/>
                <w:szCs w:val="26"/>
              </w:rPr>
              <w:t>Игры с правилами.</w:t>
            </w:r>
          </w:p>
          <w:p w:rsidR="0047637A" w:rsidRPr="00D950DB" w:rsidRDefault="0047637A" w:rsidP="00ED6377">
            <w:pPr>
              <w:rPr>
                <w:sz w:val="26"/>
                <w:szCs w:val="26"/>
              </w:rPr>
            </w:pPr>
            <w:r w:rsidRPr="00D950DB">
              <w:rPr>
                <w:sz w:val="26"/>
                <w:szCs w:val="26"/>
              </w:rPr>
              <w:t>Рассматривание.</w:t>
            </w:r>
          </w:p>
          <w:p w:rsidR="0047637A" w:rsidRPr="00D950DB" w:rsidRDefault="0047637A" w:rsidP="00ED6377">
            <w:pPr>
              <w:rPr>
                <w:sz w:val="26"/>
                <w:szCs w:val="26"/>
              </w:rPr>
            </w:pPr>
            <w:r w:rsidRPr="00D950DB">
              <w:rPr>
                <w:sz w:val="26"/>
                <w:szCs w:val="26"/>
              </w:rPr>
              <w:t>Наблюдение.</w:t>
            </w:r>
          </w:p>
          <w:p w:rsidR="0047637A" w:rsidRPr="00D950DB" w:rsidRDefault="0047637A" w:rsidP="00ED6377">
            <w:pPr>
              <w:rPr>
                <w:sz w:val="26"/>
                <w:szCs w:val="26"/>
              </w:rPr>
            </w:pPr>
            <w:r w:rsidRPr="00D950DB">
              <w:rPr>
                <w:sz w:val="26"/>
                <w:szCs w:val="26"/>
              </w:rPr>
              <w:t>Игры-экспериментирования.</w:t>
            </w:r>
          </w:p>
          <w:p w:rsidR="0047637A" w:rsidRPr="00D950DB" w:rsidRDefault="0047637A" w:rsidP="00ED6377">
            <w:pPr>
              <w:rPr>
                <w:sz w:val="26"/>
                <w:szCs w:val="26"/>
              </w:rPr>
            </w:pPr>
            <w:r w:rsidRPr="00D950DB">
              <w:rPr>
                <w:sz w:val="26"/>
                <w:szCs w:val="26"/>
              </w:rPr>
              <w:t>Исследовательская деятельность.</w:t>
            </w:r>
          </w:p>
          <w:p w:rsidR="0047637A" w:rsidRPr="00D950DB" w:rsidRDefault="0047637A" w:rsidP="00ED6377">
            <w:pPr>
              <w:rPr>
                <w:sz w:val="26"/>
                <w:szCs w:val="26"/>
              </w:rPr>
            </w:pPr>
            <w:r w:rsidRPr="00D950DB">
              <w:rPr>
                <w:sz w:val="26"/>
                <w:szCs w:val="26"/>
              </w:rPr>
              <w:t>Конструирование.</w:t>
            </w:r>
          </w:p>
          <w:p w:rsidR="0047637A" w:rsidRPr="00D950DB" w:rsidRDefault="0047637A" w:rsidP="00ED6377">
            <w:pPr>
              <w:rPr>
                <w:sz w:val="26"/>
                <w:szCs w:val="26"/>
              </w:rPr>
            </w:pPr>
            <w:r w:rsidRPr="00D950DB">
              <w:rPr>
                <w:sz w:val="26"/>
                <w:szCs w:val="26"/>
              </w:rPr>
              <w:t>Развивающие игры.</w:t>
            </w:r>
          </w:p>
          <w:p w:rsidR="0047637A" w:rsidRPr="00D950DB" w:rsidRDefault="0047637A" w:rsidP="00ED6377">
            <w:pPr>
              <w:rPr>
                <w:sz w:val="26"/>
                <w:szCs w:val="26"/>
              </w:rPr>
            </w:pPr>
          </w:p>
        </w:tc>
      </w:tr>
      <w:tr w:rsidR="0047637A" w:rsidTr="00D950DB">
        <w:tc>
          <w:tcPr>
            <w:tcW w:w="9571" w:type="dxa"/>
            <w:gridSpan w:val="5"/>
          </w:tcPr>
          <w:p w:rsidR="0047637A" w:rsidRPr="00D950DB" w:rsidRDefault="0047637A" w:rsidP="00D950DB">
            <w:pPr>
              <w:jc w:val="center"/>
              <w:rPr>
                <w:b/>
                <w:sz w:val="26"/>
                <w:szCs w:val="26"/>
              </w:rPr>
            </w:pPr>
            <w:r w:rsidRPr="00D950DB">
              <w:rPr>
                <w:b/>
                <w:sz w:val="26"/>
                <w:szCs w:val="26"/>
              </w:rPr>
              <w:t>Дошкольный возраст</w:t>
            </w:r>
          </w:p>
        </w:tc>
      </w:tr>
      <w:tr w:rsidR="0047637A" w:rsidTr="00D950DB">
        <w:tc>
          <w:tcPr>
            <w:tcW w:w="3158" w:type="dxa"/>
          </w:tcPr>
          <w:p w:rsidR="0047637A" w:rsidRPr="00D950DB" w:rsidRDefault="0047637A" w:rsidP="00ED6377">
            <w:pPr>
              <w:rPr>
                <w:sz w:val="26"/>
                <w:szCs w:val="26"/>
              </w:rPr>
            </w:pPr>
            <w:r w:rsidRPr="00D950DB">
              <w:rPr>
                <w:sz w:val="26"/>
                <w:szCs w:val="26"/>
              </w:rPr>
              <w:t>Сюжетно-ролевая игра.</w:t>
            </w:r>
          </w:p>
          <w:p w:rsidR="0047637A" w:rsidRPr="00D950DB" w:rsidRDefault="0047637A" w:rsidP="00ED6377">
            <w:pPr>
              <w:rPr>
                <w:sz w:val="26"/>
                <w:szCs w:val="26"/>
              </w:rPr>
            </w:pPr>
            <w:r w:rsidRPr="00D950DB">
              <w:rPr>
                <w:sz w:val="26"/>
                <w:szCs w:val="26"/>
              </w:rPr>
              <w:t>Игровые обучающие ситуации.</w:t>
            </w:r>
          </w:p>
          <w:p w:rsidR="0047637A" w:rsidRPr="00D950DB" w:rsidRDefault="0047637A" w:rsidP="00ED6377">
            <w:pPr>
              <w:rPr>
                <w:sz w:val="26"/>
                <w:szCs w:val="26"/>
              </w:rPr>
            </w:pPr>
            <w:r w:rsidRPr="00D950DB">
              <w:rPr>
                <w:sz w:val="26"/>
                <w:szCs w:val="26"/>
              </w:rPr>
              <w:t>Наблюдение.</w:t>
            </w:r>
          </w:p>
          <w:p w:rsidR="0047637A" w:rsidRPr="00D950DB" w:rsidRDefault="0047637A" w:rsidP="00ED6377">
            <w:pPr>
              <w:rPr>
                <w:sz w:val="26"/>
                <w:szCs w:val="26"/>
              </w:rPr>
            </w:pPr>
            <w:r w:rsidRPr="00D950DB">
              <w:rPr>
                <w:sz w:val="26"/>
                <w:szCs w:val="26"/>
              </w:rPr>
              <w:t>Рассматривание, просмотр фильмов, слайдов.</w:t>
            </w:r>
          </w:p>
          <w:p w:rsidR="0047637A" w:rsidRPr="00D950DB" w:rsidRDefault="0047637A" w:rsidP="00ED6377">
            <w:pPr>
              <w:rPr>
                <w:sz w:val="26"/>
                <w:szCs w:val="26"/>
              </w:rPr>
            </w:pPr>
            <w:r w:rsidRPr="00D950DB">
              <w:rPr>
                <w:sz w:val="26"/>
                <w:szCs w:val="26"/>
              </w:rPr>
              <w:t>Труд в уголке природы.</w:t>
            </w:r>
          </w:p>
          <w:p w:rsidR="0047637A" w:rsidRPr="00D950DB" w:rsidRDefault="0047637A" w:rsidP="00ED6377">
            <w:pPr>
              <w:rPr>
                <w:sz w:val="26"/>
                <w:szCs w:val="26"/>
              </w:rPr>
            </w:pPr>
            <w:r w:rsidRPr="00D950DB">
              <w:rPr>
                <w:sz w:val="26"/>
                <w:szCs w:val="26"/>
              </w:rPr>
              <w:t>Целевые прогулки.</w:t>
            </w:r>
          </w:p>
          <w:p w:rsidR="0047637A" w:rsidRPr="00D950DB" w:rsidRDefault="0047637A" w:rsidP="00ED6377">
            <w:pPr>
              <w:rPr>
                <w:sz w:val="26"/>
                <w:szCs w:val="26"/>
              </w:rPr>
            </w:pPr>
            <w:r w:rsidRPr="00D950DB">
              <w:rPr>
                <w:sz w:val="26"/>
                <w:szCs w:val="26"/>
              </w:rPr>
              <w:t>Экологические акции.</w:t>
            </w:r>
          </w:p>
          <w:p w:rsidR="0047637A" w:rsidRPr="00D950DB" w:rsidRDefault="0047637A" w:rsidP="00ED6377">
            <w:pPr>
              <w:rPr>
                <w:sz w:val="26"/>
                <w:szCs w:val="26"/>
              </w:rPr>
            </w:pPr>
            <w:r w:rsidRPr="00D950DB">
              <w:rPr>
                <w:sz w:val="26"/>
                <w:szCs w:val="26"/>
              </w:rPr>
              <w:t>Экспериментирование, опыты.</w:t>
            </w:r>
          </w:p>
          <w:p w:rsidR="0047637A" w:rsidRPr="00D950DB" w:rsidRDefault="0047637A" w:rsidP="00ED6377">
            <w:pPr>
              <w:rPr>
                <w:sz w:val="26"/>
                <w:szCs w:val="26"/>
              </w:rPr>
            </w:pPr>
            <w:r w:rsidRPr="00D950DB">
              <w:rPr>
                <w:sz w:val="26"/>
                <w:szCs w:val="26"/>
              </w:rPr>
              <w:t>Моделирование.</w:t>
            </w:r>
          </w:p>
          <w:p w:rsidR="0047637A" w:rsidRPr="00D950DB" w:rsidRDefault="0047637A" w:rsidP="00ED6377">
            <w:pPr>
              <w:rPr>
                <w:sz w:val="26"/>
                <w:szCs w:val="26"/>
              </w:rPr>
            </w:pPr>
            <w:r w:rsidRPr="00D950DB">
              <w:rPr>
                <w:sz w:val="26"/>
                <w:szCs w:val="26"/>
              </w:rPr>
              <w:t>Исследовательская деятельность.</w:t>
            </w:r>
          </w:p>
          <w:p w:rsidR="0047637A" w:rsidRPr="00D950DB" w:rsidRDefault="0047637A" w:rsidP="00ED6377">
            <w:pPr>
              <w:rPr>
                <w:sz w:val="26"/>
                <w:szCs w:val="26"/>
              </w:rPr>
            </w:pPr>
            <w:r w:rsidRPr="00D950DB">
              <w:rPr>
                <w:sz w:val="26"/>
                <w:szCs w:val="26"/>
              </w:rPr>
              <w:t>Комплексные, интегрированные занятия.</w:t>
            </w:r>
          </w:p>
          <w:p w:rsidR="0047637A" w:rsidRPr="00D950DB" w:rsidRDefault="0047637A" w:rsidP="00ED6377">
            <w:pPr>
              <w:rPr>
                <w:sz w:val="26"/>
                <w:szCs w:val="26"/>
              </w:rPr>
            </w:pPr>
            <w:r w:rsidRPr="00D950DB">
              <w:rPr>
                <w:sz w:val="26"/>
                <w:szCs w:val="26"/>
              </w:rPr>
              <w:t>Конструирование.</w:t>
            </w:r>
          </w:p>
          <w:p w:rsidR="0047637A" w:rsidRPr="00D950DB" w:rsidRDefault="0047637A" w:rsidP="00ED6377">
            <w:pPr>
              <w:rPr>
                <w:sz w:val="26"/>
                <w:szCs w:val="26"/>
              </w:rPr>
            </w:pPr>
            <w:r w:rsidRPr="00D950DB">
              <w:rPr>
                <w:sz w:val="26"/>
                <w:szCs w:val="26"/>
              </w:rPr>
              <w:t>Развивающие игры.</w:t>
            </w:r>
          </w:p>
          <w:p w:rsidR="0047637A" w:rsidRPr="00D950DB" w:rsidRDefault="0047637A" w:rsidP="00ED6377">
            <w:pPr>
              <w:rPr>
                <w:sz w:val="26"/>
                <w:szCs w:val="26"/>
              </w:rPr>
            </w:pPr>
            <w:r w:rsidRPr="00D950DB">
              <w:rPr>
                <w:sz w:val="26"/>
                <w:szCs w:val="26"/>
              </w:rPr>
              <w:t>Беседе, рассказ.</w:t>
            </w:r>
          </w:p>
          <w:p w:rsidR="0047637A" w:rsidRPr="00D950DB" w:rsidRDefault="0047637A" w:rsidP="00ED6377">
            <w:pPr>
              <w:rPr>
                <w:sz w:val="26"/>
                <w:szCs w:val="26"/>
              </w:rPr>
            </w:pPr>
            <w:r w:rsidRPr="00D950DB">
              <w:rPr>
                <w:sz w:val="26"/>
                <w:szCs w:val="26"/>
              </w:rPr>
              <w:t>Создание коллекций, музейных экспозиций.</w:t>
            </w:r>
          </w:p>
          <w:p w:rsidR="0047637A" w:rsidRPr="00D950DB" w:rsidRDefault="0047637A" w:rsidP="00ED6377">
            <w:pPr>
              <w:rPr>
                <w:sz w:val="26"/>
                <w:szCs w:val="26"/>
              </w:rPr>
            </w:pPr>
            <w:r w:rsidRPr="00D950DB">
              <w:rPr>
                <w:sz w:val="26"/>
                <w:szCs w:val="26"/>
              </w:rPr>
              <w:t>Проектная деятельность.</w:t>
            </w:r>
          </w:p>
          <w:p w:rsidR="0047637A" w:rsidRPr="00D950DB" w:rsidRDefault="0047637A" w:rsidP="00ED6377">
            <w:pPr>
              <w:rPr>
                <w:sz w:val="26"/>
                <w:szCs w:val="26"/>
              </w:rPr>
            </w:pPr>
            <w:r w:rsidRPr="00D950DB">
              <w:rPr>
                <w:sz w:val="26"/>
                <w:szCs w:val="26"/>
              </w:rPr>
              <w:t>Проблемные ситуации.</w:t>
            </w:r>
          </w:p>
          <w:p w:rsidR="0047637A" w:rsidRPr="00D950DB" w:rsidRDefault="0047637A" w:rsidP="00ED6377">
            <w:pPr>
              <w:rPr>
                <w:sz w:val="26"/>
                <w:szCs w:val="26"/>
              </w:rPr>
            </w:pPr>
            <w:r w:rsidRPr="00D950DB">
              <w:rPr>
                <w:sz w:val="26"/>
                <w:szCs w:val="26"/>
              </w:rPr>
              <w:t>Экологические досуги, праздники, развлечения.</w:t>
            </w:r>
          </w:p>
        </w:tc>
        <w:tc>
          <w:tcPr>
            <w:tcW w:w="3244" w:type="dxa"/>
            <w:gridSpan w:val="3"/>
          </w:tcPr>
          <w:p w:rsidR="0047637A" w:rsidRPr="00D950DB" w:rsidRDefault="0047637A" w:rsidP="00ED6377">
            <w:pPr>
              <w:rPr>
                <w:sz w:val="26"/>
                <w:szCs w:val="26"/>
              </w:rPr>
            </w:pPr>
            <w:r w:rsidRPr="00D950DB">
              <w:rPr>
                <w:sz w:val="26"/>
                <w:szCs w:val="26"/>
              </w:rPr>
              <w:t>Сюжетно-ролевая игра.</w:t>
            </w:r>
          </w:p>
          <w:p w:rsidR="0047637A" w:rsidRPr="00D950DB" w:rsidRDefault="0047637A" w:rsidP="00ED6377">
            <w:pPr>
              <w:rPr>
                <w:sz w:val="26"/>
                <w:szCs w:val="26"/>
              </w:rPr>
            </w:pPr>
            <w:r w:rsidRPr="00D950DB">
              <w:rPr>
                <w:sz w:val="26"/>
                <w:szCs w:val="26"/>
              </w:rPr>
              <w:t>Игровые обучающие ситуации.</w:t>
            </w:r>
          </w:p>
          <w:p w:rsidR="0047637A" w:rsidRPr="00D950DB" w:rsidRDefault="0047637A" w:rsidP="00ED6377">
            <w:pPr>
              <w:rPr>
                <w:sz w:val="26"/>
                <w:szCs w:val="26"/>
              </w:rPr>
            </w:pPr>
            <w:r w:rsidRPr="00D950DB">
              <w:rPr>
                <w:sz w:val="26"/>
                <w:szCs w:val="26"/>
              </w:rPr>
              <w:t>Наблюдение.</w:t>
            </w:r>
          </w:p>
          <w:p w:rsidR="0047637A" w:rsidRPr="00D950DB" w:rsidRDefault="0047637A" w:rsidP="00ED6377">
            <w:pPr>
              <w:rPr>
                <w:sz w:val="26"/>
                <w:szCs w:val="26"/>
              </w:rPr>
            </w:pPr>
            <w:r w:rsidRPr="00D950DB">
              <w:rPr>
                <w:sz w:val="26"/>
                <w:szCs w:val="26"/>
              </w:rPr>
              <w:t>Труд в уголке природы.</w:t>
            </w:r>
          </w:p>
          <w:p w:rsidR="0047637A" w:rsidRPr="00D950DB" w:rsidRDefault="0047637A" w:rsidP="00ED6377">
            <w:pPr>
              <w:rPr>
                <w:sz w:val="26"/>
                <w:szCs w:val="26"/>
              </w:rPr>
            </w:pPr>
            <w:r w:rsidRPr="00D950DB">
              <w:rPr>
                <w:sz w:val="26"/>
                <w:szCs w:val="26"/>
              </w:rPr>
              <w:t>Подкормка птиц.</w:t>
            </w:r>
          </w:p>
          <w:p w:rsidR="0047637A" w:rsidRPr="00D950DB" w:rsidRDefault="0047637A" w:rsidP="00ED6377">
            <w:pPr>
              <w:rPr>
                <w:sz w:val="26"/>
                <w:szCs w:val="26"/>
              </w:rPr>
            </w:pPr>
            <w:r w:rsidRPr="00D950DB">
              <w:rPr>
                <w:sz w:val="26"/>
                <w:szCs w:val="26"/>
              </w:rPr>
              <w:t>Выращивание растений.</w:t>
            </w:r>
          </w:p>
          <w:p w:rsidR="0047637A" w:rsidRPr="00D950DB" w:rsidRDefault="0047637A" w:rsidP="00ED6377">
            <w:pPr>
              <w:rPr>
                <w:sz w:val="26"/>
                <w:szCs w:val="26"/>
              </w:rPr>
            </w:pPr>
            <w:r w:rsidRPr="00D950DB">
              <w:rPr>
                <w:sz w:val="26"/>
                <w:szCs w:val="26"/>
              </w:rPr>
              <w:t>Экспериментирование</w:t>
            </w:r>
          </w:p>
          <w:p w:rsidR="0047637A" w:rsidRPr="00D950DB" w:rsidRDefault="0047637A" w:rsidP="00ED6377">
            <w:pPr>
              <w:rPr>
                <w:sz w:val="26"/>
                <w:szCs w:val="26"/>
              </w:rPr>
            </w:pPr>
            <w:r w:rsidRPr="00D950DB">
              <w:rPr>
                <w:sz w:val="26"/>
                <w:szCs w:val="26"/>
              </w:rPr>
              <w:t>Исследовательская деятельность.</w:t>
            </w:r>
          </w:p>
          <w:p w:rsidR="0047637A" w:rsidRPr="00D950DB" w:rsidRDefault="0047637A" w:rsidP="00ED6377">
            <w:pPr>
              <w:rPr>
                <w:sz w:val="26"/>
                <w:szCs w:val="26"/>
              </w:rPr>
            </w:pPr>
            <w:r w:rsidRPr="00D950DB">
              <w:rPr>
                <w:sz w:val="26"/>
                <w:szCs w:val="26"/>
              </w:rPr>
              <w:t>Конструирование.</w:t>
            </w:r>
          </w:p>
          <w:p w:rsidR="0047637A" w:rsidRPr="00D950DB" w:rsidRDefault="0047637A" w:rsidP="00ED6377">
            <w:pPr>
              <w:rPr>
                <w:sz w:val="26"/>
                <w:szCs w:val="26"/>
              </w:rPr>
            </w:pPr>
            <w:r w:rsidRPr="00D950DB">
              <w:rPr>
                <w:sz w:val="26"/>
                <w:szCs w:val="26"/>
              </w:rPr>
              <w:t>Развивающие игры.</w:t>
            </w:r>
          </w:p>
          <w:p w:rsidR="0047637A" w:rsidRPr="00D950DB" w:rsidRDefault="0047637A" w:rsidP="00ED6377">
            <w:pPr>
              <w:rPr>
                <w:sz w:val="26"/>
                <w:szCs w:val="26"/>
              </w:rPr>
            </w:pPr>
            <w:r w:rsidRPr="00D950DB">
              <w:rPr>
                <w:sz w:val="26"/>
                <w:szCs w:val="26"/>
              </w:rPr>
              <w:t>Беседе, рассказ.</w:t>
            </w:r>
          </w:p>
          <w:p w:rsidR="0047637A" w:rsidRPr="00D950DB" w:rsidRDefault="0047637A" w:rsidP="00ED6377">
            <w:pPr>
              <w:rPr>
                <w:sz w:val="26"/>
                <w:szCs w:val="26"/>
              </w:rPr>
            </w:pPr>
            <w:r w:rsidRPr="00D950DB">
              <w:rPr>
                <w:sz w:val="26"/>
                <w:szCs w:val="26"/>
              </w:rPr>
              <w:t>Создание коллекций.</w:t>
            </w:r>
          </w:p>
          <w:p w:rsidR="0047637A" w:rsidRPr="00D950DB" w:rsidRDefault="0047637A" w:rsidP="00ED6377">
            <w:pPr>
              <w:rPr>
                <w:sz w:val="26"/>
                <w:szCs w:val="26"/>
              </w:rPr>
            </w:pPr>
            <w:r w:rsidRPr="00D950DB">
              <w:rPr>
                <w:sz w:val="26"/>
                <w:szCs w:val="26"/>
              </w:rPr>
              <w:t>Проектная деятельность.</w:t>
            </w:r>
          </w:p>
          <w:p w:rsidR="0047637A" w:rsidRPr="00D950DB" w:rsidRDefault="0047637A" w:rsidP="00ED6377">
            <w:pPr>
              <w:rPr>
                <w:sz w:val="26"/>
                <w:szCs w:val="26"/>
              </w:rPr>
            </w:pPr>
            <w:r w:rsidRPr="00D950DB">
              <w:rPr>
                <w:sz w:val="26"/>
                <w:szCs w:val="26"/>
              </w:rPr>
              <w:t>Проблемные ситуации.</w:t>
            </w:r>
          </w:p>
        </w:tc>
        <w:tc>
          <w:tcPr>
            <w:tcW w:w="3169" w:type="dxa"/>
          </w:tcPr>
          <w:p w:rsidR="0047637A" w:rsidRPr="00D950DB" w:rsidRDefault="0047637A" w:rsidP="00ED6377">
            <w:pPr>
              <w:rPr>
                <w:sz w:val="26"/>
                <w:szCs w:val="26"/>
              </w:rPr>
            </w:pPr>
            <w:r w:rsidRPr="00D950DB">
              <w:rPr>
                <w:sz w:val="26"/>
                <w:szCs w:val="26"/>
              </w:rPr>
              <w:t>Сюжетно-ролевая игра.</w:t>
            </w:r>
          </w:p>
          <w:p w:rsidR="0047637A" w:rsidRPr="00D950DB" w:rsidRDefault="0047637A" w:rsidP="00ED6377">
            <w:pPr>
              <w:rPr>
                <w:sz w:val="26"/>
                <w:szCs w:val="26"/>
              </w:rPr>
            </w:pPr>
            <w:r w:rsidRPr="00D950DB">
              <w:rPr>
                <w:sz w:val="26"/>
                <w:szCs w:val="26"/>
              </w:rPr>
              <w:t>Игры с правилами.</w:t>
            </w:r>
          </w:p>
          <w:p w:rsidR="0047637A" w:rsidRPr="00D950DB" w:rsidRDefault="0047637A" w:rsidP="00ED6377">
            <w:pPr>
              <w:rPr>
                <w:sz w:val="26"/>
                <w:szCs w:val="26"/>
              </w:rPr>
            </w:pPr>
            <w:r w:rsidRPr="00D950DB">
              <w:rPr>
                <w:sz w:val="26"/>
                <w:szCs w:val="26"/>
              </w:rPr>
              <w:t>Рассматривание.</w:t>
            </w:r>
          </w:p>
          <w:p w:rsidR="0047637A" w:rsidRPr="00D950DB" w:rsidRDefault="0047637A" w:rsidP="00ED6377">
            <w:pPr>
              <w:rPr>
                <w:sz w:val="26"/>
                <w:szCs w:val="26"/>
              </w:rPr>
            </w:pPr>
            <w:r w:rsidRPr="00D950DB">
              <w:rPr>
                <w:sz w:val="26"/>
                <w:szCs w:val="26"/>
              </w:rPr>
              <w:t>Наблюдение.</w:t>
            </w:r>
          </w:p>
          <w:p w:rsidR="0047637A" w:rsidRPr="00D950DB" w:rsidRDefault="0047637A" w:rsidP="00ED6377">
            <w:pPr>
              <w:rPr>
                <w:sz w:val="26"/>
                <w:szCs w:val="26"/>
              </w:rPr>
            </w:pPr>
            <w:r w:rsidRPr="00D950DB">
              <w:rPr>
                <w:sz w:val="26"/>
                <w:szCs w:val="26"/>
              </w:rPr>
              <w:t>Экспериментирование.</w:t>
            </w:r>
          </w:p>
          <w:p w:rsidR="0047637A" w:rsidRPr="00D950DB" w:rsidRDefault="0047637A" w:rsidP="00ED6377">
            <w:pPr>
              <w:rPr>
                <w:sz w:val="26"/>
                <w:szCs w:val="26"/>
              </w:rPr>
            </w:pPr>
            <w:r w:rsidRPr="00D950DB">
              <w:rPr>
                <w:sz w:val="26"/>
                <w:szCs w:val="26"/>
              </w:rPr>
              <w:t>Исследовательская деятельность.</w:t>
            </w:r>
          </w:p>
          <w:p w:rsidR="0047637A" w:rsidRPr="00D950DB" w:rsidRDefault="0047637A" w:rsidP="00ED6377">
            <w:pPr>
              <w:rPr>
                <w:sz w:val="26"/>
                <w:szCs w:val="26"/>
              </w:rPr>
            </w:pPr>
            <w:r w:rsidRPr="00D950DB">
              <w:rPr>
                <w:sz w:val="26"/>
                <w:szCs w:val="26"/>
              </w:rPr>
              <w:t>Конструирование.</w:t>
            </w:r>
          </w:p>
          <w:p w:rsidR="0047637A" w:rsidRPr="00D950DB" w:rsidRDefault="0047637A" w:rsidP="00ED6377">
            <w:pPr>
              <w:rPr>
                <w:sz w:val="26"/>
                <w:szCs w:val="26"/>
              </w:rPr>
            </w:pPr>
            <w:r w:rsidRPr="00D950DB">
              <w:rPr>
                <w:sz w:val="26"/>
                <w:szCs w:val="26"/>
              </w:rPr>
              <w:t>Развивающие игры.</w:t>
            </w:r>
          </w:p>
          <w:p w:rsidR="0047637A" w:rsidRPr="00D950DB" w:rsidRDefault="0047637A" w:rsidP="00ED6377">
            <w:pPr>
              <w:rPr>
                <w:sz w:val="26"/>
                <w:szCs w:val="26"/>
              </w:rPr>
            </w:pPr>
            <w:r w:rsidRPr="00D950DB">
              <w:rPr>
                <w:sz w:val="26"/>
                <w:szCs w:val="26"/>
              </w:rPr>
              <w:t>Моделирование.</w:t>
            </w:r>
          </w:p>
          <w:p w:rsidR="0047637A" w:rsidRPr="00D950DB" w:rsidRDefault="0047637A" w:rsidP="00ED6377">
            <w:pPr>
              <w:rPr>
                <w:sz w:val="26"/>
                <w:szCs w:val="26"/>
              </w:rPr>
            </w:pPr>
            <w:r w:rsidRPr="00D950DB">
              <w:rPr>
                <w:sz w:val="26"/>
                <w:szCs w:val="26"/>
              </w:rPr>
              <w:t>Самостоятельная художественно-речевая деятельность.</w:t>
            </w:r>
          </w:p>
          <w:p w:rsidR="0047637A" w:rsidRPr="00D950DB" w:rsidRDefault="0047637A" w:rsidP="00ED6377">
            <w:pPr>
              <w:rPr>
                <w:sz w:val="26"/>
                <w:szCs w:val="26"/>
              </w:rPr>
            </w:pPr>
            <w:r w:rsidRPr="00D950DB">
              <w:rPr>
                <w:sz w:val="26"/>
                <w:szCs w:val="26"/>
              </w:rPr>
              <w:t>Деятельность в уголке природы.</w:t>
            </w:r>
          </w:p>
        </w:tc>
      </w:tr>
    </w:tbl>
    <w:p w:rsidR="0047637A" w:rsidRDefault="0047637A" w:rsidP="00ED6377">
      <w:pPr>
        <w:jc w:val="center"/>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400"/>
      </w:tblGrid>
      <w:tr w:rsidR="0047637A" w:rsidTr="00D950DB">
        <w:trPr>
          <w:jc w:val="center"/>
        </w:trPr>
        <w:tc>
          <w:tcPr>
            <w:tcW w:w="828" w:type="dxa"/>
            <w:vMerge w:val="restart"/>
            <w:textDirection w:val="btLr"/>
          </w:tcPr>
          <w:p w:rsidR="0047637A" w:rsidRPr="00D950DB" w:rsidRDefault="0047637A" w:rsidP="00D950DB">
            <w:pPr>
              <w:ind w:left="113" w:right="113"/>
              <w:jc w:val="center"/>
              <w:rPr>
                <w:b/>
                <w:sz w:val="26"/>
                <w:szCs w:val="26"/>
              </w:rPr>
            </w:pPr>
            <w:r w:rsidRPr="00D950DB">
              <w:rPr>
                <w:b/>
                <w:sz w:val="26"/>
                <w:szCs w:val="26"/>
              </w:rPr>
              <w:t>ВИДЫ ОПЫТОВ</w:t>
            </w:r>
          </w:p>
          <w:p w:rsidR="0047637A" w:rsidRPr="00D950DB" w:rsidRDefault="0047637A" w:rsidP="00D950DB">
            <w:pPr>
              <w:ind w:left="113" w:right="113"/>
              <w:jc w:val="center"/>
              <w:rPr>
                <w:b/>
                <w:sz w:val="26"/>
                <w:szCs w:val="26"/>
              </w:rPr>
            </w:pPr>
          </w:p>
        </w:tc>
        <w:tc>
          <w:tcPr>
            <w:tcW w:w="5400" w:type="dxa"/>
          </w:tcPr>
          <w:p w:rsidR="0047637A" w:rsidRPr="00D950DB" w:rsidRDefault="0047637A" w:rsidP="00D950DB">
            <w:pPr>
              <w:jc w:val="both"/>
              <w:rPr>
                <w:sz w:val="26"/>
                <w:szCs w:val="26"/>
              </w:rPr>
            </w:pPr>
          </w:p>
          <w:p w:rsidR="0047637A" w:rsidRPr="00D950DB" w:rsidRDefault="0047637A" w:rsidP="00D950DB">
            <w:pPr>
              <w:jc w:val="both"/>
              <w:rPr>
                <w:sz w:val="26"/>
                <w:szCs w:val="26"/>
              </w:rPr>
            </w:pPr>
            <w:r w:rsidRPr="00D950DB">
              <w:rPr>
                <w:sz w:val="26"/>
                <w:szCs w:val="26"/>
              </w:rPr>
              <w:t>Демонстрационные (показ воспитателя) и лабораторные (дети вместе с воспитателем, с его помощью).</w:t>
            </w:r>
          </w:p>
          <w:p w:rsidR="0047637A" w:rsidRPr="00D950DB" w:rsidRDefault="0047637A" w:rsidP="00D950DB">
            <w:pPr>
              <w:jc w:val="both"/>
              <w:rPr>
                <w:b/>
                <w:sz w:val="26"/>
                <w:szCs w:val="26"/>
              </w:rPr>
            </w:pPr>
          </w:p>
        </w:tc>
      </w:tr>
      <w:tr w:rsidR="0047637A" w:rsidTr="00D950DB">
        <w:trPr>
          <w:jc w:val="center"/>
        </w:trPr>
        <w:tc>
          <w:tcPr>
            <w:tcW w:w="828" w:type="dxa"/>
            <w:vMerge/>
          </w:tcPr>
          <w:p w:rsidR="0047637A" w:rsidRPr="00D950DB" w:rsidRDefault="0047637A" w:rsidP="00D950DB">
            <w:pPr>
              <w:jc w:val="center"/>
              <w:rPr>
                <w:b/>
                <w:sz w:val="26"/>
                <w:szCs w:val="26"/>
              </w:rPr>
            </w:pPr>
          </w:p>
        </w:tc>
        <w:tc>
          <w:tcPr>
            <w:tcW w:w="5400" w:type="dxa"/>
          </w:tcPr>
          <w:p w:rsidR="0047637A" w:rsidRPr="00D950DB" w:rsidRDefault="0047637A" w:rsidP="00D950DB">
            <w:pPr>
              <w:jc w:val="both"/>
              <w:rPr>
                <w:sz w:val="26"/>
                <w:szCs w:val="26"/>
              </w:rPr>
            </w:pPr>
          </w:p>
          <w:p w:rsidR="0047637A" w:rsidRPr="00D950DB" w:rsidRDefault="0047637A" w:rsidP="00D950DB">
            <w:pPr>
              <w:jc w:val="both"/>
              <w:rPr>
                <w:sz w:val="26"/>
                <w:szCs w:val="26"/>
              </w:rPr>
            </w:pPr>
            <w:r w:rsidRPr="00D950DB">
              <w:rPr>
                <w:sz w:val="26"/>
                <w:szCs w:val="26"/>
              </w:rPr>
              <w:t>Кратковременные и долгосрочные</w:t>
            </w:r>
          </w:p>
          <w:p w:rsidR="0047637A" w:rsidRPr="00D950DB" w:rsidRDefault="0047637A" w:rsidP="00D950DB">
            <w:pPr>
              <w:jc w:val="both"/>
              <w:rPr>
                <w:sz w:val="26"/>
                <w:szCs w:val="26"/>
              </w:rPr>
            </w:pPr>
          </w:p>
        </w:tc>
      </w:tr>
      <w:tr w:rsidR="0047637A" w:rsidTr="00D950DB">
        <w:trPr>
          <w:jc w:val="center"/>
        </w:trPr>
        <w:tc>
          <w:tcPr>
            <w:tcW w:w="828" w:type="dxa"/>
            <w:vMerge/>
          </w:tcPr>
          <w:p w:rsidR="0047637A" w:rsidRPr="00D950DB" w:rsidRDefault="0047637A" w:rsidP="00D950DB">
            <w:pPr>
              <w:jc w:val="center"/>
              <w:rPr>
                <w:b/>
                <w:sz w:val="26"/>
                <w:szCs w:val="26"/>
              </w:rPr>
            </w:pPr>
          </w:p>
        </w:tc>
        <w:tc>
          <w:tcPr>
            <w:tcW w:w="5400" w:type="dxa"/>
          </w:tcPr>
          <w:p w:rsidR="0047637A" w:rsidRPr="00D950DB" w:rsidRDefault="0047637A" w:rsidP="00D950DB">
            <w:pPr>
              <w:jc w:val="both"/>
              <w:rPr>
                <w:sz w:val="26"/>
                <w:szCs w:val="26"/>
              </w:rPr>
            </w:pPr>
          </w:p>
          <w:p w:rsidR="0047637A" w:rsidRPr="00D950DB" w:rsidRDefault="0047637A" w:rsidP="00D950DB">
            <w:pPr>
              <w:jc w:val="both"/>
              <w:rPr>
                <w:sz w:val="26"/>
                <w:szCs w:val="26"/>
              </w:rPr>
            </w:pPr>
            <w:r w:rsidRPr="00D950DB">
              <w:rPr>
                <w:sz w:val="26"/>
                <w:szCs w:val="26"/>
              </w:rPr>
              <w:t>Опыт-доказательство и опыт-исследование</w:t>
            </w:r>
          </w:p>
        </w:tc>
      </w:tr>
    </w:tbl>
    <w:p w:rsidR="0047637A" w:rsidRDefault="0047637A" w:rsidP="00ED6377">
      <w:pPr>
        <w:jc w:val="center"/>
        <w:rPr>
          <w:b/>
          <w:sz w:val="26"/>
          <w:szCs w:val="26"/>
        </w:rPr>
      </w:pPr>
      <w:r>
        <w:rPr>
          <w:b/>
          <w:sz w:val="26"/>
          <w:szCs w:val="26"/>
        </w:rPr>
        <w:t>Методы воспитания сенсорной культуры:</w:t>
      </w:r>
    </w:p>
    <w:p w:rsidR="0047637A" w:rsidRPr="00ED6377" w:rsidRDefault="0047637A" w:rsidP="00EF53C6">
      <w:pPr>
        <w:pStyle w:val="ListParagraph"/>
        <w:numPr>
          <w:ilvl w:val="0"/>
          <w:numId w:val="79"/>
        </w:numPr>
        <w:ind w:hanging="11"/>
        <w:rPr>
          <w:rFonts w:ascii="Times New Roman" w:hAnsi="Times New Roman"/>
          <w:sz w:val="26"/>
          <w:szCs w:val="26"/>
        </w:rPr>
      </w:pPr>
      <w:r w:rsidRPr="00ED6377">
        <w:rPr>
          <w:rFonts w:ascii="Times New Roman" w:hAnsi="Times New Roman"/>
          <w:sz w:val="26"/>
          <w:szCs w:val="26"/>
        </w:rPr>
        <w:t>Обследование</w:t>
      </w:r>
    </w:p>
    <w:p w:rsidR="0047637A" w:rsidRPr="00ED6377" w:rsidRDefault="0047637A" w:rsidP="00EF53C6">
      <w:pPr>
        <w:pStyle w:val="ListParagraph"/>
        <w:numPr>
          <w:ilvl w:val="0"/>
          <w:numId w:val="79"/>
        </w:numPr>
        <w:ind w:hanging="11"/>
        <w:rPr>
          <w:rFonts w:ascii="Times New Roman" w:hAnsi="Times New Roman"/>
          <w:sz w:val="26"/>
          <w:szCs w:val="26"/>
        </w:rPr>
      </w:pPr>
      <w:r w:rsidRPr="00ED6377">
        <w:rPr>
          <w:rFonts w:ascii="Times New Roman" w:hAnsi="Times New Roman"/>
          <w:sz w:val="26"/>
          <w:szCs w:val="26"/>
        </w:rPr>
        <w:t>Проектный метод</w:t>
      </w:r>
    </w:p>
    <w:p w:rsidR="0047637A" w:rsidRPr="00ED6377" w:rsidRDefault="0047637A" w:rsidP="00EF53C6">
      <w:pPr>
        <w:pStyle w:val="ListParagraph"/>
        <w:numPr>
          <w:ilvl w:val="0"/>
          <w:numId w:val="79"/>
        </w:numPr>
        <w:ind w:hanging="11"/>
        <w:rPr>
          <w:rFonts w:ascii="Times New Roman" w:hAnsi="Times New Roman"/>
          <w:sz w:val="26"/>
          <w:szCs w:val="26"/>
        </w:rPr>
      </w:pPr>
      <w:r w:rsidRPr="00ED6377">
        <w:rPr>
          <w:rFonts w:ascii="Times New Roman" w:hAnsi="Times New Roman"/>
          <w:sz w:val="26"/>
          <w:szCs w:val="26"/>
        </w:rPr>
        <w:t>Моделирование</w:t>
      </w:r>
    </w:p>
    <w:p w:rsidR="0047637A" w:rsidRPr="00ED6377" w:rsidRDefault="0047637A" w:rsidP="00EF53C6">
      <w:pPr>
        <w:pStyle w:val="ListParagraph"/>
        <w:numPr>
          <w:ilvl w:val="0"/>
          <w:numId w:val="79"/>
        </w:numPr>
        <w:ind w:hanging="11"/>
        <w:rPr>
          <w:rFonts w:ascii="Times New Roman" w:hAnsi="Times New Roman"/>
          <w:sz w:val="26"/>
          <w:szCs w:val="26"/>
        </w:rPr>
      </w:pPr>
      <w:r w:rsidRPr="00ED6377">
        <w:rPr>
          <w:rFonts w:ascii="Times New Roman" w:hAnsi="Times New Roman"/>
          <w:sz w:val="26"/>
          <w:szCs w:val="26"/>
        </w:rPr>
        <w:t>Экспериментирование с различными предметами и материалами</w:t>
      </w:r>
    </w:p>
    <w:p w:rsidR="0047637A" w:rsidRPr="00ED6377" w:rsidRDefault="0047637A" w:rsidP="00EF53C6">
      <w:pPr>
        <w:pStyle w:val="ListParagraph"/>
        <w:numPr>
          <w:ilvl w:val="0"/>
          <w:numId w:val="79"/>
        </w:numPr>
        <w:ind w:hanging="11"/>
        <w:rPr>
          <w:rFonts w:ascii="Times New Roman" w:hAnsi="Times New Roman"/>
          <w:sz w:val="26"/>
          <w:szCs w:val="26"/>
        </w:rPr>
      </w:pPr>
      <w:r w:rsidRPr="00ED6377">
        <w:rPr>
          <w:rFonts w:ascii="Times New Roman" w:hAnsi="Times New Roman"/>
          <w:sz w:val="26"/>
          <w:szCs w:val="26"/>
        </w:rPr>
        <w:t>Сравнение</w:t>
      </w:r>
    </w:p>
    <w:p w:rsidR="0047637A" w:rsidRPr="00ED6377" w:rsidRDefault="0047637A" w:rsidP="00EF53C6">
      <w:pPr>
        <w:pStyle w:val="ListParagraph"/>
        <w:numPr>
          <w:ilvl w:val="0"/>
          <w:numId w:val="79"/>
        </w:numPr>
        <w:ind w:hanging="11"/>
        <w:rPr>
          <w:rFonts w:ascii="Times New Roman" w:hAnsi="Times New Roman"/>
          <w:b/>
          <w:sz w:val="26"/>
          <w:szCs w:val="26"/>
        </w:rPr>
      </w:pPr>
      <w:r w:rsidRPr="00ED6377">
        <w:rPr>
          <w:rFonts w:ascii="Times New Roman" w:hAnsi="Times New Roman"/>
          <w:sz w:val="26"/>
          <w:szCs w:val="26"/>
        </w:rPr>
        <w:t>Продуктивные виды деятельности</w:t>
      </w:r>
    </w:p>
    <w:p w:rsidR="0047637A" w:rsidRDefault="0047637A" w:rsidP="00ED6377">
      <w:pPr>
        <w:jc w:val="center"/>
        <w:rPr>
          <w:b/>
          <w:sz w:val="26"/>
          <w:szCs w:val="26"/>
        </w:rPr>
      </w:pPr>
      <w:r>
        <w:rPr>
          <w:b/>
          <w:sz w:val="26"/>
          <w:szCs w:val="26"/>
        </w:rPr>
        <w:t>Формы работы с детьми</w:t>
      </w:r>
    </w:p>
    <w:p w:rsidR="0047637A" w:rsidRDefault="0047637A" w:rsidP="00ED6377">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8"/>
        <w:gridCol w:w="32"/>
        <w:gridCol w:w="3190"/>
        <w:gridCol w:w="22"/>
        <w:gridCol w:w="3169"/>
      </w:tblGrid>
      <w:tr w:rsidR="0047637A" w:rsidTr="00D950DB">
        <w:tc>
          <w:tcPr>
            <w:tcW w:w="3190" w:type="dxa"/>
            <w:gridSpan w:val="2"/>
          </w:tcPr>
          <w:p w:rsidR="0047637A" w:rsidRPr="00D950DB" w:rsidRDefault="0047637A" w:rsidP="00D950DB">
            <w:pPr>
              <w:jc w:val="center"/>
              <w:rPr>
                <w:sz w:val="26"/>
                <w:szCs w:val="26"/>
              </w:rPr>
            </w:pPr>
            <w:r w:rsidRPr="00D950DB">
              <w:rPr>
                <w:sz w:val="26"/>
                <w:szCs w:val="26"/>
              </w:rPr>
              <w:t>Совместная деятельность</w:t>
            </w:r>
          </w:p>
        </w:tc>
        <w:tc>
          <w:tcPr>
            <w:tcW w:w="3190" w:type="dxa"/>
          </w:tcPr>
          <w:p w:rsidR="0047637A" w:rsidRPr="00D950DB" w:rsidRDefault="0047637A" w:rsidP="00D950DB">
            <w:pPr>
              <w:jc w:val="center"/>
              <w:rPr>
                <w:sz w:val="26"/>
                <w:szCs w:val="26"/>
              </w:rPr>
            </w:pPr>
            <w:r w:rsidRPr="00D950DB">
              <w:rPr>
                <w:sz w:val="26"/>
                <w:szCs w:val="26"/>
              </w:rPr>
              <w:t>Режимные моменты</w:t>
            </w:r>
          </w:p>
        </w:tc>
        <w:tc>
          <w:tcPr>
            <w:tcW w:w="3191" w:type="dxa"/>
            <w:gridSpan w:val="2"/>
          </w:tcPr>
          <w:p w:rsidR="0047637A" w:rsidRPr="00D950DB" w:rsidRDefault="0047637A" w:rsidP="00D950DB">
            <w:pPr>
              <w:jc w:val="center"/>
              <w:rPr>
                <w:sz w:val="26"/>
                <w:szCs w:val="26"/>
              </w:rPr>
            </w:pPr>
            <w:r w:rsidRPr="00D950DB">
              <w:rPr>
                <w:sz w:val="26"/>
                <w:szCs w:val="26"/>
              </w:rPr>
              <w:t>Самостоятельная деятельность</w:t>
            </w:r>
          </w:p>
        </w:tc>
      </w:tr>
      <w:tr w:rsidR="0047637A" w:rsidTr="00D950DB">
        <w:tc>
          <w:tcPr>
            <w:tcW w:w="9571" w:type="dxa"/>
            <w:gridSpan w:val="5"/>
          </w:tcPr>
          <w:p w:rsidR="0047637A" w:rsidRPr="00D950DB" w:rsidRDefault="0047637A" w:rsidP="00D950DB">
            <w:pPr>
              <w:jc w:val="center"/>
              <w:rPr>
                <w:b/>
                <w:sz w:val="26"/>
                <w:szCs w:val="26"/>
              </w:rPr>
            </w:pPr>
            <w:r w:rsidRPr="00D950DB">
              <w:rPr>
                <w:b/>
                <w:sz w:val="26"/>
                <w:szCs w:val="26"/>
              </w:rPr>
              <w:t>Ранний возраст</w:t>
            </w:r>
          </w:p>
        </w:tc>
      </w:tr>
      <w:tr w:rsidR="0047637A" w:rsidTr="00D950DB">
        <w:tc>
          <w:tcPr>
            <w:tcW w:w="3190" w:type="dxa"/>
            <w:gridSpan w:val="2"/>
          </w:tcPr>
          <w:p w:rsidR="0047637A" w:rsidRPr="00D950DB" w:rsidRDefault="0047637A" w:rsidP="00ED6377">
            <w:pPr>
              <w:rPr>
                <w:sz w:val="26"/>
                <w:szCs w:val="26"/>
              </w:rPr>
            </w:pPr>
            <w:r w:rsidRPr="00D950DB">
              <w:rPr>
                <w:sz w:val="26"/>
                <w:szCs w:val="26"/>
              </w:rPr>
              <w:t>Дидактические игры.</w:t>
            </w:r>
          </w:p>
          <w:p w:rsidR="0047637A" w:rsidRPr="00D950DB" w:rsidRDefault="0047637A" w:rsidP="00ED6377">
            <w:pPr>
              <w:rPr>
                <w:sz w:val="26"/>
                <w:szCs w:val="26"/>
              </w:rPr>
            </w:pPr>
            <w:r w:rsidRPr="00D950DB">
              <w:rPr>
                <w:sz w:val="26"/>
                <w:szCs w:val="26"/>
              </w:rPr>
              <w:t>Продуктивная деятельность.</w:t>
            </w:r>
          </w:p>
          <w:p w:rsidR="0047637A" w:rsidRPr="00D950DB" w:rsidRDefault="0047637A" w:rsidP="00ED6377">
            <w:pPr>
              <w:rPr>
                <w:sz w:val="26"/>
                <w:szCs w:val="26"/>
              </w:rPr>
            </w:pPr>
            <w:r w:rsidRPr="00D950DB">
              <w:rPr>
                <w:sz w:val="26"/>
                <w:szCs w:val="26"/>
              </w:rPr>
              <w:t>Обучение в повседневных бытовых ситуациях.</w:t>
            </w:r>
          </w:p>
          <w:p w:rsidR="0047637A" w:rsidRPr="00D950DB" w:rsidRDefault="0047637A" w:rsidP="00ED6377">
            <w:pPr>
              <w:rPr>
                <w:sz w:val="26"/>
                <w:szCs w:val="26"/>
              </w:rPr>
            </w:pPr>
            <w:r w:rsidRPr="00D950DB">
              <w:rPr>
                <w:sz w:val="26"/>
                <w:szCs w:val="26"/>
              </w:rPr>
              <w:t>Демонстрационные опыты.</w:t>
            </w:r>
          </w:p>
          <w:p w:rsidR="0047637A" w:rsidRPr="00D950DB" w:rsidRDefault="0047637A" w:rsidP="00ED6377">
            <w:pPr>
              <w:rPr>
                <w:sz w:val="26"/>
                <w:szCs w:val="26"/>
              </w:rPr>
            </w:pPr>
            <w:r w:rsidRPr="00D950DB">
              <w:rPr>
                <w:sz w:val="26"/>
                <w:szCs w:val="26"/>
              </w:rPr>
              <w:t>Сенсорные праздники на основе народного календаря.</w:t>
            </w:r>
          </w:p>
          <w:p w:rsidR="0047637A" w:rsidRPr="00D950DB" w:rsidRDefault="0047637A" w:rsidP="00ED6377">
            <w:pPr>
              <w:rPr>
                <w:sz w:val="26"/>
                <w:szCs w:val="26"/>
              </w:rPr>
            </w:pPr>
            <w:r w:rsidRPr="00D950DB">
              <w:rPr>
                <w:sz w:val="26"/>
                <w:szCs w:val="26"/>
              </w:rPr>
              <w:t>Интегрированная деятельность.</w:t>
            </w:r>
          </w:p>
          <w:p w:rsidR="0047637A" w:rsidRPr="00D950DB" w:rsidRDefault="0047637A" w:rsidP="00ED6377">
            <w:pPr>
              <w:rPr>
                <w:sz w:val="26"/>
                <w:szCs w:val="26"/>
              </w:rPr>
            </w:pPr>
            <w:r w:rsidRPr="00D950DB">
              <w:rPr>
                <w:sz w:val="26"/>
                <w:szCs w:val="26"/>
              </w:rPr>
              <w:t>Упражнения.</w:t>
            </w:r>
          </w:p>
          <w:p w:rsidR="0047637A" w:rsidRPr="00D950DB" w:rsidRDefault="0047637A" w:rsidP="00ED6377">
            <w:pPr>
              <w:rPr>
                <w:sz w:val="26"/>
                <w:szCs w:val="26"/>
              </w:rPr>
            </w:pPr>
            <w:r w:rsidRPr="00D950DB">
              <w:rPr>
                <w:sz w:val="26"/>
                <w:szCs w:val="26"/>
              </w:rPr>
              <w:t>Рассматривание.</w:t>
            </w:r>
          </w:p>
          <w:p w:rsidR="0047637A" w:rsidRPr="00D950DB" w:rsidRDefault="0047637A" w:rsidP="00ED6377">
            <w:pPr>
              <w:rPr>
                <w:sz w:val="26"/>
                <w:szCs w:val="26"/>
              </w:rPr>
            </w:pPr>
          </w:p>
          <w:p w:rsidR="0047637A" w:rsidRPr="00D950DB" w:rsidRDefault="0047637A" w:rsidP="00ED6377">
            <w:pPr>
              <w:rPr>
                <w:sz w:val="26"/>
                <w:szCs w:val="26"/>
              </w:rPr>
            </w:pPr>
          </w:p>
        </w:tc>
        <w:tc>
          <w:tcPr>
            <w:tcW w:w="3190" w:type="dxa"/>
          </w:tcPr>
          <w:p w:rsidR="0047637A" w:rsidRPr="00D950DB" w:rsidRDefault="0047637A" w:rsidP="00ED6377">
            <w:pPr>
              <w:rPr>
                <w:sz w:val="26"/>
                <w:szCs w:val="26"/>
              </w:rPr>
            </w:pPr>
            <w:r w:rsidRPr="00D950DB">
              <w:rPr>
                <w:sz w:val="26"/>
                <w:szCs w:val="26"/>
              </w:rPr>
              <w:t>Игровые упражнения.</w:t>
            </w:r>
          </w:p>
          <w:p w:rsidR="0047637A" w:rsidRPr="00D950DB" w:rsidRDefault="0047637A" w:rsidP="00ED6377">
            <w:pPr>
              <w:rPr>
                <w:sz w:val="26"/>
                <w:szCs w:val="26"/>
              </w:rPr>
            </w:pPr>
            <w:r w:rsidRPr="00D950DB">
              <w:rPr>
                <w:sz w:val="26"/>
                <w:szCs w:val="26"/>
              </w:rPr>
              <w:t>Напоминание.</w:t>
            </w:r>
          </w:p>
          <w:p w:rsidR="0047637A" w:rsidRPr="00D950DB" w:rsidRDefault="0047637A" w:rsidP="00ED6377">
            <w:pPr>
              <w:rPr>
                <w:sz w:val="26"/>
                <w:szCs w:val="26"/>
              </w:rPr>
            </w:pPr>
            <w:r w:rsidRPr="00D950DB">
              <w:rPr>
                <w:sz w:val="26"/>
                <w:szCs w:val="26"/>
              </w:rPr>
              <w:t>Объяснение.</w:t>
            </w:r>
          </w:p>
          <w:p w:rsidR="0047637A" w:rsidRPr="00D950DB" w:rsidRDefault="0047637A" w:rsidP="00ED6377">
            <w:pPr>
              <w:rPr>
                <w:sz w:val="26"/>
                <w:szCs w:val="26"/>
              </w:rPr>
            </w:pPr>
            <w:r w:rsidRPr="00D950DB">
              <w:rPr>
                <w:sz w:val="26"/>
                <w:szCs w:val="26"/>
              </w:rPr>
              <w:t>Рассматривание.</w:t>
            </w:r>
          </w:p>
          <w:p w:rsidR="0047637A" w:rsidRPr="00D950DB" w:rsidRDefault="0047637A" w:rsidP="00ED6377">
            <w:pPr>
              <w:rPr>
                <w:sz w:val="26"/>
                <w:szCs w:val="26"/>
              </w:rPr>
            </w:pPr>
            <w:r w:rsidRPr="00D950DB">
              <w:rPr>
                <w:sz w:val="26"/>
                <w:szCs w:val="26"/>
              </w:rPr>
              <w:t>Наблюдение.</w:t>
            </w:r>
          </w:p>
          <w:p w:rsidR="0047637A" w:rsidRPr="00D950DB" w:rsidRDefault="0047637A" w:rsidP="00ED6377">
            <w:pPr>
              <w:rPr>
                <w:sz w:val="26"/>
                <w:szCs w:val="26"/>
              </w:rPr>
            </w:pPr>
          </w:p>
        </w:tc>
        <w:tc>
          <w:tcPr>
            <w:tcW w:w="3191" w:type="dxa"/>
            <w:gridSpan w:val="2"/>
          </w:tcPr>
          <w:p w:rsidR="0047637A" w:rsidRPr="00D950DB" w:rsidRDefault="0047637A" w:rsidP="00ED6377">
            <w:pPr>
              <w:rPr>
                <w:sz w:val="26"/>
                <w:szCs w:val="26"/>
              </w:rPr>
            </w:pPr>
            <w:r w:rsidRPr="00D950DB">
              <w:rPr>
                <w:sz w:val="26"/>
                <w:szCs w:val="26"/>
              </w:rPr>
              <w:t>Самостоятельная деятельность в развивающей среде.</w:t>
            </w:r>
          </w:p>
          <w:p w:rsidR="0047637A" w:rsidRPr="00D950DB" w:rsidRDefault="0047637A" w:rsidP="00ED6377">
            <w:pPr>
              <w:rPr>
                <w:sz w:val="26"/>
                <w:szCs w:val="26"/>
              </w:rPr>
            </w:pPr>
            <w:r w:rsidRPr="00D950DB">
              <w:rPr>
                <w:sz w:val="26"/>
                <w:szCs w:val="26"/>
              </w:rPr>
              <w:t>Игры (дидактические, развивающие).</w:t>
            </w:r>
          </w:p>
          <w:p w:rsidR="0047637A" w:rsidRPr="00D950DB" w:rsidRDefault="0047637A" w:rsidP="00ED6377">
            <w:pPr>
              <w:rPr>
                <w:sz w:val="26"/>
                <w:szCs w:val="26"/>
              </w:rPr>
            </w:pPr>
          </w:p>
        </w:tc>
      </w:tr>
      <w:tr w:rsidR="0047637A" w:rsidTr="00D950DB">
        <w:tc>
          <w:tcPr>
            <w:tcW w:w="9571" w:type="dxa"/>
            <w:gridSpan w:val="5"/>
          </w:tcPr>
          <w:p w:rsidR="0047637A" w:rsidRPr="00D950DB" w:rsidRDefault="0047637A" w:rsidP="00D950DB">
            <w:pPr>
              <w:jc w:val="center"/>
              <w:rPr>
                <w:b/>
                <w:sz w:val="26"/>
                <w:szCs w:val="26"/>
              </w:rPr>
            </w:pPr>
            <w:r w:rsidRPr="00D950DB">
              <w:rPr>
                <w:b/>
                <w:sz w:val="26"/>
                <w:szCs w:val="26"/>
              </w:rPr>
              <w:t>Дошкольный возраст</w:t>
            </w:r>
          </w:p>
        </w:tc>
      </w:tr>
      <w:tr w:rsidR="0047637A" w:rsidTr="00D950DB">
        <w:tc>
          <w:tcPr>
            <w:tcW w:w="3158" w:type="dxa"/>
          </w:tcPr>
          <w:p w:rsidR="0047637A" w:rsidRPr="00D950DB" w:rsidRDefault="0047637A" w:rsidP="00ED6377">
            <w:pPr>
              <w:rPr>
                <w:sz w:val="26"/>
                <w:szCs w:val="26"/>
              </w:rPr>
            </w:pPr>
            <w:r w:rsidRPr="00D950DB">
              <w:rPr>
                <w:sz w:val="26"/>
                <w:szCs w:val="26"/>
              </w:rPr>
              <w:t>Моделирование.</w:t>
            </w:r>
          </w:p>
          <w:p w:rsidR="0047637A" w:rsidRPr="00D950DB" w:rsidRDefault="0047637A" w:rsidP="00ED6377">
            <w:pPr>
              <w:rPr>
                <w:sz w:val="26"/>
                <w:szCs w:val="26"/>
              </w:rPr>
            </w:pPr>
            <w:r w:rsidRPr="00D950DB">
              <w:rPr>
                <w:sz w:val="26"/>
                <w:szCs w:val="26"/>
              </w:rPr>
              <w:t>Исследовательская деятельность.</w:t>
            </w:r>
          </w:p>
          <w:p w:rsidR="0047637A" w:rsidRPr="00D950DB" w:rsidRDefault="0047637A" w:rsidP="00ED6377">
            <w:pPr>
              <w:rPr>
                <w:sz w:val="26"/>
                <w:szCs w:val="26"/>
              </w:rPr>
            </w:pPr>
            <w:r w:rsidRPr="00D950DB">
              <w:rPr>
                <w:sz w:val="26"/>
                <w:szCs w:val="26"/>
              </w:rPr>
              <w:t>Комплексные, интегрированные занятия.</w:t>
            </w:r>
          </w:p>
          <w:p w:rsidR="0047637A" w:rsidRPr="00D950DB" w:rsidRDefault="0047637A" w:rsidP="00ED6377">
            <w:pPr>
              <w:rPr>
                <w:sz w:val="26"/>
                <w:szCs w:val="26"/>
              </w:rPr>
            </w:pPr>
            <w:r w:rsidRPr="00D950DB">
              <w:rPr>
                <w:sz w:val="26"/>
                <w:szCs w:val="26"/>
              </w:rPr>
              <w:t>Конструирование.</w:t>
            </w:r>
          </w:p>
          <w:p w:rsidR="0047637A" w:rsidRPr="00D950DB" w:rsidRDefault="0047637A" w:rsidP="00ED6377">
            <w:pPr>
              <w:rPr>
                <w:sz w:val="26"/>
                <w:szCs w:val="26"/>
              </w:rPr>
            </w:pPr>
            <w:r w:rsidRPr="00D950DB">
              <w:rPr>
                <w:sz w:val="26"/>
                <w:szCs w:val="26"/>
              </w:rPr>
              <w:t>Развивающие игры.</w:t>
            </w:r>
          </w:p>
          <w:p w:rsidR="0047637A" w:rsidRPr="00D950DB" w:rsidRDefault="0047637A" w:rsidP="00ED6377">
            <w:pPr>
              <w:rPr>
                <w:sz w:val="26"/>
                <w:szCs w:val="26"/>
              </w:rPr>
            </w:pPr>
            <w:r w:rsidRPr="00D950DB">
              <w:rPr>
                <w:sz w:val="26"/>
                <w:szCs w:val="26"/>
              </w:rPr>
              <w:t>Интегрированные занятия.</w:t>
            </w:r>
          </w:p>
          <w:p w:rsidR="0047637A" w:rsidRPr="00D950DB" w:rsidRDefault="0047637A" w:rsidP="00ED6377">
            <w:pPr>
              <w:rPr>
                <w:sz w:val="26"/>
                <w:szCs w:val="26"/>
              </w:rPr>
            </w:pPr>
            <w:r w:rsidRPr="00D950DB">
              <w:rPr>
                <w:sz w:val="26"/>
                <w:szCs w:val="26"/>
              </w:rPr>
              <w:t>Проблемно-поисковые ситуации.</w:t>
            </w:r>
          </w:p>
          <w:p w:rsidR="0047637A" w:rsidRPr="00D950DB" w:rsidRDefault="0047637A" w:rsidP="00ED6377">
            <w:pPr>
              <w:rPr>
                <w:sz w:val="26"/>
                <w:szCs w:val="26"/>
              </w:rPr>
            </w:pPr>
            <w:r w:rsidRPr="00D950DB">
              <w:rPr>
                <w:sz w:val="26"/>
                <w:szCs w:val="26"/>
              </w:rPr>
              <w:t>Дидактические игры.</w:t>
            </w:r>
          </w:p>
          <w:p w:rsidR="0047637A" w:rsidRPr="00D950DB" w:rsidRDefault="0047637A" w:rsidP="00ED6377">
            <w:pPr>
              <w:rPr>
                <w:sz w:val="26"/>
                <w:szCs w:val="26"/>
              </w:rPr>
            </w:pPr>
            <w:r w:rsidRPr="00D950DB">
              <w:rPr>
                <w:sz w:val="26"/>
                <w:szCs w:val="26"/>
              </w:rPr>
              <w:t>Продуктивная деятельность.</w:t>
            </w:r>
          </w:p>
          <w:p w:rsidR="0047637A" w:rsidRPr="00D950DB" w:rsidRDefault="0047637A" w:rsidP="00ED6377">
            <w:pPr>
              <w:rPr>
                <w:sz w:val="26"/>
                <w:szCs w:val="26"/>
              </w:rPr>
            </w:pPr>
            <w:r w:rsidRPr="00D950DB">
              <w:rPr>
                <w:sz w:val="26"/>
                <w:szCs w:val="26"/>
              </w:rPr>
              <w:t>Обучение в повседневных бытовых ситуациях.</w:t>
            </w:r>
          </w:p>
          <w:p w:rsidR="0047637A" w:rsidRPr="00D950DB" w:rsidRDefault="0047637A" w:rsidP="00ED6377">
            <w:pPr>
              <w:rPr>
                <w:sz w:val="26"/>
                <w:szCs w:val="26"/>
              </w:rPr>
            </w:pPr>
            <w:r w:rsidRPr="00D950DB">
              <w:rPr>
                <w:sz w:val="26"/>
                <w:szCs w:val="26"/>
              </w:rPr>
              <w:t>Демонстрационные опыты.</w:t>
            </w:r>
          </w:p>
          <w:p w:rsidR="0047637A" w:rsidRPr="00D950DB" w:rsidRDefault="0047637A" w:rsidP="00ED6377">
            <w:pPr>
              <w:rPr>
                <w:sz w:val="26"/>
                <w:szCs w:val="26"/>
              </w:rPr>
            </w:pPr>
            <w:r w:rsidRPr="00D950DB">
              <w:rPr>
                <w:sz w:val="26"/>
                <w:szCs w:val="26"/>
              </w:rPr>
              <w:t>Сенсорные праздники на основе народного календаря.</w:t>
            </w:r>
          </w:p>
          <w:p w:rsidR="0047637A" w:rsidRPr="00D950DB" w:rsidRDefault="0047637A" w:rsidP="00ED6377">
            <w:pPr>
              <w:rPr>
                <w:sz w:val="26"/>
                <w:szCs w:val="26"/>
              </w:rPr>
            </w:pPr>
            <w:r w:rsidRPr="00D950DB">
              <w:rPr>
                <w:sz w:val="26"/>
                <w:szCs w:val="26"/>
              </w:rPr>
              <w:t>Рассматривание.</w:t>
            </w:r>
          </w:p>
        </w:tc>
        <w:tc>
          <w:tcPr>
            <w:tcW w:w="3244" w:type="dxa"/>
            <w:gridSpan w:val="3"/>
          </w:tcPr>
          <w:p w:rsidR="0047637A" w:rsidRPr="00D950DB" w:rsidRDefault="0047637A" w:rsidP="00ED6377">
            <w:pPr>
              <w:rPr>
                <w:sz w:val="26"/>
                <w:szCs w:val="26"/>
              </w:rPr>
            </w:pPr>
            <w:r w:rsidRPr="00D950DB">
              <w:rPr>
                <w:sz w:val="26"/>
                <w:szCs w:val="26"/>
              </w:rPr>
              <w:t>Игровые упражнения.</w:t>
            </w:r>
          </w:p>
          <w:p w:rsidR="0047637A" w:rsidRPr="00D950DB" w:rsidRDefault="0047637A" w:rsidP="00ED6377">
            <w:pPr>
              <w:rPr>
                <w:sz w:val="26"/>
                <w:szCs w:val="26"/>
              </w:rPr>
            </w:pPr>
            <w:r w:rsidRPr="00D950DB">
              <w:rPr>
                <w:sz w:val="26"/>
                <w:szCs w:val="26"/>
              </w:rPr>
              <w:t>Напоминание.</w:t>
            </w:r>
          </w:p>
          <w:p w:rsidR="0047637A" w:rsidRPr="00D950DB" w:rsidRDefault="0047637A" w:rsidP="00ED6377">
            <w:pPr>
              <w:rPr>
                <w:sz w:val="26"/>
                <w:szCs w:val="26"/>
              </w:rPr>
            </w:pPr>
            <w:r w:rsidRPr="00D950DB">
              <w:rPr>
                <w:sz w:val="26"/>
                <w:szCs w:val="26"/>
              </w:rPr>
              <w:t>Объяснение.</w:t>
            </w:r>
          </w:p>
          <w:p w:rsidR="0047637A" w:rsidRPr="00D950DB" w:rsidRDefault="0047637A" w:rsidP="00ED6377">
            <w:pPr>
              <w:rPr>
                <w:sz w:val="26"/>
                <w:szCs w:val="26"/>
              </w:rPr>
            </w:pPr>
            <w:r w:rsidRPr="00D950DB">
              <w:rPr>
                <w:sz w:val="26"/>
                <w:szCs w:val="26"/>
              </w:rPr>
              <w:t>Рассматривание.</w:t>
            </w:r>
          </w:p>
          <w:p w:rsidR="0047637A" w:rsidRPr="00D950DB" w:rsidRDefault="0047637A" w:rsidP="00ED6377">
            <w:pPr>
              <w:rPr>
                <w:sz w:val="26"/>
                <w:szCs w:val="26"/>
              </w:rPr>
            </w:pPr>
            <w:r w:rsidRPr="00D950DB">
              <w:rPr>
                <w:sz w:val="26"/>
                <w:szCs w:val="26"/>
              </w:rPr>
              <w:t>Наблюдение.</w:t>
            </w:r>
          </w:p>
          <w:p w:rsidR="0047637A" w:rsidRPr="00D950DB" w:rsidRDefault="0047637A" w:rsidP="00ED6377">
            <w:pPr>
              <w:rPr>
                <w:sz w:val="26"/>
                <w:szCs w:val="26"/>
              </w:rPr>
            </w:pPr>
            <w:r w:rsidRPr="00D950DB">
              <w:rPr>
                <w:sz w:val="26"/>
                <w:szCs w:val="26"/>
              </w:rPr>
              <w:t>.</w:t>
            </w:r>
          </w:p>
        </w:tc>
        <w:tc>
          <w:tcPr>
            <w:tcW w:w="3169" w:type="dxa"/>
          </w:tcPr>
          <w:p w:rsidR="0047637A" w:rsidRPr="00D950DB" w:rsidRDefault="0047637A" w:rsidP="00ED6377">
            <w:pPr>
              <w:rPr>
                <w:sz w:val="26"/>
                <w:szCs w:val="26"/>
              </w:rPr>
            </w:pPr>
            <w:r w:rsidRPr="00D950DB">
              <w:rPr>
                <w:sz w:val="26"/>
                <w:szCs w:val="26"/>
              </w:rPr>
              <w:t>Самостоятельная деятельность в развивающей среде.</w:t>
            </w:r>
          </w:p>
          <w:p w:rsidR="0047637A" w:rsidRPr="00D950DB" w:rsidRDefault="0047637A" w:rsidP="00ED6377">
            <w:pPr>
              <w:rPr>
                <w:sz w:val="26"/>
                <w:szCs w:val="26"/>
              </w:rPr>
            </w:pPr>
            <w:r w:rsidRPr="00D950DB">
              <w:rPr>
                <w:sz w:val="26"/>
                <w:szCs w:val="26"/>
              </w:rPr>
              <w:t>Игры (дидактические, развивающие).</w:t>
            </w:r>
          </w:p>
          <w:p w:rsidR="0047637A" w:rsidRPr="00D950DB" w:rsidRDefault="0047637A" w:rsidP="00ED6377">
            <w:pPr>
              <w:rPr>
                <w:sz w:val="26"/>
                <w:szCs w:val="26"/>
              </w:rPr>
            </w:pPr>
          </w:p>
        </w:tc>
      </w:tr>
    </w:tbl>
    <w:p w:rsidR="0047637A" w:rsidRDefault="0047637A" w:rsidP="00ED6377">
      <w:pPr>
        <w:jc w:val="center"/>
        <w:rPr>
          <w:b/>
          <w:sz w:val="26"/>
          <w:szCs w:val="26"/>
        </w:rPr>
      </w:pPr>
    </w:p>
    <w:p w:rsidR="0047637A" w:rsidRPr="0094312B" w:rsidRDefault="0047637A" w:rsidP="0094312B">
      <w:pPr>
        <w:jc w:val="center"/>
        <w:rPr>
          <w:b/>
          <w:sz w:val="26"/>
          <w:szCs w:val="26"/>
        </w:rPr>
      </w:pPr>
      <w:r w:rsidRPr="0094312B">
        <w:rPr>
          <w:b/>
          <w:sz w:val="26"/>
          <w:szCs w:val="26"/>
        </w:rPr>
        <w:t>Программно-методическое обеспечение</w:t>
      </w:r>
    </w:p>
    <w:p w:rsidR="0047637A" w:rsidRPr="0094312B" w:rsidRDefault="0047637A" w:rsidP="0094312B">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6"/>
        <w:gridCol w:w="5546"/>
        <w:gridCol w:w="1719"/>
      </w:tblGrid>
      <w:tr w:rsidR="0047637A" w:rsidRPr="00990B12" w:rsidTr="00D950DB">
        <w:tc>
          <w:tcPr>
            <w:tcW w:w="2315" w:type="dxa"/>
          </w:tcPr>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b/>
                <w:sz w:val="26"/>
                <w:szCs w:val="26"/>
              </w:rPr>
            </w:pPr>
            <w:r w:rsidRPr="00D950DB">
              <w:rPr>
                <w:rFonts w:ascii="Times New Roman" w:hAnsi="Times New Roman" w:cs="Times New Roman"/>
                <w:b/>
                <w:sz w:val="26"/>
                <w:szCs w:val="26"/>
              </w:rPr>
              <w:t>Автор</w:t>
            </w:r>
          </w:p>
        </w:tc>
        <w:tc>
          <w:tcPr>
            <w:tcW w:w="5661" w:type="dxa"/>
          </w:tcPr>
          <w:p w:rsidR="0047637A" w:rsidRPr="00D950DB" w:rsidRDefault="0047637A" w:rsidP="00D950DB">
            <w:pPr>
              <w:pStyle w:val="130"/>
              <w:shd w:val="clear" w:color="auto" w:fill="auto"/>
              <w:spacing w:before="0" w:after="0" w:line="240" w:lineRule="auto"/>
              <w:jc w:val="center"/>
              <w:rPr>
                <w:rFonts w:ascii="Times New Roman" w:hAnsi="Times New Roman" w:cs="Times New Roman"/>
                <w:b/>
                <w:sz w:val="26"/>
                <w:szCs w:val="26"/>
              </w:rPr>
            </w:pPr>
            <w:r w:rsidRPr="00D950DB">
              <w:rPr>
                <w:rFonts w:ascii="Times New Roman" w:hAnsi="Times New Roman" w:cs="Times New Roman"/>
                <w:b/>
                <w:sz w:val="26"/>
                <w:szCs w:val="26"/>
              </w:rPr>
              <w:t>Название издания</w:t>
            </w:r>
          </w:p>
        </w:tc>
        <w:tc>
          <w:tcPr>
            <w:tcW w:w="1595" w:type="dxa"/>
          </w:tcPr>
          <w:p w:rsidR="0047637A" w:rsidRPr="00D950DB" w:rsidRDefault="0047637A" w:rsidP="00D950DB">
            <w:pPr>
              <w:pStyle w:val="130"/>
              <w:shd w:val="clear" w:color="auto" w:fill="auto"/>
              <w:spacing w:before="0" w:after="0" w:line="240" w:lineRule="auto"/>
              <w:ind w:right="141"/>
              <w:jc w:val="center"/>
              <w:rPr>
                <w:rFonts w:ascii="Times New Roman" w:hAnsi="Times New Roman" w:cs="Times New Roman"/>
                <w:b/>
                <w:sz w:val="26"/>
                <w:szCs w:val="26"/>
              </w:rPr>
            </w:pPr>
            <w:r w:rsidRPr="00D950DB">
              <w:rPr>
                <w:rFonts w:ascii="Times New Roman" w:hAnsi="Times New Roman" w:cs="Times New Roman"/>
                <w:b/>
                <w:sz w:val="26"/>
                <w:szCs w:val="26"/>
              </w:rPr>
              <w:t>Выходные данные/год издания</w:t>
            </w:r>
          </w:p>
        </w:tc>
      </w:tr>
      <w:tr w:rsidR="0047637A" w:rsidRPr="00990B12" w:rsidTr="00D950DB">
        <w:tc>
          <w:tcPr>
            <w:tcW w:w="2315" w:type="dxa"/>
          </w:tcPr>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color w:val="000000"/>
                <w:sz w:val="26"/>
                <w:szCs w:val="26"/>
              </w:rPr>
            </w:pPr>
            <w:r w:rsidRPr="00D950DB">
              <w:rPr>
                <w:rFonts w:ascii="Times New Roman" w:hAnsi="Times New Roman" w:cs="Times New Roman"/>
                <w:color w:val="000000"/>
                <w:sz w:val="26"/>
                <w:szCs w:val="26"/>
              </w:rPr>
              <w:t>под. ред.</w:t>
            </w:r>
          </w:p>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b/>
                <w:sz w:val="26"/>
                <w:szCs w:val="26"/>
              </w:rPr>
            </w:pPr>
            <w:r w:rsidRPr="00D950DB">
              <w:rPr>
                <w:rFonts w:ascii="Times New Roman" w:hAnsi="Times New Roman" w:cs="Times New Roman"/>
                <w:color w:val="000000"/>
                <w:sz w:val="26"/>
                <w:szCs w:val="26"/>
              </w:rPr>
              <w:t>Н.Е. Веракса</w:t>
            </w:r>
          </w:p>
        </w:tc>
        <w:tc>
          <w:tcPr>
            <w:tcW w:w="5661" w:type="dxa"/>
          </w:tcPr>
          <w:p w:rsidR="0047637A" w:rsidRPr="00D950DB" w:rsidRDefault="0047637A" w:rsidP="00D950DB">
            <w:pPr>
              <w:pStyle w:val="130"/>
              <w:shd w:val="clear" w:color="auto" w:fill="auto"/>
              <w:spacing w:before="0" w:after="0" w:line="240" w:lineRule="auto"/>
              <w:jc w:val="center"/>
              <w:rPr>
                <w:rFonts w:ascii="Times New Roman" w:hAnsi="Times New Roman" w:cs="Times New Roman"/>
                <w:b/>
                <w:sz w:val="26"/>
                <w:szCs w:val="26"/>
              </w:rPr>
            </w:pPr>
            <w:r w:rsidRPr="00D950DB">
              <w:rPr>
                <w:rFonts w:ascii="Times New Roman" w:hAnsi="Times New Roman" w:cs="Times New Roman"/>
                <w:color w:val="000000"/>
                <w:sz w:val="26"/>
                <w:szCs w:val="26"/>
              </w:rPr>
              <w:t>Программа «От рождения до школы»</w:t>
            </w:r>
          </w:p>
        </w:tc>
        <w:tc>
          <w:tcPr>
            <w:tcW w:w="1595" w:type="dxa"/>
          </w:tcPr>
          <w:p w:rsidR="0047637A" w:rsidRPr="00D950DB" w:rsidRDefault="0047637A" w:rsidP="00D950DB">
            <w:pPr>
              <w:jc w:val="center"/>
              <w:rPr>
                <w:sz w:val="26"/>
                <w:szCs w:val="26"/>
              </w:rPr>
            </w:pPr>
            <w:r w:rsidRPr="00D950DB">
              <w:rPr>
                <w:color w:val="000000"/>
                <w:sz w:val="26"/>
                <w:szCs w:val="26"/>
              </w:rPr>
              <w:t>2014/2017</w:t>
            </w:r>
          </w:p>
        </w:tc>
      </w:tr>
      <w:tr w:rsidR="0047637A" w:rsidRPr="00990B12" w:rsidTr="00D950DB">
        <w:tc>
          <w:tcPr>
            <w:tcW w:w="2315" w:type="dxa"/>
          </w:tcPr>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color w:val="000000"/>
                <w:sz w:val="26"/>
                <w:szCs w:val="26"/>
              </w:rPr>
            </w:pPr>
            <w:r w:rsidRPr="00D950DB">
              <w:rPr>
                <w:rFonts w:ascii="Times New Roman" w:hAnsi="Times New Roman" w:cs="Times New Roman"/>
                <w:color w:val="000000"/>
                <w:sz w:val="26"/>
                <w:szCs w:val="26"/>
              </w:rPr>
              <w:t>под. ред.</w:t>
            </w:r>
          </w:p>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b/>
                <w:sz w:val="26"/>
                <w:szCs w:val="26"/>
              </w:rPr>
            </w:pPr>
            <w:r w:rsidRPr="00D950DB">
              <w:rPr>
                <w:rFonts w:ascii="Times New Roman" w:hAnsi="Times New Roman" w:cs="Times New Roman"/>
                <w:color w:val="000000"/>
                <w:sz w:val="26"/>
                <w:szCs w:val="26"/>
              </w:rPr>
              <w:t>Н.Е. Веракса, Т. С. Комаровой, М. А. Васильевой</w:t>
            </w:r>
          </w:p>
        </w:tc>
        <w:tc>
          <w:tcPr>
            <w:tcW w:w="5661" w:type="dxa"/>
          </w:tcPr>
          <w:p w:rsidR="0047637A" w:rsidRPr="00D950DB" w:rsidRDefault="0047637A" w:rsidP="00D950DB">
            <w:pPr>
              <w:pStyle w:val="130"/>
              <w:shd w:val="clear" w:color="auto" w:fill="auto"/>
              <w:spacing w:before="0" w:after="0" w:line="240" w:lineRule="auto"/>
              <w:jc w:val="center"/>
              <w:rPr>
                <w:rFonts w:ascii="Times New Roman" w:hAnsi="Times New Roman" w:cs="Times New Roman"/>
                <w:b/>
                <w:sz w:val="26"/>
                <w:szCs w:val="26"/>
              </w:rPr>
            </w:pPr>
            <w:r w:rsidRPr="00D950DB">
              <w:rPr>
                <w:rFonts w:ascii="Times New Roman" w:hAnsi="Times New Roman" w:cs="Times New Roman"/>
                <w:color w:val="000000"/>
                <w:sz w:val="26"/>
                <w:szCs w:val="26"/>
              </w:rPr>
              <w:t>Рабочая программа воспитателя: ежедневное планирование по программе «От рождения до школы» (Первая младшая группа, Вторая младшая группа, Средняя группа, Старшая группа, Подготовительная группа)</w:t>
            </w:r>
          </w:p>
        </w:tc>
        <w:tc>
          <w:tcPr>
            <w:tcW w:w="1595" w:type="dxa"/>
          </w:tcPr>
          <w:p w:rsidR="0047637A" w:rsidRPr="00D950DB" w:rsidRDefault="0047637A" w:rsidP="00D950DB">
            <w:pPr>
              <w:jc w:val="center"/>
              <w:rPr>
                <w:sz w:val="26"/>
                <w:szCs w:val="26"/>
              </w:rPr>
            </w:pPr>
            <w:r w:rsidRPr="00D950DB">
              <w:rPr>
                <w:color w:val="000000"/>
                <w:sz w:val="26"/>
                <w:szCs w:val="26"/>
              </w:rPr>
              <w:t>2014/2017</w:t>
            </w:r>
          </w:p>
        </w:tc>
      </w:tr>
      <w:tr w:rsidR="0047637A" w:rsidRPr="00990B12" w:rsidTr="00D950DB">
        <w:tc>
          <w:tcPr>
            <w:tcW w:w="2315" w:type="dxa"/>
          </w:tcPr>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color w:val="000000"/>
                <w:sz w:val="26"/>
                <w:szCs w:val="26"/>
              </w:rPr>
            </w:pPr>
            <w:r w:rsidRPr="00D950DB">
              <w:rPr>
                <w:rFonts w:ascii="Times New Roman" w:hAnsi="Times New Roman" w:cs="Times New Roman"/>
                <w:color w:val="000000"/>
                <w:sz w:val="26"/>
                <w:szCs w:val="26"/>
              </w:rPr>
              <w:t>под. ред.</w:t>
            </w:r>
          </w:p>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b/>
                <w:sz w:val="26"/>
                <w:szCs w:val="26"/>
              </w:rPr>
            </w:pPr>
            <w:r w:rsidRPr="00D950DB">
              <w:rPr>
                <w:rFonts w:ascii="Times New Roman" w:hAnsi="Times New Roman" w:cs="Times New Roman"/>
                <w:color w:val="000000"/>
                <w:sz w:val="26"/>
                <w:szCs w:val="26"/>
              </w:rPr>
              <w:t>Н.Е. Веракса, Т. С. Комаровой, М. А. Васильевой</w:t>
            </w:r>
          </w:p>
        </w:tc>
        <w:tc>
          <w:tcPr>
            <w:tcW w:w="5661" w:type="dxa"/>
          </w:tcPr>
          <w:p w:rsidR="0047637A" w:rsidRPr="00D950DB" w:rsidRDefault="0047637A" w:rsidP="00D950DB">
            <w:pPr>
              <w:pStyle w:val="130"/>
              <w:shd w:val="clear" w:color="auto" w:fill="auto"/>
              <w:spacing w:before="0" w:after="0" w:line="240" w:lineRule="auto"/>
              <w:jc w:val="center"/>
              <w:rPr>
                <w:rFonts w:ascii="Times New Roman" w:hAnsi="Times New Roman" w:cs="Times New Roman"/>
                <w:b/>
                <w:sz w:val="26"/>
                <w:szCs w:val="26"/>
              </w:rPr>
            </w:pPr>
            <w:r w:rsidRPr="00D950DB">
              <w:rPr>
                <w:rFonts w:ascii="Times New Roman" w:hAnsi="Times New Roman" w:cs="Times New Roman"/>
                <w:color w:val="000000"/>
                <w:sz w:val="26"/>
                <w:szCs w:val="26"/>
              </w:rPr>
              <w:t>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w:t>
            </w:r>
          </w:p>
        </w:tc>
        <w:tc>
          <w:tcPr>
            <w:tcW w:w="1595" w:type="dxa"/>
          </w:tcPr>
          <w:p w:rsidR="0047637A" w:rsidRPr="00D950DB" w:rsidRDefault="0047637A" w:rsidP="00D950DB">
            <w:pPr>
              <w:jc w:val="center"/>
              <w:rPr>
                <w:sz w:val="26"/>
                <w:szCs w:val="26"/>
              </w:rPr>
            </w:pPr>
            <w:r w:rsidRPr="00D950DB">
              <w:rPr>
                <w:color w:val="000000"/>
                <w:sz w:val="26"/>
                <w:szCs w:val="26"/>
              </w:rPr>
              <w:t>2014/2017</w:t>
            </w:r>
          </w:p>
        </w:tc>
      </w:tr>
      <w:tr w:rsidR="0047637A" w:rsidRPr="00990B12" w:rsidTr="00D950DB">
        <w:tc>
          <w:tcPr>
            <w:tcW w:w="2315" w:type="dxa"/>
          </w:tcPr>
          <w:p w:rsidR="0047637A" w:rsidRPr="00D950DB" w:rsidRDefault="0047637A" w:rsidP="00D950DB">
            <w:pPr>
              <w:spacing w:after="200"/>
              <w:jc w:val="center"/>
              <w:rPr>
                <w:color w:val="000000"/>
                <w:sz w:val="26"/>
                <w:szCs w:val="26"/>
                <w:lang w:eastAsia="en-US"/>
              </w:rPr>
            </w:pPr>
            <w:r w:rsidRPr="00D950DB">
              <w:rPr>
                <w:color w:val="000000"/>
                <w:sz w:val="26"/>
                <w:szCs w:val="26"/>
                <w:lang w:eastAsia="en-US"/>
              </w:rPr>
              <w:t>Веракса Н.Е., Веракса А.Н.</w:t>
            </w:r>
          </w:p>
        </w:tc>
        <w:tc>
          <w:tcPr>
            <w:tcW w:w="5661" w:type="dxa"/>
          </w:tcPr>
          <w:p w:rsidR="0047637A" w:rsidRPr="00D950DB" w:rsidRDefault="0047637A" w:rsidP="00D950DB">
            <w:pPr>
              <w:spacing w:after="200"/>
              <w:contextualSpacing/>
              <w:jc w:val="center"/>
              <w:rPr>
                <w:color w:val="000000"/>
                <w:sz w:val="26"/>
                <w:szCs w:val="26"/>
                <w:lang w:eastAsia="en-US"/>
              </w:rPr>
            </w:pPr>
            <w:r w:rsidRPr="00D950DB">
              <w:rPr>
                <w:color w:val="000000"/>
                <w:sz w:val="26"/>
                <w:szCs w:val="26"/>
                <w:lang w:eastAsia="en-US"/>
              </w:rPr>
              <w:t>Развитие ребенка в дошкольном детстве.  Пособие для педагогов дошкольных учреждений.</w:t>
            </w:r>
          </w:p>
        </w:tc>
        <w:tc>
          <w:tcPr>
            <w:tcW w:w="1595" w:type="dxa"/>
          </w:tcPr>
          <w:p w:rsidR="0047637A" w:rsidRPr="00D950DB" w:rsidRDefault="0047637A" w:rsidP="00D950DB">
            <w:pPr>
              <w:jc w:val="center"/>
              <w:rPr>
                <w:sz w:val="26"/>
                <w:szCs w:val="26"/>
              </w:rPr>
            </w:pPr>
            <w:r w:rsidRPr="00D950DB">
              <w:rPr>
                <w:color w:val="000000"/>
                <w:sz w:val="26"/>
                <w:szCs w:val="26"/>
              </w:rPr>
              <w:t>2014</w:t>
            </w:r>
          </w:p>
        </w:tc>
      </w:tr>
      <w:tr w:rsidR="0047637A" w:rsidRPr="00990B12" w:rsidTr="00D950DB">
        <w:tc>
          <w:tcPr>
            <w:tcW w:w="2315" w:type="dxa"/>
          </w:tcPr>
          <w:p w:rsidR="0047637A" w:rsidRPr="00D950DB" w:rsidRDefault="0047637A" w:rsidP="00D950DB">
            <w:pPr>
              <w:jc w:val="center"/>
              <w:rPr>
                <w:sz w:val="26"/>
                <w:szCs w:val="26"/>
              </w:rPr>
            </w:pPr>
            <w:r w:rsidRPr="00D950DB">
              <w:rPr>
                <w:sz w:val="26"/>
                <w:szCs w:val="26"/>
              </w:rPr>
              <w:t>И.А. Помораева, В.А. Позина</w:t>
            </w:r>
          </w:p>
        </w:tc>
        <w:tc>
          <w:tcPr>
            <w:tcW w:w="5661" w:type="dxa"/>
          </w:tcPr>
          <w:p w:rsidR="0047637A" w:rsidRPr="00D950DB" w:rsidRDefault="0047637A" w:rsidP="00D950DB">
            <w:pPr>
              <w:spacing w:after="200"/>
              <w:contextualSpacing/>
              <w:jc w:val="center"/>
              <w:rPr>
                <w:color w:val="000000"/>
                <w:sz w:val="26"/>
                <w:szCs w:val="26"/>
                <w:lang w:eastAsia="en-US"/>
              </w:rPr>
            </w:pPr>
            <w:r w:rsidRPr="00D950DB">
              <w:rPr>
                <w:color w:val="000000"/>
                <w:sz w:val="26"/>
                <w:szCs w:val="26"/>
                <w:lang w:eastAsia="en-US"/>
              </w:rPr>
              <w:t>Формирование элементарных математических представлений. Система работы в первой младшей группе детского сада</w:t>
            </w:r>
          </w:p>
        </w:tc>
        <w:tc>
          <w:tcPr>
            <w:tcW w:w="1595" w:type="dxa"/>
          </w:tcPr>
          <w:p w:rsidR="0047637A" w:rsidRPr="00D950DB" w:rsidRDefault="0047637A" w:rsidP="00D950DB">
            <w:pPr>
              <w:jc w:val="center"/>
              <w:rPr>
                <w:sz w:val="26"/>
                <w:szCs w:val="26"/>
              </w:rPr>
            </w:pPr>
            <w:r w:rsidRPr="00D950DB">
              <w:rPr>
                <w:color w:val="000000"/>
                <w:sz w:val="26"/>
                <w:szCs w:val="26"/>
              </w:rPr>
              <w:t>2014</w:t>
            </w:r>
          </w:p>
        </w:tc>
      </w:tr>
      <w:tr w:rsidR="0047637A" w:rsidRPr="00990B12" w:rsidTr="00D950DB">
        <w:tc>
          <w:tcPr>
            <w:tcW w:w="2315" w:type="dxa"/>
          </w:tcPr>
          <w:p w:rsidR="0047637A" w:rsidRPr="00D950DB" w:rsidRDefault="0047637A" w:rsidP="00D950DB">
            <w:pPr>
              <w:jc w:val="center"/>
              <w:rPr>
                <w:sz w:val="26"/>
                <w:szCs w:val="26"/>
              </w:rPr>
            </w:pPr>
            <w:r w:rsidRPr="00D950DB">
              <w:rPr>
                <w:sz w:val="26"/>
                <w:szCs w:val="26"/>
              </w:rPr>
              <w:t>О.Л. Холодова. Е.Е. Крашенинников</w:t>
            </w:r>
          </w:p>
        </w:tc>
        <w:tc>
          <w:tcPr>
            <w:tcW w:w="5661" w:type="dxa"/>
          </w:tcPr>
          <w:p w:rsidR="0047637A" w:rsidRPr="00D950DB" w:rsidRDefault="0047637A" w:rsidP="00D950DB">
            <w:pPr>
              <w:spacing w:after="200"/>
              <w:contextualSpacing/>
              <w:jc w:val="center"/>
              <w:rPr>
                <w:color w:val="000000"/>
                <w:sz w:val="26"/>
                <w:szCs w:val="26"/>
                <w:lang w:eastAsia="en-US"/>
              </w:rPr>
            </w:pPr>
            <w:r w:rsidRPr="00D950DB">
              <w:rPr>
                <w:color w:val="000000"/>
                <w:sz w:val="26"/>
                <w:szCs w:val="26"/>
                <w:lang w:eastAsia="en-US"/>
              </w:rPr>
              <w:t>Развитие познавательных способностей дошкольников</w:t>
            </w:r>
          </w:p>
        </w:tc>
        <w:tc>
          <w:tcPr>
            <w:tcW w:w="1595" w:type="dxa"/>
          </w:tcPr>
          <w:p w:rsidR="0047637A" w:rsidRPr="00D950DB" w:rsidRDefault="0047637A" w:rsidP="00D950DB">
            <w:pPr>
              <w:jc w:val="center"/>
              <w:rPr>
                <w:sz w:val="26"/>
                <w:szCs w:val="26"/>
              </w:rPr>
            </w:pPr>
            <w:r w:rsidRPr="00D950DB">
              <w:rPr>
                <w:color w:val="000000"/>
                <w:sz w:val="26"/>
                <w:szCs w:val="26"/>
              </w:rPr>
              <w:t>2014</w:t>
            </w:r>
          </w:p>
        </w:tc>
      </w:tr>
      <w:tr w:rsidR="0047637A" w:rsidRPr="00990B12" w:rsidTr="00D950DB">
        <w:tc>
          <w:tcPr>
            <w:tcW w:w="2315" w:type="dxa"/>
          </w:tcPr>
          <w:p w:rsidR="0047637A" w:rsidRPr="00D950DB" w:rsidRDefault="0047637A" w:rsidP="00D950DB">
            <w:pPr>
              <w:jc w:val="center"/>
              <w:rPr>
                <w:sz w:val="26"/>
                <w:szCs w:val="26"/>
              </w:rPr>
            </w:pPr>
            <w:r w:rsidRPr="00D950DB">
              <w:rPr>
                <w:sz w:val="26"/>
                <w:szCs w:val="26"/>
              </w:rPr>
              <w:t>Т.С. Комарова, М.Б. Зацепина</w:t>
            </w:r>
          </w:p>
        </w:tc>
        <w:tc>
          <w:tcPr>
            <w:tcW w:w="5661" w:type="dxa"/>
          </w:tcPr>
          <w:p w:rsidR="0047637A" w:rsidRPr="00D950DB" w:rsidRDefault="0047637A" w:rsidP="00D950DB">
            <w:pPr>
              <w:spacing w:after="200"/>
              <w:contextualSpacing/>
              <w:jc w:val="center"/>
              <w:rPr>
                <w:sz w:val="26"/>
                <w:szCs w:val="26"/>
              </w:rPr>
            </w:pPr>
            <w:r w:rsidRPr="00D950DB">
              <w:rPr>
                <w:color w:val="000000"/>
                <w:sz w:val="26"/>
                <w:szCs w:val="26"/>
                <w:lang w:eastAsia="en-US"/>
              </w:rPr>
              <w:t>ФГОС Интеграция в воспитательно-образовательной работе детского сада (4-7)</w:t>
            </w:r>
          </w:p>
        </w:tc>
        <w:tc>
          <w:tcPr>
            <w:tcW w:w="1595"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644"/>
        </w:trPr>
        <w:tc>
          <w:tcPr>
            <w:tcW w:w="2315" w:type="dxa"/>
          </w:tcPr>
          <w:p w:rsidR="0047637A" w:rsidRPr="00D950DB" w:rsidRDefault="0047637A" w:rsidP="00D950DB">
            <w:pPr>
              <w:jc w:val="center"/>
              <w:rPr>
                <w:sz w:val="26"/>
                <w:szCs w:val="26"/>
              </w:rPr>
            </w:pPr>
            <w:r w:rsidRPr="00D950DB">
              <w:rPr>
                <w:sz w:val="26"/>
                <w:szCs w:val="26"/>
              </w:rPr>
              <w:t>О.В. Дыбина</w:t>
            </w:r>
          </w:p>
        </w:tc>
        <w:tc>
          <w:tcPr>
            <w:tcW w:w="5661" w:type="dxa"/>
          </w:tcPr>
          <w:p w:rsidR="0047637A" w:rsidRPr="00D950DB" w:rsidRDefault="0047637A" w:rsidP="00D950DB">
            <w:pPr>
              <w:spacing w:after="200"/>
              <w:ind w:left="-108"/>
              <w:contextualSpacing/>
              <w:jc w:val="center"/>
              <w:rPr>
                <w:sz w:val="26"/>
                <w:szCs w:val="26"/>
              </w:rPr>
            </w:pPr>
            <w:r w:rsidRPr="00D950DB">
              <w:rPr>
                <w:color w:val="000000"/>
                <w:sz w:val="26"/>
                <w:szCs w:val="26"/>
                <w:lang w:eastAsia="en-US"/>
              </w:rPr>
              <w:t>ФГОС Ознакомление с предметным и социальным окружением. Вторая младшая группа</w:t>
            </w:r>
          </w:p>
        </w:tc>
        <w:tc>
          <w:tcPr>
            <w:tcW w:w="1595"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701"/>
        </w:trPr>
        <w:tc>
          <w:tcPr>
            <w:tcW w:w="2315" w:type="dxa"/>
          </w:tcPr>
          <w:p w:rsidR="0047637A" w:rsidRPr="00D950DB" w:rsidRDefault="0047637A" w:rsidP="00D950DB">
            <w:pPr>
              <w:jc w:val="center"/>
              <w:rPr>
                <w:sz w:val="26"/>
                <w:szCs w:val="26"/>
              </w:rPr>
            </w:pPr>
            <w:r w:rsidRPr="00D950DB">
              <w:rPr>
                <w:sz w:val="26"/>
                <w:szCs w:val="26"/>
              </w:rPr>
              <w:t>О.В. Дыбина</w:t>
            </w:r>
          </w:p>
        </w:tc>
        <w:tc>
          <w:tcPr>
            <w:tcW w:w="5661" w:type="dxa"/>
          </w:tcPr>
          <w:p w:rsidR="0047637A" w:rsidRPr="00D950DB" w:rsidRDefault="0047637A" w:rsidP="00D950DB">
            <w:pPr>
              <w:spacing w:after="200"/>
              <w:ind w:left="-108"/>
              <w:contextualSpacing/>
              <w:jc w:val="center"/>
              <w:rPr>
                <w:color w:val="000000"/>
                <w:sz w:val="26"/>
                <w:szCs w:val="26"/>
                <w:lang w:eastAsia="en-US"/>
              </w:rPr>
            </w:pPr>
            <w:r w:rsidRPr="00D950DB">
              <w:rPr>
                <w:color w:val="000000"/>
                <w:sz w:val="26"/>
                <w:szCs w:val="26"/>
                <w:lang w:eastAsia="en-US"/>
              </w:rPr>
              <w:t>ФГОС Ознакомление с предметным и социальным окружением. Подготовительная к школе группа</w:t>
            </w:r>
          </w:p>
        </w:tc>
        <w:tc>
          <w:tcPr>
            <w:tcW w:w="1595"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675"/>
        </w:trPr>
        <w:tc>
          <w:tcPr>
            <w:tcW w:w="2315" w:type="dxa"/>
          </w:tcPr>
          <w:p w:rsidR="0047637A" w:rsidRPr="00D950DB" w:rsidRDefault="0047637A" w:rsidP="00D950DB">
            <w:pPr>
              <w:jc w:val="center"/>
              <w:rPr>
                <w:sz w:val="26"/>
                <w:szCs w:val="26"/>
              </w:rPr>
            </w:pPr>
            <w:r w:rsidRPr="00D950DB">
              <w:rPr>
                <w:sz w:val="26"/>
                <w:szCs w:val="26"/>
              </w:rPr>
              <w:t>О.В. Дыбина</w:t>
            </w:r>
          </w:p>
        </w:tc>
        <w:tc>
          <w:tcPr>
            <w:tcW w:w="5661" w:type="dxa"/>
          </w:tcPr>
          <w:p w:rsidR="0047637A" w:rsidRPr="00D950DB" w:rsidRDefault="0047637A" w:rsidP="00D950DB">
            <w:pPr>
              <w:spacing w:after="200"/>
              <w:ind w:left="-108"/>
              <w:contextualSpacing/>
              <w:jc w:val="center"/>
              <w:rPr>
                <w:color w:val="000000"/>
                <w:sz w:val="26"/>
                <w:szCs w:val="26"/>
                <w:lang w:eastAsia="en-US"/>
              </w:rPr>
            </w:pPr>
            <w:r w:rsidRPr="00D950DB">
              <w:rPr>
                <w:color w:val="000000"/>
                <w:sz w:val="26"/>
                <w:szCs w:val="26"/>
                <w:lang w:eastAsia="en-US"/>
              </w:rPr>
              <w:t>ФГОС Ознакомление с предметным и социальным окружением. Средняя группа</w:t>
            </w:r>
          </w:p>
        </w:tc>
        <w:tc>
          <w:tcPr>
            <w:tcW w:w="1595"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510"/>
        </w:trPr>
        <w:tc>
          <w:tcPr>
            <w:tcW w:w="2315" w:type="dxa"/>
          </w:tcPr>
          <w:p w:rsidR="0047637A" w:rsidRPr="00D950DB" w:rsidRDefault="0047637A" w:rsidP="00D950DB">
            <w:pPr>
              <w:jc w:val="center"/>
              <w:rPr>
                <w:sz w:val="26"/>
                <w:szCs w:val="26"/>
              </w:rPr>
            </w:pPr>
            <w:r w:rsidRPr="00D950DB">
              <w:rPr>
                <w:sz w:val="26"/>
                <w:szCs w:val="26"/>
              </w:rPr>
              <w:t>О.В. Дыбина</w:t>
            </w:r>
          </w:p>
        </w:tc>
        <w:tc>
          <w:tcPr>
            <w:tcW w:w="5661" w:type="dxa"/>
          </w:tcPr>
          <w:p w:rsidR="0047637A" w:rsidRPr="00D950DB" w:rsidRDefault="0047637A" w:rsidP="00D950DB">
            <w:pPr>
              <w:spacing w:after="200"/>
              <w:ind w:left="-108"/>
              <w:contextualSpacing/>
              <w:jc w:val="center"/>
              <w:rPr>
                <w:color w:val="000000"/>
                <w:sz w:val="26"/>
                <w:szCs w:val="26"/>
                <w:lang w:eastAsia="en-US"/>
              </w:rPr>
            </w:pPr>
            <w:r w:rsidRPr="00D950DB">
              <w:rPr>
                <w:color w:val="000000"/>
                <w:sz w:val="26"/>
                <w:szCs w:val="26"/>
                <w:lang w:eastAsia="en-US"/>
              </w:rPr>
              <w:t>ФГОС Ознакомление с предметным и социальным окружением. Старшая группа</w:t>
            </w:r>
          </w:p>
        </w:tc>
        <w:tc>
          <w:tcPr>
            <w:tcW w:w="1595"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465"/>
        </w:trPr>
        <w:tc>
          <w:tcPr>
            <w:tcW w:w="2315" w:type="dxa"/>
          </w:tcPr>
          <w:p w:rsidR="0047637A" w:rsidRPr="00D950DB" w:rsidRDefault="0047637A" w:rsidP="00D950DB">
            <w:pPr>
              <w:jc w:val="center"/>
              <w:rPr>
                <w:sz w:val="26"/>
                <w:szCs w:val="26"/>
              </w:rPr>
            </w:pPr>
            <w:r w:rsidRPr="00D950DB">
              <w:rPr>
                <w:sz w:val="26"/>
                <w:szCs w:val="26"/>
              </w:rPr>
              <w:t>О.А. Соломенникова</w:t>
            </w:r>
          </w:p>
        </w:tc>
        <w:tc>
          <w:tcPr>
            <w:tcW w:w="5661" w:type="dxa"/>
          </w:tcPr>
          <w:p w:rsidR="0047637A" w:rsidRPr="00D950DB" w:rsidRDefault="0047637A" w:rsidP="00D950DB">
            <w:pPr>
              <w:spacing w:after="200"/>
              <w:ind w:left="-108"/>
              <w:contextualSpacing/>
              <w:jc w:val="center"/>
              <w:rPr>
                <w:color w:val="000000"/>
                <w:sz w:val="26"/>
                <w:szCs w:val="26"/>
                <w:lang w:eastAsia="en-US"/>
              </w:rPr>
            </w:pPr>
            <w:r w:rsidRPr="00D950DB">
              <w:rPr>
                <w:color w:val="000000"/>
                <w:sz w:val="26"/>
                <w:szCs w:val="26"/>
                <w:lang w:eastAsia="en-US"/>
              </w:rPr>
              <w:t>ФГОС Ознакомление с природой в детском саду. Первая младшая группа (2-3)</w:t>
            </w:r>
          </w:p>
        </w:tc>
        <w:tc>
          <w:tcPr>
            <w:tcW w:w="1595"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390"/>
        </w:trPr>
        <w:tc>
          <w:tcPr>
            <w:tcW w:w="2315" w:type="dxa"/>
          </w:tcPr>
          <w:p w:rsidR="0047637A" w:rsidRPr="00D950DB" w:rsidRDefault="0047637A" w:rsidP="00D950DB">
            <w:pPr>
              <w:jc w:val="center"/>
              <w:rPr>
                <w:sz w:val="26"/>
                <w:szCs w:val="26"/>
              </w:rPr>
            </w:pPr>
            <w:r w:rsidRPr="00D950DB">
              <w:rPr>
                <w:sz w:val="26"/>
                <w:szCs w:val="26"/>
              </w:rPr>
              <w:t>О.А. Соломенникова</w:t>
            </w:r>
          </w:p>
        </w:tc>
        <w:tc>
          <w:tcPr>
            <w:tcW w:w="5661" w:type="dxa"/>
          </w:tcPr>
          <w:p w:rsidR="0047637A" w:rsidRPr="00D950DB" w:rsidRDefault="0047637A" w:rsidP="00D950DB">
            <w:pPr>
              <w:spacing w:after="200"/>
              <w:ind w:left="-108"/>
              <w:contextualSpacing/>
              <w:jc w:val="center"/>
              <w:rPr>
                <w:color w:val="000000"/>
                <w:sz w:val="26"/>
                <w:szCs w:val="26"/>
                <w:lang w:eastAsia="en-US"/>
              </w:rPr>
            </w:pPr>
            <w:r w:rsidRPr="00D950DB">
              <w:rPr>
                <w:color w:val="000000"/>
                <w:sz w:val="26"/>
                <w:szCs w:val="26"/>
                <w:lang w:eastAsia="en-US"/>
              </w:rPr>
              <w:t>ФГОС Ознакомление с природой в детском саду. Средняя группа (4-5)</w:t>
            </w:r>
          </w:p>
        </w:tc>
        <w:tc>
          <w:tcPr>
            <w:tcW w:w="1595"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465"/>
        </w:trPr>
        <w:tc>
          <w:tcPr>
            <w:tcW w:w="2315" w:type="dxa"/>
          </w:tcPr>
          <w:p w:rsidR="0047637A" w:rsidRPr="00D950DB" w:rsidRDefault="0047637A" w:rsidP="00D950DB">
            <w:pPr>
              <w:jc w:val="center"/>
              <w:rPr>
                <w:sz w:val="26"/>
                <w:szCs w:val="26"/>
              </w:rPr>
            </w:pPr>
            <w:r w:rsidRPr="00D950DB">
              <w:rPr>
                <w:sz w:val="26"/>
                <w:szCs w:val="26"/>
              </w:rPr>
              <w:t>О.А. Соломенникова</w:t>
            </w:r>
          </w:p>
        </w:tc>
        <w:tc>
          <w:tcPr>
            <w:tcW w:w="5661" w:type="dxa"/>
          </w:tcPr>
          <w:p w:rsidR="0047637A" w:rsidRPr="00D950DB" w:rsidRDefault="0047637A" w:rsidP="00D950DB">
            <w:pPr>
              <w:spacing w:after="200"/>
              <w:ind w:left="-108"/>
              <w:contextualSpacing/>
              <w:jc w:val="center"/>
              <w:rPr>
                <w:color w:val="000000"/>
                <w:sz w:val="26"/>
                <w:szCs w:val="26"/>
                <w:lang w:eastAsia="en-US"/>
              </w:rPr>
            </w:pPr>
            <w:r w:rsidRPr="00D950DB">
              <w:rPr>
                <w:color w:val="000000"/>
                <w:sz w:val="26"/>
                <w:szCs w:val="26"/>
                <w:lang w:eastAsia="en-US"/>
              </w:rPr>
              <w:t>ФГОС Ознакомление с природой в детском саду. Старшая группа (5-6)</w:t>
            </w:r>
          </w:p>
        </w:tc>
        <w:tc>
          <w:tcPr>
            <w:tcW w:w="1595"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600"/>
        </w:trPr>
        <w:tc>
          <w:tcPr>
            <w:tcW w:w="2315" w:type="dxa"/>
          </w:tcPr>
          <w:p w:rsidR="0047637A" w:rsidRPr="00D950DB" w:rsidRDefault="0047637A" w:rsidP="00D950DB">
            <w:pPr>
              <w:jc w:val="center"/>
              <w:rPr>
                <w:sz w:val="26"/>
                <w:szCs w:val="26"/>
              </w:rPr>
            </w:pPr>
            <w:r w:rsidRPr="00D950DB">
              <w:rPr>
                <w:sz w:val="26"/>
                <w:szCs w:val="26"/>
              </w:rPr>
              <w:t>Н.Е. Веракса, О.Р. Галимов</w:t>
            </w:r>
          </w:p>
        </w:tc>
        <w:tc>
          <w:tcPr>
            <w:tcW w:w="5661" w:type="dxa"/>
          </w:tcPr>
          <w:p w:rsidR="0047637A" w:rsidRPr="00D950DB" w:rsidRDefault="0047637A" w:rsidP="00D950DB">
            <w:pPr>
              <w:spacing w:after="200"/>
              <w:ind w:left="-108"/>
              <w:contextualSpacing/>
              <w:jc w:val="center"/>
              <w:rPr>
                <w:color w:val="000000"/>
                <w:sz w:val="26"/>
                <w:szCs w:val="26"/>
                <w:lang w:eastAsia="en-US"/>
              </w:rPr>
            </w:pPr>
            <w:r w:rsidRPr="00D950DB">
              <w:rPr>
                <w:color w:val="000000"/>
                <w:sz w:val="26"/>
                <w:szCs w:val="26"/>
                <w:lang w:eastAsia="en-US"/>
              </w:rPr>
              <w:t>ФГОС Познавательно-исследовательская деятельность дошкольников</w:t>
            </w:r>
          </w:p>
        </w:tc>
        <w:tc>
          <w:tcPr>
            <w:tcW w:w="1595"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273"/>
        </w:trPr>
        <w:tc>
          <w:tcPr>
            <w:tcW w:w="2315" w:type="dxa"/>
          </w:tcPr>
          <w:p w:rsidR="0047637A" w:rsidRPr="00D950DB" w:rsidRDefault="0047637A" w:rsidP="00D950DB">
            <w:pPr>
              <w:jc w:val="center"/>
              <w:rPr>
                <w:sz w:val="26"/>
                <w:szCs w:val="26"/>
              </w:rPr>
            </w:pPr>
            <w:r w:rsidRPr="00D950DB">
              <w:rPr>
                <w:sz w:val="26"/>
                <w:szCs w:val="26"/>
              </w:rPr>
              <w:t>Е.Е. Крашенинников, Холодова О.Л.</w:t>
            </w:r>
          </w:p>
        </w:tc>
        <w:tc>
          <w:tcPr>
            <w:tcW w:w="5661" w:type="dxa"/>
          </w:tcPr>
          <w:p w:rsidR="0047637A" w:rsidRPr="00D950DB" w:rsidRDefault="0047637A" w:rsidP="00D950DB">
            <w:pPr>
              <w:spacing w:after="200"/>
              <w:jc w:val="center"/>
              <w:rPr>
                <w:color w:val="000000"/>
                <w:sz w:val="26"/>
                <w:szCs w:val="26"/>
                <w:lang w:eastAsia="en-US"/>
              </w:rPr>
            </w:pPr>
            <w:r w:rsidRPr="00D950DB">
              <w:rPr>
                <w:color w:val="000000"/>
                <w:sz w:val="26"/>
                <w:szCs w:val="26"/>
                <w:lang w:eastAsia="en-US"/>
              </w:rPr>
              <w:t>ФГОС Развитие познавательных способностей дошкольников (4-7)</w:t>
            </w:r>
          </w:p>
        </w:tc>
        <w:tc>
          <w:tcPr>
            <w:tcW w:w="1595"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922"/>
        </w:trPr>
        <w:tc>
          <w:tcPr>
            <w:tcW w:w="2315" w:type="dxa"/>
          </w:tcPr>
          <w:p w:rsidR="0047637A" w:rsidRPr="00D950DB" w:rsidRDefault="0047637A" w:rsidP="00D950DB">
            <w:pPr>
              <w:jc w:val="center"/>
              <w:rPr>
                <w:sz w:val="26"/>
                <w:szCs w:val="26"/>
              </w:rPr>
            </w:pPr>
            <w:r w:rsidRPr="00D950DB">
              <w:rPr>
                <w:sz w:val="26"/>
                <w:szCs w:val="26"/>
              </w:rPr>
              <w:t>И.А. Пономарева. В.А. Позина</w:t>
            </w:r>
          </w:p>
        </w:tc>
        <w:tc>
          <w:tcPr>
            <w:tcW w:w="5661" w:type="dxa"/>
          </w:tcPr>
          <w:p w:rsidR="0047637A" w:rsidRPr="00D950DB" w:rsidRDefault="0047637A" w:rsidP="00D950DB">
            <w:pPr>
              <w:spacing w:after="200"/>
              <w:ind w:left="-108"/>
              <w:contextualSpacing/>
              <w:jc w:val="center"/>
              <w:rPr>
                <w:color w:val="000000"/>
                <w:sz w:val="26"/>
                <w:szCs w:val="26"/>
                <w:lang w:eastAsia="en-US"/>
              </w:rPr>
            </w:pPr>
            <w:r w:rsidRPr="00D950DB">
              <w:rPr>
                <w:color w:val="000000"/>
                <w:sz w:val="26"/>
                <w:szCs w:val="26"/>
                <w:lang w:eastAsia="en-US"/>
              </w:rPr>
              <w:t>ФГОС Формирование элементарных математических представлений. Вторая младшая группа</w:t>
            </w:r>
          </w:p>
        </w:tc>
        <w:tc>
          <w:tcPr>
            <w:tcW w:w="1595"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705"/>
        </w:trPr>
        <w:tc>
          <w:tcPr>
            <w:tcW w:w="2315" w:type="dxa"/>
          </w:tcPr>
          <w:p w:rsidR="0047637A" w:rsidRPr="00D950DB" w:rsidRDefault="0047637A" w:rsidP="00D950DB">
            <w:pPr>
              <w:jc w:val="center"/>
              <w:rPr>
                <w:sz w:val="26"/>
                <w:szCs w:val="26"/>
              </w:rPr>
            </w:pPr>
            <w:r w:rsidRPr="00D950DB">
              <w:rPr>
                <w:sz w:val="26"/>
                <w:szCs w:val="26"/>
              </w:rPr>
              <w:t>И.А. Пономарева. В.А. Позина</w:t>
            </w:r>
          </w:p>
        </w:tc>
        <w:tc>
          <w:tcPr>
            <w:tcW w:w="5661"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ФГОС Формирование элементарных математических представлений. Средняя группа</w:t>
            </w:r>
          </w:p>
        </w:tc>
        <w:tc>
          <w:tcPr>
            <w:tcW w:w="1595"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750"/>
        </w:trPr>
        <w:tc>
          <w:tcPr>
            <w:tcW w:w="2315" w:type="dxa"/>
          </w:tcPr>
          <w:p w:rsidR="0047637A" w:rsidRPr="00D950DB" w:rsidRDefault="0047637A" w:rsidP="00D950DB">
            <w:pPr>
              <w:jc w:val="center"/>
              <w:rPr>
                <w:sz w:val="26"/>
                <w:szCs w:val="26"/>
              </w:rPr>
            </w:pPr>
            <w:r w:rsidRPr="00D950DB">
              <w:rPr>
                <w:sz w:val="26"/>
                <w:szCs w:val="26"/>
              </w:rPr>
              <w:t>И.А. Пономарева. В.А. Позина</w:t>
            </w:r>
          </w:p>
        </w:tc>
        <w:tc>
          <w:tcPr>
            <w:tcW w:w="5661" w:type="dxa"/>
          </w:tcPr>
          <w:p w:rsidR="0047637A" w:rsidRPr="00D950DB" w:rsidRDefault="0047637A" w:rsidP="00D950DB">
            <w:pPr>
              <w:spacing w:after="200"/>
              <w:contextualSpacing/>
              <w:jc w:val="center"/>
              <w:rPr>
                <w:color w:val="000000"/>
                <w:sz w:val="26"/>
                <w:szCs w:val="26"/>
                <w:lang w:eastAsia="en-US"/>
              </w:rPr>
            </w:pPr>
            <w:r w:rsidRPr="00D950DB">
              <w:rPr>
                <w:color w:val="000000"/>
                <w:sz w:val="26"/>
                <w:szCs w:val="26"/>
                <w:lang w:eastAsia="en-US"/>
              </w:rPr>
              <w:t>ФГОС Формирование элементарных математических представлений. Старшая группа</w:t>
            </w:r>
          </w:p>
        </w:tc>
        <w:tc>
          <w:tcPr>
            <w:tcW w:w="1595"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270"/>
        </w:trPr>
        <w:tc>
          <w:tcPr>
            <w:tcW w:w="2315" w:type="dxa"/>
          </w:tcPr>
          <w:p w:rsidR="0047637A" w:rsidRPr="00D950DB" w:rsidRDefault="0047637A" w:rsidP="00D950DB">
            <w:pPr>
              <w:jc w:val="center"/>
              <w:rPr>
                <w:sz w:val="26"/>
                <w:szCs w:val="26"/>
              </w:rPr>
            </w:pPr>
            <w:r w:rsidRPr="00D950DB">
              <w:rPr>
                <w:sz w:val="26"/>
                <w:szCs w:val="26"/>
              </w:rPr>
              <w:t>Т.С. Комарова, М.Б. Зацепина</w:t>
            </w:r>
          </w:p>
        </w:tc>
        <w:tc>
          <w:tcPr>
            <w:tcW w:w="5661" w:type="dxa"/>
          </w:tcPr>
          <w:p w:rsidR="0047637A" w:rsidRPr="00D950DB" w:rsidRDefault="0047637A" w:rsidP="00D950DB">
            <w:pPr>
              <w:spacing w:after="200"/>
              <w:contextualSpacing/>
              <w:jc w:val="center"/>
              <w:rPr>
                <w:color w:val="000000"/>
                <w:sz w:val="26"/>
                <w:szCs w:val="26"/>
                <w:lang w:eastAsia="en-US"/>
              </w:rPr>
            </w:pPr>
            <w:r w:rsidRPr="00D950DB">
              <w:rPr>
                <w:color w:val="000000"/>
                <w:sz w:val="26"/>
                <w:szCs w:val="26"/>
                <w:lang w:eastAsia="en-US"/>
              </w:rPr>
              <w:t>ФГОС Интеграция в воспитательно-образовательной работе детского сада (3-7 лет)</w:t>
            </w:r>
          </w:p>
        </w:tc>
        <w:tc>
          <w:tcPr>
            <w:tcW w:w="1595"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962"/>
        </w:trPr>
        <w:tc>
          <w:tcPr>
            <w:tcW w:w="2315" w:type="dxa"/>
          </w:tcPr>
          <w:p w:rsidR="0047637A" w:rsidRPr="00D950DB" w:rsidRDefault="0047637A" w:rsidP="00D950DB">
            <w:pPr>
              <w:jc w:val="center"/>
              <w:rPr>
                <w:sz w:val="26"/>
                <w:szCs w:val="26"/>
              </w:rPr>
            </w:pPr>
            <w:r w:rsidRPr="00D950DB">
              <w:rPr>
                <w:sz w:val="26"/>
                <w:szCs w:val="26"/>
              </w:rPr>
              <w:t>И.А. Пономарева. В.А. Позина</w:t>
            </w:r>
          </w:p>
        </w:tc>
        <w:tc>
          <w:tcPr>
            <w:tcW w:w="5661"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ФГОС Формирование элементарных математических представлений. (2-3 лет). Вторая гр. раннего возраста</w:t>
            </w:r>
          </w:p>
        </w:tc>
        <w:tc>
          <w:tcPr>
            <w:tcW w:w="1595"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1065"/>
        </w:trPr>
        <w:tc>
          <w:tcPr>
            <w:tcW w:w="2315" w:type="dxa"/>
          </w:tcPr>
          <w:p w:rsidR="0047637A" w:rsidRPr="00D950DB" w:rsidRDefault="0047637A" w:rsidP="00D950DB">
            <w:pPr>
              <w:jc w:val="center"/>
              <w:rPr>
                <w:sz w:val="26"/>
                <w:szCs w:val="26"/>
              </w:rPr>
            </w:pPr>
            <w:r w:rsidRPr="00D950DB">
              <w:rPr>
                <w:sz w:val="26"/>
                <w:szCs w:val="26"/>
              </w:rPr>
              <w:t>И.А. Пономарева. В.А. Позина</w:t>
            </w:r>
          </w:p>
        </w:tc>
        <w:tc>
          <w:tcPr>
            <w:tcW w:w="5661"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ФГОС Формирование элементарных математических представлений. (6-7 лет). Подгот. к школе группа</w:t>
            </w:r>
          </w:p>
        </w:tc>
        <w:tc>
          <w:tcPr>
            <w:tcW w:w="1595"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405"/>
        </w:trPr>
        <w:tc>
          <w:tcPr>
            <w:tcW w:w="2315" w:type="dxa"/>
          </w:tcPr>
          <w:p w:rsidR="0047637A" w:rsidRPr="00D950DB" w:rsidRDefault="0047637A" w:rsidP="00D950DB">
            <w:pPr>
              <w:jc w:val="center"/>
              <w:rPr>
                <w:sz w:val="26"/>
                <w:szCs w:val="26"/>
              </w:rPr>
            </w:pPr>
            <w:r w:rsidRPr="00D950DB">
              <w:rPr>
                <w:color w:val="000000"/>
                <w:sz w:val="26"/>
                <w:szCs w:val="26"/>
                <w:lang w:eastAsia="en-US"/>
              </w:rPr>
              <w:t>под ред. Н.Е. Веракса, Т.С. Комаровой, М.А. Васильевой. Компакт-диск для компьютера</w:t>
            </w:r>
          </w:p>
        </w:tc>
        <w:tc>
          <w:tcPr>
            <w:tcW w:w="5661"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 xml:space="preserve">Рабочая программа воспитателя. Ежедневное планирование по программе "От рождения до школы" </w:t>
            </w:r>
            <w:r w:rsidRPr="00D950DB">
              <w:rPr>
                <w:color w:val="000000"/>
                <w:sz w:val="26"/>
                <w:szCs w:val="26"/>
              </w:rPr>
              <w:t>(Первая младшая группа, Вторая младшая группа, Средняя группа, Старшая группа, Подготовительная группа)</w:t>
            </w:r>
          </w:p>
        </w:tc>
        <w:tc>
          <w:tcPr>
            <w:tcW w:w="1595" w:type="dxa"/>
          </w:tcPr>
          <w:p w:rsidR="0047637A" w:rsidRPr="00D950DB" w:rsidRDefault="0047637A" w:rsidP="00D950DB">
            <w:pPr>
              <w:jc w:val="center"/>
              <w:rPr>
                <w:sz w:val="26"/>
                <w:szCs w:val="26"/>
              </w:rPr>
            </w:pPr>
            <w:r w:rsidRPr="00D950DB">
              <w:rPr>
                <w:color w:val="000000"/>
                <w:sz w:val="26"/>
                <w:szCs w:val="26"/>
              </w:rPr>
              <w:t>2014/2017</w:t>
            </w:r>
          </w:p>
        </w:tc>
      </w:tr>
      <w:tr w:rsidR="0047637A" w:rsidRPr="00990B12" w:rsidTr="00D950DB">
        <w:trPr>
          <w:trHeight w:val="285"/>
        </w:trPr>
        <w:tc>
          <w:tcPr>
            <w:tcW w:w="2315" w:type="dxa"/>
          </w:tcPr>
          <w:p w:rsidR="0047637A" w:rsidRPr="00D950DB" w:rsidRDefault="0047637A" w:rsidP="00D950DB">
            <w:pPr>
              <w:jc w:val="center"/>
              <w:rPr>
                <w:sz w:val="26"/>
                <w:szCs w:val="26"/>
              </w:rPr>
            </w:pPr>
            <w:r w:rsidRPr="00D950DB">
              <w:rPr>
                <w:color w:val="000000"/>
                <w:sz w:val="26"/>
                <w:szCs w:val="26"/>
                <w:lang w:eastAsia="en-US"/>
              </w:rPr>
              <w:t>под ред. Н.Е. Веракса, Т.С. Комаровой, М.А. Васильевой. Компакт-диск для компьютера</w:t>
            </w:r>
          </w:p>
        </w:tc>
        <w:tc>
          <w:tcPr>
            <w:tcW w:w="5661"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 xml:space="preserve">Перспективное планирование образовательного процесса по программе "От рождения до школы" </w:t>
            </w:r>
            <w:r w:rsidRPr="00D950DB">
              <w:rPr>
                <w:color w:val="000000"/>
                <w:sz w:val="26"/>
                <w:szCs w:val="26"/>
              </w:rPr>
              <w:t>(Первая младшая группа, Вторая младшая группа, Средняя группа, Старшая группа, Подготовительная группа)</w:t>
            </w:r>
          </w:p>
        </w:tc>
        <w:tc>
          <w:tcPr>
            <w:tcW w:w="1595" w:type="dxa"/>
          </w:tcPr>
          <w:p w:rsidR="0047637A" w:rsidRPr="00D950DB" w:rsidRDefault="0047637A" w:rsidP="00D950DB">
            <w:pPr>
              <w:jc w:val="center"/>
              <w:rPr>
                <w:sz w:val="26"/>
                <w:szCs w:val="26"/>
              </w:rPr>
            </w:pPr>
            <w:r w:rsidRPr="00D950DB">
              <w:rPr>
                <w:color w:val="000000"/>
                <w:sz w:val="26"/>
                <w:szCs w:val="26"/>
              </w:rPr>
              <w:t>2014/2017</w:t>
            </w:r>
          </w:p>
        </w:tc>
      </w:tr>
      <w:tr w:rsidR="0047637A" w:rsidRPr="00990B12" w:rsidTr="00D950DB">
        <w:trPr>
          <w:trHeight w:val="285"/>
        </w:trPr>
        <w:tc>
          <w:tcPr>
            <w:tcW w:w="2315" w:type="dxa"/>
          </w:tcPr>
          <w:p w:rsidR="0047637A" w:rsidRPr="00D950DB" w:rsidRDefault="0047637A" w:rsidP="00D950DB">
            <w:pPr>
              <w:jc w:val="center"/>
              <w:rPr>
                <w:sz w:val="26"/>
                <w:szCs w:val="26"/>
              </w:rPr>
            </w:pPr>
            <w:r w:rsidRPr="00D950DB">
              <w:rPr>
                <w:color w:val="000000"/>
                <w:sz w:val="26"/>
                <w:szCs w:val="26"/>
                <w:lang w:eastAsia="en-US"/>
              </w:rPr>
              <w:t>под ред. Н. Е. Веракса, Т. С. Комаровой, М. А. Васильевой: учебно-методический комплект.</w:t>
            </w:r>
          </w:p>
        </w:tc>
        <w:tc>
          <w:tcPr>
            <w:tcW w:w="5661"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 xml:space="preserve">Комплексные занятия на электронном носителе. Комплексно-тематическое планирование по программе "От рождения до школы" </w:t>
            </w:r>
            <w:r w:rsidRPr="00D950DB">
              <w:rPr>
                <w:color w:val="000000"/>
                <w:sz w:val="26"/>
                <w:szCs w:val="26"/>
              </w:rPr>
              <w:t>(Первая младшая группа, Вторая младшая группа, Средняя группа, Старшая группа, Подготовительная группа)</w:t>
            </w:r>
          </w:p>
        </w:tc>
        <w:tc>
          <w:tcPr>
            <w:tcW w:w="1595" w:type="dxa"/>
          </w:tcPr>
          <w:p w:rsidR="0047637A" w:rsidRPr="00D950DB" w:rsidRDefault="0047637A" w:rsidP="00D950DB">
            <w:pPr>
              <w:jc w:val="center"/>
              <w:rPr>
                <w:sz w:val="26"/>
                <w:szCs w:val="26"/>
              </w:rPr>
            </w:pPr>
            <w:r w:rsidRPr="00D950DB">
              <w:rPr>
                <w:color w:val="000000"/>
                <w:sz w:val="26"/>
                <w:szCs w:val="26"/>
              </w:rPr>
              <w:t>2014/2017</w:t>
            </w:r>
          </w:p>
        </w:tc>
      </w:tr>
      <w:tr w:rsidR="0047637A" w:rsidRPr="00990B12" w:rsidTr="00D950DB">
        <w:trPr>
          <w:trHeight w:val="285"/>
        </w:trPr>
        <w:tc>
          <w:tcPr>
            <w:tcW w:w="2315" w:type="dxa"/>
          </w:tcPr>
          <w:p w:rsidR="0047637A" w:rsidRPr="00D950DB" w:rsidRDefault="0047637A" w:rsidP="00D950DB">
            <w:pPr>
              <w:jc w:val="center"/>
              <w:rPr>
                <w:sz w:val="26"/>
                <w:szCs w:val="26"/>
              </w:rPr>
            </w:pPr>
            <w:r w:rsidRPr="00D950DB">
              <w:rPr>
                <w:sz w:val="26"/>
                <w:szCs w:val="26"/>
              </w:rPr>
              <w:t>Т.А. Шарыгина</w:t>
            </w:r>
          </w:p>
        </w:tc>
        <w:tc>
          <w:tcPr>
            <w:tcW w:w="5661"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Методическое пособие. Беседы с детьми</w:t>
            </w:r>
          </w:p>
        </w:tc>
        <w:tc>
          <w:tcPr>
            <w:tcW w:w="1595" w:type="dxa"/>
          </w:tcPr>
          <w:p w:rsidR="0047637A" w:rsidRPr="00D950DB" w:rsidRDefault="0047637A" w:rsidP="00D950DB">
            <w:pPr>
              <w:jc w:val="center"/>
              <w:rPr>
                <w:sz w:val="26"/>
                <w:szCs w:val="26"/>
              </w:rPr>
            </w:pPr>
            <w:r w:rsidRPr="00D950DB">
              <w:rPr>
                <w:sz w:val="26"/>
                <w:szCs w:val="26"/>
              </w:rPr>
              <w:t>2007</w:t>
            </w:r>
          </w:p>
        </w:tc>
      </w:tr>
      <w:tr w:rsidR="0047637A" w:rsidRPr="00990B12" w:rsidTr="00D950DB">
        <w:trPr>
          <w:trHeight w:val="556"/>
        </w:trPr>
        <w:tc>
          <w:tcPr>
            <w:tcW w:w="2315" w:type="dxa"/>
          </w:tcPr>
          <w:p w:rsidR="0047637A" w:rsidRPr="00D950DB" w:rsidRDefault="0047637A" w:rsidP="00D950DB">
            <w:pPr>
              <w:jc w:val="center"/>
              <w:rPr>
                <w:sz w:val="26"/>
                <w:szCs w:val="26"/>
              </w:rPr>
            </w:pPr>
            <w:r w:rsidRPr="00D950DB">
              <w:rPr>
                <w:sz w:val="26"/>
                <w:szCs w:val="26"/>
              </w:rPr>
              <w:t>Л.Б. Фесюкова</w:t>
            </w:r>
          </w:p>
        </w:tc>
        <w:tc>
          <w:tcPr>
            <w:tcW w:w="5661"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Методическое пособие. Беседы  по картинкам. Уроки экологии</w:t>
            </w:r>
          </w:p>
        </w:tc>
        <w:tc>
          <w:tcPr>
            <w:tcW w:w="1595" w:type="dxa"/>
          </w:tcPr>
          <w:p w:rsidR="0047637A" w:rsidRPr="00D950DB" w:rsidRDefault="0047637A" w:rsidP="00D950DB">
            <w:pPr>
              <w:jc w:val="center"/>
              <w:rPr>
                <w:sz w:val="26"/>
                <w:szCs w:val="26"/>
              </w:rPr>
            </w:pPr>
            <w:r w:rsidRPr="00D950DB">
              <w:rPr>
                <w:sz w:val="26"/>
                <w:szCs w:val="26"/>
              </w:rPr>
              <w:t>2017</w:t>
            </w:r>
          </w:p>
        </w:tc>
      </w:tr>
      <w:tr w:rsidR="0047637A" w:rsidRPr="00990B12" w:rsidTr="00D950DB">
        <w:trPr>
          <w:trHeight w:val="255"/>
        </w:trPr>
        <w:tc>
          <w:tcPr>
            <w:tcW w:w="2315"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К.Д. Ушинский</w:t>
            </w:r>
          </w:p>
        </w:tc>
        <w:tc>
          <w:tcPr>
            <w:tcW w:w="5661"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Методическое пособие. Беседы  по рисункам. Уроки Ушинского. 12 рисунков</w:t>
            </w:r>
          </w:p>
        </w:tc>
        <w:tc>
          <w:tcPr>
            <w:tcW w:w="1595" w:type="dxa"/>
          </w:tcPr>
          <w:p w:rsidR="0047637A" w:rsidRPr="00D950DB" w:rsidRDefault="0047637A" w:rsidP="00D950DB">
            <w:pPr>
              <w:jc w:val="center"/>
              <w:rPr>
                <w:color w:val="000000"/>
                <w:sz w:val="26"/>
                <w:szCs w:val="26"/>
              </w:rPr>
            </w:pPr>
            <w:r w:rsidRPr="00D950DB">
              <w:rPr>
                <w:color w:val="000000"/>
                <w:sz w:val="26"/>
                <w:szCs w:val="26"/>
              </w:rPr>
              <w:t>2017</w:t>
            </w:r>
          </w:p>
        </w:tc>
      </w:tr>
      <w:tr w:rsidR="0047637A" w:rsidRPr="00990B12" w:rsidTr="00D950DB">
        <w:trPr>
          <w:trHeight w:val="951"/>
        </w:trPr>
        <w:tc>
          <w:tcPr>
            <w:tcW w:w="2315"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И.С. Батова</w:t>
            </w:r>
          </w:p>
        </w:tc>
        <w:tc>
          <w:tcPr>
            <w:tcW w:w="5661"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Методическое пособие. познавательно-исследовательская деятельность детей. Опыты и эксперименты с детьми 5-7 лет</w:t>
            </w:r>
          </w:p>
        </w:tc>
        <w:tc>
          <w:tcPr>
            <w:tcW w:w="1595" w:type="dxa"/>
          </w:tcPr>
          <w:p w:rsidR="0047637A" w:rsidRPr="00D950DB" w:rsidRDefault="0047637A" w:rsidP="00D950DB">
            <w:pPr>
              <w:jc w:val="center"/>
              <w:rPr>
                <w:sz w:val="26"/>
                <w:szCs w:val="26"/>
              </w:rPr>
            </w:pPr>
            <w:r w:rsidRPr="00D950DB">
              <w:rPr>
                <w:color w:val="000000"/>
                <w:sz w:val="26"/>
                <w:szCs w:val="26"/>
              </w:rPr>
              <w:t>2017</w:t>
            </w:r>
          </w:p>
        </w:tc>
      </w:tr>
      <w:tr w:rsidR="0047637A" w:rsidRPr="00990B12" w:rsidTr="00D950DB">
        <w:trPr>
          <w:trHeight w:val="225"/>
        </w:trPr>
        <w:tc>
          <w:tcPr>
            <w:tcW w:w="2315"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А.А. Петухова</w:t>
            </w:r>
          </w:p>
        </w:tc>
        <w:tc>
          <w:tcPr>
            <w:tcW w:w="5661"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Методическое пособие. комплексно-тематические проекты «Тематический день в д/с»</w:t>
            </w:r>
          </w:p>
        </w:tc>
        <w:tc>
          <w:tcPr>
            <w:tcW w:w="1595" w:type="dxa"/>
          </w:tcPr>
          <w:p w:rsidR="0047637A" w:rsidRPr="00D950DB" w:rsidRDefault="0047637A" w:rsidP="00D950DB">
            <w:pPr>
              <w:jc w:val="center"/>
              <w:rPr>
                <w:sz w:val="26"/>
                <w:szCs w:val="26"/>
              </w:rPr>
            </w:pPr>
            <w:r w:rsidRPr="00D950DB">
              <w:rPr>
                <w:color w:val="000000"/>
                <w:sz w:val="26"/>
                <w:szCs w:val="26"/>
              </w:rPr>
              <w:t>2017</w:t>
            </w:r>
          </w:p>
        </w:tc>
      </w:tr>
      <w:tr w:rsidR="0047637A" w:rsidRPr="00990B12" w:rsidTr="00D950DB">
        <w:trPr>
          <w:trHeight w:val="195"/>
        </w:trPr>
        <w:tc>
          <w:tcPr>
            <w:tcW w:w="2315"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под ред. Васильевой</w:t>
            </w:r>
          </w:p>
        </w:tc>
        <w:tc>
          <w:tcPr>
            <w:tcW w:w="5661"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 xml:space="preserve">Методическое пособие. Комплексные занятия по программе </w:t>
            </w:r>
            <w:r w:rsidRPr="00D950DB">
              <w:rPr>
                <w:color w:val="000000"/>
                <w:sz w:val="26"/>
                <w:szCs w:val="26"/>
              </w:rPr>
              <w:t>(Первая младшая группа, Вторая младшая группа, Средняя группа, Старшая группа, Подготовительная группа)</w:t>
            </w:r>
          </w:p>
        </w:tc>
        <w:tc>
          <w:tcPr>
            <w:tcW w:w="1595" w:type="dxa"/>
          </w:tcPr>
          <w:p w:rsidR="0047637A" w:rsidRPr="00D950DB" w:rsidRDefault="0047637A" w:rsidP="00D950DB">
            <w:pPr>
              <w:jc w:val="center"/>
              <w:rPr>
                <w:sz w:val="26"/>
                <w:szCs w:val="26"/>
              </w:rPr>
            </w:pPr>
            <w:r w:rsidRPr="00D950DB">
              <w:rPr>
                <w:color w:val="000000"/>
                <w:sz w:val="26"/>
                <w:szCs w:val="26"/>
              </w:rPr>
              <w:t>2017</w:t>
            </w:r>
          </w:p>
        </w:tc>
      </w:tr>
      <w:tr w:rsidR="0047637A" w:rsidRPr="00990B12" w:rsidTr="00D950DB">
        <w:trPr>
          <w:trHeight w:val="1260"/>
        </w:trPr>
        <w:tc>
          <w:tcPr>
            <w:tcW w:w="2315"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под ред. Васильевой</w:t>
            </w:r>
          </w:p>
        </w:tc>
        <w:tc>
          <w:tcPr>
            <w:tcW w:w="5661"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 xml:space="preserve">Методическое пособие. образовательный процесс. Планирование на каждый день </w:t>
            </w:r>
            <w:r w:rsidRPr="00D950DB">
              <w:rPr>
                <w:color w:val="000000"/>
                <w:sz w:val="26"/>
                <w:szCs w:val="26"/>
              </w:rPr>
              <w:t>(Первая младшая группа, Вторая младшая группа, Средняя группа, Старшая группа, Подготовительная группа)</w:t>
            </w:r>
          </w:p>
        </w:tc>
        <w:tc>
          <w:tcPr>
            <w:tcW w:w="1595" w:type="dxa"/>
          </w:tcPr>
          <w:p w:rsidR="0047637A" w:rsidRPr="00D950DB" w:rsidRDefault="0047637A" w:rsidP="00D950DB">
            <w:pPr>
              <w:jc w:val="center"/>
              <w:rPr>
                <w:sz w:val="26"/>
                <w:szCs w:val="26"/>
              </w:rPr>
            </w:pPr>
            <w:r w:rsidRPr="00D950DB">
              <w:rPr>
                <w:color w:val="000000"/>
                <w:sz w:val="26"/>
                <w:szCs w:val="26"/>
              </w:rPr>
              <w:t>2017</w:t>
            </w:r>
          </w:p>
        </w:tc>
      </w:tr>
      <w:tr w:rsidR="0047637A" w:rsidRPr="00990B12" w:rsidTr="00D950DB">
        <w:trPr>
          <w:trHeight w:val="301"/>
        </w:trPr>
        <w:tc>
          <w:tcPr>
            <w:tcW w:w="2315"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под ред. Н. Е. Веракса, А.Н. Веракса</w:t>
            </w:r>
          </w:p>
        </w:tc>
        <w:tc>
          <w:tcPr>
            <w:tcW w:w="5661" w:type="dxa"/>
          </w:tcPr>
          <w:p w:rsidR="0047637A" w:rsidRPr="00D950DB" w:rsidRDefault="0047637A" w:rsidP="00D950DB">
            <w:pPr>
              <w:spacing w:after="200"/>
              <w:contextualSpacing/>
              <w:jc w:val="center"/>
              <w:rPr>
                <w:color w:val="000000"/>
                <w:sz w:val="26"/>
                <w:szCs w:val="26"/>
                <w:lang w:eastAsia="en-US"/>
              </w:rPr>
            </w:pPr>
            <w:r w:rsidRPr="00D950DB">
              <w:rPr>
                <w:color w:val="000000"/>
                <w:sz w:val="26"/>
                <w:szCs w:val="26"/>
                <w:lang w:eastAsia="en-US"/>
              </w:rPr>
              <w:t>ФГОС Проектная деятельность дошкольников</w:t>
            </w:r>
          </w:p>
        </w:tc>
        <w:tc>
          <w:tcPr>
            <w:tcW w:w="1595" w:type="dxa"/>
          </w:tcPr>
          <w:p w:rsidR="0047637A" w:rsidRPr="00D950DB" w:rsidRDefault="0047637A" w:rsidP="00D950DB">
            <w:pPr>
              <w:jc w:val="center"/>
              <w:rPr>
                <w:sz w:val="26"/>
                <w:szCs w:val="26"/>
              </w:rPr>
            </w:pPr>
            <w:r w:rsidRPr="00D950DB">
              <w:rPr>
                <w:color w:val="000000"/>
                <w:sz w:val="26"/>
                <w:szCs w:val="26"/>
              </w:rPr>
              <w:t>2017</w:t>
            </w:r>
          </w:p>
        </w:tc>
      </w:tr>
    </w:tbl>
    <w:p w:rsidR="0047637A" w:rsidRPr="00B27436" w:rsidRDefault="0047637A" w:rsidP="00B0548D">
      <w:pPr>
        <w:ind w:firstLine="709"/>
        <w:jc w:val="both"/>
        <w:rPr>
          <w:sz w:val="26"/>
          <w:szCs w:val="26"/>
        </w:rPr>
      </w:pPr>
    </w:p>
    <w:p w:rsidR="0047637A" w:rsidRPr="00B27436" w:rsidRDefault="0047637A" w:rsidP="00312E9A">
      <w:pPr>
        <w:jc w:val="center"/>
        <w:rPr>
          <w:b/>
          <w:sz w:val="26"/>
          <w:szCs w:val="26"/>
        </w:rPr>
      </w:pPr>
      <w:r w:rsidRPr="00B27436">
        <w:rPr>
          <w:b/>
          <w:sz w:val="26"/>
          <w:szCs w:val="26"/>
        </w:rPr>
        <w:t>Образовательная область «</w:t>
      </w:r>
      <w:r>
        <w:rPr>
          <w:b/>
          <w:sz w:val="26"/>
          <w:szCs w:val="26"/>
        </w:rPr>
        <w:t>Речевое развитие</w:t>
      </w:r>
      <w:r w:rsidRPr="00B27436">
        <w:rPr>
          <w:b/>
          <w:sz w:val="26"/>
          <w:szCs w:val="26"/>
        </w:rPr>
        <w:t>»</w:t>
      </w:r>
    </w:p>
    <w:p w:rsidR="0047637A" w:rsidRDefault="0047637A" w:rsidP="00B0548D">
      <w:pPr>
        <w:pStyle w:val="120"/>
        <w:shd w:val="clear" w:color="auto" w:fill="auto"/>
        <w:spacing w:before="0" w:line="240" w:lineRule="auto"/>
        <w:ind w:right="20" w:firstLine="709"/>
        <w:rPr>
          <w:rStyle w:val="12Verdana"/>
          <w:rFonts w:ascii="Times New Roman" w:eastAsia="Calibri" w:hAnsi="Times New Roman" w:cs="Times New Roman"/>
          <w:sz w:val="26"/>
          <w:szCs w:val="26"/>
          <w:lang w:eastAsia="en-US"/>
        </w:rPr>
      </w:pPr>
      <w:bookmarkStart w:id="18" w:name="bookmark133"/>
    </w:p>
    <w:p w:rsidR="0047637A" w:rsidRPr="001A0A42" w:rsidRDefault="0047637A" w:rsidP="00B0548D">
      <w:pPr>
        <w:pStyle w:val="120"/>
        <w:shd w:val="clear" w:color="auto" w:fill="auto"/>
        <w:spacing w:before="0" w:line="240" w:lineRule="auto"/>
        <w:ind w:right="20" w:firstLine="709"/>
        <w:rPr>
          <w:rStyle w:val="12Verdana"/>
          <w:rFonts w:ascii="Times New Roman" w:eastAsia="Calibri" w:hAnsi="Times New Roman" w:cs="Times New Roman"/>
          <w:sz w:val="26"/>
          <w:szCs w:val="26"/>
          <w:lang w:eastAsia="en-US"/>
        </w:rPr>
      </w:pPr>
      <w:r w:rsidRPr="001A0A42">
        <w:rPr>
          <w:rStyle w:val="12Verdana"/>
          <w:rFonts w:ascii="Times New Roman" w:eastAsia="Calibri" w:hAnsi="Times New Roman" w:cs="Times New Roman"/>
          <w:sz w:val="26"/>
          <w:szCs w:val="26"/>
          <w:lang w:eastAsia="en-US"/>
        </w:rPr>
        <w:t>«Речевое развитие включает владение речью как средством общения и культуры; обогащение активного словаря; развитие связной, граммати</w:t>
      </w:r>
      <w:bookmarkEnd w:id="18"/>
      <w:r w:rsidRPr="001A0A42">
        <w:rPr>
          <w:rStyle w:val="12Verdana"/>
          <w:rFonts w:ascii="Times New Roman" w:eastAsia="Calibri" w:hAnsi="Times New Roman" w:cs="Times New Roman"/>
          <w:sz w:val="26"/>
          <w:szCs w:val="26"/>
          <w:lang w:eastAsia="en-US"/>
        </w:rPr>
        <w:t>чески правильной диалогической и монол</w:t>
      </w:r>
      <w:r>
        <w:rPr>
          <w:rStyle w:val="12Verdana"/>
          <w:rFonts w:ascii="Times New Roman" w:eastAsia="Calibri" w:hAnsi="Times New Roman" w:cs="Times New Roman"/>
          <w:sz w:val="26"/>
          <w:szCs w:val="26"/>
          <w:lang w:eastAsia="en-US"/>
        </w:rPr>
        <w:t>огической речи; развитие речево</w:t>
      </w:r>
      <w:r w:rsidRPr="001A0A42">
        <w:rPr>
          <w:rStyle w:val="12Verdana"/>
          <w:rFonts w:ascii="Times New Roman" w:eastAsia="Calibri" w:hAnsi="Times New Roman" w:cs="Times New Roman"/>
          <w:sz w:val="26"/>
          <w:szCs w:val="26"/>
          <w:lang w:eastAsia="en-US"/>
        </w:rPr>
        <w:t>го творчества; развитие звуковой и инто</w:t>
      </w:r>
      <w:r>
        <w:rPr>
          <w:rStyle w:val="12Verdana"/>
          <w:rFonts w:ascii="Times New Roman" w:eastAsia="Calibri" w:hAnsi="Times New Roman" w:cs="Times New Roman"/>
          <w:sz w:val="26"/>
          <w:szCs w:val="26"/>
          <w:lang w:eastAsia="en-US"/>
        </w:rPr>
        <w:t>национной культуры речи, фонема</w:t>
      </w:r>
      <w:r w:rsidRPr="001A0A42">
        <w:rPr>
          <w:rStyle w:val="12Verdana"/>
          <w:rFonts w:ascii="Times New Roman" w:eastAsia="Calibri" w:hAnsi="Times New Roman" w:cs="Times New Roman"/>
          <w:sz w:val="26"/>
          <w:szCs w:val="26"/>
          <w:lang w:eastAsia="en-US"/>
        </w:rPr>
        <w:t>тического слуха; знакомство с книжной культурой, детской литературой, понимание на слух текстов различных ж</w:t>
      </w:r>
      <w:r>
        <w:rPr>
          <w:rStyle w:val="12Verdana"/>
          <w:rFonts w:ascii="Times New Roman" w:eastAsia="Calibri" w:hAnsi="Times New Roman" w:cs="Times New Roman"/>
          <w:sz w:val="26"/>
          <w:szCs w:val="26"/>
          <w:lang w:eastAsia="en-US"/>
        </w:rPr>
        <w:t>анров детской литературы; форми</w:t>
      </w:r>
      <w:r w:rsidRPr="001A0A42">
        <w:rPr>
          <w:rStyle w:val="12Verdana"/>
          <w:rFonts w:ascii="Times New Roman" w:eastAsia="Calibri" w:hAnsi="Times New Roman" w:cs="Times New Roman"/>
          <w:sz w:val="26"/>
          <w:szCs w:val="26"/>
          <w:lang w:eastAsia="en-US"/>
        </w:rPr>
        <w:t>рование звуковой аналитико-синтетической активности как предпосылки обучения грамоте».</w:t>
      </w:r>
    </w:p>
    <w:p w:rsidR="0047637A" w:rsidRDefault="0047637A" w:rsidP="00B0548D">
      <w:pPr>
        <w:pStyle w:val="620"/>
        <w:shd w:val="clear" w:color="auto" w:fill="auto"/>
        <w:spacing w:before="0" w:after="0" w:line="240" w:lineRule="auto"/>
        <w:ind w:right="-1" w:firstLine="709"/>
        <w:rPr>
          <w:rFonts w:ascii="Times New Roman" w:hAnsi="Times New Roman" w:cs="Times New Roman"/>
          <w:sz w:val="26"/>
          <w:szCs w:val="26"/>
        </w:rPr>
      </w:pPr>
      <w:bookmarkStart w:id="19" w:name="bookmark134"/>
    </w:p>
    <w:p w:rsidR="0047637A" w:rsidRPr="00B27436" w:rsidRDefault="0047637A" w:rsidP="00B0548D">
      <w:pPr>
        <w:pStyle w:val="620"/>
        <w:shd w:val="clear" w:color="auto" w:fill="auto"/>
        <w:spacing w:before="0" w:after="0" w:line="240" w:lineRule="auto"/>
        <w:ind w:right="-1" w:firstLine="709"/>
        <w:rPr>
          <w:rFonts w:ascii="Times New Roman" w:hAnsi="Times New Roman" w:cs="Times New Roman"/>
          <w:sz w:val="26"/>
          <w:szCs w:val="26"/>
        </w:rPr>
      </w:pPr>
      <w:r w:rsidRPr="00B27436">
        <w:rPr>
          <w:rFonts w:ascii="Times New Roman" w:hAnsi="Times New Roman" w:cs="Times New Roman"/>
          <w:sz w:val="26"/>
          <w:szCs w:val="26"/>
        </w:rPr>
        <w:t>Основные цели и задачи</w:t>
      </w:r>
      <w:bookmarkEnd w:id="19"/>
    </w:p>
    <w:p w:rsidR="0047637A" w:rsidRDefault="0047637A" w:rsidP="00B0548D">
      <w:pPr>
        <w:pStyle w:val="5"/>
        <w:shd w:val="clear" w:color="auto" w:fill="auto"/>
        <w:spacing w:after="0" w:line="240" w:lineRule="auto"/>
        <w:ind w:right="20" w:firstLine="709"/>
        <w:jc w:val="both"/>
        <w:rPr>
          <w:rStyle w:val="102"/>
          <w:sz w:val="26"/>
          <w:szCs w:val="26"/>
          <w:lang w:eastAsia="en-US"/>
        </w:rPr>
      </w:pPr>
    </w:p>
    <w:p w:rsidR="0047637A" w:rsidRDefault="0047637A" w:rsidP="00B0548D">
      <w:pPr>
        <w:pStyle w:val="5"/>
        <w:shd w:val="clear" w:color="auto" w:fill="auto"/>
        <w:spacing w:after="0" w:line="240" w:lineRule="auto"/>
        <w:ind w:right="20" w:firstLine="709"/>
        <w:jc w:val="both"/>
        <w:rPr>
          <w:rStyle w:val="102"/>
          <w:sz w:val="26"/>
          <w:szCs w:val="26"/>
          <w:lang w:eastAsia="en-US"/>
        </w:rPr>
      </w:pPr>
      <w:r w:rsidRPr="00D3576D">
        <w:rPr>
          <w:rStyle w:val="102"/>
          <w:i/>
          <w:sz w:val="26"/>
          <w:szCs w:val="26"/>
          <w:lang w:eastAsia="en-US"/>
        </w:rPr>
        <w:t>Развитие речи.</w:t>
      </w:r>
      <w:r w:rsidRPr="00B27436">
        <w:rPr>
          <w:rStyle w:val="102"/>
          <w:sz w:val="26"/>
          <w:szCs w:val="26"/>
          <w:lang w:eastAsia="en-US"/>
        </w:rPr>
        <w:t xml:space="preserve"> </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Развитие свободного общения с взрослыми и детьми, овладение конструктивными способами и средствами взаимодействия с окружающими.</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Развитие всех компонентов устной речи детей: грамматического строя речи, связной речи — диалогической и</w:t>
      </w:r>
      <w:r>
        <w:rPr>
          <w:rStyle w:val="1"/>
          <w:sz w:val="26"/>
          <w:szCs w:val="26"/>
          <w:lang w:eastAsia="en-US"/>
        </w:rPr>
        <w:t xml:space="preserve"> монологической форм; формирова</w:t>
      </w:r>
      <w:r w:rsidRPr="00B27436">
        <w:rPr>
          <w:rStyle w:val="1"/>
          <w:sz w:val="26"/>
          <w:szCs w:val="26"/>
          <w:lang w:eastAsia="en-US"/>
        </w:rPr>
        <w:t>ние словаря, воспитание звуковой культуры речи.</w:t>
      </w:r>
    </w:p>
    <w:p w:rsidR="0047637A" w:rsidRDefault="0047637A" w:rsidP="00B0548D">
      <w:pPr>
        <w:pStyle w:val="5"/>
        <w:shd w:val="clear" w:color="auto" w:fill="auto"/>
        <w:spacing w:after="0" w:line="240" w:lineRule="auto"/>
        <w:ind w:firstLine="709"/>
        <w:jc w:val="both"/>
        <w:rPr>
          <w:rStyle w:val="1"/>
          <w:sz w:val="26"/>
          <w:szCs w:val="26"/>
          <w:lang w:eastAsia="en-US"/>
        </w:rPr>
      </w:pPr>
      <w:r w:rsidRPr="00B27436">
        <w:rPr>
          <w:rStyle w:val="1"/>
          <w:sz w:val="26"/>
          <w:szCs w:val="26"/>
          <w:lang w:eastAsia="en-US"/>
        </w:rPr>
        <w:t>Практическое овладение воспитанниками нормами речи.</w:t>
      </w:r>
    </w:p>
    <w:p w:rsidR="0047637A" w:rsidRPr="00B27436" w:rsidRDefault="0047637A" w:rsidP="00B0548D">
      <w:pPr>
        <w:pStyle w:val="5"/>
        <w:shd w:val="clear" w:color="auto" w:fill="auto"/>
        <w:spacing w:after="0" w:line="240" w:lineRule="auto"/>
        <w:ind w:firstLine="709"/>
        <w:jc w:val="both"/>
        <w:rPr>
          <w:sz w:val="26"/>
          <w:szCs w:val="26"/>
        </w:rPr>
      </w:pPr>
    </w:p>
    <w:p w:rsidR="0047637A" w:rsidRDefault="0047637A" w:rsidP="00B0548D">
      <w:pPr>
        <w:pStyle w:val="5"/>
        <w:shd w:val="clear" w:color="auto" w:fill="auto"/>
        <w:spacing w:after="0" w:line="240" w:lineRule="auto"/>
        <w:ind w:right="20" w:firstLine="709"/>
        <w:jc w:val="both"/>
        <w:rPr>
          <w:rStyle w:val="102"/>
          <w:sz w:val="26"/>
          <w:szCs w:val="26"/>
          <w:lang w:eastAsia="en-US"/>
        </w:rPr>
      </w:pPr>
      <w:r w:rsidRPr="00D3576D">
        <w:rPr>
          <w:rStyle w:val="102"/>
          <w:i/>
          <w:sz w:val="26"/>
          <w:szCs w:val="26"/>
          <w:lang w:eastAsia="en-US"/>
        </w:rPr>
        <w:t>Художественная литература.</w:t>
      </w:r>
      <w:r w:rsidRPr="00B27436">
        <w:rPr>
          <w:rStyle w:val="102"/>
          <w:sz w:val="26"/>
          <w:szCs w:val="26"/>
          <w:lang w:eastAsia="en-US"/>
        </w:rPr>
        <w:t xml:space="preserve"> </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Воспитание интереса и любви к чтению; развитие литературной речи.</w:t>
      </w:r>
    </w:p>
    <w:p w:rsidR="0047637A" w:rsidRDefault="0047637A" w:rsidP="00B0548D">
      <w:pPr>
        <w:pStyle w:val="5"/>
        <w:shd w:val="clear" w:color="auto" w:fill="auto"/>
        <w:spacing w:after="0" w:line="240" w:lineRule="auto"/>
        <w:ind w:right="20" w:firstLine="709"/>
        <w:jc w:val="both"/>
        <w:rPr>
          <w:rStyle w:val="1"/>
          <w:sz w:val="26"/>
          <w:szCs w:val="26"/>
          <w:lang w:eastAsia="en-US"/>
        </w:rPr>
      </w:pPr>
      <w:r w:rsidRPr="00B27436">
        <w:rPr>
          <w:rStyle w:val="1"/>
          <w:sz w:val="26"/>
          <w:szCs w:val="26"/>
          <w:lang w:eastAsia="en-US"/>
        </w:rPr>
        <w:t>Воспитание желания и умения слушать художественные произведения, следить за развитием действия.</w:t>
      </w:r>
    </w:p>
    <w:p w:rsidR="0047637A" w:rsidRPr="00B27436" w:rsidRDefault="0047637A" w:rsidP="00B0548D">
      <w:pPr>
        <w:pStyle w:val="5"/>
        <w:shd w:val="clear" w:color="auto" w:fill="auto"/>
        <w:spacing w:after="0" w:line="240" w:lineRule="auto"/>
        <w:ind w:right="20" w:firstLine="709"/>
        <w:jc w:val="both"/>
        <w:rPr>
          <w:sz w:val="26"/>
          <w:szCs w:val="26"/>
        </w:rPr>
      </w:pPr>
    </w:p>
    <w:p w:rsidR="0047637A" w:rsidRPr="00B27436" w:rsidRDefault="0047637A" w:rsidP="00B0548D">
      <w:pPr>
        <w:pStyle w:val="130"/>
        <w:shd w:val="clear" w:color="auto" w:fill="auto"/>
        <w:spacing w:before="0" w:after="0" w:line="240" w:lineRule="auto"/>
        <w:ind w:right="-1" w:firstLine="709"/>
        <w:rPr>
          <w:rFonts w:ascii="Times New Roman" w:hAnsi="Times New Roman" w:cs="Times New Roman"/>
          <w:b/>
          <w:sz w:val="26"/>
          <w:szCs w:val="26"/>
        </w:rPr>
      </w:pPr>
      <w:r w:rsidRPr="00B27436">
        <w:rPr>
          <w:rFonts w:ascii="Times New Roman" w:hAnsi="Times New Roman" w:cs="Times New Roman"/>
          <w:b/>
          <w:sz w:val="26"/>
          <w:szCs w:val="26"/>
        </w:rPr>
        <w:t>Содержание психолого-педагогической работы</w:t>
      </w:r>
      <w:r>
        <w:rPr>
          <w:rFonts w:ascii="Times New Roman" w:hAnsi="Times New Roman" w:cs="Times New Roman"/>
          <w:b/>
          <w:sz w:val="26"/>
          <w:szCs w:val="26"/>
        </w:rPr>
        <w:t xml:space="preserve"> </w:t>
      </w:r>
      <w:r w:rsidRPr="00B27436">
        <w:rPr>
          <w:rFonts w:ascii="Times New Roman" w:hAnsi="Times New Roman" w:cs="Times New Roman"/>
          <w:b/>
          <w:sz w:val="26"/>
          <w:szCs w:val="26"/>
        </w:rPr>
        <w:t>по возрастным группам</w:t>
      </w:r>
    </w:p>
    <w:p w:rsidR="0047637A" w:rsidRDefault="0047637A" w:rsidP="00B0548D">
      <w:pPr>
        <w:pStyle w:val="80"/>
        <w:shd w:val="clear" w:color="auto" w:fill="auto"/>
        <w:spacing w:before="0" w:after="0" w:line="240" w:lineRule="auto"/>
        <w:ind w:right="-1" w:firstLine="709"/>
        <w:rPr>
          <w:rStyle w:val="8Arial"/>
          <w:rFonts w:ascii="Times New Roman" w:eastAsia="Calibri" w:hAnsi="Times New Roman"/>
          <w:b/>
          <w:u w:val="single"/>
          <w:lang w:eastAsia="en-US"/>
        </w:rPr>
      </w:pPr>
    </w:p>
    <w:p w:rsidR="0047637A" w:rsidRPr="00B0548D" w:rsidRDefault="0047637A" w:rsidP="00B0548D">
      <w:pPr>
        <w:pStyle w:val="80"/>
        <w:shd w:val="clear" w:color="auto" w:fill="auto"/>
        <w:spacing w:before="0" w:after="0" w:line="240" w:lineRule="auto"/>
        <w:ind w:right="-1" w:firstLine="709"/>
        <w:rPr>
          <w:rFonts w:ascii="Times New Roman" w:hAnsi="Times New Roman" w:cs="Times New Roman"/>
          <w:b/>
          <w:sz w:val="26"/>
          <w:szCs w:val="26"/>
          <w:u w:val="single"/>
        </w:rPr>
      </w:pPr>
      <w:r w:rsidRPr="00B0548D">
        <w:rPr>
          <w:rStyle w:val="8Arial"/>
          <w:rFonts w:ascii="Times New Roman" w:eastAsia="Calibri" w:hAnsi="Times New Roman"/>
          <w:b/>
          <w:sz w:val="26"/>
          <w:szCs w:val="26"/>
          <w:u w:val="single"/>
          <w:lang w:eastAsia="en-US"/>
        </w:rPr>
        <w:t>Первая младшая группа (от 2 до 3 лет).</w:t>
      </w:r>
    </w:p>
    <w:p w:rsidR="0047637A" w:rsidRPr="00B0548D" w:rsidRDefault="0047637A" w:rsidP="00B0548D">
      <w:pPr>
        <w:pStyle w:val="80"/>
        <w:shd w:val="clear" w:color="auto" w:fill="auto"/>
        <w:spacing w:before="0" w:after="0" w:line="240" w:lineRule="auto"/>
        <w:ind w:right="-1" w:firstLine="709"/>
        <w:rPr>
          <w:rFonts w:ascii="Times New Roman" w:hAnsi="Times New Roman" w:cs="Times New Roman"/>
          <w:b/>
          <w:i/>
          <w:sz w:val="26"/>
          <w:szCs w:val="26"/>
        </w:rPr>
      </w:pPr>
      <w:bookmarkStart w:id="20" w:name="bookmark136"/>
    </w:p>
    <w:p w:rsidR="0047637A" w:rsidRPr="00B0548D" w:rsidRDefault="0047637A" w:rsidP="00B0548D">
      <w:pPr>
        <w:pStyle w:val="80"/>
        <w:shd w:val="clear" w:color="auto" w:fill="auto"/>
        <w:spacing w:before="0" w:after="0" w:line="240" w:lineRule="auto"/>
        <w:ind w:right="-1" w:firstLine="709"/>
        <w:rPr>
          <w:rFonts w:ascii="Times New Roman" w:hAnsi="Times New Roman" w:cs="Times New Roman"/>
          <w:b/>
          <w:i/>
          <w:sz w:val="26"/>
          <w:szCs w:val="26"/>
        </w:rPr>
      </w:pPr>
      <w:r w:rsidRPr="00B0548D">
        <w:rPr>
          <w:rFonts w:ascii="Times New Roman" w:hAnsi="Times New Roman" w:cs="Times New Roman"/>
          <w:b/>
          <w:i/>
          <w:sz w:val="26"/>
          <w:szCs w:val="26"/>
        </w:rPr>
        <w:t>Развитие речи</w:t>
      </w:r>
      <w:bookmarkEnd w:id="20"/>
    </w:p>
    <w:p w:rsidR="0047637A" w:rsidRPr="00B27436" w:rsidRDefault="0047637A" w:rsidP="00B0548D">
      <w:pPr>
        <w:pStyle w:val="5"/>
        <w:shd w:val="clear" w:color="auto" w:fill="auto"/>
        <w:spacing w:after="0" w:line="240" w:lineRule="auto"/>
        <w:ind w:right="20" w:firstLine="709"/>
        <w:jc w:val="both"/>
        <w:rPr>
          <w:sz w:val="26"/>
          <w:szCs w:val="26"/>
        </w:rPr>
      </w:pPr>
      <w:r w:rsidRPr="001A0A42">
        <w:rPr>
          <w:rStyle w:val="102"/>
          <w:b w:val="0"/>
          <w:i/>
          <w:sz w:val="26"/>
          <w:szCs w:val="26"/>
          <w:lang w:eastAsia="en-US"/>
        </w:rPr>
        <w:t>Развивающая речевая среда.</w:t>
      </w:r>
      <w:r w:rsidRPr="00B27436">
        <w:rPr>
          <w:rStyle w:val="102"/>
          <w:sz w:val="26"/>
          <w:szCs w:val="26"/>
          <w:lang w:eastAsia="en-US"/>
        </w:rPr>
        <w:t xml:space="preserve"> </w:t>
      </w:r>
      <w:r w:rsidRPr="00B27436">
        <w:rPr>
          <w:rStyle w:val="1"/>
          <w:sz w:val="26"/>
          <w:szCs w:val="26"/>
          <w:lang w:eastAsia="en-US"/>
        </w:rPr>
        <w:t>Способствовать развитию речи как средства общения. Давать детям разн</w:t>
      </w:r>
      <w:r>
        <w:rPr>
          <w:rStyle w:val="1"/>
          <w:sz w:val="26"/>
          <w:szCs w:val="26"/>
          <w:lang w:eastAsia="en-US"/>
        </w:rPr>
        <w:t>ообразные поручения, которые да</w:t>
      </w:r>
      <w:r w:rsidRPr="00B27436">
        <w:rPr>
          <w:rStyle w:val="1"/>
          <w:sz w:val="26"/>
          <w:szCs w:val="26"/>
          <w:lang w:eastAsia="en-US"/>
        </w:rPr>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w:t>
      </w:r>
      <w:r>
        <w:rPr>
          <w:rStyle w:val="1"/>
          <w:sz w:val="26"/>
          <w:szCs w:val="26"/>
          <w:lang w:eastAsia="en-US"/>
        </w:rPr>
        <w:t>ебе отве</w:t>
      </w:r>
      <w:r w:rsidRPr="00B27436">
        <w:rPr>
          <w:rStyle w:val="1"/>
          <w:sz w:val="26"/>
          <w:szCs w:val="26"/>
          <w:lang w:eastAsia="en-US"/>
        </w:rPr>
        <w:t>тил?»). Добиваться того, чтобы к концу третьего года жизни речь стала полноценным средством общения детей друг с другом.</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w:t>
      </w:r>
      <w:r>
        <w:rPr>
          <w:rStyle w:val="1"/>
          <w:sz w:val="26"/>
          <w:szCs w:val="26"/>
          <w:lang w:eastAsia="en-US"/>
        </w:rPr>
        <w:t>х предметах, а также об интерес</w:t>
      </w:r>
      <w:r w:rsidRPr="00B27436">
        <w:rPr>
          <w:rStyle w:val="1"/>
          <w:sz w:val="26"/>
          <w:szCs w:val="26"/>
          <w:lang w:eastAsia="en-US"/>
        </w:rPr>
        <w:t>ных событиях (например, о повадках и хитростях домашних животных); показывать на картинках состояние людей и животных (радуется, грустит и т. д.).</w:t>
      </w:r>
    </w:p>
    <w:p w:rsidR="0047637A" w:rsidRPr="00B27436" w:rsidRDefault="0047637A" w:rsidP="00B0548D">
      <w:pPr>
        <w:pStyle w:val="5"/>
        <w:shd w:val="clear" w:color="auto" w:fill="auto"/>
        <w:spacing w:after="0" w:line="240" w:lineRule="auto"/>
        <w:ind w:right="20" w:firstLine="709"/>
        <w:jc w:val="both"/>
        <w:rPr>
          <w:sz w:val="26"/>
          <w:szCs w:val="26"/>
        </w:rPr>
      </w:pPr>
      <w:r w:rsidRPr="001A0A42">
        <w:rPr>
          <w:rStyle w:val="102"/>
          <w:b w:val="0"/>
          <w:i/>
          <w:sz w:val="26"/>
          <w:szCs w:val="26"/>
          <w:lang w:eastAsia="en-US"/>
        </w:rPr>
        <w:t>Формирование словаря.</w:t>
      </w:r>
      <w:r w:rsidRPr="00B27436">
        <w:rPr>
          <w:rStyle w:val="102"/>
          <w:sz w:val="26"/>
          <w:szCs w:val="26"/>
          <w:lang w:eastAsia="en-US"/>
        </w:rPr>
        <w:t xml:space="preserve"> </w:t>
      </w:r>
      <w:r w:rsidRPr="00B27436">
        <w:rPr>
          <w:rStyle w:val="1"/>
          <w:sz w:val="26"/>
          <w:szCs w:val="26"/>
          <w:lang w:eastAsia="en-US"/>
        </w:rPr>
        <w:t>На основе расширения ориентировки детей в ближайшем окружении развивать понимание речи и активизировать словарь.</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Учить понимать речь взрослых без наглядного сопровождения. Разви</w:t>
      </w:r>
      <w:r w:rsidRPr="00B27436">
        <w:rPr>
          <w:rStyle w:val="1"/>
          <w:sz w:val="26"/>
          <w:szCs w:val="26"/>
          <w:lang w:eastAsia="en-US"/>
        </w:rPr>
        <w:softHyphen/>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w:t>
      </w:r>
      <w:r>
        <w:rPr>
          <w:rStyle w:val="1"/>
          <w:sz w:val="26"/>
          <w:szCs w:val="26"/>
          <w:lang w:eastAsia="en-US"/>
        </w:rPr>
        <w:t xml:space="preserve"> верхней полочке, высоко», «Сто</w:t>
      </w:r>
      <w:r w:rsidRPr="00B27436">
        <w:rPr>
          <w:rStyle w:val="1"/>
          <w:sz w:val="26"/>
          <w:szCs w:val="26"/>
          <w:lang w:eastAsia="en-US"/>
        </w:rPr>
        <w:t>ят рядом»); имитировать действия людей и движения животных («Покажи, как поливают из леечки», «Походи, как медвежонок»).</w:t>
      </w:r>
    </w:p>
    <w:p w:rsidR="0047637A" w:rsidRPr="00B27436" w:rsidRDefault="0047637A" w:rsidP="00B0548D">
      <w:pPr>
        <w:pStyle w:val="5"/>
        <w:shd w:val="clear" w:color="auto" w:fill="auto"/>
        <w:spacing w:after="0" w:line="240" w:lineRule="auto"/>
        <w:ind w:firstLine="709"/>
        <w:jc w:val="both"/>
        <w:rPr>
          <w:sz w:val="26"/>
          <w:szCs w:val="26"/>
        </w:rPr>
      </w:pPr>
      <w:r w:rsidRPr="00B27436">
        <w:rPr>
          <w:rStyle w:val="1"/>
          <w:sz w:val="26"/>
          <w:szCs w:val="26"/>
          <w:lang w:eastAsia="en-US"/>
        </w:rPr>
        <w:t>Обогащать словарь детей:</w:t>
      </w:r>
    </w:p>
    <w:p w:rsidR="0047637A" w:rsidRPr="00B27436" w:rsidRDefault="0047637A" w:rsidP="00EF53C6">
      <w:pPr>
        <w:pStyle w:val="5"/>
        <w:numPr>
          <w:ilvl w:val="0"/>
          <w:numId w:val="10"/>
        </w:numPr>
        <w:shd w:val="clear" w:color="auto" w:fill="auto"/>
        <w:tabs>
          <w:tab w:val="left" w:pos="518"/>
        </w:tabs>
        <w:spacing w:after="0" w:line="240" w:lineRule="auto"/>
        <w:ind w:right="20" w:firstLine="709"/>
        <w:jc w:val="both"/>
        <w:rPr>
          <w:sz w:val="26"/>
          <w:szCs w:val="26"/>
        </w:rPr>
      </w:pPr>
      <w:r w:rsidRPr="00B27436">
        <w:rPr>
          <w:rStyle w:val="1"/>
          <w:sz w:val="26"/>
          <w:szCs w:val="26"/>
          <w:lang w:eastAsia="en-US"/>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w:t>
      </w:r>
      <w:r>
        <w:rPr>
          <w:rStyle w:val="1"/>
          <w:sz w:val="26"/>
          <w:szCs w:val="26"/>
          <w:lang w:eastAsia="en-US"/>
        </w:rPr>
        <w:t>ежностей (одеяло, по</w:t>
      </w:r>
      <w:r w:rsidRPr="00B27436">
        <w:rPr>
          <w:rStyle w:val="1"/>
          <w:sz w:val="26"/>
          <w:szCs w:val="26"/>
          <w:lang w:eastAsia="en-US"/>
        </w:rPr>
        <w:t>душка, простыня, пижама), транспортных средств (автомашина, автобус), овощей, фруктов, домашних животных и их детенышей;</w:t>
      </w:r>
    </w:p>
    <w:p w:rsidR="0047637A" w:rsidRPr="00B27436" w:rsidRDefault="0047637A" w:rsidP="00EF53C6">
      <w:pPr>
        <w:pStyle w:val="5"/>
        <w:numPr>
          <w:ilvl w:val="0"/>
          <w:numId w:val="10"/>
        </w:numPr>
        <w:shd w:val="clear" w:color="auto" w:fill="auto"/>
        <w:tabs>
          <w:tab w:val="left" w:pos="514"/>
        </w:tabs>
        <w:spacing w:after="0" w:line="240" w:lineRule="auto"/>
        <w:ind w:right="20" w:firstLine="709"/>
        <w:jc w:val="both"/>
        <w:rPr>
          <w:sz w:val="26"/>
          <w:szCs w:val="26"/>
        </w:rPr>
      </w:pPr>
      <w:r w:rsidRPr="00B27436">
        <w:rPr>
          <w:rStyle w:val="1"/>
          <w:sz w:val="26"/>
          <w:szCs w:val="26"/>
          <w:lang w:eastAsia="en-US"/>
        </w:rPr>
        <w:t>глаголами, обозначающими трудовые действия (стирать, лечить, поливать), действия, противоположные по значению (отк</w:t>
      </w:r>
      <w:r>
        <w:rPr>
          <w:rStyle w:val="1"/>
          <w:sz w:val="26"/>
          <w:szCs w:val="26"/>
          <w:lang w:eastAsia="en-US"/>
        </w:rPr>
        <w:t>рывать — за</w:t>
      </w:r>
      <w:r w:rsidRPr="00B27436">
        <w:rPr>
          <w:rStyle w:val="1"/>
          <w:sz w:val="26"/>
          <w:szCs w:val="26"/>
          <w:lang w:eastAsia="en-US"/>
        </w:rPr>
        <w:t>крывать, снимать — надевать, брать — класть), действия, характеризую</w:t>
      </w:r>
      <w:r w:rsidRPr="00B27436">
        <w:rPr>
          <w:rStyle w:val="1"/>
          <w:sz w:val="26"/>
          <w:szCs w:val="26"/>
          <w:lang w:eastAsia="en-US"/>
        </w:rPr>
        <w:softHyphen/>
        <w:t>щие взаимоотношения людей (помочь, пожалеть, подарить, обнять), их эмоциональное состояние (плакать, смеяться, радоваться, обижаться);</w:t>
      </w:r>
    </w:p>
    <w:p w:rsidR="0047637A" w:rsidRPr="00B27436" w:rsidRDefault="0047637A" w:rsidP="00EF53C6">
      <w:pPr>
        <w:pStyle w:val="5"/>
        <w:numPr>
          <w:ilvl w:val="0"/>
          <w:numId w:val="10"/>
        </w:numPr>
        <w:shd w:val="clear" w:color="auto" w:fill="auto"/>
        <w:tabs>
          <w:tab w:val="left" w:pos="518"/>
        </w:tabs>
        <w:spacing w:after="0" w:line="240" w:lineRule="auto"/>
        <w:ind w:right="20" w:firstLine="709"/>
        <w:jc w:val="both"/>
        <w:rPr>
          <w:sz w:val="26"/>
          <w:szCs w:val="26"/>
        </w:rPr>
      </w:pPr>
      <w:r w:rsidRPr="00B27436">
        <w:rPr>
          <w:rStyle w:val="1"/>
          <w:sz w:val="26"/>
          <w:szCs w:val="26"/>
          <w:lang w:eastAsia="en-US"/>
        </w:rPr>
        <w:t>прилагательными, обозначающими цвет, величину, вкус, температуру предметов (красный, синий, сладкий,</w:t>
      </w:r>
      <w:r>
        <w:rPr>
          <w:rStyle w:val="1"/>
          <w:sz w:val="26"/>
          <w:szCs w:val="26"/>
          <w:lang w:eastAsia="en-US"/>
        </w:rPr>
        <w:t xml:space="preserve"> кислый, большой, маленький, хо</w:t>
      </w:r>
      <w:r w:rsidRPr="00B27436">
        <w:rPr>
          <w:rStyle w:val="1"/>
          <w:sz w:val="26"/>
          <w:szCs w:val="26"/>
          <w:lang w:eastAsia="en-US"/>
        </w:rPr>
        <w:t>лодный, горячий);</w:t>
      </w:r>
    </w:p>
    <w:p w:rsidR="0047637A" w:rsidRPr="00B27436" w:rsidRDefault="0047637A" w:rsidP="00EF53C6">
      <w:pPr>
        <w:pStyle w:val="5"/>
        <w:numPr>
          <w:ilvl w:val="0"/>
          <w:numId w:val="10"/>
        </w:numPr>
        <w:shd w:val="clear" w:color="auto" w:fill="auto"/>
        <w:tabs>
          <w:tab w:val="left" w:pos="518"/>
        </w:tabs>
        <w:spacing w:after="0" w:line="240" w:lineRule="auto"/>
        <w:ind w:right="20" w:firstLine="709"/>
        <w:jc w:val="both"/>
        <w:rPr>
          <w:sz w:val="26"/>
          <w:szCs w:val="26"/>
        </w:rPr>
      </w:pPr>
      <w:r w:rsidRPr="00B27436">
        <w:rPr>
          <w:rStyle w:val="1"/>
          <w:sz w:val="26"/>
          <w:szCs w:val="26"/>
          <w:lang w:eastAsia="en-US"/>
        </w:rPr>
        <w:t>наречиями (близко, далеко, высоко, быстро, темно, тихо, холодно, жарко, скользко).</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Способствовать употреблению усвоенных слов в самостоятельной речи детей.</w:t>
      </w:r>
    </w:p>
    <w:p w:rsidR="0047637A" w:rsidRPr="00B27436" w:rsidRDefault="0047637A" w:rsidP="00B0548D">
      <w:pPr>
        <w:pStyle w:val="5"/>
        <w:shd w:val="clear" w:color="auto" w:fill="auto"/>
        <w:spacing w:after="0" w:line="240" w:lineRule="auto"/>
        <w:ind w:right="20" w:firstLine="709"/>
        <w:jc w:val="both"/>
        <w:rPr>
          <w:sz w:val="26"/>
          <w:szCs w:val="26"/>
        </w:rPr>
      </w:pPr>
      <w:r w:rsidRPr="001A0A42">
        <w:rPr>
          <w:rStyle w:val="102"/>
          <w:b w:val="0"/>
          <w:i/>
          <w:sz w:val="26"/>
          <w:szCs w:val="26"/>
          <w:lang w:eastAsia="en-US"/>
        </w:rPr>
        <w:t>Звуковая культура речи.</w:t>
      </w:r>
      <w:r w:rsidRPr="00B27436">
        <w:rPr>
          <w:rStyle w:val="102"/>
          <w:sz w:val="26"/>
          <w:szCs w:val="26"/>
          <w:lang w:eastAsia="en-US"/>
        </w:rPr>
        <w:t xml:space="preserve"> </w:t>
      </w:r>
      <w:r w:rsidRPr="00B27436">
        <w:rPr>
          <w:rStyle w:val="1"/>
          <w:sz w:val="26"/>
          <w:szCs w:val="26"/>
          <w:lang w:eastAsia="en-US"/>
        </w:rPr>
        <w:t>Упражня</w:t>
      </w:r>
      <w:r>
        <w:rPr>
          <w:rStyle w:val="1"/>
          <w:sz w:val="26"/>
          <w:szCs w:val="26"/>
          <w:lang w:eastAsia="en-US"/>
        </w:rPr>
        <w:t>ть детей в отчетливом произнесе</w:t>
      </w:r>
      <w:r w:rsidRPr="00B27436">
        <w:rPr>
          <w:rStyle w:val="1"/>
          <w:sz w:val="26"/>
          <w:szCs w:val="26"/>
          <w:lang w:eastAsia="en-US"/>
        </w:rPr>
        <w:t>нии изолированных гласных и соглас</w:t>
      </w:r>
      <w:r>
        <w:rPr>
          <w:rStyle w:val="1"/>
          <w:sz w:val="26"/>
          <w:szCs w:val="26"/>
          <w:lang w:eastAsia="en-US"/>
        </w:rPr>
        <w:t>ных звуков (кроме свистящих, ши</w:t>
      </w:r>
      <w:r w:rsidRPr="00B27436">
        <w:rPr>
          <w:rStyle w:val="1"/>
          <w:sz w:val="26"/>
          <w:szCs w:val="26"/>
          <w:lang w:eastAsia="en-US"/>
        </w:rPr>
        <w:t>пящих и сонорных), в правильном воспроизведении звукоподражаний, слов и несложных фраз (из 2-4 слов).</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Способствовать развитию артикуляционного и голосового аппарата, речевого дыхания, слухового внимания.</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Формировать умение пользоваться (по подражанию) высотой и силой голоса («Киска, брысь!», «Кто пришел?», «Кто стучит?»).</w:t>
      </w:r>
    </w:p>
    <w:p w:rsidR="0047637A" w:rsidRPr="00B27436" w:rsidRDefault="0047637A" w:rsidP="00B0548D">
      <w:pPr>
        <w:pStyle w:val="5"/>
        <w:shd w:val="clear" w:color="auto" w:fill="auto"/>
        <w:spacing w:after="0" w:line="240" w:lineRule="auto"/>
        <w:ind w:right="20" w:firstLine="709"/>
        <w:jc w:val="both"/>
        <w:rPr>
          <w:sz w:val="26"/>
          <w:szCs w:val="26"/>
        </w:rPr>
      </w:pPr>
      <w:r w:rsidRPr="001A0A42">
        <w:rPr>
          <w:rStyle w:val="102"/>
          <w:b w:val="0"/>
          <w:i/>
          <w:sz w:val="26"/>
          <w:szCs w:val="26"/>
          <w:lang w:eastAsia="en-US"/>
        </w:rPr>
        <w:t>Грамматический строй речи</w:t>
      </w:r>
      <w:r w:rsidRPr="00B27436">
        <w:rPr>
          <w:rStyle w:val="102"/>
          <w:sz w:val="26"/>
          <w:szCs w:val="26"/>
          <w:lang w:eastAsia="en-US"/>
        </w:rPr>
        <w:t xml:space="preserve">. </w:t>
      </w:r>
      <w:r w:rsidRPr="00B27436">
        <w:rPr>
          <w:rStyle w:val="1"/>
          <w:sz w:val="26"/>
          <w:szCs w:val="26"/>
          <w:lang w:eastAsia="en-US"/>
        </w:rPr>
        <w:t>Учить согласовывать существительные и местоимения с глаголами, употреблять гл</w:t>
      </w:r>
      <w:r>
        <w:rPr>
          <w:rStyle w:val="1"/>
          <w:sz w:val="26"/>
          <w:szCs w:val="26"/>
          <w:lang w:eastAsia="en-US"/>
        </w:rPr>
        <w:t>аголы в будущем и прошедшем вре</w:t>
      </w:r>
      <w:r w:rsidRPr="00B27436">
        <w:rPr>
          <w:rStyle w:val="1"/>
          <w:sz w:val="26"/>
          <w:szCs w:val="26"/>
          <w:lang w:eastAsia="en-US"/>
        </w:rPr>
        <w:t>мени, изменять их по лицам, использовать в речи предлоги (в, на, у, за, под).</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Упражнять в употреблении некоторых вопросительных слов (кто, что, где) и несложных фраз, состоящих из 2-4 слов («Кисонька-мурысенька, куда пошла?»).</w:t>
      </w:r>
    </w:p>
    <w:p w:rsidR="0047637A" w:rsidRPr="00B27436" w:rsidRDefault="0047637A" w:rsidP="00B0548D">
      <w:pPr>
        <w:pStyle w:val="5"/>
        <w:shd w:val="clear" w:color="auto" w:fill="auto"/>
        <w:spacing w:after="0" w:line="240" w:lineRule="auto"/>
        <w:ind w:left="20" w:right="20" w:firstLine="709"/>
        <w:jc w:val="both"/>
        <w:rPr>
          <w:sz w:val="26"/>
          <w:szCs w:val="26"/>
        </w:rPr>
      </w:pPr>
      <w:r w:rsidRPr="001A0A42">
        <w:rPr>
          <w:rStyle w:val="102"/>
          <w:b w:val="0"/>
          <w:i/>
          <w:sz w:val="26"/>
          <w:szCs w:val="26"/>
          <w:lang w:eastAsia="en-US"/>
        </w:rPr>
        <w:t>Связная речь.</w:t>
      </w:r>
      <w:r w:rsidRPr="00B27436">
        <w:rPr>
          <w:rStyle w:val="102"/>
          <w:sz w:val="26"/>
          <w:szCs w:val="26"/>
          <w:lang w:eastAsia="en-US"/>
        </w:rPr>
        <w:t xml:space="preserve"> </w:t>
      </w:r>
      <w:r w:rsidRPr="00B27436">
        <w:rPr>
          <w:rStyle w:val="1"/>
          <w:sz w:val="26"/>
          <w:szCs w:val="26"/>
          <w:lang w:eastAsia="en-US"/>
        </w:rPr>
        <w:t>Помогать детям отвечать на простейшие («Что?», «Кто?», «Что делает?») и более сложные вопросы («Во что одет?», «Что везет?», «Кому?», «Какой?», «Где?», «Когда?», «Куда?»).</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Поощрять попытки детей старше 2 лет 6 месяцев по собственной ини</w:t>
      </w:r>
      <w:r w:rsidRPr="00B27436">
        <w:rPr>
          <w:rStyle w:val="1"/>
          <w:sz w:val="26"/>
          <w:szCs w:val="26"/>
          <w:lang w:eastAsia="en-US"/>
        </w:rPr>
        <w:softHyphen/>
        <w:t>циативе или по просьбе воспитателя рассказывать об изображенном на картинке, о новой игрушке (обновке), о событии из личного опыта.</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Во время игр-инсценировок учит</w:t>
      </w:r>
      <w:r>
        <w:rPr>
          <w:rStyle w:val="1"/>
          <w:sz w:val="26"/>
          <w:szCs w:val="26"/>
          <w:lang w:eastAsia="en-US"/>
        </w:rPr>
        <w:t>ь детей повторять несложные фра</w:t>
      </w:r>
      <w:r w:rsidRPr="00B27436">
        <w:rPr>
          <w:rStyle w:val="1"/>
          <w:sz w:val="26"/>
          <w:szCs w:val="26"/>
          <w:lang w:eastAsia="en-US"/>
        </w:rPr>
        <w:t>зы. Помогать детям старше 2 лет 6 месяцев драматизировать отрывки из хорошо знакомых сказок.</w:t>
      </w:r>
    </w:p>
    <w:p w:rsidR="0047637A" w:rsidRPr="00B27436" w:rsidRDefault="0047637A" w:rsidP="00B0548D">
      <w:pPr>
        <w:pStyle w:val="5"/>
        <w:shd w:val="clear" w:color="auto" w:fill="auto"/>
        <w:spacing w:after="0" w:line="240" w:lineRule="auto"/>
        <w:ind w:left="20" w:firstLine="709"/>
        <w:jc w:val="both"/>
        <w:rPr>
          <w:sz w:val="26"/>
          <w:szCs w:val="26"/>
        </w:rPr>
      </w:pPr>
      <w:r w:rsidRPr="00B27436">
        <w:rPr>
          <w:rStyle w:val="1"/>
          <w:sz w:val="26"/>
          <w:szCs w:val="26"/>
          <w:lang w:eastAsia="en-US"/>
        </w:rPr>
        <w:t>Учить слушать небольшие рассказы без наглядного сопровождения.</w:t>
      </w:r>
    </w:p>
    <w:p w:rsidR="0047637A" w:rsidRDefault="0047637A" w:rsidP="00B0548D">
      <w:pPr>
        <w:pStyle w:val="80"/>
        <w:shd w:val="clear" w:color="auto" w:fill="auto"/>
        <w:spacing w:before="0" w:after="0" w:line="240" w:lineRule="auto"/>
        <w:ind w:right="-143" w:firstLine="709"/>
        <w:rPr>
          <w:rFonts w:ascii="Times New Roman" w:hAnsi="Times New Roman" w:cs="Times New Roman"/>
          <w:b/>
          <w:i/>
          <w:sz w:val="26"/>
          <w:szCs w:val="26"/>
        </w:rPr>
      </w:pPr>
      <w:bookmarkStart w:id="21" w:name="bookmark142"/>
    </w:p>
    <w:p w:rsidR="0047637A" w:rsidRPr="00BD4F84" w:rsidRDefault="0047637A" w:rsidP="00B0548D">
      <w:pPr>
        <w:pStyle w:val="80"/>
        <w:shd w:val="clear" w:color="auto" w:fill="auto"/>
        <w:spacing w:before="0" w:after="0" w:line="240" w:lineRule="auto"/>
        <w:ind w:right="-143" w:firstLine="709"/>
        <w:rPr>
          <w:rFonts w:ascii="Times New Roman" w:hAnsi="Times New Roman" w:cs="Times New Roman"/>
          <w:b/>
          <w:i/>
          <w:sz w:val="26"/>
          <w:szCs w:val="26"/>
        </w:rPr>
      </w:pPr>
      <w:r w:rsidRPr="00BD4F84">
        <w:rPr>
          <w:rFonts w:ascii="Times New Roman" w:hAnsi="Times New Roman" w:cs="Times New Roman"/>
          <w:b/>
          <w:i/>
          <w:sz w:val="26"/>
          <w:szCs w:val="26"/>
        </w:rPr>
        <w:t>Приобщение к художественной литературе</w:t>
      </w:r>
      <w:bookmarkEnd w:id="21"/>
    </w:p>
    <w:p w:rsidR="0047637A" w:rsidRPr="00B27436" w:rsidRDefault="0047637A" w:rsidP="00B0548D">
      <w:pPr>
        <w:pStyle w:val="5"/>
        <w:shd w:val="clear" w:color="auto" w:fill="auto"/>
        <w:spacing w:after="0" w:line="240" w:lineRule="auto"/>
        <w:ind w:right="40" w:firstLine="709"/>
        <w:jc w:val="both"/>
        <w:rPr>
          <w:sz w:val="26"/>
          <w:szCs w:val="26"/>
        </w:rPr>
      </w:pPr>
      <w:r w:rsidRPr="00B27436">
        <w:rPr>
          <w:rStyle w:val="1"/>
          <w:sz w:val="26"/>
          <w:szCs w:val="26"/>
          <w:lang w:eastAsia="en-US"/>
        </w:rPr>
        <w:t xml:space="preserve">Читать детям художественные произведения, </w:t>
      </w:r>
      <w:r>
        <w:rPr>
          <w:rStyle w:val="1"/>
          <w:sz w:val="26"/>
          <w:szCs w:val="26"/>
          <w:lang w:eastAsia="en-US"/>
        </w:rPr>
        <w:t>предусмотренные про</w:t>
      </w:r>
      <w:r w:rsidRPr="00B27436">
        <w:rPr>
          <w:rStyle w:val="1"/>
          <w:sz w:val="26"/>
          <w:szCs w:val="26"/>
          <w:lang w:eastAsia="en-US"/>
        </w:rPr>
        <w:t>граммой для второй группы раннего возраста.</w:t>
      </w:r>
    </w:p>
    <w:p w:rsidR="0047637A" w:rsidRPr="00B27436" w:rsidRDefault="0047637A" w:rsidP="00B0548D">
      <w:pPr>
        <w:pStyle w:val="5"/>
        <w:shd w:val="clear" w:color="auto" w:fill="auto"/>
        <w:spacing w:after="0" w:line="240" w:lineRule="auto"/>
        <w:ind w:right="40" w:firstLine="709"/>
        <w:jc w:val="both"/>
        <w:rPr>
          <w:sz w:val="26"/>
          <w:szCs w:val="26"/>
        </w:rPr>
      </w:pPr>
      <w:r w:rsidRPr="00B27436">
        <w:rPr>
          <w:rStyle w:val="1"/>
          <w:sz w:val="26"/>
          <w:szCs w:val="26"/>
          <w:lang w:eastAsia="en-US"/>
        </w:rPr>
        <w:t>Продолжать приучать детей слушать народные песенки, сказки, автор</w:t>
      </w:r>
      <w:r w:rsidRPr="00B27436">
        <w:rPr>
          <w:rStyle w:val="1"/>
          <w:sz w:val="26"/>
          <w:szCs w:val="26"/>
          <w:lang w:eastAsia="en-US"/>
        </w:rPr>
        <w:softHyphen/>
        <w:t>ские произведения. Сопровождать чтение показом игрушек, картинок, пер</w:t>
      </w:r>
      <w:r w:rsidRPr="00B27436">
        <w:rPr>
          <w:rStyle w:val="1"/>
          <w:sz w:val="26"/>
          <w:szCs w:val="26"/>
          <w:lang w:eastAsia="en-US"/>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p>
    <w:p w:rsidR="0047637A" w:rsidRPr="00B27436" w:rsidRDefault="0047637A" w:rsidP="00B0548D">
      <w:pPr>
        <w:pStyle w:val="5"/>
        <w:shd w:val="clear" w:color="auto" w:fill="auto"/>
        <w:spacing w:after="0" w:line="240" w:lineRule="auto"/>
        <w:ind w:right="40" w:firstLine="709"/>
        <w:jc w:val="both"/>
        <w:rPr>
          <w:sz w:val="26"/>
          <w:szCs w:val="26"/>
        </w:rPr>
      </w:pPr>
      <w:r w:rsidRPr="00B27436">
        <w:rPr>
          <w:rStyle w:val="1"/>
          <w:sz w:val="26"/>
          <w:szCs w:val="26"/>
          <w:lang w:eastAsia="en-US"/>
        </w:rPr>
        <w:t xml:space="preserve">Сопровождать чтение небольших </w:t>
      </w:r>
      <w:r>
        <w:rPr>
          <w:rStyle w:val="1"/>
          <w:sz w:val="26"/>
          <w:szCs w:val="26"/>
          <w:lang w:eastAsia="en-US"/>
        </w:rPr>
        <w:t>поэтических произведений игровы</w:t>
      </w:r>
      <w:r w:rsidRPr="00B27436">
        <w:rPr>
          <w:rStyle w:val="1"/>
          <w:sz w:val="26"/>
          <w:szCs w:val="26"/>
          <w:lang w:eastAsia="en-US"/>
        </w:rPr>
        <w:t>ми действиями.</w:t>
      </w:r>
    </w:p>
    <w:p w:rsidR="0047637A" w:rsidRPr="00B27436" w:rsidRDefault="0047637A" w:rsidP="00B0548D">
      <w:pPr>
        <w:pStyle w:val="5"/>
        <w:shd w:val="clear" w:color="auto" w:fill="auto"/>
        <w:spacing w:after="0" w:line="240" w:lineRule="auto"/>
        <w:ind w:right="40" w:firstLine="709"/>
        <w:jc w:val="both"/>
        <w:rPr>
          <w:sz w:val="26"/>
          <w:szCs w:val="26"/>
        </w:rPr>
      </w:pPr>
      <w:r w:rsidRPr="00B27436">
        <w:rPr>
          <w:rStyle w:val="1"/>
          <w:sz w:val="26"/>
          <w:szCs w:val="26"/>
          <w:lang w:eastAsia="en-US"/>
        </w:rPr>
        <w:t>Предоставлять детям возможность договаривать слова, фразы при чтении воспитателем знакомых стихотворений.</w:t>
      </w:r>
    </w:p>
    <w:p w:rsidR="0047637A" w:rsidRPr="00B27436" w:rsidRDefault="0047637A" w:rsidP="00B0548D">
      <w:pPr>
        <w:pStyle w:val="5"/>
        <w:shd w:val="clear" w:color="auto" w:fill="auto"/>
        <w:spacing w:after="0" w:line="240" w:lineRule="auto"/>
        <w:ind w:right="40" w:firstLine="709"/>
        <w:jc w:val="both"/>
        <w:rPr>
          <w:sz w:val="26"/>
          <w:szCs w:val="26"/>
        </w:rPr>
      </w:pPr>
      <w:r w:rsidRPr="00B27436">
        <w:rPr>
          <w:rStyle w:val="1"/>
          <w:sz w:val="26"/>
          <w:szCs w:val="26"/>
          <w:lang w:eastAsia="en-US"/>
        </w:rPr>
        <w:t>Поощрять попытки прочесть стихотворный текст целиком с помощью взрослого.</w:t>
      </w:r>
    </w:p>
    <w:p w:rsidR="0047637A" w:rsidRPr="00B27436" w:rsidRDefault="0047637A" w:rsidP="00B0548D">
      <w:pPr>
        <w:pStyle w:val="5"/>
        <w:shd w:val="clear" w:color="auto" w:fill="auto"/>
        <w:spacing w:after="0" w:line="240" w:lineRule="auto"/>
        <w:ind w:firstLine="709"/>
        <w:jc w:val="both"/>
        <w:rPr>
          <w:sz w:val="26"/>
          <w:szCs w:val="26"/>
        </w:rPr>
      </w:pPr>
      <w:r w:rsidRPr="00B27436">
        <w:rPr>
          <w:rStyle w:val="1"/>
          <w:sz w:val="26"/>
          <w:szCs w:val="26"/>
          <w:lang w:eastAsia="en-US"/>
        </w:rPr>
        <w:t>Помогать детям старше 2 лет 6 месяцев играть в хорошо знакомую сказку.</w:t>
      </w:r>
    </w:p>
    <w:p w:rsidR="0047637A" w:rsidRPr="00B27436" w:rsidRDefault="0047637A" w:rsidP="00B0548D">
      <w:pPr>
        <w:pStyle w:val="5"/>
        <w:shd w:val="clear" w:color="auto" w:fill="auto"/>
        <w:spacing w:after="0" w:line="240" w:lineRule="auto"/>
        <w:ind w:right="40" w:firstLine="709"/>
        <w:jc w:val="both"/>
        <w:rPr>
          <w:sz w:val="26"/>
          <w:szCs w:val="26"/>
        </w:rPr>
      </w:pPr>
      <w:r w:rsidRPr="00B27436">
        <w:rPr>
          <w:rStyle w:val="1"/>
          <w:sz w:val="26"/>
          <w:szCs w:val="26"/>
          <w:lang w:eastAsia="en-US"/>
        </w:rPr>
        <w:t>Продолжать приобщать детей к рассматриванию рисунков в книгах. Побуждать называть знакомые предметы, показывать их по просьбе вос</w:t>
      </w:r>
      <w:r w:rsidRPr="00B27436">
        <w:rPr>
          <w:rStyle w:val="1"/>
          <w:sz w:val="26"/>
          <w:szCs w:val="26"/>
          <w:lang w:eastAsia="en-US"/>
        </w:rPr>
        <w:softHyphen/>
        <w:t>питателя, приучать задавать вопросы: «Кто (что) это?», «Что делает?».</w:t>
      </w:r>
    </w:p>
    <w:p w:rsidR="0047637A" w:rsidRPr="00B27436" w:rsidRDefault="0047637A" w:rsidP="00B0548D">
      <w:pPr>
        <w:pStyle w:val="80"/>
        <w:shd w:val="clear" w:color="auto" w:fill="auto"/>
        <w:spacing w:before="0" w:after="0" w:line="240" w:lineRule="auto"/>
        <w:ind w:right="2320" w:firstLine="709"/>
        <w:jc w:val="both"/>
        <w:rPr>
          <w:rFonts w:ascii="Times New Roman" w:hAnsi="Times New Roman" w:cs="Times New Roman"/>
          <w:sz w:val="26"/>
          <w:szCs w:val="26"/>
        </w:rPr>
      </w:pPr>
    </w:p>
    <w:p w:rsidR="0047637A" w:rsidRPr="001A0A42" w:rsidRDefault="0047637A" w:rsidP="00B0548D">
      <w:pPr>
        <w:pStyle w:val="80"/>
        <w:shd w:val="clear" w:color="auto" w:fill="auto"/>
        <w:spacing w:before="0" w:after="0" w:line="240" w:lineRule="auto"/>
        <w:ind w:right="-1" w:firstLine="709"/>
        <w:rPr>
          <w:rStyle w:val="8Arial"/>
          <w:rFonts w:ascii="Times New Roman" w:eastAsia="Calibri" w:hAnsi="Times New Roman"/>
          <w:b/>
          <w:u w:val="single"/>
          <w:lang w:eastAsia="en-US"/>
        </w:rPr>
      </w:pPr>
      <w:r w:rsidRPr="001A0A42">
        <w:rPr>
          <w:rStyle w:val="8Arial"/>
          <w:rFonts w:ascii="Times New Roman" w:eastAsia="Calibri" w:hAnsi="Times New Roman"/>
          <w:b/>
          <w:u w:val="single"/>
          <w:lang w:eastAsia="en-US"/>
        </w:rPr>
        <w:t>Вторая младшая группа (от 3 до 4 лет)</w:t>
      </w:r>
    </w:p>
    <w:p w:rsidR="0047637A" w:rsidRPr="00B27436" w:rsidRDefault="0047637A" w:rsidP="00B0548D">
      <w:pPr>
        <w:pStyle w:val="80"/>
        <w:shd w:val="clear" w:color="auto" w:fill="auto"/>
        <w:spacing w:before="0" w:after="0" w:line="240" w:lineRule="auto"/>
        <w:ind w:right="-1" w:firstLine="709"/>
        <w:jc w:val="center"/>
        <w:rPr>
          <w:rFonts w:ascii="Times New Roman" w:hAnsi="Times New Roman" w:cs="Times New Roman"/>
          <w:b/>
          <w:sz w:val="26"/>
          <w:szCs w:val="26"/>
          <w:u w:val="single"/>
        </w:rPr>
      </w:pPr>
    </w:p>
    <w:p w:rsidR="0047637A" w:rsidRPr="001A0A42" w:rsidRDefault="0047637A" w:rsidP="00B0548D">
      <w:pPr>
        <w:pStyle w:val="80"/>
        <w:shd w:val="clear" w:color="auto" w:fill="auto"/>
        <w:spacing w:before="0" w:after="0" w:line="240" w:lineRule="auto"/>
        <w:ind w:right="-1" w:firstLine="709"/>
        <w:rPr>
          <w:rFonts w:ascii="Times New Roman" w:hAnsi="Times New Roman" w:cs="Times New Roman"/>
          <w:b/>
          <w:i/>
          <w:sz w:val="26"/>
          <w:szCs w:val="26"/>
        </w:rPr>
      </w:pPr>
      <w:r w:rsidRPr="001A0A42">
        <w:rPr>
          <w:rFonts w:ascii="Times New Roman" w:hAnsi="Times New Roman" w:cs="Times New Roman"/>
          <w:b/>
          <w:i/>
          <w:sz w:val="26"/>
          <w:szCs w:val="26"/>
        </w:rPr>
        <w:t>Развитие речи</w:t>
      </w:r>
    </w:p>
    <w:p w:rsidR="0047637A" w:rsidRPr="00B27436" w:rsidRDefault="0047637A" w:rsidP="00B0548D">
      <w:pPr>
        <w:pStyle w:val="5"/>
        <w:shd w:val="clear" w:color="auto" w:fill="auto"/>
        <w:spacing w:after="0" w:line="240" w:lineRule="auto"/>
        <w:ind w:left="20" w:right="20" w:firstLine="709"/>
        <w:jc w:val="both"/>
        <w:rPr>
          <w:sz w:val="26"/>
          <w:szCs w:val="26"/>
        </w:rPr>
      </w:pPr>
      <w:r w:rsidRPr="001A0A42">
        <w:rPr>
          <w:rStyle w:val="102"/>
          <w:b w:val="0"/>
          <w:i/>
          <w:sz w:val="26"/>
          <w:szCs w:val="26"/>
          <w:lang w:eastAsia="en-US"/>
        </w:rPr>
        <w:t>Развивающая речевая среда.</w:t>
      </w:r>
      <w:r w:rsidRPr="00B27436">
        <w:rPr>
          <w:rStyle w:val="102"/>
          <w:sz w:val="26"/>
          <w:szCs w:val="26"/>
          <w:lang w:eastAsia="en-US"/>
        </w:rPr>
        <w:t xml:space="preserve"> </w:t>
      </w:r>
      <w:r w:rsidRPr="00B27436">
        <w:rPr>
          <w:rStyle w:val="1"/>
          <w:sz w:val="26"/>
          <w:szCs w:val="26"/>
          <w:lang w:eastAsia="en-US"/>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В целях развития инициативной ре</w:t>
      </w:r>
      <w:r>
        <w:rPr>
          <w:rStyle w:val="1"/>
          <w:sz w:val="26"/>
          <w:szCs w:val="26"/>
          <w:lang w:eastAsia="en-US"/>
        </w:rPr>
        <w:t>чи, обогащения и уточнения пред</w:t>
      </w:r>
      <w:r w:rsidRPr="00B27436">
        <w:rPr>
          <w:rStyle w:val="1"/>
          <w:sz w:val="26"/>
          <w:szCs w:val="26"/>
          <w:lang w:eastAsia="en-US"/>
        </w:rPr>
        <w:t>ставлений о предметах ближайшего окружения предоставлять детям для самостоятельного рассматривания картинки, книги, наборы предметов.</w:t>
      </w:r>
    </w:p>
    <w:p w:rsidR="0047637A"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Продолжать приучать детей слушать рассказы воспитателя о забавных случаях из жизни.</w:t>
      </w:r>
      <w:r w:rsidRPr="00B27436">
        <w:rPr>
          <w:sz w:val="26"/>
          <w:szCs w:val="26"/>
        </w:rPr>
        <w:t xml:space="preserve"> </w:t>
      </w:r>
    </w:p>
    <w:p w:rsidR="0047637A" w:rsidRPr="00B27436" w:rsidRDefault="0047637A" w:rsidP="00B0548D">
      <w:pPr>
        <w:pStyle w:val="5"/>
        <w:shd w:val="clear" w:color="auto" w:fill="auto"/>
        <w:spacing w:after="0" w:line="240" w:lineRule="auto"/>
        <w:ind w:left="20" w:right="20" w:firstLine="709"/>
        <w:jc w:val="both"/>
        <w:rPr>
          <w:sz w:val="26"/>
          <w:szCs w:val="26"/>
        </w:rPr>
      </w:pPr>
      <w:r w:rsidRPr="001A0A42">
        <w:rPr>
          <w:rStyle w:val="102"/>
          <w:b w:val="0"/>
          <w:i/>
          <w:sz w:val="26"/>
          <w:szCs w:val="26"/>
          <w:lang w:eastAsia="en-US"/>
        </w:rPr>
        <w:t>Формирование словаря.</w:t>
      </w:r>
      <w:r w:rsidRPr="00B27436">
        <w:rPr>
          <w:rStyle w:val="102"/>
          <w:sz w:val="26"/>
          <w:szCs w:val="26"/>
          <w:lang w:eastAsia="en-US"/>
        </w:rPr>
        <w:t xml:space="preserve"> </w:t>
      </w:r>
      <w:r w:rsidRPr="00B27436">
        <w:rPr>
          <w:rStyle w:val="1"/>
          <w:sz w:val="26"/>
          <w:szCs w:val="26"/>
          <w:lang w:eastAsia="en-US"/>
        </w:rPr>
        <w:t>На основе обогащения представлений о бли</w:t>
      </w:r>
      <w:r w:rsidRPr="00B27436">
        <w:rPr>
          <w:rStyle w:val="1"/>
          <w:sz w:val="26"/>
          <w:szCs w:val="26"/>
          <w:lang w:eastAsia="en-US"/>
        </w:rP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r w:rsidRPr="00B27436">
        <w:rPr>
          <w:sz w:val="26"/>
          <w:szCs w:val="26"/>
        </w:rPr>
        <w:t xml:space="preserve"> </w:t>
      </w:r>
      <w:r w:rsidRPr="00B27436">
        <w:rPr>
          <w:rStyle w:val="1"/>
          <w:sz w:val="26"/>
          <w:szCs w:val="26"/>
          <w:lang w:eastAsia="en-US"/>
        </w:rPr>
        <w:t>Учить детей различать и называть существенные детали и части предметов (у платья — рукава, воротник, карманы, пугови</w:t>
      </w:r>
      <w:r>
        <w:rPr>
          <w:rStyle w:val="1"/>
          <w:sz w:val="26"/>
          <w:szCs w:val="26"/>
          <w:lang w:eastAsia="en-US"/>
        </w:rPr>
        <w:t>цы), качества (цвет и его оттен</w:t>
      </w:r>
      <w:r w:rsidRPr="00B27436">
        <w:rPr>
          <w:rStyle w:val="1"/>
          <w:sz w:val="26"/>
          <w:szCs w:val="26"/>
          <w:lang w:eastAsia="en-US"/>
        </w:rPr>
        <w:t>ки, форма, размер), особенности поверхнос</w:t>
      </w:r>
      <w:r>
        <w:rPr>
          <w:rStyle w:val="1"/>
          <w:sz w:val="26"/>
          <w:szCs w:val="26"/>
          <w:lang w:eastAsia="en-US"/>
        </w:rPr>
        <w:t>ти (гладкая, пушистая, шерохова</w:t>
      </w:r>
      <w:r w:rsidRPr="00B27436">
        <w:rPr>
          <w:rStyle w:val="1"/>
          <w:sz w:val="26"/>
          <w:szCs w:val="26"/>
          <w:lang w:eastAsia="en-US"/>
        </w:rPr>
        <w:t>тая), некоторые материалы и их свойства (бумага легко рвется и размокает, стеклянные предметы бьются, резиновые игрушки после сжимания восстанав</w:t>
      </w:r>
      <w:r w:rsidRPr="00B27436">
        <w:rPr>
          <w:rStyle w:val="1"/>
          <w:sz w:val="26"/>
          <w:szCs w:val="26"/>
          <w:lang w:eastAsia="en-US"/>
        </w:rPr>
        <w:softHyphen/>
        <w:t>ливают первоначальную форму), местоположение (за окном, высоко, далеко, под шкафом).</w:t>
      </w:r>
      <w:r w:rsidRPr="00B27436">
        <w:rPr>
          <w:sz w:val="26"/>
          <w:szCs w:val="26"/>
        </w:rPr>
        <w:t xml:space="preserve"> </w:t>
      </w:r>
      <w:r w:rsidRPr="00B27436">
        <w:rPr>
          <w:rStyle w:val="1"/>
          <w:sz w:val="26"/>
          <w:szCs w:val="26"/>
          <w:lang w:eastAsia="en-US"/>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w:t>
      </w:r>
      <w:r>
        <w:rPr>
          <w:rStyle w:val="1"/>
          <w:sz w:val="26"/>
          <w:szCs w:val="26"/>
          <w:lang w:eastAsia="en-US"/>
        </w:rPr>
        <w:t>темп речи, интонационную вырази</w:t>
      </w:r>
      <w:r w:rsidRPr="00B27436">
        <w:rPr>
          <w:rStyle w:val="1"/>
          <w:sz w:val="26"/>
          <w:szCs w:val="26"/>
          <w:lang w:eastAsia="en-US"/>
        </w:rPr>
        <w:t>тельность. Учить отчетливо произносить слова и короткие фразы, говорить спокойно, с естественными интонациями.</w:t>
      </w:r>
    </w:p>
    <w:p w:rsidR="0047637A" w:rsidRPr="00B27436" w:rsidRDefault="0047637A" w:rsidP="00B0548D">
      <w:pPr>
        <w:pStyle w:val="5"/>
        <w:shd w:val="clear" w:color="auto" w:fill="auto"/>
        <w:spacing w:after="0" w:line="240" w:lineRule="auto"/>
        <w:ind w:left="20" w:right="20" w:firstLine="709"/>
        <w:jc w:val="both"/>
        <w:rPr>
          <w:sz w:val="26"/>
          <w:szCs w:val="26"/>
        </w:rPr>
      </w:pPr>
      <w:r w:rsidRPr="001A0A42">
        <w:rPr>
          <w:rStyle w:val="102"/>
          <w:b w:val="0"/>
          <w:i/>
          <w:sz w:val="26"/>
          <w:szCs w:val="26"/>
          <w:lang w:eastAsia="en-US"/>
        </w:rPr>
        <w:t>Грамматический строй речи.</w:t>
      </w:r>
      <w:r w:rsidRPr="00B27436">
        <w:rPr>
          <w:rStyle w:val="102"/>
          <w:sz w:val="26"/>
          <w:szCs w:val="26"/>
          <w:lang w:eastAsia="en-US"/>
        </w:rPr>
        <w:t xml:space="preserve"> </w:t>
      </w:r>
      <w:r w:rsidRPr="00B27436">
        <w:rPr>
          <w:rStyle w:val="1"/>
          <w:sz w:val="26"/>
          <w:szCs w:val="26"/>
          <w:lang w:eastAsia="en-US"/>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w:t>
      </w:r>
      <w:r>
        <w:rPr>
          <w:rStyle w:val="1"/>
          <w:sz w:val="26"/>
          <w:szCs w:val="26"/>
          <w:lang w:eastAsia="en-US"/>
        </w:rPr>
        <w:t>щие животных и их детенышей (ут</w:t>
      </w:r>
      <w:r w:rsidRPr="00B27436">
        <w:rPr>
          <w:rStyle w:val="1"/>
          <w:sz w:val="26"/>
          <w:szCs w:val="26"/>
          <w:lang w:eastAsia="en-US"/>
        </w:rPr>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sidRPr="00B27436">
        <w:rPr>
          <w:rStyle w:val="1"/>
          <w:sz w:val="26"/>
          <w:szCs w:val="26"/>
          <w:lang w:eastAsia="en-US"/>
        </w:rPr>
        <w:softHyphen/>
        <w:t>ложения с однородными членами («Мы пойдем в зоопарк и увидим слона, зебру и тигра»).</w:t>
      </w:r>
    </w:p>
    <w:p w:rsidR="0047637A" w:rsidRPr="00B27436" w:rsidRDefault="0047637A" w:rsidP="00B0548D">
      <w:pPr>
        <w:pStyle w:val="5"/>
        <w:shd w:val="clear" w:color="auto" w:fill="auto"/>
        <w:spacing w:after="0" w:line="240" w:lineRule="auto"/>
        <w:ind w:left="20" w:firstLine="709"/>
        <w:jc w:val="both"/>
        <w:rPr>
          <w:sz w:val="26"/>
          <w:szCs w:val="26"/>
        </w:rPr>
      </w:pPr>
      <w:r w:rsidRPr="001A0A42">
        <w:rPr>
          <w:rStyle w:val="102"/>
          <w:b w:val="0"/>
          <w:i/>
          <w:sz w:val="26"/>
          <w:szCs w:val="26"/>
          <w:lang w:eastAsia="en-US"/>
        </w:rPr>
        <w:t xml:space="preserve">Связная речь. </w:t>
      </w:r>
      <w:r w:rsidRPr="00B27436">
        <w:rPr>
          <w:rStyle w:val="1"/>
          <w:sz w:val="26"/>
          <w:szCs w:val="26"/>
          <w:lang w:eastAsia="en-US"/>
        </w:rPr>
        <w:t>Развивать диалогическую форму речи.</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Вовлекать детей в разговор во врем</w:t>
      </w:r>
      <w:r>
        <w:rPr>
          <w:rStyle w:val="1"/>
          <w:sz w:val="26"/>
          <w:szCs w:val="26"/>
          <w:lang w:eastAsia="en-US"/>
        </w:rPr>
        <w:t>я рассматривания предметов, кар</w:t>
      </w:r>
      <w:r w:rsidRPr="00B27436">
        <w:rPr>
          <w:rStyle w:val="1"/>
          <w:sz w:val="26"/>
          <w:szCs w:val="26"/>
          <w:lang w:eastAsia="en-US"/>
        </w:rPr>
        <w:t>тин, иллюстраций; наблюдений за живыми объектами; после просмотра спектаклей, мультфильмов.</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Обучать умению вести диалог с педагогом: слушать и понимать задан</w:t>
      </w:r>
      <w:r w:rsidRPr="00B27436">
        <w:rPr>
          <w:rStyle w:val="1"/>
          <w:sz w:val="26"/>
          <w:szCs w:val="26"/>
          <w:lang w:eastAsia="en-US"/>
        </w:rPr>
        <w:softHyphen/>
        <w:t>ный вопрос, понятно отвечать на него, говорить в нормальном темпе, не перебивая говорящего взрослого.</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Напоминать детям о необходимости говорить «спасибо», «здравствуй</w:t>
      </w:r>
      <w:r w:rsidRPr="00B27436">
        <w:rPr>
          <w:rStyle w:val="1"/>
          <w:sz w:val="26"/>
          <w:szCs w:val="26"/>
          <w:lang w:eastAsia="en-US"/>
        </w:rPr>
        <w:softHyphen/>
        <w:t>те», «до свидания», «спокойной ночи» (в семье, группе).</w:t>
      </w:r>
    </w:p>
    <w:p w:rsidR="0047637A" w:rsidRPr="00B27436" w:rsidRDefault="0047637A" w:rsidP="00B0548D">
      <w:pPr>
        <w:pStyle w:val="5"/>
        <w:shd w:val="clear" w:color="auto" w:fill="auto"/>
        <w:spacing w:after="0" w:line="240" w:lineRule="auto"/>
        <w:ind w:left="20" w:firstLine="709"/>
        <w:jc w:val="both"/>
        <w:rPr>
          <w:sz w:val="26"/>
          <w:szCs w:val="26"/>
        </w:rPr>
      </w:pPr>
      <w:r w:rsidRPr="00B27436">
        <w:rPr>
          <w:rStyle w:val="1"/>
          <w:sz w:val="26"/>
          <w:szCs w:val="26"/>
          <w:lang w:eastAsia="en-US"/>
        </w:rPr>
        <w:t>Помогать доброжелательно общаться друг с другом.</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Формировать потребность делить</w:t>
      </w:r>
      <w:r>
        <w:rPr>
          <w:rStyle w:val="1"/>
          <w:sz w:val="26"/>
          <w:szCs w:val="26"/>
          <w:lang w:eastAsia="en-US"/>
        </w:rPr>
        <w:t>ся своими впечатлениями с воспи</w:t>
      </w:r>
      <w:r w:rsidRPr="00B27436">
        <w:rPr>
          <w:rStyle w:val="1"/>
          <w:sz w:val="26"/>
          <w:szCs w:val="26"/>
          <w:lang w:eastAsia="en-US"/>
        </w:rPr>
        <w:t>тателями и родителями.</w:t>
      </w:r>
    </w:p>
    <w:p w:rsidR="0047637A" w:rsidRDefault="0047637A" w:rsidP="00B0548D">
      <w:pPr>
        <w:pStyle w:val="80"/>
        <w:shd w:val="clear" w:color="auto" w:fill="auto"/>
        <w:tabs>
          <w:tab w:val="left" w:pos="6946"/>
          <w:tab w:val="left" w:pos="9355"/>
        </w:tabs>
        <w:spacing w:before="0" w:after="0" w:line="240" w:lineRule="auto"/>
        <w:ind w:right="-1" w:firstLine="709"/>
        <w:rPr>
          <w:rFonts w:ascii="Times New Roman" w:hAnsi="Times New Roman" w:cs="Times New Roman"/>
          <w:b/>
          <w:i/>
          <w:sz w:val="26"/>
          <w:szCs w:val="26"/>
        </w:rPr>
      </w:pPr>
    </w:p>
    <w:p w:rsidR="0047637A" w:rsidRPr="00BD4F84" w:rsidRDefault="0047637A" w:rsidP="00B0548D">
      <w:pPr>
        <w:pStyle w:val="80"/>
        <w:shd w:val="clear" w:color="auto" w:fill="auto"/>
        <w:tabs>
          <w:tab w:val="left" w:pos="6946"/>
          <w:tab w:val="left" w:pos="9355"/>
        </w:tabs>
        <w:spacing w:before="0" w:after="0" w:line="240" w:lineRule="auto"/>
        <w:ind w:right="-1" w:firstLine="709"/>
        <w:rPr>
          <w:rFonts w:ascii="Times New Roman" w:hAnsi="Times New Roman" w:cs="Times New Roman"/>
          <w:b/>
          <w:i/>
          <w:sz w:val="26"/>
          <w:szCs w:val="26"/>
        </w:rPr>
      </w:pPr>
      <w:r w:rsidRPr="00BD4F84">
        <w:rPr>
          <w:rFonts w:ascii="Times New Roman" w:hAnsi="Times New Roman" w:cs="Times New Roman"/>
          <w:b/>
          <w:i/>
          <w:sz w:val="26"/>
          <w:szCs w:val="26"/>
        </w:rPr>
        <w:t>Приобщение к художественной литературе</w:t>
      </w:r>
    </w:p>
    <w:p w:rsidR="0047637A" w:rsidRPr="00B27436" w:rsidRDefault="0047637A" w:rsidP="00B0548D">
      <w:pPr>
        <w:pStyle w:val="5"/>
        <w:shd w:val="clear" w:color="auto" w:fill="auto"/>
        <w:spacing w:after="0" w:line="240" w:lineRule="auto"/>
        <w:ind w:right="40" w:firstLine="709"/>
        <w:jc w:val="both"/>
        <w:rPr>
          <w:sz w:val="26"/>
          <w:szCs w:val="26"/>
        </w:rPr>
      </w:pPr>
      <w:r w:rsidRPr="00B27436">
        <w:rPr>
          <w:rStyle w:val="1"/>
          <w:sz w:val="26"/>
          <w:szCs w:val="26"/>
          <w:lang w:eastAsia="en-US"/>
        </w:rPr>
        <w:t>Читать знакомые, любимые детьми художественные произведения, рекомендованные программой для первой младшей группы.</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w:t>
      </w:r>
      <w:r>
        <w:rPr>
          <w:rStyle w:val="1"/>
          <w:sz w:val="26"/>
          <w:szCs w:val="26"/>
          <w:lang w:eastAsia="en-US"/>
        </w:rPr>
        <w:t>отрывки из прочитанного произве</w:t>
      </w:r>
      <w:r w:rsidRPr="00B27436">
        <w:rPr>
          <w:rStyle w:val="1"/>
          <w:sz w:val="26"/>
          <w:szCs w:val="26"/>
          <w:lang w:eastAsia="en-US"/>
        </w:rPr>
        <w:t>дения, предоставляя детям возможность договаривать слова и несложные для воспроизведения фразы.</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Учить с помощью воспитателя инсценировать и драматизи</w:t>
      </w:r>
      <w:r>
        <w:rPr>
          <w:rStyle w:val="1"/>
          <w:sz w:val="26"/>
          <w:szCs w:val="26"/>
          <w:lang w:eastAsia="en-US"/>
        </w:rPr>
        <w:t>ровать не</w:t>
      </w:r>
      <w:r w:rsidRPr="00B27436">
        <w:rPr>
          <w:rStyle w:val="1"/>
          <w:sz w:val="26"/>
          <w:szCs w:val="26"/>
          <w:lang w:eastAsia="en-US"/>
        </w:rPr>
        <w:t>большие отрывки из народных сказок.</w:t>
      </w:r>
    </w:p>
    <w:p w:rsidR="0047637A" w:rsidRPr="00B27436" w:rsidRDefault="0047637A" w:rsidP="00B0548D">
      <w:pPr>
        <w:pStyle w:val="5"/>
        <w:shd w:val="clear" w:color="auto" w:fill="auto"/>
        <w:spacing w:after="0" w:line="240" w:lineRule="auto"/>
        <w:ind w:left="20" w:firstLine="709"/>
        <w:jc w:val="both"/>
        <w:rPr>
          <w:sz w:val="26"/>
          <w:szCs w:val="26"/>
        </w:rPr>
      </w:pPr>
      <w:r w:rsidRPr="00B27436">
        <w:rPr>
          <w:rStyle w:val="1"/>
          <w:sz w:val="26"/>
          <w:szCs w:val="26"/>
          <w:lang w:eastAsia="en-US"/>
        </w:rPr>
        <w:t>Учить детей читать наизусть потешки и небольшие стихотворения.</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Продолжать способствовать форми</w:t>
      </w:r>
      <w:r>
        <w:rPr>
          <w:rStyle w:val="1"/>
          <w:sz w:val="26"/>
          <w:szCs w:val="26"/>
          <w:lang w:eastAsia="en-US"/>
        </w:rPr>
        <w:t>рованию интереса к книгам. Регу</w:t>
      </w:r>
      <w:r w:rsidRPr="00B27436">
        <w:rPr>
          <w:rStyle w:val="1"/>
          <w:sz w:val="26"/>
          <w:szCs w:val="26"/>
          <w:lang w:eastAsia="en-US"/>
        </w:rPr>
        <w:t>лярно рассматривать с детьми иллюстрации.</w:t>
      </w:r>
    </w:p>
    <w:p w:rsidR="0047637A" w:rsidRPr="00B27436" w:rsidRDefault="0047637A" w:rsidP="00B0548D">
      <w:pPr>
        <w:pStyle w:val="80"/>
        <w:shd w:val="clear" w:color="auto" w:fill="auto"/>
        <w:spacing w:before="0" w:after="0" w:line="240" w:lineRule="auto"/>
        <w:ind w:right="2320" w:firstLine="709"/>
        <w:jc w:val="both"/>
        <w:rPr>
          <w:rFonts w:ascii="Times New Roman" w:hAnsi="Times New Roman" w:cs="Times New Roman"/>
          <w:sz w:val="26"/>
          <w:szCs w:val="26"/>
        </w:rPr>
      </w:pPr>
    </w:p>
    <w:p w:rsidR="0047637A" w:rsidRPr="001A0A42" w:rsidRDefault="0047637A" w:rsidP="00B0548D">
      <w:pPr>
        <w:pStyle w:val="80"/>
        <w:shd w:val="clear" w:color="auto" w:fill="auto"/>
        <w:spacing w:before="0" w:after="0" w:line="240" w:lineRule="auto"/>
        <w:ind w:right="-1" w:firstLine="709"/>
        <w:rPr>
          <w:rFonts w:ascii="Times New Roman" w:hAnsi="Times New Roman" w:cs="Times New Roman"/>
          <w:b/>
          <w:sz w:val="26"/>
          <w:szCs w:val="26"/>
          <w:u w:val="single"/>
        </w:rPr>
      </w:pPr>
      <w:r w:rsidRPr="001A0A42">
        <w:rPr>
          <w:rStyle w:val="8Arial"/>
          <w:rFonts w:ascii="Times New Roman" w:eastAsia="Calibri" w:hAnsi="Times New Roman"/>
          <w:b/>
          <w:u w:val="single"/>
          <w:lang w:eastAsia="en-US"/>
        </w:rPr>
        <w:t>Средняя группа (от 4 до 5 лет)</w:t>
      </w:r>
    </w:p>
    <w:p w:rsidR="0047637A" w:rsidRDefault="0047637A" w:rsidP="00B0548D">
      <w:pPr>
        <w:pStyle w:val="80"/>
        <w:shd w:val="clear" w:color="auto" w:fill="auto"/>
        <w:spacing w:before="0" w:after="0" w:line="240" w:lineRule="auto"/>
        <w:ind w:right="-1" w:firstLine="709"/>
        <w:jc w:val="center"/>
        <w:rPr>
          <w:rFonts w:ascii="Times New Roman" w:hAnsi="Times New Roman" w:cs="Times New Roman"/>
          <w:color w:val="000000"/>
          <w:sz w:val="26"/>
          <w:szCs w:val="26"/>
          <w:shd w:val="clear" w:color="auto" w:fill="FFFFFF"/>
        </w:rPr>
      </w:pPr>
    </w:p>
    <w:p w:rsidR="0047637A" w:rsidRPr="001A0A42" w:rsidRDefault="0047637A" w:rsidP="00B0548D">
      <w:pPr>
        <w:pStyle w:val="80"/>
        <w:shd w:val="clear" w:color="auto" w:fill="auto"/>
        <w:spacing w:before="0" w:after="0" w:line="240" w:lineRule="auto"/>
        <w:ind w:right="-1" w:firstLine="709"/>
        <w:rPr>
          <w:rFonts w:ascii="Times New Roman" w:hAnsi="Times New Roman" w:cs="Times New Roman"/>
          <w:b/>
          <w:i/>
          <w:sz w:val="26"/>
          <w:szCs w:val="26"/>
        </w:rPr>
      </w:pPr>
      <w:r w:rsidRPr="001A0A42">
        <w:rPr>
          <w:rFonts w:ascii="Times New Roman" w:hAnsi="Times New Roman" w:cs="Times New Roman"/>
          <w:b/>
          <w:i/>
          <w:sz w:val="26"/>
          <w:szCs w:val="26"/>
        </w:rPr>
        <w:t>Развитие речи</w:t>
      </w:r>
    </w:p>
    <w:p w:rsidR="0047637A" w:rsidRPr="00B27436" w:rsidRDefault="0047637A" w:rsidP="00B0548D">
      <w:pPr>
        <w:pStyle w:val="5"/>
        <w:shd w:val="clear" w:color="auto" w:fill="auto"/>
        <w:spacing w:after="0" w:line="240" w:lineRule="auto"/>
        <w:ind w:left="20" w:right="20" w:firstLine="709"/>
        <w:jc w:val="both"/>
        <w:rPr>
          <w:sz w:val="26"/>
          <w:szCs w:val="26"/>
        </w:rPr>
      </w:pPr>
      <w:r w:rsidRPr="001A0A42">
        <w:rPr>
          <w:rStyle w:val="102"/>
          <w:b w:val="0"/>
          <w:i/>
          <w:sz w:val="26"/>
          <w:szCs w:val="26"/>
          <w:lang w:eastAsia="en-US"/>
        </w:rPr>
        <w:t>Развивающая речевая среда.</w:t>
      </w:r>
      <w:r w:rsidRPr="00B27436">
        <w:rPr>
          <w:rStyle w:val="102"/>
          <w:sz w:val="26"/>
          <w:szCs w:val="26"/>
          <w:lang w:eastAsia="en-US"/>
        </w:rPr>
        <w:t xml:space="preserve"> </w:t>
      </w:r>
      <w:r w:rsidRPr="00B27436">
        <w:rPr>
          <w:rStyle w:val="1"/>
          <w:sz w:val="26"/>
          <w:szCs w:val="26"/>
          <w:lang w:eastAsia="en-US"/>
        </w:rPr>
        <w:t>Обсуждать с детьми информацию о предметах, явлениях, событиях, выходящих за пределы привычного им ближайшего окружения.</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47637A" w:rsidRPr="00B27436" w:rsidRDefault="0047637A" w:rsidP="00B0548D">
      <w:pPr>
        <w:pStyle w:val="5"/>
        <w:shd w:val="clear" w:color="auto" w:fill="auto"/>
        <w:spacing w:after="0" w:line="240" w:lineRule="auto"/>
        <w:ind w:left="20" w:firstLine="709"/>
        <w:jc w:val="both"/>
        <w:rPr>
          <w:sz w:val="26"/>
          <w:szCs w:val="26"/>
        </w:rPr>
      </w:pPr>
      <w:r w:rsidRPr="00B27436">
        <w:rPr>
          <w:rStyle w:val="1"/>
          <w:sz w:val="26"/>
          <w:szCs w:val="26"/>
          <w:lang w:eastAsia="en-US"/>
        </w:rPr>
        <w:t>Способствовать развитию любознательности.</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Помогать детям доброжелательно о</w:t>
      </w:r>
      <w:r>
        <w:rPr>
          <w:rStyle w:val="1"/>
          <w:sz w:val="26"/>
          <w:szCs w:val="26"/>
          <w:lang w:eastAsia="en-US"/>
        </w:rPr>
        <w:t>бщаться со сверстниками, подска</w:t>
      </w:r>
      <w:r w:rsidRPr="00B27436">
        <w:rPr>
          <w:rStyle w:val="1"/>
          <w:sz w:val="26"/>
          <w:szCs w:val="26"/>
          <w:lang w:eastAsia="en-US"/>
        </w:rPr>
        <w:t>зывать, как можно порадовать друга, поз</w:t>
      </w:r>
      <w:r>
        <w:rPr>
          <w:rStyle w:val="1"/>
          <w:sz w:val="26"/>
          <w:szCs w:val="26"/>
          <w:lang w:eastAsia="en-US"/>
        </w:rPr>
        <w:t>дравить его, как спокойно выска</w:t>
      </w:r>
      <w:r w:rsidRPr="00B27436">
        <w:rPr>
          <w:rStyle w:val="1"/>
          <w:sz w:val="26"/>
          <w:szCs w:val="26"/>
          <w:lang w:eastAsia="en-US"/>
        </w:rPr>
        <w:t>зать свое недовольство его поступком, как извиниться.</w:t>
      </w:r>
    </w:p>
    <w:p w:rsidR="0047637A" w:rsidRPr="00B27436" w:rsidRDefault="0047637A" w:rsidP="00B0548D">
      <w:pPr>
        <w:pStyle w:val="5"/>
        <w:shd w:val="clear" w:color="auto" w:fill="auto"/>
        <w:spacing w:after="0" w:line="240" w:lineRule="auto"/>
        <w:ind w:left="20" w:right="20" w:firstLine="709"/>
        <w:jc w:val="both"/>
        <w:rPr>
          <w:sz w:val="26"/>
          <w:szCs w:val="26"/>
        </w:rPr>
      </w:pPr>
      <w:r w:rsidRPr="001A0A42">
        <w:rPr>
          <w:rStyle w:val="102"/>
          <w:b w:val="0"/>
          <w:i/>
          <w:sz w:val="26"/>
          <w:szCs w:val="26"/>
          <w:lang w:eastAsia="en-US"/>
        </w:rPr>
        <w:t>Формирование словаря.</w:t>
      </w:r>
      <w:r w:rsidRPr="00B27436">
        <w:rPr>
          <w:rStyle w:val="102"/>
          <w:sz w:val="26"/>
          <w:szCs w:val="26"/>
          <w:lang w:eastAsia="en-US"/>
        </w:rPr>
        <w:t xml:space="preserve"> </w:t>
      </w:r>
      <w:r w:rsidRPr="00B27436">
        <w:rPr>
          <w:rStyle w:val="1"/>
          <w:sz w:val="26"/>
          <w:szCs w:val="26"/>
          <w:lang w:eastAsia="en-US"/>
        </w:rPr>
        <w:t>Пополн</w:t>
      </w:r>
      <w:r>
        <w:rPr>
          <w:rStyle w:val="1"/>
          <w:sz w:val="26"/>
          <w:szCs w:val="26"/>
          <w:lang w:eastAsia="en-US"/>
        </w:rPr>
        <w:t>ять и активизировать словарь де</w:t>
      </w:r>
      <w:r w:rsidRPr="00B27436">
        <w:rPr>
          <w:rStyle w:val="1"/>
          <w:sz w:val="26"/>
          <w:szCs w:val="26"/>
          <w:lang w:eastAsia="en-US"/>
        </w:rPr>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Активизировать употребление в речи названий предметов, их частей, материалов, из которых они изготовлены.</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Учить использовать в речи наиболее употребительные прилагательные, глаголы, наречия, предлоги.</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Вводить в словарь детей существительные, обозначающие профессии; глаголы, характеризующие трудовые действия.</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Продолжать учить детей определять и называть местоположение пред</w:t>
      </w:r>
      <w:r w:rsidRPr="00B27436">
        <w:rPr>
          <w:rStyle w:val="1"/>
          <w:sz w:val="26"/>
          <w:szCs w:val="26"/>
          <w:lang w:eastAsia="en-US"/>
        </w:rPr>
        <w:softHyphen/>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47637A"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Учить употреблять существител</w:t>
      </w:r>
      <w:r>
        <w:rPr>
          <w:rStyle w:val="1"/>
          <w:sz w:val="26"/>
          <w:szCs w:val="26"/>
          <w:lang w:eastAsia="en-US"/>
        </w:rPr>
        <w:t>ьные с обобщающим значением (ме</w:t>
      </w:r>
      <w:r w:rsidRPr="00B27436">
        <w:rPr>
          <w:rStyle w:val="1"/>
          <w:sz w:val="26"/>
          <w:szCs w:val="26"/>
          <w:lang w:eastAsia="en-US"/>
        </w:rPr>
        <w:t>бель, овощи, животные и т. п.).</w:t>
      </w:r>
      <w:r w:rsidRPr="00B27436">
        <w:rPr>
          <w:sz w:val="26"/>
          <w:szCs w:val="26"/>
        </w:rPr>
        <w:t xml:space="preserve"> </w:t>
      </w:r>
    </w:p>
    <w:p w:rsidR="0047637A" w:rsidRPr="00B27436" w:rsidRDefault="0047637A" w:rsidP="00B0548D">
      <w:pPr>
        <w:pStyle w:val="5"/>
        <w:shd w:val="clear" w:color="auto" w:fill="auto"/>
        <w:spacing w:after="0" w:line="240" w:lineRule="auto"/>
        <w:ind w:left="20" w:right="20" w:firstLine="709"/>
        <w:jc w:val="both"/>
        <w:rPr>
          <w:sz w:val="26"/>
          <w:szCs w:val="26"/>
        </w:rPr>
      </w:pPr>
      <w:r w:rsidRPr="001A0A42">
        <w:rPr>
          <w:rStyle w:val="102"/>
          <w:b w:val="0"/>
          <w:i/>
          <w:sz w:val="26"/>
          <w:szCs w:val="26"/>
          <w:lang w:eastAsia="en-US"/>
        </w:rPr>
        <w:t>Звуковая культура речи.</w:t>
      </w:r>
      <w:r w:rsidRPr="00B27436">
        <w:rPr>
          <w:rStyle w:val="102"/>
          <w:sz w:val="26"/>
          <w:szCs w:val="26"/>
          <w:lang w:eastAsia="en-US"/>
        </w:rPr>
        <w:t xml:space="preserve"> </w:t>
      </w:r>
      <w:r w:rsidRPr="00B27436">
        <w:rPr>
          <w:rStyle w:val="1"/>
          <w:sz w:val="26"/>
          <w:szCs w:val="26"/>
          <w:lang w:eastAsia="en-US"/>
        </w:rPr>
        <w:t>Закреплять правильное произношение гласных и согласных звуков, отрабатывать произношение свистящих, шипящих и сонорных (р, л) звуко</w:t>
      </w:r>
      <w:r>
        <w:rPr>
          <w:rStyle w:val="1"/>
          <w:sz w:val="26"/>
          <w:szCs w:val="26"/>
          <w:lang w:eastAsia="en-US"/>
        </w:rPr>
        <w:t>в. Развивать артикуляционный ап</w:t>
      </w:r>
      <w:r w:rsidRPr="00B27436">
        <w:rPr>
          <w:rStyle w:val="1"/>
          <w:sz w:val="26"/>
          <w:szCs w:val="26"/>
          <w:lang w:eastAsia="en-US"/>
        </w:rPr>
        <w:t>парат.</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Продолжать работу над дикцией:</w:t>
      </w:r>
      <w:r>
        <w:rPr>
          <w:rStyle w:val="1"/>
          <w:sz w:val="26"/>
          <w:szCs w:val="26"/>
          <w:lang w:eastAsia="en-US"/>
        </w:rPr>
        <w:t xml:space="preserve"> совершенствовать отчетливое про</w:t>
      </w:r>
      <w:r w:rsidRPr="00B27436">
        <w:rPr>
          <w:rStyle w:val="1"/>
          <w:sz w:val="26"/>
          <w:szCs w:val="26"/>
          <w:lang w:eastAsia="en-US"/>
        </w:rPr>
        <w:t>изнесение слов и словосочетаний.</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Развивать фонематический слух: учить различать на слух и называть слова, начинающиеся на определенный звук.</w:t>
      </w:r>
    </w:p>
    <w:p w:rsidR="0047637A" w:rsidRPr="00B27436" w:rsidRDefault="0047637A" w:rsidP="00B0548D">
      <w:pPr>
        <w:pStyle w:val="5"/>
        <w:shd w:val="clear" w:color="auto" w:fill="auto"/>
        <w:spacing w:after="0" w:line="240" w:lineRule="auto"/>
        <w:ind w:left="20" w:firstLine="709"/>
        <w:jc w:val="both"/>
        <w:rPr>
          <w:sz w:val="26"/>
          <w:szCs w:val="26"/>
        </w:rPr>
      </w:pPr>
      <w:r w:rsidRPr="00B27436">
        <w:rPr>
          <w:rStyle w:val="1"/>
          <w:sz w:val="26"/>
          <w:szCs w:val="26"/>
          <w:lang w:eastAsia="en-US"/>
        </w:rPr>
        <w:t>Совершенствовать интонационную выразительность речи.</w:t>
      </w:r>
    </w:p>
    <w:p w:rsidR="0047637A" w:rsidRPr="00B27436" w:rsidRDefault="0047637A" w:rsidP="00B0548D">
      <w:pPr>
        <w:pStyle w:val="5"/>
        <w:shd w:val="clear" w:color="auto" w:fill="auto"/>
        <w:spacing w:after="0" w:line="240" w:lineRule="auto"/>
        <w:ind w:left="20" w:right="20" w:firstLine="709"/>
        <w:jc w:val="both"/>
        <w:rPr>
          <w:sz w:val="26"/>
          <w:szCs w:val="26"/>
        </w:rPr>
      </w:pPr>
      <w:r w:rsidRPr="001A0A42">
        <w:rPr>
          <w:rStyle w:val="102"/>
          <w:b w:val="0"/>
          <w:i/>
          <w:sz w:val="26"/>
          <w:szCs w:val="26"/>
          <w:lang w:eastAsia="en-US"/>
        </w:rPr>
        <w:t>Грамматический строй речи.</w:t>
      </w:r>
      <w:r w:rsidRPr="00B27436">
        <w:rPr>
          <w:rStyle w:val="102"/>
          <w:sz w:val="26"/>
          <w:szCs w:val="26"/>
          <w:lang w:eastAsia="en-US"/>
        </w:rPr>
        <w:t xml:space="preserve"> </w:t>
      </w:r>
      <w:r w:rsidRPr="00B27436">
        <w:rPr>
          <w:rStyle w:val="1"/>
          <w:sz w:val="26"/>
          <w:szCs w:val="26"/>
          <w:lang w:eastAsia="en-US"/>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w:t>
      </w:r>
      <w:r>
        <w:rPr>
          <w:rStyle w:val="1"/>
          <w:sz w:val="26"/>
          <w:szCs w:val="26"/>
          <w:lang w:eastAsia="en-US"/>
        </w:rPr>
        <w:t>о аналогии), употреблять эти су</w:t>
      </w:r>
      <w:r w:rsidRPr="00B27436">
        <w:rPr>
          <w:rStyle w:val="1"/>
          <w:sz w:val="26"/>
          <w:szCs w:val="26"/>
          <w:lang w:eastAsia="en-US"/>
        </w:rPr>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Напоминать правильные формы п</w:t>
      </w:r>
      <w:r>
        <w:rPr>
          <w:rStyle w:val="1"/>
          <w:sz w:val="26"/>
          <w:szCs w:val="26"/>
          <w:lang w:eastAsia="en-US"/>
        </w:rPr>
        <w:t>овелительного наклонения некото</w:t>
      </w:r>
      <w:r w:rsidRPr="00B27436">
        <w:rPr>
          <w:rStyle w:val="1"/>
          <w:sz w:val="26"/>
          <w:szCs w:val="26"/>
          <w:lang w:eastAsia="en-US"/>
        </w:rPr>
        <w:t>рых глаголов (Ляг! Лежи! Поезжай! Беги</w:t>
      </w:r>
      <w:r>
        <w:rPr>
          <w:rStyle w:val="1"/>
          <w:sz w:val="26"/>
          <w:szCs w:val="26"/>
          <w:lang w:eastAsia="en-US"/>
        </w:rPr>
        <w:t>! и т. п.), несклоняемых сущест</w:t>
      </w:r>
      <w:r w:rsidRPr="00B27436">
        <w:rPr>
          <w:rStyle w:val="1"/>
          <w:sz w:val="26"/>
          <w:szCs w:val="26"/>
          <w:lang w:eastAsia="en-US"/>
        </w:rPr>
        <w:t>вительных (пальто, пианино, кофе, какао).</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Поощрять характерное для пятого года жизни словотворчество, так</w:t>
      </w:r>
      <w:r w:rsidRPr="00B27436">
        <w:rPr>
          <w:rStyle w:val="1"/>
          <w:sz w:val="26"/>
          <w:szCs w:val="26"/>
          <w:lang w:eastAsia="en-US"/>
        </w:rPr>
        <w:softHyphen/>
        <w:t>тично подсказывать общепринятый образец слова.</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Побуждать детей активно употребл</w:t>
      </w:r>
      <w:r>
        <w:rPr>
          <w:rStyle w:val="1"/>
          <w:sz w:val="26"/>
          <w:szCs w:val="26"/>
          <w:lang w:eastAsia="en-US"/>
        </w:rPr>
        <w:t>ять в речи простейшие виды слож</w:t>
      </w:r>
      <w:r w:rsidRPr="00B27436">
        <w:rPr>
          <w:rStyle w:val="1"/>
          <w:sz w:val="26"/>
          <w:szCs w:val="26"/>
          <w:lang w:eastAsia="en-US"/>
        </w:rPr>
        <w:t>носочиненных и сложноподчиненных предложений.</w:t>
      </w:r>
    </w:p>
    <w:p w:rsidR="0047637A" w:rsidRPr="00B27436" w:rsidRDefault="0047637A" w:rsidP="00B0548D">
      <w:pPr>
        <w:pStyle w:val="5"/>
        <w:shd w:val="clear" w:color="auto" w:fill="auto"/>
        <w:spacing w:after="0" w:line="240" w:lineRule="auto"/>
        <w:ind w:right="20" w:firstLine="709"/>
        <w:jc w:val="both"/>
        <w:rPr>
          <w:sz w:val="26"/>
          <w:szCs w:val="26"/>
        </w:rPr>
      </w:pPr>
      <w:r w:rsidRPr="00DE3E5E">
        <w:rPr>
          <w:rStyle w:val="102"/>
          <w:b w:val="0"/>
          <w:i/>
          <w:sz w:val="26"/>
          <w:szCs w:val="26"/>
          <w:lang w:eastAsia="en-US"/>
        </w:rPr>
        <w:t>Связная речь.</w:t>
      </w:r>
      <w:r w:rsidRPr="00B27436">
        <w:rPr>
          <w:rStyle w:val="102"/>
          <w:sz w:val="26"/>
          <w:szCs w:val="26"/>
          <w:lang w:eastAsia="en-US"/>
        </w:rPr>
        <w:t xml:space="preserve"> </w:t>
      </w:r>
      <w:r w:rsidRPr="00B27436">
        <w:rPr>
          <w:rStyle w:val="1"/>
          <w:sz w:val="26"/>
          <w:szCs w:val="26"/>
          <w:lang w:eastAsia="en-US"/>
        </w:rPr>
        <w:t>Совершенствовать ди</w:t>
      </w:r>
      <w:r>
        <w:rPr>
          <w:rStyle w:val="1"/>
          <w:sz w:val="26"/>
          <w:szCs w:val="26"/>
          <w:lang w:eastAsia="en-US"/>
        </w:rPr>
        <w:t>алогическую речь: учить участво</w:t>
      </w:r>
      <w:r w:rsidRPr="00B27436">
        <w:rPr>
          <w:rStyle w:val="1"/>
          <w:sz w:val="26"/>
          <w:szCs w:val="26"/>
          <w:lang w:eastAsia="en-US"/>
        </w:rPr>
        <w:t>вать в беседе, понятно для слушателей отвечать на вопросы и задавать их.</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Упражнять детей в умении пересказывать наиболее выразительные и динамичные отрывки из сказок.</w:t>
      </w:r>
    </w:p>
    <w:p w:rsidR="0047637A" w:rsidRDefault="0047637A" w:rsidP="00B0548D">
      <w:pPr>
        <w:pStyle w:val="80"/>
        <w:shd w:val="clear" w:color="auto" w:fill="auto"/>
        <w:spacing w:before="0" w:after="0" w:line="240" w:lineRule="auto"/>
        <w:ind w:right="-1" w:firstLine="709"/>
        <w:rPr>
          <w:rFonts w:ascii="Times New Roman" w:hAnsi="Times New Roman" w:cs="Times New Roman"/>
          <w:b/>
          <w:i/>
          <w:sz w:val="26"/>
          <w:szCs w:val="26"/>
        </w:rPr>
      </w:pPr>
    </w:p>
    <w:p w:rsidR="0047637A" w:rsidRPr="00BD4F84" w:rsidRDefault="0047637A" w:rsidP="00B0548D">
      <w:pPr>
        <w:pStyle w:val="80"/>
        <w:shd w:val="clear" w:color="auto" w:fill="auto"/>
        <w:spacing w:before="0" w:after="0" w:line="240" w:lineRule="auto"/>
        <w:ind w:right="-1" w:firstLine="709"/>
        <w:rPr>
          <w:rFonts w:ascii="Times New Roman" w:hAnsi="Times New Roman" w:cs="Times New Roman"/>
          <w:b/>
          <w:i/>
          <w:sz w:val="26"/>
          <w:szCs w:val="26"/>
        </w:rPr>
      </w:pPr>
      <w:r w:rsidRPr="00BD4F84">
        <w:rPr>
          <w:rFonts w:ascii="Times New Roman" w:hAnsi="Times New Roman" w:cs="Times New Roman"/>
          <w:b/>
          <w:i/>
          <w:sz w:val="26"/>
          <w:szCs w:val="26"/>
        </w:rPr>
        <w:t>Приобщение к художественной литературе</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Продолжать приучать детей слушать сказки, рассказы, стихотво</w:t>
      </w:r>
      <w:r w:rsidRPr="00B27436">
        <w:rPr>
          <w:rStyle w:val="1"/>
          <w:sz w:val="26"/>
          <w:szCs w:val="26"/>
          <w:lang w:eastAsia="en-US"/>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Поддерживать внимание и интерес к слову в литературном произве</w:t>
      </w:r>
      <w:r w:rsidRPr="00B27436">
        <w:rPr>
          <w:rStyle w:val="1"/>
          <w:sz w:val="26"/>
          <w:szCs w:val="26"/>
          <w:lang w:eastAsia="en-US"/>
        </w:rPr>
        <w:softHyphen/>
        <w:t>дении.</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Продолжать работу по формированию интереса к книге. Предлагать вниманию детей иллюстрированные изд</w:t>
      </w:r>
      <w:r>
        <w:rPr>
          <w:rStyle w:val="1"/>
          <w:sz w:val="26"/>
          <w:szCs w:val="26"/>
          <w:lang w:eastAsia="en-US"/>
        </w:rPr>
        <w:t>ания знакомых произведений. Объ</w:t>
      </w:r>
      <w:r w:rsidRPr="00B27436">
        <w:rPr>
          <w:rStyle w:val="1"/>
          <w:sz w:val="26"/>
          <w:szCs w:val="26"/>
          <w:lang w:eastAsia="en-US"/>
        </w:rPr>
        <w:t>яснять, как важны в книге рисунки; показы</w:t>
      </w:r>
      <w:r>
        <w:rPr>
          <w:rStyle w:val="1"/>
          <w:sz w:val="26"/>
          <w:szCs w:val="26"/>
          <w:lang w:eastAsia="en-US"/>
        </w:rPr>
        <w:t>вать, как много интересного мож</w:t>
      </w:r>
      <w:r w:rsidRPr="00B27436">
        <w:rPr>
          <w:rStyle w:val="1"/>
          <w:sz w:val="26"/>
          <w:szCs w:val="26"/>
          <w:lang w:eastAsia="en-US"/>
        </w:rPr>
        <w:t>но узнать, внимательно рассматривая книжные иллюстрации. Познакомить с книжками, оформленными Ю. Васнецовым, Е. Рачевым, Е. Чарушиным.</w:t>
      </w:r>
    </w:p>
    <w:p w:rsidR="0047637A" w:rsidRPr="00B27436" w:rsidRDefault="0047637A" w:rsidP="00B0548D">
      <w:pPr>
        <w:pStyle w:val="80"/>
        <w:shd w:val="clear" w:color="auto" w:fill="auto"/>
        <w:spacing w:before="0" w:after="0" w:line="240" w:lineRule="auto"/>
        <w:ind w:right="2320" w:firstLine="709"/>
        <w:jc w:val="both"/>
        <w:rPr>
          <w:rFonts w:ascii="Times New Roman" w:hAnsi="Times New Roman" w:cs="Times New Roman"/>
          <w:sz w:val="26"/>
          <w:szCs w:val="26"/>
        </w:rPr>
      </w:pPr>
    </w:p>
    <w:p w:rsidR="0047637A" w:rsidRPr="00B27436" w:rsidRDefault="0047637A" w:rsidP="00B0548D">
      <w:pPr>
        <w:pStyle w:val="920"/>
        <w:shd w:val="clear" w:color="auto" w:fill="auto"/>
        <w:spacing w:before="0" w:after="0" w:line="240" w:lineRule="auto"/>
        <w:ind w:right="-1" w:firstLine="709"/>
        <w:rPr>
          <w:rFonts w:ascii="Times New Roman" w:hAnsi="Times New Roman" w:cs="Times New Roman"/>
          <w:b/>
          <w:sz w:val="26"/>
          <w:szCs w:val="26"/>
          <w:u w:val="single"/>
        </w:rPr>
      </w:pPr>
      <w:r w:rsidRPr="00B27436">
        <w:rPr>
          <w:rFonts w:ascii="Times New Roman" w:hAnsi="Times New Roman" w:cs="Times New Roman"/>
          <w:b/>
          <w:sz w:val="26"/>
          <w:szCs w:val="26"/>
          <w:u w:val="single"/>
        </w:rPr>
        <w:t>Старшая группа (от 5 до 6 лет)</w:t>
      </w:r>
    </w:p>
    <w:p w:rsidR="0047637A" w:rsidRPr="00BD4F84" w:rsidRDefault="0047637A" w:rsidP="00B0548D">
      <w:pPr>
        <w:pStyle w:val="920"/>
        <w:shd w:val="clear" w:color="auto" w:fill="auto"/>
        <w:spacing w:before="0" w:after="0" w:line="240" w:lineRule="auto"/>
        <w:ind w:right="-1" w:firstLine="709"/>
        <w:jc w:val="center"/>
        <w:rPr>
          <w:rFonts w:ascii="Times New Roman" w:hAnsi="Times New Roman" w:cs="Times New Roman"/>
          <w:b/>
          <w:sz w:val="26"/>
          <w:szCs w:val="26"/>
          <w:u w:val="single"/>
        </w:rPr>
      </w:pPr>
    </w:p>
    <w:p w:rsidR="0047637A" w:rsidRPr="00D3576D" w:rsidRDefault="0047637A" w:rsidP="00B0548D">
      <w:pPr>
        <w:pStyle w:val="80"/>
        <w:shd w:val="clear" w:color="auto" w:fill="auto"/>
        <w:tabs>
          <w:tab w:val="left" w:pos="9355"/>
        </w:tabs>
        <w:spacing w:before="0" w:after="0" w:line="240" w:lineRule="auto"/>
        <w:ind w:right="-1" w:firstLine="709"/>
        <w:rPr>
          <w:rFonts w:ascii="Times New Roman" w:hAnsi="Times New Roman" w:cs="Times New Roman"/>
          <w:i/>
          <w:sz w:val="26"/>
          <w:szCs w:val="26"/>
        </w:rPr>
      </w:pPr>
      <w:r w:rsidRPr="00D3576D">
        <w:rPr>
          <w:rFonts w:ascii="Times New Roman" w:hAnsi="Times New Roman" w:cs="Times New Roman"/>
          <w:b/>
          <w:i/>
          <w:sz w:val="26"/>
          <w:szCs w:val="26"/>
        </w:rPr>
        <w:t>Развитие речи</w:t>
      </w:r>
    </w:p>
    <w:p w:rsidR="0047637A" w:rsidRPr="00B27436" w:rsidRDefault="0047637A" w:rsidP="00B0548D">
      <w:pPr>
        <w:pStyle w:val="5"/>
        <w:shd w:val="clear" w:color="auto" w:fill="auto"/>
        <w:spacing w:after="0" w:line="240" w:lineRule="auto"/>
        <w:ind w:right="20" w:firstLine="709"/>
        <w:jc w:val="both"/>
        <w:rPr>
          <w:sz w:val="26"/>
          <w:szCs w:val="26"/>
        </w:rPr>
      </w:pPr>
      <w:r w:rsidRPr="00DE3E5E">
        <w:rPr>
          <w:rStyle w:val="102"/>
          <w:b w:val="0"/>
          <w:i/>
          <w:sz w:val="26"/>
          <w:szCs w:val="26"/>
          <w:lang w:eastAsia="en-US"/>
        </w:rPr>
        <w:t>Развивающая речевая среда.</w:t>
      </w:r>
      <w:r w:rsidRPr="00B27436">
        <w:rPr>
          <w:rStyle w:val="102"/>
          <w:sz w:val="26"/>
          <w:szCs w:val="26"/>
          <w:lang w:eastAsia="en-US"/>
        </w:rPr>
        <w:t xml:space="preserve"> </w:t>
      </w:r>
      <w:r w:rsidRPr="00B27436">
        <w:rPr>
          <w:rStyle w:val="1"/>
          <w:sz w:val="26"/>
          <w:szCs w:val="26"/>
          <w:lang w:eastAsia="en-US"/>
        </w:rPr>
        <w:t>Продолжать развивать речь как средство общения. Расширять представления детей о многообразии окружающего мира. Предлагать для рассматривания из</w:t>
      </w:r>
      <w:r>
        <w:rPr>
          <w:rStyle w:val="1"/>
          <w:sz w:val="26"/>
          <w:szCs w:val="26"/>
          <w:lang w:eastAsia="en-US"/>
        </w:rPr>
        <w:t>делия народных промыслов, мин</w:t>
      </w:r>
      <w:r w:rsidRPr="00B27436">
        <w:rPr>
          <w:rStyle w:val="1"/>
          <w:sz w:val="26"/>
          <w:szCs w:val="26"/>
          <w:lang w:eastAsia="en-US"/>
        </w:rPr>
        <w:t>коллекции (открытки, марки, монеты, наборы игрушек, выполненных из определенного материала), иллюстри</w:t>
      </w:r>
      <w:r>
        <w:rPr>
          <w:rStyle w:val="1"/>
          <w:sz w:val="26"/>
          <w:szCs w:val="26"/>
          <w:lang w:eastAsia="en-US"/>
        </w:rPr>
        <w:t>рованные книги (в том числе зна</w:t>
      </w:r>
      <w:r w:rsidRPr="00B27436">
        <w:rPr>
          <w:rStyle w:val="1"/>
          <w:sz w:val="26"/>
          <w:szCs w:val="26"/>
          <w:lang w:eastAsia="en-US"/>
        </w:rPr>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Поощрять попытки ребенка делиться с педагогом и другими д</w:t>
      </w:r>
      <w:r>
        <w:rPr>
          <w:rStyle w:val="1"/>
          <w:sz w:val="26"/>
          <w:szCs w:val="26"/>
          <w:lang w:eastAsia="en-US"/>
        </w:rPr>
        <w:t>етьми раз</w:t>
      </w:r>
      <w:r w:rsidRPr="00B27436">
        <w:rPr>
          <w:rStyle w:val="1"/>
          <w:sz w:val="26"/>
          <w:szCs w:val="26"/>
          <w:lang w:eastAsia="en-US"/>
        </w:rPr>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Учить детей решать спорные вопросы и улаживать конфликты с помо</w:t>
      </w:r>
      <w:r w:rsidRPr="00B27436">
        <w:rPr>
          <w:rStyle w:val="1"/>
          <w:sz w:val="26"/>
          <w:szCs w:val="26"/>
          <w:lang w:eastAsia="en-US"/>
        </w:rPr>
        <w:softHyphen/>
        <w:t>щью речи: убеждать, доказывать, объяснять.</w:t>
      </w:r>
    </w:p>
    <w:p w:rsidR="0047637A" w:rsidRPr="00B27436" w:rsidRDefault="0047637A" w:rsidP="00B0548D">
      <w:pPr>
        <w:pStyle w:val="5"/>
        <w:shd w:val="clear" w:color="auto" w:fill="auto"/>
        <w:spacing w:after="0" w:line="240" w:lineRule="auto"/>
        <w:ind w:right="20" w:firstLine="709"/>
        <w:jc w:val="both"/>
        <w:rPr>
          <w:sz w:val="26"/>
          <w:szCs w:val="26"/>
        </w:rPr>
      </w:pPr>
      <w:r w:rsidRPr="00DE3E5E">
        <w:rPr>
          <w:rStyle w:val="102"/>
          <w:b w:val="0"/>
          <w:i/>
          <w:sz w:val="26"/>
          <w:szCs w:val="26"/>
          <w:lang w:eastAsia="en-US"/>
        </w:rPr>
        <w:t>Формирование словаря.</w:t>
      </w:r>
      <w:r w:rsidRPr="00B27436">
        <w:rPr>
          <w:rStyle w:val="102"/>
          <w:sz w:val="26"/>
          <w:szCs w:val="26"/>
          <w:lang w:eastAsia="en-US"/>
        </w:rPr>
        <w:t xml:space="preserve"> </w:t>
      </w:r>
      <w:r w:rsidRPr="00B27436">
        <w:rPr>
          <w:rStyle w:val="1"/>
          <w:sz w:val="26"/>
          <w:szCs w:val="26"/>
          <w:lang w:eastAsia="en-US"/>
        </w:rPr>
        <w:t>Обогащать речь детей существительными, обозначающими предметы бытового ок</w:t>
      </w:r>
      <w:r>
        <w:rPr>
          <w:rStyle w:val="1"/>
          <w:sz w:val="26"/>
          <w:szCs w:val="26"/>
          <w:lang w:eastAsia="en-US"/>
        </w:rPr>
        <w:t>ружения; прилагательными, харак</w:t>
      </w:r>
      <w:r w:rsidRPr="00B27436">
        <w:rPr>
          <w:rStyle w:val="1"/>
          <w:sz w:val="26"/>
          <w:szCs w:val="26"/>
          <w:lang w:eastAsia="en-US"/>
        </w:rPr>
        <w:t>теризующими свойства и качества предметов; наречиями, обозначающими взаимоотношения людей, их отношение к труду.</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Упражнять в подборе сущест</w:t>
      </w:r>
      <w:r>
        <w:rPr>
          <w:rStyle w:val="1"/>
          <w:sz w:val="26"/>
          <w:szCs w:val="26"/>
          <w:lang w:eastAsia="en-US"/>
        </w:rPr>
        <w:t>вительных к прилагательному (бе</w:t>
      </w:r>
      <w:r w:rsidRPr="00B27436">
        <w:rPr>
          <w:rStyle w:val="1"/>
          <w:sz w:val="26"/>
          <w:szCs w:val="26"/>
          <w:lang w:eastAsia="en-US"/>
        </w:rPr>
        <w:t xml:space="preserve">лый — снег, сахар, мел), слов со </w:t>
      </w:r>
      <w:r>
        <w:rPr>
          <w:rStyle w:val="1"/>
          <w:sz w:val="26"/>
          <w:szCs w:val="26"/>
          <w:lang w:eastAsia="en-US"/>
        </w:rPr>
        <w:t>сходным значением (шалун — озор</w:t>
      </w:r>
      <w:r w:rsidRPr="00B27436">
        <w:rPr>
          <w:rStyle w:val="1"/>
          <w:sz w:val="26"/>
          <w:szCs w:val="26"/>
          <w:lang w:eastAsia="en-US"/>
        </w:rPr>
        <w:t>ник — проказник), с противоположным значением (слабый — сильный, пасмурно — солнечно).</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Помогать детям употреблять в речи слова в точном соответствии со смыслом.</w:t>
      </w:r>
    </w:p>
    <w:p w:rsidR="0047637A" w:rsidRPr="00B27436" w:rsidRDefault="0047637A" w:rsidP="00B0548D">
      <w:pPr>
        <w:pStyle w:val="5"/>
        <w:shd w:val="clear" w:color="auto" w:fill="auto"/>
        <w:spacing w:after="0" w:line="240" w:lineRule="auto"/>
        <w:ind w:right="20" w:firstLine="709"/>
        <w:jc w:val="both"/>
        <w:rPr>
          <w:sz w:val="26"/>
          <w:szCs w:val="26"/>
        </w:rPr>
      </w:pPr>
      <w:r w:rsidRPr="00DE3E5E">
        <w:rPr>
          <w:rStyle w:val="102"/>
          <w:b w:val="0"/>
          <w:i/>
          <w:sz w:val="26"/>
          <w:szCs w:val="26"/>
          <w:lang w:eastAsia="en-US"/>
        </w:rPr>
        <w:t>Звуковая культура речи.</w:t>
      </w:r>
      <w:r w:rsidRPr="00B27436">
        <w:rPr>
          <w:rStyle w:val="102"/>
          <w:sz w:val="26"/>
          <w:szCs w:val="26"/>
          <w:lang w:eastAsia="en-US"/>
        </w:rPr>
        <w:t xml:space="preserve"> </w:t>
      </w:r>
      <w:r w:rsidRPr="00B27436">
        <w:rPr>
          <w:rStyle w:val="1"/>
          <w:sz w:val="26"/>
          <w:szCs w:val="26"/>
          <w:lang w:eastAsia="en-US"/>
        </w:rPr>
        <w:t>Закрепля</w:t>
      </w:r>
      <w:r>
        <w:rPr>
          <w:rStyle w:val="1"/>
          <w:sz w:val="26"/>
          <w:szCs w:val="26"/>
          <w:lang w:eastAsia="en-US"/>
        </w:rPr>
        <w:t>ть правильное, отчетливое произ</w:t>
      </w:r>
      <w:r w:rsidRPr="00B27436">
        <w:rPr>
          <w:rStyle w:val="1"/>
          <w:sz w:val="26"/>
          <w:szCs w:val="26"/>
          <w:lang w:eastAsia="en-US"/>
        </w:rPr>
        <w:t>несение звуков. Учить различать на слух и отчетливо произносить сходные по артикуляции и звучанию согласные звуки: с — з, с — ц, ш — ж, ч — ц, с — ш, ж — з, л — р.</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Продолжать развивать фонематический слух. Учить определять место звука в слове (начало, середина, конец).</w:t>
      </w:r>
      <w:r>
        <w:rPr>
          <w:rStyle w:val="1"/>
          <w:sz w:val="26"/>
          <w:szCs w:val="26"/>
          <w:lang w:eastAsia="en-US"/>
        </w:rPr>
        <w:t xml:space="preserve"> </w:t>
      </w:r>
      <w:r w:rsidRPr="00B27436">
        <w:rPr>
          <w:rStyle w:val="1"/>
          <w:sz w:val="26"/>
          <w:szCs w:val="26"/>
          <w:lang w:eastAsia="en-US"/>
        </w:rPr>
        <w:t>Отрабатывать интонационную выразительность речи.</w:t>
      </w:r>
    </w:p>
    <w:p w:rsidR="0047637A" w:rsidRPr="00B27436" w:rsidRDefault="0047637A" w:rsidP="00B0548D">
      <w:pPr>
        <w:pStyle w:val="5"/>
        <w:shd w:val="clear" w:color="auto" w:fill="auto"/>
        <w:spacing w:after="0" w:line="240" w:lineRule="auto"/>
        <w:ind w:left="20" w:right="20" w:firstLine="709"/>
        <w:jc w:val="both"/>
        <w:rPr>
          <w:sz w:val="26"/>
          <w:szCs w:val="26"/>
        </w:rPr>
      </w:pPr>
      <w:r w:rsidRPr="00DE3E5E">
        <w:rPr>
          <w:rStyle w:val="102"/>
          <w:b w:val="0"/>
          <w:i/>
          <w:sz w:val="26"/>
          <w:szCs w:val="26"/>
          <w:lang w:eastAsia="en-US"/>
        </w:rPr>
        <w:t>Грамматический строй речи.</w:t>
      </w:r>
      <w:r w:rsidRPr="00B27436">
        <w:rPr>
          <w:rStyle w:val="102"/>
          <w:sz w:val="26"/>
          <w:szCs w:val="26"/>
          <w:lang w:eastAsia="en-US"/>
        </w:rPr>
        <w:t xml:space="preserve"> </w:t>
      </w:r>
      <w:r w:rsidRPr="00B27436">
        <w:rPr>
          <w:rStyle w:val="1"/>
          <w:sz w:val="26"/>
          <w:szCs w:val="26"/>
          <w:lang w:eastAsia="en-US"/>
        </w:rPr>
        <w:t>Со</w:t>
      </w:r>
      <w:r>
        <w:rPr>
          <w:rStyle w:val="1"/>
          <w:sz w:val="26"/>
          <w:szCs w:val="26"/>
          <w:lang w:eastAsia="en-US"/>
        </w:rPr>
        <w:t>вершенствовать умение согласовы</w:t>
      </w:r>
      <w:r w:rsidRPr="00B27436">
        <w:rPr>
          <w:rStyle w:val="1"/>
          <w:sz w:val="26"/>
          <w:szCs w:val="26"/>
          <w:lang w:eastAsia="en-US"/>
        </w:rPr>
        <w:t>вать слова в предложениях: существительные с числительными (пять груш, трое ребят) и прилагательные с</w:t>
      </w:r>
      <w:r>
        <w:rPr>
          <w:rStyle w:val="1"/>
          <w:sz w:val="26"/>
          <w:szCs w:val="26"/>
          <w:lang w:eastAsia="en-US"/>
        </w:rPr>
        <w:t xml:space="preserve"> существительными (лягушка — зе</w:t>
      </w:r>
      <w:r w:rsidRPr="00B27436">
        <w:rPr>
          <w:rStyle w:val="1"/>
          <w:sz w:val="26"/>
          <w:szCs w:val="26"/>
          <w:lang w:eastAsia="en-US"/>
        </w:rPr>
        <w:t>леное брюшко). Помогать детям замеч</w:t>
      </w:r>
      <w:r>
        <w:rPr>
          <w:rStyle w:val="1"/>
          <w:sz w:val="26"/>
          <w:szCs w:val="26"/>
          <w:lang w:eastAsia="en-US"/>
        </w:rPr>
        <w:t>ать неправильную постановку уда</w:t>
      </w:r>
      <w:r w:rsidRPr="00B27436">
        <w:rPr>
          <w:rStyle w:val="1"/>
          <w:sz w:val="26"/>
          <w:szCs w:val="26"/>
          <w:lang w:eastAsia="en-US"/>
        </w:rPr>
        <w:t xml:space="preserve">рения в слове, ошибку в чередовании </w:t>
      </w:r>
      <w:r>
        <w:rPr>
          <w:rStyle w:val="1"/>
          <w:sz w:val="26"/>
          <w:szCs w:val="26"/>
          <w:lang w:eastAsia="en-US"/>
        </w:rPr>
        <w:t>согласных, предоставлять возмож</w:t>
      </w:r>
      <w:r w:rsidRPr="00B27436">
        <w:rPr>
          <w:rStyle w:val="1"/>
          <w:sz w:val="26"/>
          <w:szCs w:val="26"/>
          <w:lang w:eastAsia="en-US"/>
        </w:rPr>
        <w:t>ность самостоятельно ее исправить.</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Знакомить с разными способами образования слов (сахарница, хлеб</w:t>
      </w:r>
      <w:r w:rsidRPr="00B27436">
        <w:rPr>
          <w:rStyle w:val="1"/>
          <w:sz w:val="26"/>
          <w:szCs w:val="26"/>
          <w:lang w:eastAsia="en-US"/>
        </w:rPr>
        <w:softHyphen/>
        <w:t>ница; масленка, солонка; воспитатель, учитель, строитель).</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Упражнять в образовании однокоренных слов (мед</w:t>
      </w:r>
      <w:r>
        <w:rPr>
          <w:rStyle w:val="1"/>
          <w:sz w:val="26"/>
          <w:szCs w:val="26"/>
          <w:lang w:eastAsia="en-US"/>
        </w:rPr>
        <w:t>ведь — медведи</w:t>
      </w:r>
      <w:r w:rsidRPr="00B27436">
        <w:rPr>
          <w:rStyle w:val="1"/>
          <w:sz w:val="26"/>
          <w:szCs w:val="26"/>
          <w:lang w:eastAsia="en-US"/>
        </w:rPr>
        <w:t>ца — медвежонок — медвежья), в том чис</w:t>
      </w:r>
      <w:r>
        <w:rPr>
          <w:rStyle w:val="1"/>
          <w:sz w:val="26"/>
          <w:szCs w:val="26"/>
          <w:lang w:eastAsia="en-US"/>
        </w:rPr>
        <w:t>ле глаголов с приставками (забе</w:t>
      </w:r>
      <w:r w:rsidRPr="00B27436">
        <w:rPr>
          <w:rStyle w:val="1"/>
          <w:sz w:val="26"/>
          <w:szCs w:val="26"/>
          <w:lang w:eastAsia="en-US"/>
        </w:rPr>
        <w:t>жал — выбежал — перебежал).</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Помогать детям правильно употреблять существительные множест</w:t>
      </w:r>
      <w:r w:rsidRPr="00B27436">
        <w:rPr>
          <w:rStyle w:val="1"/>
          <w:sz w:val="26"/>
          <w:szCs w:val="26"/>
          <w:lang w:eastAsia="en-US"/>
        </w:rPr>
        <w:softHyphen/>
        <w:t>венного числа в именительном и вини</w:t>
      </w:r>
      <w:r>
        <w:rPr>
          <w:rStyle w:val="1"/>
          <w:sz w:val="26"/>
          <w:szCs w:val="26"/>
          <w:lang w:eastAsia="en-US"/>
        </w:rPr>
        <w:t>тельном падежах; глаголы в пове</w:t>
      </w:r>
      <w:r w:rsidRPr="00B27436">
        <w:rPr>
          <w:rStyle w:val="1"/>
          <w:sz w:val="26"/>
          <w:szCs w:val="26"/>
          <w:lang w:eastAsia="en-US"/>
        </w:rPr>
        <w:t>лительном наклонении; прилагательны</w:t>
      </w:r>
      <w:r>
        <w:rPr>
          <w:rStyle w:val="1"/>
          <w:sz w:val="26"/>
          <w:szCs w:val="26"/>
          <w:lang w:eastAsia="en-US"/>
        </w:rPr>
        <w:t>е и наречия в сравнительной сте</w:t>
      </w:r>
      <w:r w:rsidRPr="00B27436">
        <w:rPr>
          <w:rStyle w:val="1"/>
          <w:sz w:val="26"/>
          <w:szCs w:val="26"/>
          <w:lang w:eastAsia="en-US"/>
        </w:rPr>
        <w:t>пени; несклоняемые существительные.</w:t>
      </w:r>
    </w:p>
    <w:p w:rsidR="0047637A" w:rsidRPr="00B27436" w:rsidRDefault="0047637A" w:rsidP="00B0548D">
      <w:pPr>
        <w:pStyle w:val="5"/>
        <w:shd w:val="clear" w:color="auto" w:fill="auto"/>
        <w:spacing w:after="0" w:line="240" w:lineRule="auto"/>
        <w:ind w:left="20" w:firstLine="709"/>
        <w:jc w:val="both"/>
        <w:rPr>
          <w:sz w:val="26"/>
          <w:szCs w:val="26"/>
        </w:rPr>
      </w:pPr>
      <w:r w:rsidRPr="00B27436">
        <w:rPr>
          <w:rStyle w:val="1"/>
          <w:sz w:val="26"/>
          <w:szCs w:val="26"/>
          <w:lang w:eastAsia="en-US"/>
        </w:rPr>
        <w:t>Учить составлять по образцу простые и сложные предложения.</w:t>
      </w:r>
    </w:p>
    <w:p w:rsidR="0047637A" w:rsidRPr="00B27436" w:rsidRDefault="0047637A" w:rsidP="00B0548D">
      <w:pPr>
        <w:pStyle w:val="5"/>
        <w:shd w:val="clear" w:color="auto" w:fill="auto"/>
        <w:spacing w:after="0" w:line="240" w:lineRule="auto"/>
        <w:ind w:firstLine="709"/>
        <w:jc w:val="both"/>
        <w:rPr>
          <w:sz w:val="26"/>
          <w:szCs w:val="26"/>
        </w:rPr>
      </w:pPr>
      <w:r w:rsidRPr="00B27436">
        <w:rPr>
          <w:rStyle w:val="1"/>
          <w:sz w:val="26"/>
          <w:szCs w:val="26"/>
          <w:lang w:eastAsia="en-US"/>
        </w:rPr>
        <w:t>Совершенствовать умение пользоваться прямой и косвенной речью.</w:t>
      </w:r>
    </w:p>
    <w:p w:rsidR="0047637A" w:rsidRPr="00B27436" w:rsidRDefault="0047637A" w:rsidP="00B0548D">
      <w:pPr>
        <w:pStyle w:val="5"/>
        <w:shd w:val="clear" w:color="auto" w:fill="auto"/>
        <w:spacing w:after="0" w:line="240" w:lineRule="auto"/>
        <w:ind w:left="20" w:firstLine="709"/>
        <w:jc w:val="both"/>
        <w:rPr>
          <w:sz w:val="26"/>
          <w:szCs w:val="26"/>
        </w:rPr>
      </w:pPr>
      <w:r w:rsidRPr="00DE3E5E">
        <w:rPr>
          <w:rStyle w:val="102"/>
          <w:b w:val="0"/>
          <w:i/>
          <w:sz w:val="26"/>
          <w:szCs w:val="26"/>
          <w:lang w:eastAsia="en-US"/>
        </w:rPr>
        <w:t>Связная речь.</w:t>
      </w:r>
      <w:r w:rsidRPr="00B27436">
        <w:rPr>
          <w:rStyle w:val="102"/>
          <w:sz w:val="26"/>
          <w:szCs w:val="26"/>
          <w:lang w:eastAsia="en-US"/>
        </w:rPr>
        <w:t xml:space="preserve"> </w:t>
      </w:r>
      <w:r w:rsidRPr="00B27436">
        <w:rPr>
          <w:rStyle w:val="1"/>
          <w:sz w:val="26"/>
          <w:szCs w:val="26"/>
          <w:lang w:eastAsia="en-US"/>
        </w:rPr>
        <w:t>Развивать умение поддерживать беседу.</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 xml:space="preserve">Совершенствовать диалогическую </w:t>
      </w:r>
      <w:r>
        <w:rPr>
          <w:rStyle w:val="1"/>
          <w:sz w:val="26"/>
          <w:szCs w:val="26"/>
          <w:lang w:eastAsia="en-US"/>
        </w:rPr>
        <w:t>форму речи. Поощрять попытки вы</w:t>
      </w:r>
      <w:r w:rsidRPr="00B27436">
        <w:rPr>
          <w:rStyle w:val="1"/>
          <w:sz w:val="26"/>
          <w:szCs w:val="26"/>
          <w:lang w:eastAsia="en-US"/>
        </w:rPr>
        <w:t>сказывать свою точку зрения, согласие или несогласие с ответом товарища</w:t>
      </w:r>
    </w:p>
    <w:p w:rsidR="0047637A" w:rsidRPr="00B27436" w:rsidRDefault="0047637A" w:rsidP="00B0548D">
      <w:pPr>
        <w:pStyle w:val="5"/>
        <w:shd w:val="clear" w:color="auto" w:fill="auto"/>
        <w:spacing w:after="0" w:line="240" w:lineRule="auto"/>
        <w:ind w:left="20" w:firstLine="709"/>
        <w:jc w:val="both"/>
        <w:rPr>
          <w:sz w:val="26"/>
          <w:szCs w:val="26"/>
        </w:rPr>
      </w:pPr>
      <w:r w:rsidRPr="00B27436">
        <w:rPr>
          <w:rStyle w:val="1"/>
          <w:sz w:val="26"/>
          <w:szCs w:val="26"/>
          <w:lang w:eastAsia="en-US"/>
        </w:rPr>
        <w:t>Развивать монологическую форму речи.</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 xml:space="preserve">Учить связно, последовательно </w:t>
      </w:r>
      <w:r>
        <w:rPr>
          <w:rStyle w:val="1"/>
          <w:sz w:val="26"/>
          <w:szCs w:val="26"/>
          <w:lang w:eastAsia="en-US"/>
        </w:rPr>
        <w:t>и выразительно пересказывать не</w:t>
      </w:r>
      <w:r w:rsidRPr="00B27436">
        <w:rPr>
          <w:rStyle w:val="1"/>
          <w:sz w:val="26"/>
          <w:szCs w:val="26"/>
          <w:lang w:eastAsia="en-US"/>
        </w:rPr>
        <w:t>большие сказки, рассказы.</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Развивать умение составлять рассказы о событиях из личного опыта, придумывать свои концовки к сказкам.</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Формировать умение составлять небольшие рассказы творческого характера на тему, предложенную воспитателем.</w:t>
      </w:r>
    </w:p>
    <w:p w:rsidR="0047637A" w:rsidRDefault="0047637A" w:rsidP="00B0548D">
      <w:pPr>
        <w:pStyle w:val="80"/>
        <w:shd w:val="clear" w:color="auto" w:fill="auto"/>
        <w:tabs>
          <w:tab w:val="left" w:pos="9355"/>
        </w:tabs>
        <w:spacing w:before="0" w:after="0" w:line="240" w:lineRule="auto"/>
        <w:ind w:right="-1" w:firstLine="709"/>
        <w:rPr>
          <w:rFonts w:ascii="Times New Roman" w:hAnsi="Times New Roman" w:cs="Times New Roman"/>
          <w:b/>
          <w:i/>
          <w:sz w:val="26"/>
          <w:szCs w:val="26"/>
        </w:rPr>
      </w:pPr>
    </w:p>
    <w:p w:rsidR="0047637A" w:rsidRPr="00BD4F84" w:rsidRDefault="0047637A" w:rsidP="00B0548D">
      <w:pPr>
        <w:pStyle w:val="80"/>
        <w:shd w:val="clear" w:color="auto" w:fill="auto"/>
        <w:tabs>
          <w:tab w:val="left" w:pos="9355"/>
        </w:tabs>
        <w:spacing w:before="0" w:after="0" w:line="240" w:lineRule="auto"/>
        <w:ind w:right="-1" w:firstLine="709"/>
        <w:rPr>
          <w:rFonts w:ascii="Times New Roman" w:hAnsi="Times New Roman" w:cs="Times New Roman"/>
          <w:b/>
          <w:i/>
          <w:sz w:val="26"/>
          <w:szCs w:val="26"/>
        </w:rPr>
      </w:pPr>
      <w:r w:rsidRPr="00BD4F84">
        <w:rPr>
          <w:rFonts w:ascii="Times New Roman" w:hAnsi="Times New Roman" w:cs="Times New Roman"/>
          <w:b/>
          <w:i/>
          <w:sz w:val="26"/>
          <w:szCs w:val="26"/>
        </w:rPr>
        <w:t>Приобщение к художественной литературе</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Способствовать формированию эм</w:t>
      </w:r>
      <w:r>
        <w:rPr>
          <w:rStyle w:val="1"/>
          <w:sz w:val="26"/>
          <w:szCs w:val="26"/>
          <w:lang w:eastAsia="en-US"/>
        </w:rPr>
        <w:t>оционального отношения к литера</w:t>
      </w:r>
      <w:r w:rsidRPr="00B27436">
        <w:rPr>
          <w:rStyle w:val="1"/>
          <w:sz w:val="26"/>
          <w:szCs w:val="26"/>
          <w:lang w:eastAsia="en-US"/>
        </w:rPr>
        <w:t>турным произведениям.</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Побуждать рассказывать о своем вос</w:t>
      </w:r>
      <w:r>
        <w:rPr>
          <w:rStyle w:val="1"/>
          <w:sz w:val="26"/>
          <w:szCs w:val="26"/>
          <w:lang w:eastAsia="en-US"/>
        </w:rPr>
        <w:t>приятии конкретного поступка ли</w:t>
      </w:r>
      <w:r w:rsidRPr="00B27436">
        <w:rPr>
          <w:rStyle w:val="1"/>
          <w:sz w:val="26"/>
          <w:szCs w:val="26"/>
          <w:lang w:eastAsia="en-US"/>
        </w:rPr>
        <w:t>тературного персонажа. Помогать детям понять скрытые мотивы поведения героев произведения.</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Продолжать объяснять (с опорой на прочитанное произведение) до</w:t>
      </w:r>
      <w:r w:rsidRPr="00B27436">
        <w:rPr>
          <w:rStyle w:val="1"/>
          <w:sz w:val="26"/>
          <w:szCs w:val="26"/>
          <w:lang w:eastAsia="en-US"/>
        </w:rPr>
        <w:softHyphen/>
        <w:t>ступные детям жанровые особенности сказок, рассказов, стихотворений.</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Воспитывать чуткость к художественному слову; зачитывать отрывки с наиболее яркими, запоминающимися</w:t>
      </w:r>
      <w:r>
        <w:rPr>
          <w:rStyle w:val="1"/>
          <w:sz w:val="26"/>
          <w:szCs w:val="26"/>
          <w:lang w:eastAsia="en-US"/>
        </w:rPr>
        <w:t xml:space="preserve"> описаниями, сравнениями, эпите</w:t>
      </w:r>
      <w:r w:rsidRPr="00B27436">
        <w:rPr>
          <w:rStyle w:val="1"/>
          <w:sz w:val="26"/>
          <w:szCs w:val="26"/>
          <w:lang w:eastAsia="en-US"/>
        </w:rPr>
        <w:t>тами. Учить детей вслушиваться в ритм и мелодику поэтического текста.</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Помогать выразительно, с естественными интонациями читать стихи, участвовать в чтении текста по ролям, в инсценировках.</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47637A" w:rsidRPr="00B27436" w:rsidRDefault="0047637A" w:rsidP="00B0548D">
      <w:pPr>
        <w:pStyle w:val="920"/>
        <w:shd w:val="clear" w:color="auto" w:fill="auto"/>
        <w:spacing w:before="0" w:after="0" w:line="240" w:lineRule="auto"/>
        <w:ind w:right="-1" w:firstLine="709"/>
        <w:rPr>
          <w:rFonts w:ascii="Times New Roman" w:hAnsi="Times New Roman" w:cs="Times New Roman"/>
          <w:b/>
          <w:sz w:val="26"/>
          <w:szCs w:val="26"/>
          <w:u w:val="single"/>
        </w:rPr>
      </w:pPr>
      <w:r w:rsidRPr="00B27436">
        <w:rPr>
          <w:rFonts w:ascii="Times New Roman" w:hAnsi="Times New Roman" w:cs="Times New Roman"/>
          <w:b/>
          <w:sz w:val="26"/>
          <w:szCs w:val="26"/>
          <w:u w:val="single"/>
        </w:rPr>
        <w:t>Подготовительная к школе группа (от 6 до 7 лет)</w:t>
      </w:r>
    </w:p>
    <w:p w:rsidR="0047637A" w:rsidRPr="00B27436" w:rsidRDefault="0047637A" w:rsidP="00B0548D">
      <w:pPr>
        <w:pStyle w:val="80"/>
        <w:shd w:val="clear" w:color="auto" w:fill="auto"/>
        <w:spacing w:before="0" w:after="0" w:line="240" w:lineRule="auto"/>
        <w:ind w:left="1160" w:right="5040" w:firstLine="709"/>
        <w:jc w:val="both"/>
        <w:rPr>
          <w:rFonts w:ascii="Times New Roman" w:hAnsi="Times New Roman" w:cs="Times New Roman"/>
          <w:sz w:val="26"/>
          <w:szCs w:val="26"/>
        </w:rPr>
      </w:pPr>
    </w:p>
    <w:p w:rsidR="0047637A" w:rsidRPr="007312D4" w:rsidRDefault="0047637A" w:rsidP="00B0548D">
      <w:pPr>
        <w:pStyle w:val="80"/>
        <w:shd w:val="clear" w:color="auto" w:fill="auto"/>
        <w:spacing w:before="0" w:after="0" w:line="240" w:lineRule="auto"/>
        <w:ind w:right="-1" w:firstLine="709"/>
        <w:rPr>
          <w:rFonts w:ascii="Times New Roman" w:hAnsi="Times New Roman" w:cs="Times New Roman"/>
          <w:b/>
          <w:i/>
          <w:sz w:val="26"/>
          <w:szCs w:val="26"/>
        </w:rPr>
      </w:pPr>
      <w:r w:rsidRPr="007312D4">
        <w:rPr>
          <w:rFonts w:ascii="Times New Roman" w:hAnsi="Times New Roman" w:cs="Times New Roman"/>
          <w:b/>
          <w:i/>
          <w:sz w:val="26"/>
          <w:szCs w:val="26"/>
        </w:rPr>
        <w:t>Развитие речи</w:t>
      </w:r>
    </w:p>
    <w:p w:rsidR="0047637A" w:rsidRPr="00B27436" w:rsidRDefault="0047637A" w:rsidP="00B0548D">
      <w:pPr>
        <w:pStyle w:val="5"/>
        <w:shd w:val="clear" w:color="auto" w:fill="auto"/>
        <w:spacing w:after="0" w:line="240" w:lineRule="auto"/>
        <w:ind w:left="20" w:right="20" w:firstLine="709"/>
        <w:jc w:val="both"/>
        <w:rPr>
          <w:sz w:val="26"/>
          <w:szCs w:val="26"/>
        </w:rPr>
      </w:pPr>
      <w:r w:rsidRPr="00DE3E5E">
        <w:rPr>
          <w:rStyle w:val="102"/>
          <w:b w:val="0"/>
          <w:i/>
          <w:sz w:val="26"/>
          <w:szCs w:val="26"/>
          <w:lang w:eastAsia="en-US"/>
        </w:rPr>
        <w:t>Развивающая речевая среда.</w:t>
      </w:r>
      <w:r w:rsidRPr="00B27436">
        <w:rPr>
          <w:rStyle w:val="102"/>
          <w:sz w:val="26"/>
          <w:szCs w:val="26"/>
          <w:lang w:eastAsia="en-US"/>
        </w:rPr>
        <w:t xml:space="preserve"> </w:t>
      </w:r>
      <w:r w:rsidRPr="00B27436">
        <w:rPr>
          <w:rStyle w:val="1"/>
          <w:sz w:val="26"/>
          <w:szCs w:val="26"/>
          <w:lang w:eastAsia="en-US"/>
        </w:rPr>
        <w:t>П</w:t>
      </w:r>
      <w:r>
        <w:rPr>
          <w:rStyle w:val="1"/>
          <w:sz w:val="26"/>
          <w:szCs w:val="26"/>
          <w:lang w:eastAsia="en-US"/>
        </w:rPr>
        <w:t>риучать детей — будущих школьни</w:t>
      </w:r>
      <w:r w:rsidRPr="00B27436">
        <w:rPr>
          <w:rStyle w:val="1"/>
          <w:sz w:val="26"/>
          <w:szCs w:val="26"/>
          <w:lang w:eastAsia="en-US"/>
        </w:rPr>
        <w:t>ков — проявлять инициативу с целью получения новых знаний.</w:t>
      </w:r>
    </w:p>
    <w:p w:rsidR="0047637A" w:rsidRPr="00B27436" w:rsidRDefault="0047637A" w:rsidP="00B0548D">
      <w:pPr>
        <w:pStyle w:val="5"/>
        <w:shd w:val="clear" w:color="auto" w:fill="auto"/>
        <w:spacing w:after="0" w:line="240" w:lineRule="auto"/>
        <w:ind w:left="20" w:firstLine="709"/>
        <w:jc w:val="both"/>
        <w:rPr>
          <w:sz w:val="26"/>
          <w:szCs w:val="26"/>
        </w:rPr>
      </w:pPr>
      <w:r w:rsidRPr="00B27436">
        <w:rPr>
          <w:rStyle w:val="1"/>
          <w:sz w:val="26"/>
          <w:szCs w:val="26"/>
          <w:lang w:eastAsia="en-US"/>
        </w:rPr>
        <w:t>Совершенствовать речь как средство общения.</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Выяснять, что дети хотели бы увидеть своими глазами, о чем хотели бы узнать, в какие настольные и инт</w:t>
      </w:r>
      <w:r>
        <w:rPr>
          <w:rStyle w:val="1"/>
          <w:sz w:val="26"/>
          <w:szCs w:val="26"/>
          <w:lang w:eastAsia="en-US"/>
        </w:rPr>
        <w:t>еллектуальные игры хотели бы на</w:t>
      </w:r>
      <w:r w:rsidRPr="00B27436">
        <w:rPr>
          <w:rStyle w:val="1"/>
          <w:sz w:val="26"/>
          <w:szCs w:val="26"/>
          <w:lang w:eastAsia="en-US"/>
        </w:rPr>
        <w:t>учиться играть, какие мультфильмы готовы смотреть повторно и почему, какие рассказы (о чем) предпочитают слушать и т. п.</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Опираясь на опыт детей и учитывая их предпочтения, п</w:t>
      </w:r>
      <w:r>
        <w:rPr>
          <w:rStyle w:val="1"/>
          <w:sz w:val="26"/>
          <w:szCs w:val="26"/>
          <w:lang w:eastAsia="en-US"/>
        </w:rPr>
        <w:t>одбирать на</w:t>
      </w:r>
      <w:r w:rsidRPr="00B27436">
        <w:rPr>
          <w:rStyle w:val="1"/>
          <w:sz w:val="26"/>
          <w:szCs w:val="26"/>
          <w:lang w:eastAsia="en-US"/>
        </w:rPr>
        <w:t>глядные материалы для самостоятельн</w:t>
      </w:r>
      <w:r>
        <w:rPr>
          <w:rStyle w:val="1"/>
          <w:sz w:val="26"/>
          <w:szCs w:val="26"/>
          <w:lang w:eastAsia="en-US"/>
        </w:rPr>
        <w:t>ого восприятия с последующим об</w:t>
      </w:r>
      <w:r w:rsidRPr="00B27436">
        <w:rPr>
          <w:rStyle w:val="1"/>
          <w:sz w:val="26"/>
          <w:szCs w:val="26"/>
          <w:lang w:eastAsia="en-US"/>
        </w:rPr>
        <w:t>суждением с воспитателем и сверстниками.</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Уточнять высказывания детей, помогать им более точно характе</w:t>
      </w:r>
      <w:r w:rsidRPr="00B27436">
        <w:rPr>
          <w:rStyle w:val="1"/>
          <w:sz w:val="26"/>
          <w:szCs w:val="26"/>
          <w:lang w:eastAsia="en-US"/>
        </w:rPr>
        <w:softHyphen/>
        <w:t>ризовать объект, ситуацию; учить</w:t>
      </w:r>
      <w:r>
        <w:rPr>
          <w:rStyle w:val="1"/>
          <w:sz w:val="26"/>
          <w:szCs w:val="26"/>
          <w:lang w:eastAsia="en-US"/>
        </w:rPr>
        <w:t xml:space="preserve"> высказывать предположения и де</w:t>
      </w:r>
      <w:r w:rsidRPr="00B27436">
        <w:rPr>
          <w:rStyle w:val="1"/>
          <w:sz w:val="26"/>
          <w:szCs w:val="26"/>
          <w:lang w:eastAsia="en-US"/>
        </w:rPr>
        <w:t>лать простейшие выводы, излагат</w:t>
      </w:r>
      <w:r>
        <w:rPr>
          <w:rStyle w:val="1"/>
          <w:sz w:val="26"/>
          <w:szCs w:val="26"/>
          <w:lang w:eastAsia="en-US"/>
        </w:rPr>
        <w:t>ь свои мысли понятно для окружа</w:t>
      </w:r>
      <w:r w:rsidRPr="00B27436">
        <w:rPr>
          <w:rStyle w:val="1"/>
          <w:sz w:val="26"/>
          <w:szCs w:val="26"/>
          <w:lang w:eastAsia="en-US"/>
        </w:rPr>
        <w:t>ющих.</w:t>
      </w:r>
    </w:p>
    <w:p w:rsidR="0047637A" w:rsidRPr="00B27436" w:rsidRDefault="0047637A" w:rsidP="00B0548D">
      <w:pPr>
        <w:pStyle w:val="5"/>
        <w:shd w:val="clear" w:color="auto" w:fill="auto"/>
        <w:spacing w:after="0" w:line="240" w:lineRule="auto"/>
        <w:ind w:firstLine="709"/>
        <w:jc w:val="both"/>
        <w:rPr>
          <w:sz w:val="26"/>
          <w:szCs w:val="26"/>
        </w:rPr>
      </w:pPr>
      <w:r w:rsidRPr="00B27436">
        <w:rPr>
          <w:rStyle w:val="1"/>
          <w:sz w:val="26"/>
          <w:szCs w:val="26"/>
          <w:lang w:eastAsia="en-US"/>
        </w:rPr>
        <w:t>Продолжать формировать умение отстаивать свою точку зрения.</w:t>
      </w:r>
    </w:p>
    <w:p w:rsidR="0047637A" w:rsidRPr="00B27436" w:rsidRDefault="0047637A" w:rsidP="00B0548D">
      <w:pPr>
        <w:pStyle w:val="5"/>
        <w:shd w:val="clear" w:color="auto" w:fill="auto"/>
        <w:spacing w:after="0" w:line="240" w:lineRule="auto"/>
        <w:ind w:firstLine="709"/>
        <w:jc w:val="both"/>
        <w:rPr>
          <w:sz w:val="26"/>
          <w:szCs w:val="26"/>
        </w:rPr>
      </w:pPr>
      <w:r w:rsidRPr="00B27436">
        <w:rPr>
          <w:rStyle w:val="1"/>
          <w:sz w:val="26"/>
          <w:szCs w:val="26"/>
          <w:lang w:eastAsia="en-US"/>
        </w:rPr>
        <w:t>Помогать осваивать формы речевого этикета.</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Продолжать содержательно, эмоцио</w:t>
      </w:r>
      <w:r>
        <w:rPr>
          <w:rStyle w:val="1"/>
          <w:sz w:val="26"/>
          <w:szCs w:val="26"/>
          <w:lang w:eastAsia="en-US"/>
        </w:rPr>
        <w:t>нально рассказывать детям об ин</w:t>
      </w:r>
      <w:r w:rsidRPr="00B27436">
        <w:rPr>
          <w:rStyle w:val="1"/>
          <w:sz w:val="26"/>
          <w:szCs w:val="26"/>
          <w:lang w:eastAsia="en-US"/>
        </w:rPr>
        <w:t>тересных фактах и событиях.</w:t>
      </w:r>
    </w:p>
    <w:p w:rsidR="0047637A" w:rsidRPr="00B27436" w:rsidRDefault="0047637A" w:rsidP="00B0548D">
      <w:pPr>
        <w:pStyle w:val="5"/>
        <w:shd w:val="clear" w:color="auto" w:fill="auto"/>
        <w:spacing w:after="0" w:line="240" w:lineRule="auto"/>
        <w:ind w:firstLine="709"/>
        <w:jc w:val="both"/>
        <w:rPr>
          <w:sz w:val="26"/>
          <w:szCs w:val="26"/>
        </w:rPr>
      </w:pPr>
      <w:r w:rsidRPr="00B27436">
        <w:rPr>
          <w:rStyle w:val="1"/>
          <w:sz w:val="26"/>
          <w:szCs w:val="26"/>
          <w:lang w:eastAsia="en-US"/>
        </w:rPr>
        <w:t>Приучать детей к самостоятельности суждений.</w:t>
      </w:r>
    </w:p>
    <w:p w:rsidR="0047637A" w:rsidRPr="00B27436" w:rsidRDefault="0047637A" w:rsidP="00B0548D">
      <w:pPr>
        <w:pStyle w:val="5"/>
        <w:shd w:val="clear" w:color="auto" w:fill="auto"/>
        <w:spacing w:after="0" w:line="240" w:lineRule="auto"/>
        <w:ind w:right="20" w:firstLine="709"/>
        <w:jc w:val="both"/>
        <w:rPr>
          <w:sz w:val="26"/>
          <w:szCs w:val="26"/>
        </w:rPr>
      </w:pPr>
      <w:r w:rsidRPr="00DE3E5E">
        <w:rPr>
          <w:rStyle w:val="102"/>
          <w:b w:val="0"/>
          <w:i/>
          <w:sz w:val="26"/>
          <w:szCs w:val="26"/>
          <w:lang w:eastAsia="en-US"/>
        </w:rPr>
        <w:t>Формирование словаря.</w:t>
      </w:r>
      <w:r w:rsidRPr="00B27436">
        <w:rPr>
          <w:rStyle w:val="102"/>
          <w:sz w:val="26"/>
          <w:szCs w:val="26"/>
          <w:lang w:eastAsia="en-US"/>
        </w:rPr>
        <w:t xml:space="preserve"> </w:t>
      </w:r>
      <w:r w:rsidRPr="00B27436">
        <w:rPr>
          <w:rStyle w:val="1"/>
          <w:sz w:val="26"/>
          <w:szCs w:val="26"/>
          <w:lang w:eastAsia="en-US"/>
        </w:rPr>
        <w:t>Продолж</w:t>
      </w:r>
      <w:r>
        <w:rPr>
          <w:rStyle w:val="1"/>
          <w:sz w:val="26"/>
          <w:szCs w:val="26"/>
          <w:lang w:eastAsia="en-US"/>
        </w:rPr>
        <w:t>ать работу по обогащению бытово</w:t>
      </w:r>
      <w:r w:rsidRPr="00B27436">
        <w:rPr>
          <w:rStyle w:val="1"/>
          <w:sz w:val="26"/>
          <w:szCs w:val="26"/>
          <w:lang w:eastAsia="en-US"/>
        </w:rPr>
        <w:t>го, природоведческого, обществоведческого словаря детей.</w:t>
      </w:r>
    </w:p>
    <w:p w:rsidR="0047637A" w:rsidRPr="00B27436" w:rsidRDefault="0047637A" w:rsidP="00B0548D">
      <w:pPr>
        <w:pStyle w:val="5"/>
        <w:shd w:val="clear" w:color="auto" w:fill="auto"/>
        <w:spacing w:after="0" w:line="240" w:lineRule="auto"/>
        <w:ind w:firstLine="709"/>
        <w:jc w:val="both"/>
        <w:rPr>
          <w:sz w:val="26"/>
          <w:szCs w:val="26"/>
        </w:rPr>
      </w:pPr>
      <w:r w:rsidRPr="00B27436">
        <w:rPr>
          <w:rStyle w:val="1"/>
          <w:sz w:val="26"/>
          <w:szCs w:val="26"/>
          <w:lang w:eastAsia="en-US"/>
        </w:rPr>
        <w:t>Побуждать детей интересоваться смыслом слова.</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Совершенствовать умение использовать разные части речи в точном соответствии с их значением и целью высказывания.</w:t>
      </w:r>
    </w:p>
    <w:p w:rsidR="0047637A" w:rsidRPr="00B27436" w:rsidRDefault="0047637A" w:rsidP="00B0548D">
      <w:pPr>
        <w:pStyle w:val="5"/>
        <w:shd w:val="clear" w:color="auto" w:fill="auto"/>
        <w:spacing w:after="0" w:line="240" w:lineRule="auto"/>
        <w:ind w:firstLine="709"/>
        <w:jc w:val="both"/>
        <w:rPr>
          <w:sz w:val="26"/>
          <w:szCs w:val="26"/>
        </w:rPr>
      </w:pPr>
      <w:r w:rsidRPr="00B27436">
        <w:rPr>
          <w:rStyle w:val="1"/>
          <w:sz w:val="26"/>
          <w:szCs w:val="26"/>
          <w:lang w:eastAsia="en-US"/>
        </w:rPr>
        <w:t>Помогать детям осваивать выразительные средства языка.</w:t>
      </w:r>
    </w:p>
    <w:p w:rsidR="0047637A" w:rsidRPr="00B27436" w:rsidRDefault="0047637A" w:rsidP="00B0548D">
      <w:pPr>
        <w:pStyle w:val="5"/>
        <w:shd w:val="clear" w:color="auto" w:fill="auto"/>
        <w:spacing w:after="0" w:line="240" w:lineRule="auto"/>
        <w:ind w:right="20" w:firstLine="709"/>
        <w:jc w:val="both"/>
        <w:rPr>
          <w:sz w:val="26"/>
          <w:szCs w:val="26"/>
        </w:rPr>
      </w:pPr>
      <w:r w:rsidRPr="00DE3E5E">
        <w:rPr>
          <w:rStyle w:val="102"/>
          <w:b w:val="0"/>
          <w:i/>
          <w:sz w:val="26"/>
          <w:szCs w:val="26"/>
          <w:lang w:eastAsia="en-US"/>
        </w:rPr>
        <w:t>Звуковая культура речи.</w:t>
      </w:r>
      <w:r w:rsidRPr="00B27436">
        <w:rPr>
          <w:rStyle w:val="102"/>
          <w:sz w:val="26"/>
          <w:szCs w:val="26"/>
          <w:lang w:eastAsia="en-US"/>
        </w:rPr>
        <w:t xml:space="preserve"> </w:t>
      </w:r>
      <w:r w:rsidRPr="00B27436">
        <w:rPr>
          <w:rStyle w:val="1"/>
          <w:sz w:val="26"/>
          <w:szCs w:val="26"/>
          <w:lang w:eastAsia="en-US"/>
        </w:rPr>
        <w:t>Совершенствовать умение различать на слух и в произношении все звуки родного языка. Отрабатывать дикцию: учить детей внятно и отчетливо произнос</w:t>
      </w:r>
      <w:r>
        <w:rPr>
          <w:rStyle w:val="1"/>
          <w:sz w:val="26"/>
          <w:szCs w:val="26"/>
          <w:lang w:eastAsia="en-US"/>
        </w:rPr>
        <w:t>ить слова и словосочетания с ес</w:t>
      </w:r>
      <w:r w:rsidRPr="00B27436">
        <w:rPr>
          <w:rStyle w:val="1"/>
          <w:sz w:val="26"/>
          <w:szCs w:val="26"/>
          <w:lang w:eastAsia="en-US"/>
        </w:rPr>
        <w:t>тественными интонациями.</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Совершенствовать фонематический сл</w:t>
      </w:r>
      <w:r>
        <w:rPr>
          <w:rStyle w:val="1"/>
          <w:sz w:val="26"/>
          <w:szCs w:val="26"/>
          <w:lang w:eastAsia="en-US"/>
        </w:rPr>
        <w:t>ух: учить называть слова с опре</w:t>
      </w:r>
      <w:r w:rsidRPr="00B27436">
        <w:rPr>
          <w:rStyle w:val="1"/>
          <w:sz w:val="26"/>
          <w:szCs w:val="26"/>
          <w:lang w:eastAsia="en-US"/>
        </w:rPr>
        <w:t>деленным звуком, находить слова с этим звуком в предложении, опр</w:t>
      </w:r>
      <w:r>
        <w:rPr>
          <w:rStyle w:val="1"/>
          <w:sz w:val="26"/>
          <w:szCs w:val="26"/>
          <w:lang w:eastAsia="en-US"/>
        </w:rPr>
        <w:t>еде</w:t>
      </w:r>
      <w:r w:rsidRPr="00B27436">
        <w:rPr>
          <w:rStyle w:val="1"/>
          <w:sz w:val="26"/>
          <w:szCs w:val="26"/>
          <w:lang w:eastAsia="en-US"/>
        </w:rPr>
        <w:t>лять место звука в слове.</w:t>
      </w:r>
    </w:p>
    <w:p w:rsidR="0047637A" w:rsidRPr="00B27436" w:rsidRDefault="0047637A" w:rsidP="00B0548D">
      <w:pPr>
        <w:pStyle w:val="5"/>
        <w:shd w:val="clear" w:color="auto" w:fill="auto"/>
        <w:spacing w:after="0" w:line="240" w:lineRule="auto"/>
        <w:ind w:firstLine="709"/>
        <w:jc w:val="both"/>
        <w:rPr>
          <w:sz w:val="26"/>
          <w:szCs w:val="26"/>
        </w:rPr>
      </w:pPr>
      <w:r w:rsidRPr="00B27436">
        <w:rPr>
          <w:rStyle w:val="1"/>
          <w:sz w:val="26"/>
          <w:szCs w:val="26"/>
          <w:lang w:eastAsia="en-US"/>
        </w:rPr>
        <w:t>Отрабатывать интонационную выразительность речи.</w:t>
      </w:r>
    </w:p>
    <w:p w:rsidR="0047637A" w:rsidRPr="00B27436" w:rsidRDefault="0047637A" w:rsidP="00B0548D">
      <w:pPr>
        <w:pStyle w:val="5"/>
        <w:shd w:val="clear" w:color="auto" w:fill="auto"/>
        <w:spacing w:after="0" w:line="240" w:lineRule="auto"/>
        <w:ind w:right="20" w:firstLine="709"/>
        <w:jc w:val="both"/>
        <w:rPr>
          <w:sz w:val="26"/>
          <w:szCs w:val="26"/>
        </w:rPr>
      </w:pPr>
      <w:r w:rsidRPr="00DE3E5E">
        <w:rPr>
          <w:rStyle w:val="102"/>
          <w:b w:val="0"/>
          <w:i/>
          <w:sz w:val="26"/>
          <w:szCs w:val="26"/>
          <w:lang w:eastAsia="en-US"/>
        </w:rPr>
        <w:t>Грамматический строй речи.</w:t>
      </w:r>
      <w:r w:rsidRPr="00B27436">
        <w:rPr>
          <w:rStyle w:val="102"/>
          <w:sz w:val="26"/>
          <w:szCs w:val="26"/>
          <w:lang w:eastAsia="en-US"/>
        </w:rPr>
        <w:t xml:space="preserve"> </w:t>
      </w:r>
      <w:r w:rsidRPr="00B27436">
        <w:rPr>
          <w:rStyle w:val="1"/>
          <w:sz w:val="26"/>
          <w:szCs w:val="26"/>
          <w:lang w:eastAsia="en-US"/>
        </w:rPr>
        <w:t>Продолжать упражнять детей в согласо</w:t>
      </w:r>
      <w:r w:rsidRPr="00B27436">
        <w:rPr>
          <w:rStyle w:val="1"/>
          <w:sz w:val="26"/>
          <w:szCs w:val="26"/>
          <w:lang w:eastAsia="en-US"/>
        </w:rPr>
        <w:softHyphen/>
        <w:t>вании слов в предложении.</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Помогать правильно строить сл</w:t>
      </w:r>
      <w:r>
        <w:rPr>
          <w:rStyle w:val="1"/>
          <w:sz w:val="26"/>
          <w:szCs w:val="26"/>
          <w:lang w:eastAsia="en-US"/>
        </w:rPr>
        <w:t>ожноподчиненные предложения, ис</w:t>
      </w:r>
      <w:r w:rsidRPr="00B27436">
        <w:rPr>
          <w:rStyle w:val="1"/>
          <w:sz w:val="26"/>
          <w:szCs w:val="26"/>
          <w:lang w:eastAsia="en-US"/>
        </w:rPr>
        <w:t>пользовать языковые средства для соединения их частей (чтобы, когда, потому что, если, если бы и т. д.).</w:t>
      </w:r>
    </w:p>
    <w:p w:rsidR="0047637A" w:rsidRPr="00B27436" w:rsidRDefault="0047637A" w:rsidP="00B0548D">
      <w:pPr>
        <w:pStyle w:val="5"/>
        <w:shd w:val="clear" w:color="auto" w:fill="auto"/>
        <w:spacing w:after="0" w:line="240" w:lineRule="auto"/>
        <w:ind w:right="20" w:firstLine="709"/>
        <w:jc w:val="both"/>
        <w:rPr>
          <w:sz w:val="26"/>
          <w:szCs w:val="26"/>
        </w:rPr>
      </w:pPr>
      <w:r w:rsidRPr="00DE3E5E">
        <w:rPr>
          <w:rStyle w:val="102"/>
          <w:b w:val="0"/>
          <w:i/>
          <w:sz w:val="26"/>
          <w:szCs w:val="26"/>
          <w:lang w:eastAsia="en-US"/>
        </w:rPr>
        <w:t>Связная речь.</w:t>
      </w:r>
      <w:r w:rsidRPr="00B27436">
        <w:rPr>
          <w:rStyle w:val="102"/>
          <w:sz w:val="26"/>
          <w:szCs w:val="26"/>
          <w:lang w:eastAsia="en-US"/>
        </w:rPr>
        <w:t xml:space="preserve"> </w:t>
      </w:r>
      <w:r w:rsidRPr="00B27436">
        <w:rPr>
          <w:rStyle w:val="1"/>
          <w:sz w:val="26"/>
          <w:szCs w:val="26"/>
          <w:lang w:eastAsia="en-US"/>
        </w:rPr>
        <w:t>Продолжать совершен</w:t>
      </w:r>
      <w:r>
        <w:rPr>
          <w:rStyle w:val="1"/>
          <w:sz w:val="26"/>
          <w:szCs w:val="26"/>
          <w:lang w:eastAsia="en-US"/>
        </w:rPr>
        <w:t>ствовать диалогическую и моно</w:t>
      </w:r>
      <w:r w:rsidRPr="00B27436">
        <w:rPr>
          <w:rStyle w:val="1"/>
          <w:sz w:val="26"/>
          <w:szCs w:val="26"/>
          <w:lang w:eastAsia="en-US"/>
        </w:rPr>
        <w:t>логическую формы речи.</w:t>
      </w:r>
    </w:p>
    <w:p w:rsidR="0047637A" w:rsidRPr="00B27436" w:rsidRDefault="0047637A" w:rsidP="00B0548D">
      <w:pPr>
        <w:pStyle w:val="5"/>
        <w:shd w:val="clear" w:color="auto" w:fill="auto"/>
        <w:spacing w:after="0" w:line="240" w:lineRule="auto"/>
        <w:ind w:right="20" w:firstLine="709"/>
        <w:jc w:val="both"/>
        <w:rPr>
          <w:sz w:val="26"/>
          <w:szCs w:val="26"/>
        </w:rPr>
      </w:pPr>
      <w:r w:rsidRPr="00B27436">
        <w:rPr>
          <w:rStyle w:val="1"/>
          <w:sz w:val="26"/>
          <w:szCs w:val="26"/>
          <w:lang w:eastAsia="en-US"/>
        </w:rPr>
        <w:t>Формировать умение вести диалог между воспитателем и ребенком, между детьми; учить быть доброжелательными и корректными собеседни</w:t>
      </w:r>
      <w:r w:rsidRPr="00B27436">
        <w:rPr>
          <w:rStyle w:val="1"/>
          <w:sz w:val="26"/>
          <w:szCs w:val="26"/>
          <w:lang w:eastAsia="en-US"/>
        </w:rPr>
        <w:softHyphen/>
        <w:t>ками, воспитывать культуру речевого общения.</w:t>
      </w:r>
    </w:p>
    <w:p w:rsidR="0047637A" w:rsidRPr="00B27436" w:rsidRDefault="0047637A" w:rsidP="00B0548D">
      <w:pPr>
        <w:pStyle w:val="5"/>
        <w:shd w:val="clear" w:color="auto" w:fill="auto"/>
        <w:spacing w:after="0" w:line="240" w:lineRule="auto"/>
        <w:ind w:right="40" w:firstLine="709"/>
        <w:jc w:val="both"/>
        <w:rPr>
          <w:sz w:val="26"/>
          <w:szCs w:val="26"/>
        </w:rPr>
      </w:pPr>
      <w:r w:rsidRPr="00B27436">
        <w:rPr>
          <w:rStyle w:val="1"/>
          <w:sz w:val="26"/>
          <w:szCs w:val="26"/>
          <w:lang w:eastAsia="en-US"/>
        </w:rPr>
        <w:t xml:space="preserve">Продолжать учить содержательно и </w:t>
      </w:r>
      <w:r>
        <w:rPr>
          <w:rStyle w:val="1"/>
          <w:sz w:val="26"/>
          <w:szCs w:val="26"/>
          <w:lang w:eastAsia="en-US"/>
        </w:rPr>
        <w:t>выразительно пересказывать лите</w:t>
      </w:r>
      <w:r w:rsidRPr="00B27436">
        <w:rPr>
          <w:rStyle w:val="1"/>
          <w:sz w:val="26"/>
          <w:szCs w:val="26"/>
          <w:lang w:eastAsia="en-US"/>
        </w:rPr>
        <w:t>ратурные тексты, драматизировать их.</w:t>
      </w:r>
      <w:r w:rsidRPr="00B27436">
        <w:rPr>
          <w:sz w:val="26"/>
          <w:szCs w:val="26"/>
        </w:rPr>
        <w:t xml:space="preserve"> </w:t>
      </w:r>
      <w:r w:rsidRPr="00B27436">
        <w:rPr>
          <w:rStyle w:val="1"/>
          <w:sz w:val="26"/>
          <w:szCs w:val="26"/>
          <w:lang w:eastAsia="en-US"/>
        </w:rPr>
        <w:t>Совершенствовать умение составлят</w:t>
      </w:r>
      <w:r>
        <w:rPr>
          <w:rStyle w:val="1"/>
          <w:sz w:val="26"/>
          <w:szCs w:val="26"/>
          <w:lang w:eastAsia="en-US"/>
        </w:rPr>
        <w:t>ь рассказы о предметах, о содер</w:t>
      </w:r>
      <w:r w:rsidRPr="00B27436">
        <w:rPr>
          <w:rStyle w:val="1"/>
          <w:sz w:val="26"/>
          <w:szCs w:val="26"/>
          <w:lang w:eastAsia="en-US"/>
        </w:rPr>
        <w:t>жании картины, по набору картинок с последовательно развивающимся действием. Помогать составлять план рассказа и придерживаться его.</w:t>
      </w:r>
    </w:p>
    <w:p w:rsidR="0047637A" w:rsidRPr="00B27436" w:rsidRDefault="0047637A" w:rsidP="00B0548D">
      <w:pPr>
        <w:pStyle w:val="5"/>
        <w:shd w:val="clear" w:color="auto" w:fill="auto"/>
        <w:spacing w:after="0" w:line="240" w:lineRule="auto"/>
        <w:ind w:firstLine="709"/>
        <w:jc w:val="both"/>
        <w:rPr>
          <w:sz w:val="26"/>
          <w:szCs w:val="26"/>
        </w:rPr>
      </w:pPr>
      <w:r w:rsidRPr="00B27436">
        <w:rPr>
          <w:rStyle w:val="1"/>
          <w:sz w:val="26"/>
          <w:szCs w:val="26"/>
          <w:lang w:eastAsia="en-US"/>
        </w:rPr>
        <w:t>Развивать умение составлять рассказы из личного опыта.</w:t>
      </w:r>
    </w:p>
    <w:p w:rsidR="0047637A" w:rsidRPr="00B27436" w:rsidRDefault="0047637A" w:rsidP="00B0548D">
      <w:pPr>
        <w:pStyle w:val="5"/>
        <w:shd w:val="clear" w:color="auto" w:fill="auto"/>
        <w:spacing w:after="0" w:line="240" w:lineRule="auto"/>
        <w:ind w:right="40" w:firstLine="709"/>
        <w:jc w:val="both"/>
        <w:rPr>
          <w:sz w:val="26"/>
          <w:szCs w:val="26"/>
        </w:rPr>
      </w:pPr>
      <w:r w:rsidRPr="00B27436">
        <w:rPr>
          <w:rStyle w:val="1"/>
          <w:sz w:val="26"/>
          <w:szCs w:val="26"/>
          <w:lang w:eastAsia="en-US"/>
        </w:rPr>
        <w:t>Продолжать совершенствовать умение сочинять короткие сказки на заданную тему.</w:t>
      </w:r>
    </w:p>
    <w:p w:rsidR="0047637A" w:rsidRPr="00B27436" w:rsidRDefault="0047637A" w:rsidP="00B0548D">
      <w:pPr>
        <w:pStyle w:val="5"/>
        <w:shd w:val="clear" w:color="auto" w:fill="auto"/>
        <w:spacing w:after="0" w:line="240" w:lineRule="auto"/>
        <w:ind w:right="40" w:firstLine="709"/>
        <w:jc w:val="both"/>
        <w:rPr>
          <w:sz w:val="26"/>
          <w:szCs w:val="26"/>
        </w:rPr>
      </w:pPr>
      <w:r w:rsidRPr="00DE3E5E">
        <w:rPr>
          <w:rStyle w:val="102"/>
          <w:b w:val="0"/>
          <w:i/>
          <w:sz w:val="26"/>
          <w:szCs w:val="26"/>
          <w:lang w:eastAsia="en-US"/>
        </w:rPr>
        <w:t>Подготовка к обучению грамоте.</w:t>
      </w:r>
      <w:r w:rsidRPr="00B27436">
        <w:rPr>
          <w:rStyle w:val="102"/>
          <w:sz w:val="26"/>
          <w:szCs w:val="26"/>
          <w:lang w:eastAsia="en-US"/>
        </w:rPr>
        <w:t xml:space="preserve"> </w:t>
      </w:r>
      <w:r w:rsidRPr="00B27436">
        <w:rPr>
          <w:rStyle w:val="1"/>
          <w:sz w:val="26"/>
          <w:szCs w:val="26"/>
          <w:lang w:eastAsia="en-US"/>
        </w:rPr>
        <w:t>Дать представления о предложении (без грамматического определения).</w:t>
      </w:r>
    </w:p>
    <w:p w:rsidR="0047637A" w:rsidRPr="00B27436" w:rsidRDefault="0047637A" w:rsidP="00B0548D">
      <w:pPr>
        <w:pStyle w:val="5"/>
        <w:shd w:val="clear" w:color="auto" w:fill="auto"/>
        <w:spacing w:after="0" w:line="240" w:lineRule="auto"/>
        <w:ind w:right="40" w:firstLine="709"/>
        <w:jc w:val="both"/>
        <w:rPr>
          <w:sz w:val="26"/>
          <w:szCs w:val="26"/>
        </w:rPr>
      </w:pPr>
      <w:r w:rsidRPr="00B27436">
        <w:rPr>
          <w:rStyle w:val="1"/>
          <w:sz w:val="26"/>
          <w:szCs w:val="26"/>
          <w:lang w:eastAsia="en-US"/>
        </w:rPr>
        <w:t>Упражнять в составлении предлож</w:t>
      </w:r>
      <w:r>
        <w:rPr>
          <w:rStyle w:val="1"/>
          <w:sz w:val="26"/>
          <w:szCs w:val="26"/>
          <w:lang w:eastAsia="en-US"/>
        </w:rPr>
        <w:t>ений, членении простых предложе</w:t>
      </w:r>
      <w:r w:rsidRPr="00B27436">
        <w:rPr>
          <w:rStyle w:val="1"/>
          <w:sz w:val="26"/>
          <w:szCs w:val="26"/>
          <w:lang w:eastAsia="en-US"/>
        </w:rPr>
        <w:t>ний (без союзов и предлогов) на слова с указанием их последовательности.</w:t>
      </w:r>
    </w:p>
    <w:p w:rsidR="0047637A" w:rsidRPr="00B27436" w:rsidRDefault="0047637A" w:rsidP="00B0548D">
      <w:pPr>
        <w:pStyle w:val="5"/>
        <w:shd w:val="clear" w:color="auto" w:fill="auto"/>
        <w:spacing w:after="0" w:line="240" w:lineRule="auto"/>
        <w:ind w:right="40" w:firstLine="709"/>
        <w:jc w:val="both"/>
        <w:rPr>
          <w:sz w:val="26"/>
          <w:szCs w:val="26"/>
        </w:rPr>
      </w:pPr>
      <w:r w:rsidRPr="00B27436">
        <w:rPr>
          <w:rStyle w:val="1"/>
          <w:sz w:val="26"/>
          <w:szCs w:val="26"/>
          <w:lang w:eastAsia="en-US"/>
        </w:rPr>
        <w:t>Учить детей делить двусложные и трехсложные слова с открытыми слогами (на-ша Ма-ша, ма-ли-на, бе-ре-за) на части.</w:t>
      </w:r>
    </w:p>
    <w:p w:rsidR="0047637A" w:rsidRPr="00B27436" w:rsidRDefault="0047637A" w:rsidP="00B0548D">
      <w:pPr>
        <w:pStyle w:val="5"/>
        <w:shd w:val="clear" w:color="auto" w:fill="auto"/>
        <w:spacing w:after="0" w:line="240" w:lineRule="auto"/>
        <w:ind w:firstLine="709"/>
        <w:jc w:val="both"/>
        <w:rPr>
          <w:sz w:val="26"/>
          <w:szCs w:val="26"/>
        </w:rPr>
      </w:pPr>
      <w:r w:rsidRPr="00B27436">
        <w:rPr>
          <w:rStyle w:val="1"/>
          <w:sz w:val="26"/>
          <w:szCs w:val="26"/>
          <w:lang w:eastAsia="en-US"/>
        </w:rPr>
        <w:t>Учить составлять слова из слогов (устно).</w:t>
      </w:r>
    </w:p>
    <w:p w:rsidR="0047637A" w:rsidRPr="00B27436" w:rsidRDefault="0047637A" w:rsidP="00B0548D">
      <w:pPr>
        <w:pStyle w:val="5"/>
        <w:shd w:val="clear" w:color="auto" w:fill="auto"/>
        <w:spacing w:after="0" w:line="240" w:lineRule="auto"/>
        <w:ind w:firstLine="709"/>
        <w:jc w:val="both"/>
        <w:rPr>
          <w:sz w:val="26"/>
          <w:szCs w:val="26"/>
        </w:rPr>
      </w:pPr>
      <w:r w:rsidRPr="00B27436">
        <w:rPr>
          <w:rStyle w:val="1"/>
          <w:sz w:val="26"/>
          <w:szCs w:val="26"/>
          <w:lang w:eastAsia="en-US"/>
        </w:rPr>
        <w:t>Учить выделять последовательность звуков в простых словах.</w:t>
      </w:r>
    </w:p>
    <w:p w:rsidR="0047637A" w:rsidRDefault="0047637A" w:rsidP="00B0548D">
      <w:pPr>
        <w:pStyle w:val="80"/>
        <w:shd w:val="clear" w:color="auto" w:fill="auto"/>
        <w:spacing w:before="0" w:after="0" w:line="240" w:lineRule="auto"/>
        <w:ind w:right="-1" w:firstLine="709"/>
        <w:rPr>
          <w:rFonts w:ascii="Times New Roman" w:hAnsi="Times New Roman" w:cs="Times New Roman"/>
          <w:b/>
          <w:i/>
          <w:sz w:val="26"/>
          <w:szCs w:val="26"/>
        </w:rPr>
      </w:pPr>
    </w:p>
    <w:p w:rsidR="0047637A" w:rsidRPr="00BD4F84" w:rsidRDefault="0047637A" w:rsidP="00B0548D">
      <w:pPr>
        <w:pStyle w:val="80"/>
        <w:shd w:val="clear" w:color="auto" w:fill="auto"/>
        <w:spacing w:before="0" w:after="0" w:line="240" w:lineRule="auto"/>
        <w:ind w:right="-1" w:firstLine="709"/>
        <w:rPr>
          <w:rFonts w:ascii="Times New Roman" w:hAnsi="Times New Roman" w:cs="Times New Roman"/>
          <w:b/>
          <w:i/>
          <w:sz w:val="26"/>
          <w:szCs w:val="26"/>
        </w:rPr>
      </w:pPr>
      <w:r w:rsidRPr="00BD4F84">
        <w:rPr>
          <w:rFonts w:ascii="Times New Roman" w:hAnsi="Times New Roman" w:cs="Times New Roman"/>
          <w:b/>
          <w:i/>
          <w:sz w:val="26"/>
          <w:szCs w:val="26"/>
        </w:rPr>
        <w:t>Приобщение к художественной литературе</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Воспитывать читателя, способного испытывать сострадание и сочувс</w:t>
      </w:r>
      <w:r w:rsidRPr="00B27436">
        <w:rPr>
          <w:rStyle w:val="1"/>
          <w:sz w:val="26"/>
          <w:szCs w:val="26"/>
          <w:lang w:eastAsia="en-US"/>
        </w:rPr>
        <w:softHyphen/>
        <w:t>твие к героям книги, отождествлять себя с полюбившимся персонажем. Развивать у детей чувство юмора.</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Обращать внимание детей на выразительные средства (образные слова и выражения, эпитеты, сравнения); помога</w:t>
      </w:r>
      <w:r>
        <w:rPr>
          <w:rStyle w:val="1"/>
          <w:sz w:val="26"/>
          <w:szCs w:val="26"/>
          <w:lang w:eastAsia="en-US"/>
        </w:rPr>
        <w:t>ть почувствовать красоту и выра</w:t>
      </w:r>
      <w:r w:rsidRPr="00B27436">
        <w:rPr>
          <w:rStyle w:val="1"/>
          <w:sz w:val="26"/>
          <w:szCs w:val="26"/>
          <w:lang w:eastAsia="en-US"/>
        </w:rPr>
        <w:t>зительность языка произведения; прививать чуткость к поэтическому слову.</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Продолжать совершенствовать художественно-речевые исполни</w:t>
      </w:r>
      <w:r w:rsidRPr="00B27436">
        <w:rPr>
          <w:rStyle w:val="1"/>
          <w:sz w:val="26"/>
          <w:szCs w:val="26"/>
          <w:lang w:eastAsia="en-US"/>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47637A" w:rsidRPr="00B27436" w:rsidRDefault="0047637A" w:rsidP="00B0548D">
      <w:pPr>
        <w:pStyle w:val="5"/>
        <w:shd w:val="clear" w:color="auto" w:fill="auto"/>
        <w:spacing w:after="0" w:line="240" w:lineRule="auto"/>
        <w:ind w:left="20" w:right="20" w:firstLine="709"/>
        <w:jc w:val="both"/>
        <w:rPr>
          <w:sz w:val="26"/>
          <w:szCs w:val="26"/>
        </w:rPr>
      </w:pPr>
      <w:r w:rsidRPr="00B27436">
        <w:rPr>
          <w:rStyle w:val="1"/>
          <w:sz w:val="26"/>
          <w:szCs w:val="26"/>
          <w:lang w:eastAsia="en-US"/>
        </w:rPr>
        <w:t>Помогать детям объяснять основные различия между литературными жанрами: сказкой, рассказом, стихотворением.</w:t>
      </w:r>
    </w:p>
    <w:p w:rsidR="0047637A" w:rsidRPr="00B27436" w:rsidRDefault="0047637A" w:rsidP="00B0548D">
      <w:pPr>
        <w:pStyle w:val="5"/>
        <w:shd w:val="clear" w:color="auto" w:fill="auto"/>
        <w:spacing w:after="0" w:line="240" w:lineRule="auto"/>
        <w:ind w:left="20" w:firstLine="709"/>
        <w:jc w:val="both"/>
        <w:rPr>
          <w:sz w:val="26"/>
          <w:szCs w:val="26"/>
        </w:rPr>
      </w:pPr>
      <w:r w:rsidRPr="00B27436">
        <w:rPr>
          <w:rStyle w:val="1"/>
          <w:sz w:val="26"/>
          <w:szCs w:val="26"/>
          <w:lang w:eastAsia="en-US"/>
        </w:rPr>
        <w:t>Продолжать знакомить детей с иллюстрациями известных художников.</w:t>
      </w:r>
    </w:p>
    <w:p w:rsidR="0047637A" w:rsidRDefault="0047637A" w:rsidP="00B0548D">
      <w:pPr>
        <w:pStyle w:val="80"/>
        <w:shd w:val="clear" w:color="auto" w:fill="auto"/>
        <w:spacing w:before="0" w:after="0" w:line="240" w:lineRule="auto"/>
        <w:ind w:right="2320"/>
        <w:jc w:val="both"/>
        <w:rPr>
          <w:rFonts w:ascii="Times New Roman" w:hAnsi="Times New Roman" w:cs="Times New Roman"/>
          <w:sz w:val="26"/>
          <w:szCs w:val="26"/>
        </w:rPr>
      </w:pPr>
    </w:p>
    <w:p w:rsidR="0047637A" w:rsidRPr="00312E9A" w:rsidRDefault="0047637A" w:rsidP="00312E9A">
      <w:pPr>
        <w:pStyle w:val="80"/>
        <w:shd w:val="clear" w:color="auto" w:fill="auto"/>
        <w:spacing w:before="0" w:after="0" w:line="240" w:lineRule="auto"/>
        <w:ind w:right="-1"/>
        <w:jc w:val="center"/>
        <w:rPr>
          <w:rFonts w:ascii="Times New Roman" w:hAnsi="Times New Roman" w:cs="Times New Roman"/>
          <w:b/>
          <w:sz w:val="26"/>
          <w:szCs w:val="26"/>
        </w:rPr>
      </w:pPr>
      <w:r w:rsidRPr="00312E9A">
        <w:rPr>
          <w:rFonts w:ascii="Times New Roman" w:hAnsi="Times New Roman" w:cs="Times New Roman"/>
          <w:b/>
          <w:sz w:val="26"/>
          <w:szCs w:val="26"/>
        </w:rPr>
        <w:t>Психолого-педагогическое сопровождение</w:t>
      </w:r>
    </w:p>
    <w:p w:rsidR="0047637A" w:rsidRDefault="0047637A" w:rsidP="00B0548D">
      <w:pPr>
        <w:pStyle w:val="80"/>
        <w:shd w:val="clear" w:color="auto" w:fill="auto"/>
        <w:spacing w:before="0" w:after="0" w:line="240" w:lineRule="auto"/>
        <w:ind w:right="232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47637A" w:rsidTr="00D950DB">
        <w:tc>
          <w:tcPr>
            <w:tcW w:w="9571" w:type="dxa"/>
            <w:gridSpan w:val="3"/>
          </w:tcPr>
          <w:p w:rsidR="0047637A" w:rsidRPr="00D950DB" w:rsidRDefault="0047637A" w:rsidP="00D950DB">
            <w:pPr>
              <w:jc w:val="center"/>
              <w:rPr>
                <w:b/>
                <w:sz w:val="26"/>
                <w:szCs w:val="26"/>
              </w:rPr>
            </w:pPr>
            <w:r w:rsidRPr="00D950DB">
              <w:rPr>
                <w:b/>
                <w:sz w:val="26"/>
                <w:szCs w:val="26"/>
              </w:rPr>
              <w:t>Методы развития речи</w:t>
            </w:r>
          </w:p>
        </w:tc>
      </w:tr>
      <w:tr w:rsidR="0047637A" w:rsidTr="00D950DB">
        <w:tc>
          <w:tcPr>
            <w:tcW w:w="3190" w:type="dxa"/>
          </w:tcPr>
          <w:p w:rsidR="0047637A" w:rsidRPr="00D950DB" w:rsidRDefault="0047637A" w:rsidP="00D950DB">
            <w:pPr>
              <w:jc w:val="center"/>
              <w:rPr>
                <w:b/>
                <w:sz w:val="26"/>
                <w:szCs w:val="26"/>
              </w:rPr>
            </w:pPr>
            <w:r w:rsidRPr="00D950DB">
              <w:rPr>
                <w:b/>
                <w:sz w:val="26"/>
                <w:szCs w:val="26"/>
              </w:rPr>
              <w:t>Практические</w:t>
            </w:r>
          </w:p>
        </w:tc>
        <w:tc>
          <w:tcPr>
            <w:tcW w:w="3190" w:type="dxa"/>
          </w:tcPr>
          <w:p w:rsidR="0047637A" w:rsidRPr="00D950DB" w:rsidRDefault="0047637A" w:rsidP="00D950DB">
            <w:pPr>
              <w:jc w:val="center"/>
              <w:rPr>
                <w:b/>
                <w:sz w:val="26"/>
                <w:szCs w:val="26"/>
              </w:rPr>
            </w:pPr>
            <w:r w:rsidRPr="00D950DB">
              <w:rPr>
                <w:b/>
                <w:sz w:val="26"/>
                <w:szCs w:val="26"/>
              </w:rPr>
              <w:t>Наглядные</w:t>
            </w:r>
          </w:p>
        </w:tc>
        <w:tc>
          <w:tcPr>
            <w:tcW w:w="3191" w:type="dxa"/>
          </w:tcPr>
          <w:p w:rsidR="0047637A" w:rsidRPr="00D950DB" w:rsidRDefault="0047637A" w:rsidP="00D950DB">
            <w:pPr>
              <w:jc w:val="center"/>
              <w:rPr>
                <w:b/>
                <w:sz w:val="26"/>
                <w:szCs w:val="26"/>
              </w:rPr>
            </w:pPr>
            <w:r w:rsidRPr="00D950DB">
              <w:rPr>
                <w:b/>
                <w:sz w:val="26"/>
                <w:szCs w:val="26"/>
              </w:rPr>
              <w:t>Словесные</w:t>
            </w:r>
          </w:p>
        </w:tc>
      </w:tr>
      <w:tr w:rsidR="0047637A" w:rsidTr="00D950DB">
        <w:tc>
          <w:tcPr>
            <w:tcW w:w="3190" w:type="dxa"/>
          </w:tcPr>
          <w:p w:rsidR="0047637A" w:rsidRPr="00D950DB" w:rsidRDefault="0047637A" w:rsidP="00D950DB">
            <w:pPr>
              <w:jc w:val="center"/>
              <w:rPr>
                <w:sz w:val="26"/>
                <w:szCs w:val="26"/>
              </w:rPr>
            </w:pPr>
            <w:r w:rsidRPr="00D950DB">
              <w:rPr>
                <w:sz w:val="26"/>
                <w:szCs w:val="26"/>
              </w:rPr>
              <w:t>Дидактические игры,</w:t>
            </w:r>
          </w:p>
          <w:p w:rsidR="0047637A" w:rsidRPr="00D950DB" w:rsidRDefault="0047637A" w:rsidP="00D950DB">
            <w:pPr>
              <w:jc w:val="center"/>
              <w:rPr>
                <w:sz w:val="26"/>
                <w:szCs w:val="26"/>
              </w:rPr>
            </w:pPr>
            <w:r w:rsidRPr="00D950DB">
              <w:rPr>
                <w:sz w:val="26"/>
                <w:szCs w:val="26"/>
              </w:rPr>
              <w:t>игры-драматизации, инсценировки, дидактические упражнения, пластические этюды.</w:t>
            </w:r>
          </w:p>
        </w:tc>
        <w:tc>
          <w:tcPr>
            <w:tcW w:w="3190" w:type="dxa"/>
          </w:tcPr>
          <w:p w:rsidR="0047637A" w:rsidRPr="00D950DB" w:rsidRDefault="0047637A" w:rsidP="00D950DB">
            <w:pPr>
              <w:jc w:val="center"/>
              <w:rPr>
                <w:sz w:val="26"/>
                <w:szCs w:val="26"/>
              </w:rPr>
            </w:pPr>
            <w:r w:rsidRPr="00D950DB">
              <w:rPr>
                <w:sz w:val="26"/>
                <w:szCs w:val="26"/>
              </w:rPr>
              <w:t>Непосредственное наблюдение и его разновидности (наблюдение в природе, экскурсии);</w:t>
            </w:r>
          </w:p>
          <w:p w:rsidR="0047637A" w:rsidRPr="00D950DB" w:rsidRDefault="0047637A" w:rsidP="00D950DB">
            <w:pPr>
              <w:jc w:val="center"/>
              <w:rPr>
                <w:sz w:val="26"/>
                <w:szCs w:val="26"/>
              </w:rPr>
            </w:pPr>
            <w:r w:rsidRPr="00D950DB">
              <w:rPr>
                <w:sz w:val="26"/>
                <w:szCs w:val="26"/>
              </w:rPr>
              <w:t>Опосредованное наблюдение (изобразительная наглядность, рассматривание игрушек, картин)</w:t>
            </w:r>
          </w:p>
        </w:tc>
        <w:tc>
          <w:tcPr>
            <w:tcW w:w="3191" w:type="dxa"/>
          </w:tcPr>
          <w:p w:rsidR="0047637A" w:rsidRPr="00D950DB" w:rsidRDefault="0047637A" w:rsidP="00D950DB">
            <w:pPr>
              <w:jc w:val="center"/>
              <w:rPr>
                <w:sz w:val="26"/>
                <w:szCs w:val="26"/>
              </w:rPr>
            </w:pPr>
            <w:r w:rsidRPr="00D950DB">
              <w:rPr>
                <w:sz w:val="26"/>
                <w:szCs w:val="26"/>
              </w:rPr>
              <w:t>Чтение и рассказывание художественных произведений, заучивание наизусть, пересказ, общая беседа.</w:t>
            </w:r>
          </w:p>
        </w:tc>
      </w:tr>
    </w:tbl>
    <w:p w:rsidR="0047637A" w:rsidRPr="00312E9A" w:rsidRDefault="0047637A" w:rsidP="00312E9A">
      <w:pPr>
        <w:jc w:val="center"/>
        <w:rPr>
          <w:b/>
          <w:i/>
          <w:sz w:val="26"/>
          <w:szCs w:val="26"/>
        </w:rPr>
      </w:pPr>
      <w:r w:rsidRPr="00312E9A">
        <w:rPr>
          <w:b/>
          <w:i/>
          <w:sz w:val="26"/>
          <w:szCs w:val="26"/>
        </w:rPr>
        <w:t>Обучение грамоте</w:t>
      </w:r>
    </w:p>
    <w:p w:rsidR="0047637A" w:rsidRDefault="0047637A" w:rsidP="00312E9A">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3"/>
      </w:tblGrid>
      <w:tr w:rsidR="0047637A" w:rsidTr="00D950DB">
        <w:tc>
          <w:tcPr>
            <w:tcW w:w="9571" w:type="dxa"/>
            <w:gridSpan w:val="2"/>
          </w:tcPr>
          <w:p w:rsidR="0047637A" w:rsidRPr="00D950DB" w:rsidRDefault="0047637A" w:rsidP="00D950DB">
            <w:pPr>
              <w:jc w:val="center"/>
              <w:rPr>
                <w:b/>
                <w:sz w:val="26"/>
                <w:szCs w:val="26"/>
              </w:rPr>
            </w:pPr>
            <w:r w:rsidRPr="00D950DB">
              <w:rPr>
                <w:b/>
                <w:sz w:val="26"/>
                <w:szCs w:val="26"/>
              </w:rPr>
              <w:t>Содержание образования</w:t>
            </w:r>
          </w:p>
        </w:tc>
      </w:tr>
      <w:tr w:rsidR="0047637A" w:rsidRPr="00157F75" w:rsidTr="00D950DB">
        <w:tc>
          <w:tcPr>
            <w:tcW w:w="4788" w:type="dxa"/>
          </w:tcPr>
          <w:p w:rsidR="0047637A" w:rsidRPr="00D950DB" w:rsidRDefault="0047637A" w:rsidP="00D950DB">
            <w:pPr>
              <w:jc w:val="center"/>
              <w:rPr>
                <w:sz w:val="26"/>
                <w:szCs w:val="26"/>
              </w:rPr>
            </w:pPr>
            <w:r w:rsidRPr="00D950DB">
              <w:rPr>
                <w:sz w:val="26"/>
                <w:szCs w:val="26"/>
              </w:rPr>
              <w:t>Подготовка к обучению чтению</w:t>
            </w:r>
          </w:p>
        </w:tc>
        <w:tc>
          <w:tcPr>
            <w:tcW w:w="4783" w:type="dxa"/>
          </w:tcPr>
          <w:p w:rsidR="0047637A" w:rsidRPr="00D950DB" w:rsidRDefault="0047637A" w:rsidP="00D950DB">
            <w:pPr>
              <w:jc w:val="center"/>
              <w:rPr>
                <w:sz w:val="26"/>
                <w:szCs w:val="26"/>
              </w:rPr>
            </w:pPr>
            <w:r w:rsidRPr="00D950DB">
              <w:rPr>
                <w:sz w:val="26"/>
                <w:szCs w:val="26"/>
              </w:rPr>
              <w:t>Подготовка к обучению письму</w:t>
            </w:r>
          </w:p>
        </w:tc>
      </w:tr>
      <w:tr w:rsidR="0047637A" w:rsidRPr="00157F75" w:rsidTr="00D950DB">
        <w:tc>
          <w:tcPr>
            <w:tcW w:w="9571" w:type="dxa"/>
            <w:gridSpan w:val="2"/>
          </w:tcPr>
          <w:p w:rsidR="0047637A" w:rsidRPr="00D950DB" w:rsidRDefault="0047637A" w:rsidP="00D950DB">
            <w:pPr>
              <w:numPr>
                <w:ilvl w:val="0"/>
                <w:numId w:val="79"/>
              </w:numPr>
              <w:jc w:val="center"/>
              <w:rPr>
                <w:sz w:val="26"/>
                <w:szCs w:val="26"/>
              </w:rPr>
            </w:pPr>
            <w:r w:rsidRPr="00D950DB">
              <w:rPr>
                <w:sz w:val="26"/>
                <w:szCs w:val="26"/>
              </w:rPr>
              <w:t>ознакомление со словом – как самостоятельной смысловой;</w:t>
            </w:r>
          </w:p>
          <w:p w:rsidR="0047637A" w:rsidRPr="00D950DB" w:rsidRDefault="0047637A" w:rsidP="00D950DB">
            <w:pPr>
              <w:numPr>
                <w:ilvl w:val="0"/>
                <w:numId w:val="79"/>
              </w:numPr>
              <w:jc w:val="center"/>
              <w:rPr>
                <w:sz w:val="26"/>
                <w:szCs w:val="26"/>
              </w:rPr>
            </w:pPr>
            <w:r w:rsidRPr="00D950DB">
              <w:rPr>
                <w:sz w:val="26"/>
                <w:szCs w:val="26"/>
              </w:rPr>
              <w:t>ознакомление с предложением, его словесным составом;</w:t>
            </w:r>
          </w:p>
          <w:p w:rsidR="0047637A" w:rsidRPr="00D950DB" w:rsidRDefault="0047637A" w:rsidP="00D950DB">
            <w:pPr>
              <w:numPr>
                <w:ilvl w:val="0"/>
                <w:numId w:val="79"/>
              </w:numPr>
              <w:jc w:val="center"/>
              <w:rPr>
                <w:sz w:val="26"/>
                <w:szCs w:val="26"/>
              </w:rPr>
            </w:pPr>
            <w:r w:rsidRPr="00D950DB">
              <w:rPr>
                <w:sz w:val="26"/>
                <w:szCs w:val="26"/>
              </w:rPr>
              <w:t>деление предложений на слова и составление из слов предложений;</w:t>
            </w:r>
          </w:p>
          <w:p w:rsidR="0047637A" w:rsidRPr="00D950DB" w:rsidRDefault="0047637A" w:rsidP="00D950DB">
            <w:pPr>
              <w:numPr>
                <w:ilvl w:val="0"/>
                <w:numId w:val="79"/>
              </w:numPr>
              <w:jc w:val="center"/>
              <w:rPr>
                <w:sz w:val="26"/>
                <w:szCs w:val="26"/>
              </w:rPr>
            </w:pPr>
            <w:r w:rsidRPr="00D950DB">
              <w:rPr>
                <w:sz w:val="26"/>
                <w:szCs w:val="26"/>
              </w:rPr>
              <w:t>деление слов на части и составление слов из слогов;</w:t>
            </w:r>
          </w:p>
          <w:p w:rsidR="0047637A" w:rsidRPr="00D950DB" w:rsidRDefault="0047637A" w:rsidP="00D950DB">
            <w:pPr>
              <w:numPr>
                <w:ilvl w:val="0"/>
                <w:numId w:val="79"/>
              </w:numPr>
              <w:jc w:val="center"/>
              <w:rPr>
                <w:sz w:val="26"/>
                <w:szCs w:val="26"/>
              </w:rPr>
            </w:pPr>
            <w:r w:rsidRPr="00D950DB">
              <w:rPr>
                <w:sz w:val="26"/>
                <w:szCs w:val="26"/>
              </w:rPr>
              <w:t>звуковой анализ слов;</w:t>
            </w:r>
          </w:p>
          <w:p w:rsidR="0047637A" w:rsidRPr="00D950DB" w:rsidRDefault="0047637A" w:rsidP="00D950DB">
            <w:pPr>
              <w:numPr>
                <w:ilvl w:val="0"/>
                <w:numId w:val="79"/>
              </w:numPr>
              <w:jc w:val="center"/>
              <w:rPr>
                <w:sz w:val="26"/>
                <w:szCs w:val="26"/>
              </w:rPr>
            </w:pPr>
            <w:r w:rsidRPr="00D950DB">
              <w:rPr>
                <w:sz w:val="26"/>
                <w:szCs w:val="26"/>
              </w:rPr>
              <w:t>знакомство с буквами.</w:t>
            </w:r>
          </w:p>
        </w:tc>
      </w:tr>
    </w:tbl>
    <w:p w:rsidR="0047637A" w:rsidRDefault="0047637A" w:rsidP="00312E9A">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47637A" w:rsidTr="00D950DB">
        <w:tc>
          <w:tcPr>
            <w:tcW w:w="9571" w:type="dxa"/>
            <w:gridSpan w:val="3"/>
          </w:tcPr>
          <w:p w:rsidR="0047637A" w:rsidRPr="00D950DB" w:rsidRDefault="0047637A" w:rsidP="00D950DB">
            <w:pPr>
              <w:jc w:val="center"/>
              <w:rPr>
                <w:b/>
                <w:sz w:val="26"/>
                <w:szCs w:val="26"/>
              </w:rPr>
            </w:pPr>
            <w:r w:rsidRPr="00D950DB">
              <w:rPr>
                <w:b/>
                <w:sz w:val="26"/>
                <w:szCs w:val="26"/>
              </w:rPr>
              <w:t>Методы обучения грамоте</w:t>
            </w:r>
          </w:p>
        </w:tc>
      </w:tr>
      <w:tr w:rsidR="0047637A" w:rsidTr="00D950DB">
        <w:tc>
          <w:tcPr>
            <w:tcW w:w="3190" w:type="dxa"/>
          </w:tcPr>
          <w:p w:rsidR="0047637A" w:rsidRPr="00D950DB" w:rsidRDefault="0047637A" w:rsidP="00D950DB">
            <w:pPr>
              <w:jc w:val="center"/>
              <w:rPr>
                <w:b/>
                <w:sz w:val="26"/>
                <w:szCs w:val="26"/>
              </w:rPr>
            </w:pPr>
            <w:r w:rsidRPr="00D950DB">
              <w:rPr>
                <w:b/>
                <w:sz w:val="26"/>
                <w:szCs w:val="26"/>
              </w:rPr>
              <w:t>Практические</w:t>
            </w:r>
          </w:p>
        </w:tc>
        <w:tc>
          <w:tcPr>
            <w:tcW w:w="3190" w:type="dxa"/>
          </w:tcPr>
          <w:p w:rsidR="0047637A" w:rsidRPr="00D950DB" w:rsidRDefault="0047637A" w:rsidP="00D950DB">
            <w:pPr>
              <w:jc w:val="center"/>
              <w:rPr>
                <w:b/>
                <w:sz w:val="26"/>
                <w:szCs w:val="26"/>
              </w:rPr>
            </w:pPr>
            <w:r w:rsidRPr="00D950DB">
              <w:rPr>
                <w:b/>
                <w:sz w:val="26"/>
                <w:szCs w:val="26"/>
              </w:rPr>
              <w:t>Наглядные</w:t>
            </w:r>
          </w:p>
        </w:tc>
        <w:tc>
          <w:tcPr>
            <w:tcW w:w="3191" w:type="dxa"/>
          </w:tcPr>
          <w:p w:rsidR="0047637A" w:rsidRPr="00D950DB" w:rsidRDefault="0047637A" w:rsidP="00D950DB">
            <w:pPr>
              <w:jc w:val="center"/>
              <w:rPr>
                <w:b/>
                <w:sz w:val="26"/>
                <w:szCs w:val="26"/>
              </w:rPr>
            </w:pPr>
            <w:r w:rsidRPr="00D950DB">
              <w:rPr>
                <w:b/>
                <w:sz w:val="26"/>
                <w:szCs w:val="26"/>
              </w:rPr>
              <w:t>Словесные</w:t>
            </w:r>
          </w:p>
        </w:tc>
      </w:tr>
      <w:tr w:rsidR="0047637A" w:rsidTr="00D950DB">
        <w:tc>
          <w:tcPr>
            <w:tcW w:w="3190" w:type="dxa"/>
          </w:tcPr>
          <w:p w:rsidR="0047637A" w:rsidRPr="00D950DB" w:rsidRDefault="0047637A" w:rsidP="00D950DB">
            <w:pPr>
              <w:jc w:val="center"/>
              <w:rPr>
                <w:sz w:val="26"/>
                <w:szCs w:val="26"/>
              </w:rPr>
            </w:pPr>
            <w:r w:rsidRPr="00D950DB">
              <w:rPr>
                <w:sz w:val="26"/>
                <w:szCs w:val="26"/>
              </w:rPr>
              <w:t>Дидактические игры;</w:t>
            </w:r>
          </w:p>
          <w:p w:rsidR="0047637A" w:rsidRPr="00D950DB" w:rsidRDefault="0047637A" w:rsidP="00D950DB">
            <w:pPr>
              <w:jc w:val="center"/>
              <w:rPr>
                <w:sz w:val="26"/>
                <w:szCs w:val="26"/>
              </w:rPr>
            </w:pPr>
            <w:r w:rsidRPr="00D950DB">
              <w:rPr>
                <w:sz w:val="26"/>
                <w:szCs w:val="26"/>
              </w:rPr>
              <w:t>дидактические упражнения;</w:t>
            </w:r>
          </w:p>
          <w:p w:rsidR="0047637A" w:rsidRPr="00D950DB" w:rsidRDefault="0047637A" w:rsidP="00D950DB">
            <w:pPr>
              <w:jc w:val="center"/>
              <w:rPr>
                <w:sz w:val="26"/>
                <w:szCs w:val="26"/>
              </w:rPr>
            </w:pPr>
            <w:r w:rsidRPr="00D950DB">
              <w:rPr>
                <w:sz w:val="26"/>
                <w:szCs w:val="26"/>
              </w:rPr>
              <w:t>работа в прописях.</w:t>
            </w:r>
          </w:p>
        </w:tc>
        <w:tc>
          <w:tcPr>
            <w:tcW w:w="3190" w:type="dxa"/>
          </w:tcPr>
          <w:p w:rsidR="0047637A" w:rsidRPr="00D950DB" w:rsidRDefault="0047637A" w:rsidP="00D950DB">
            <w:pPr>
              <w:jc w:val="center"/>
              <w:rPr>
                <w:sz w:val="26"/>
                <w:szCs w:val="26"/>
              </w:rPr>
            </w:pPr>
            <w:r w:rsidRPr="00D950DB">
              <w:rPr>
                <w:sz w:val="26"/>
                <w:szCs w:val="26"/>
              </w:rPr>
              <w:t>Показ (демонстрация) способа действия.</w:t>
            </w:r>
          </w:p>
        </w:tc>
        <w:tc>
          <w:tcPr>
            <w:tcW w:w="3191" w:type="dxa"/>
          </w:tcPr>
          <w:p w:rsidR="0047637A" w:rsidRPr="00D950DB" w:rsidRDefault="0047637A" w:rsidP="00D950DB">
            <w:pPr>
              <w:jc w:val="center"/>
              <w:rPr>
                <w:sz w:val="26"/>
                <w:szCs w:val="26"/>
              </w:rPr>
            </w:pPr>
            <w:r w:rsidRPr="00D950DB">
              <w:rPr>
                <w:sz w:val="26"/>
                <w:szCs w:val="26"/>
              </w:rPr>
              <w:t>Инструкция для выполнения самостоятельных упражнений; пояснение, разъяснение, указания, вопросы к детям; беседа.</w:t>
            </w:r>
          </w:p>
        </w:tc>
      </w:tr>
    </w:tbl>
    <w:p w:rsidR="0047637A" w:rsidRDefault="0047637A" w:rsidP="00312E9A">
      <w:pPr>
        <w:jc w:val="center"/>
        <w:rPr>
          <w:b/>
          <w:sz w:val="26"/>
          <w:szCs w:val="26"/>
        </w:rPr>
      </w:pPr>
    </w:p>
    <w:p w:rsidR="0047637A" w:rsidRDefault="0047637A" w:rsidP="00312E9A">
      <w:pPr>
        <w:jc w:val="center"/>
        <w:rPr>
          <w:b/>
          <w:sz w:val="26"/>
          <w:szCs w:val="26"/>
        </w:rPr>
      </w:pPr>
      <w:r>
        <w:rPr>
          <w:b/>
          <w:sz w:val="26"/>
          <w:szCs w:val="26"/>
        </w:rPr>
        <w:t>Формы работы с детьми</w:t>
      </w:r>
    </w:p>
    <w:p w:rsidR="0047637A" w:rsidRDefault="0047637A" w:rsidP="00312E9A">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47637A" w:rsidTr="00D950DB">
        <w:tc>
          <w:tcPr>
            <w:tcW w:w="3190" w:type="dxa"/>
          </w:tcPr>
          <w:p w:rsidR="0047637A" w:rsidRPr="00D950DB" w:rsidRDefault="0047637A" w:rsidP="00D950DB">
            <w:pPr>
              <w:jc w:val="center"/>
              <w:rPr>
                <w:sz w:val="26"/>
                <w:szCs w:val="26"/>
              </w:rPr>
            </w:pPr>
            <w:r w:rsidRPr="00D950DB">
              <w:rPr>
                <w:sz w:val="26"/>
                <w:szCs w:val="26"/>
              </w:rPr>
              <w:t>Совместная деятельность</w:t>
            </w:r>
          </w:p>
        </w:tc>
        <w:tc>
          <w:tcPr>
            <w:tcW w:w="3190" w:type="dxa"/>
          </w:tcPr>
          <w:p w:rsidR="0047637A" w:rsidRPr="00D950DB" w:rsidRDefault="0047637A" w:rsidP="00D950DB">
            <w:pPr>
              <w:jc w:val="center"/>
              <w:rPr>
                <w:sz w:val="26"/>
                <w:szCs w:val="26"/>
              </w:rPr>
            </w:pPr>
            <w:r w:rsidRPr="00D950DB">
              <w:rPr>
                <w:sz w:val="26"/>
                <w:szCs w:val="26"/>
              </w:rPr>
              <w:t>Режимные моменты</w:t>
            </w:r>
          </w:p>
        </w:tc>
        <w:tc>
          <w:tcPr>
            <w:tcW w:w="3191" w:type="dxa"/>
          </w:tcPr>
          <w:p w:rsidR="0047637A" w:rsidRPr="00D950DB" w:rsidRDefault="0047637A" w:rsidP="00D950DB">
            <w:pPr>
              <w:jc w:val="center"/>
              <w:rPr>
                <w:sz w:val="26"/>
                <w:szCs w:val="26"/>
              </w:rPr>
            </w:pPr>
            <w:r w:rsidRPr="00D950DB">
              <w:rPr>
                <w:sz w:val="26"/>
                <w:szCs w:val="26"/>
              </w:rPr>
              <w:t>Самостоятельная деятельность</w:t>
            </w:r>
          </w:p>
        </w:tc>
      </w:tr>
      <w:tr w:rsidR="0047637A" w:rsidTr="00D950DB">
        <w:tc>
          <w:tcPr>
            <w:tcW w:w="9571" w:type="dxa"/>
            <w:gridSpan w:val="3"/>
          </w:tcPr>
          <w:p w:rsidR="0047637A" w:rsidRPr="00D950DB" w:rsidRDefault="0047637A" w:rsidP="00D950DB">
            <w:pPr>
              <w:jc w:val="center"/>
              <w:rPr>
                <w:b/>
                <w:sz w:val="26"/>
                <w:szCs w:val="26"/>
              </w:rPr>
            </w:pPr>
            <w:r w:rsidRPr="00D950DB">
              <w:rPr>
                <w:b/>
                <w:sz w:val="26"/>
                <w:szCs w:val="26"/>
              </w:rPr>
              <w:t>дошкольный возраст</w:t>
            </w:r>
          </w:p>
        </w:tc>
      </w:tr>
      <w:tr w:rsidR="0047637A" w:rsidTr="00D950DB">
        <w:tc>
          <w:tcPr>
            <w:tcW w:w="3190" w:type="dxa"/>
          </w:tcPr>
          <w:p w:rsidR="0047637A" w:rsidRPr="00D950DB" w:rsidRDefault="0047637A" w:rsidP="00AD3268">
            <w:pPr>
              <w:rPr>
                <w:sz w:val="26"/>
                <w:szCs w:val="26"/>
              </w:rPr>
            </w:pPr>
            <w:r w:rsidRPr="00D950DB">
              <w:rPr>
                <w:sz w:val="26"/>
                <w:szCs w:val="26"/>
              </w:rPr>
              <w:t>Развитие речи в повседневной жизни. Дидактические и развивающие игры. Упражнения, чтение.</w:t>
            </w:r>
          </w:p>
          <w:p w:rsidR="0047637A" w:rsidRPr="00D950DB" w:rsidRDefault="0047637A" w:rsidP="00AD3268">
            <w:pPr>
              <w:rPr>
                <w:sz w:val="26"/>
                <w:szCs w:val="26"/>
              </w:rPr>
            </w:pPr>
            <w:r w:rsidRPr="00D950DB">
              <w:rPr>
                <w:sz w:val="26"/>
                <w:szCs w:val="26"/>
              </w:rPr>
              <w:t>Обучение в повседневных бытовых ситуациях.</w:t>
            </w:r>
          </w:p>
          <w:p w:rsidR="0047637A" w:rsidRPr="00D950DB" w:rsidRDefault="0047637A" w:rsidP="00AD3268">
            <w:pPr>
              <w:rPr>
                <w:sz w:val="26"/>
                <w:szCs w:val="26"/>
              </w:rPr>
            </w:pPr>
            <w:r w:rsidRPr="00D950DB">
              <w:rPr>
                <w:sz w:val="26"/>
                <w:szCs w:val="26"/>
              </w:rPr>
              <w:t>Интегрированные занятия.</w:t>
            </w:r>
          </w:p>
        </w:tc>
        <w:tc>
          <w:tcPr>
            <w:tcW w:w="3190" w:type="dxa"/>
          </w:tcPr>
          <w:p w:rsidR="0047637A" w:rsidRPr="00D950DB" w:rsidRDefault="0047637A" w:rsidP="00AD3268">
            <w:pPr>
              <w:rPr>
                <w:sz w:val="26"/>
                <w:szCs w:val="26"/>
              </w:rPr>
            </w:pPr>
            <w:r w:rsidRPr="00D950DB">
              <w:rPr>
                <w:sz w:val="26"/>
                <w:szCs w:val="26"/>
              </w:rPr>
              <w:t>Игровые упражнения.</w:t>
            </w:r>
          </w:p>
          <w:p w:rsidR="0047637A" w:rsidRPr="00D950DB" w:rsidRDefault="0047637A" w:rsidP="00AD3268">
            <w:pPr>
              <w:rPr>
                <w:sz w:val="26"/>
                <w:szCs w:val="26"/>
              </w:rPr>
            </w:pPr>
            <w:r w:rsidRPr="00D950DB">
              <w:rPr>
                <w:sz w:val="26"/>
                <w:szCs w:val="26"/>
              </w:rPr>
              <w:t>Объяснение.</w:t>
            </w:r>
          </w:p>
          <w:p w:rsidR="0047637A" w:rsidRPr="00D950DB" w:rsidRDefault="0047637A" w:rsidP="00AD3268">
            <w:pPr>
              <w:rPr>
                <w:sz w:val="26"/>
                <w:szCs w:val="26"/>
              </w:rPr>
            </w:pPr>
          </w:p>
        </w:tc>
        <w:tc>
          <w:tcPr>
            <w:tcW w:w="3191" w:type="dxa"/>
          </w:tcPr>
          <w:p w:rsidR="0047637A" w:rsidRPr="00D950DB" w:rsidRDefault="0047637A" w:rsidP="00AD3268">
            <w:pPr>
              <w:rPr>
                <w:sz w:val="26"/>
                <w:szCs w:val="26"/>
              </w:rPr>
            </w:pPr>
            <w:r w:rsidRPr="00D950DB">
              <w:rPr>
                <w:sz w:val="26"/>
                <w:szCs w:val="26"/>
              </w:rPr>
              <w:t>Игры (дидактические, развивающие).</w:t>
            </w:r>
          </w:p>
          <w:p w:rsidR="0047637A" w:rsidRPr="00D950DB" w:rsidRDefault="0047637A" w:rsidP="00AD3268">
            <w:pPr>
              <w:rPr>
                <w:sz w:val="26"/>
                <w:szCs w:val="26"/>
              </w:rPr>
            </w:pPr>
            <w:r w:rsidRPr="00D950DB">
              <w:rPr>
                <w:sz w:val="26"/>
                <w:szCs w:val="26"/>
              </w:rPr>
              <w:t>Работа в прописях.</w:t>
            </w:r>
          </w:p>
          <w:p w:rsidR="0047637A" w:rsidRPr="00D950DB" w:rsidRDefault="0047637A" w:rsidP="00AD3268">
            <w:pPr>
              <w:rPr>
                <w:sz w:val="26"/>
                <w:szCs w:val="26"/>
              </w:rPr>
            </w:pPr>
          </w:p>
        </w:tc>
      </w:tr>
    </w:tbl>
    <w:p w:rsidR="0047637A" w:rsidRDefault="0047637A" w:rsidP="00312E9A">
      <w:pPr>
        <w:jc w:val="center"/>
        <w:rPr>
          <w:b/>
          <w:sz w:val="26"/>
          <w:szCs w:val="26"/>
        </w:rPr>
      </w:pPr>
    </w:p>
    <w:p w:rsidR="0047637A" w:rsidRPr="00312E9A" w:rsidRDefault="0047637A" w:rsidP="00312E9A">
      <w:pPr>
        <w:jc w:val="center"/>
        <w:rPr>
          <w:b/>
          <w:i/>
          <w:sz w:val="26"/>
          <w:szCs w:val="26"/>
        </w:rPr>
      </w:pPr>
      <w:r w:rsidRPr="00312E9A">
        <w:rPr>
          <w:b/>
          <w:i/>
          <w:sz w:val="26"/>
          <w:szCs w:val="26"/>
        </w:rPr>
        <w:t>Художественное слово</w:t>
      </w:r>
    </w:p>
    <w:p w:rsidR="0047637A" w:rsidRDefault="0047637A" w:rsidP="00312E9A">
      <w:pPr>
        <w:jc w:val="center"/>
        <w:rPr>
          <w:b/>
          <w:sz w:val="26"/>
          <w:szCs w:val="26"/>
        </w:rPr>
      </w:pPr>
    </w:p>
    <w:p w:rsidR="0047637A" w:rsidRDefault="0047637A" w:rsidP="00312E9A">
      <w:pPr>
        <w:jc w:val="center"/>
        <w:rPr>
          <w:b/>
          <w:sz w:val="26"/>
          <w:szCs w:val="26"/>
        </w:rPr>
      </w:pPr>
      <w:r>
        <w:rPr>
          <w:b/>
          <w:sz w:val="26"/>
          <w:szCs w:val="26"/>
        </w:rPr>
        <w:t>Формы работы с детьми</w:t>
      </w:r>
    </w:p>
    <w:p w:rsidR="0047637A" w:rsidRDefault="0047637A" w:rsidP="00312E9A">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8"/>
        <w:gridCol w:w="32"/>
        <w:gridCol w:w="3190"/>
        <w:gridCol w:w="22"/>
        <w:gridCol w:w="3169"/>
      </w:tblGrid>
      <w:tr w:rsidR="0047637A" w:rsidTr="00D950DB">
        <w:tc>
          <w:tcPr>
            <w:tcW w:w="3190" w:type="dxa"/>
            <w:gridSpan w:val="2"/>
          </w:tcPr>
          <w:p w:rsidR="0047637A" w:rsidRPr="00D950DB" w:rsidRDefault="0047637A" w:rsidP="00D950DB">
            <w:pPr>
              <w:jc w:val="center"/>
              <w:rPr>
                <w:sz w:val="26"/>
                <w:szCs w:val="26"/>
              </w:rPr>
            </w:pPr>
            <w:r w:rsidRPr="00D950DB">
              <w:rPr>
                <w:sz w:val="26"/>
                <w:szCs w:val="26"/>
              </w:rPr>
              <w:t>Совместная деятельность</w:t>
            </w:r>
          </w:p>
        </w:tc>
        <w:tc>
          <w:tcPr>
            <w:tcW w:w="3190" w:type="dxa"/>
          </w:tcPr>
          <w:p w:rsidR="0047637A" w:rsidRPr="00D950DB" w:rsidRDefault="0047637A" w:rsidP="00D950DB">
            <w:pPr>
              <w:jc w:val="center"/>
              <w:rPr>
                <w:sz w:val="26"/>
                <w:szCs w:val="26"/>
              </w:rPr>
            </w:pPr>
            <w:r w:rsidRPr="00D950DB">
              <w:rPr>
                <w:sz w:val="26"/>
                <w:szCs w:val="26"/>
              </w:rPr>
              <w:t>Режимные моменты</w:t>
            </w:r>
          </w:p>
        </w:tc>
        <w:tc>
          <w:tcPr>
            <w:tcW w:w="3191" w:type="dxa"/>
            <w:gridSpan w:val="2"/>
          </w:tcPr>
          <w:p w:rsidR="0047637A" w:rsidRPr="00D950DB" w:rsidRDefault="0047637A" w:rsidP="00D950DB">
            <w:pPr>
              <w:jc w:val="center"/>
              <w:rPr>
                <w:sz w:val="26"/>
                <w:szCs w:val="26"/>
              </w:rPr>
            </w:pPr>
            <w:r w:rsidRPr="00D950DB">
              <w:rPr>
                <w:sz w:val="26"/>
                <w:szCs w:val="26"/>
              </w:rPr>
              <w:t>Самостоятельная деятельность</w:t>
            </w:r>
          </w:p>
        </w:tc>
      </w:tr>
      <w:tr w:rsidR="0047637A" w:rsidTr="00D950DB">
        <w:tc>
          <w:tcPr>
            <w:tcW w:w="9571" w:type="dxa"/>
            <w:gridSpan w:val="5"/>
          </w:tcPr>
          <w:p w:rsidR="0047637A" w:rsidRPr="00D950DB" w:rsidRDefault="0047637A" w:rsidP="00D950DB">
            <w:pPr>
              <w:jc w:val="center"/>
              <w:rPr>
                <w:b/>
                <w:sz w:val="26"/>
                <w:szCs w:val="26"/>
              </w:rPr>
            </w:pPr>
            <w:r w:rsidRPr="00D950DB">
              <w:rPr>
                <w:b/>
                <w:sz w:val="26"/>
                <w:szCs w:val="26"/>
              </w:rPr>
              <w:t>Ранний возраст</w:t>
            </w:r>
          </w:p>
        </w:tc>
      </w:tr>
      <w:tr w:rsidR="0047637A" w:rsidTr="00D950DB">
        <w:tc>
          <w:tcPr>
            <w:tcW w:w="3190" w:type="dxa"/>
            <w:gridSpan w:val="2"/>
          </w:tcPr>
          <w:p w:rsidR="0047637A" w:rsidRPr="00D950DB" w:rsidRDefault="0047637A" w:rsidP="00AD3268">
            <w:pPr>
              <w:rPr>
                <w:sz w:val="26"/>
                <w:szCs w:val="26"/>
              </w:rPr>
            </w:pPr>
            <w:r w:rsidRPr="00D950DB">
              <w:rPr>
                <w:sz w:val="26"/>
                <w:szCs w:val="26"/>
              </w:rPr>
              <w:t>Чтение литературного произведения.</w:t>
            </w:r>
          </w:p>
          <w:p w:rsidR="0047637A" w:rsidRPr="00D950DB" w:rsidRDefault="0047637A" w:rsidP="00AD3268">
            <w:pPr>
              <w:rPr>
                <w:sz w:val="26"/>
                <w:szCs w:val="26"/>
              </w:rPr>
            </w:pPr>
            <w:r w:rsidRPr="00D950DB">
              <w:rPr>
                <w:sz w:val="26"/>
                <w:szCs w:val="26"/>
              </w:rPr>
              <w:t>Рассказ литературного произведения.</w:t>
            </w:r>
          </w:p>
          <w:p w:rsidR="0047637A" w:rsidRPr="00D950DB" w:rsidRDefault="0047637A" w:rsidP="00AD3268">
            <w:pPr>
              <w:rPr>
                <w:sz w:val="26"/>
                <w:szCs w:val="26"/>
              </w:rPr>
            </w:pPr>
            <w:r w:rsidRPr="00D950DB">
              <w:rPr>
                <w:sz w:val="26"/>
                <w:szCs w:val="26"/>
              </w:rPr>
              <w:t>Беседа о прочитанном произведении.</w:t>
            </w:r>
          </w:p>
          <w:p w:rsidR="0047637A" w:rsidRPr="00D950DB" w:rsidRDefault="0047637A" w:rsidP="00AD3268">
            <w:pPr>
              <w:rPr>
                <w:sz w:val="26"/>
                <w:szCs w:val="26"/>
              </w:rPr>
            </w:pPr>
            <w:r w:rsidRPr="00D950DB">
              <w:rPr>
                <w:sz w:val="26"/>
                <w:szCs w:val="26"/>
              </w:rPr>
              <w:t>Инсценирование литературного произведения.</w:t>
            </w:r>
          </w:p>
          <w:p w:rsidR="0047637A" w:rsidRPr="00D950DB" w:rsidRDefault="0047637A" w:rsidP="00AD3268">
            <w:pPr>
              <w:rPr>
                <w:sz w:val="26"/>
                <w:szCs w:val="26"/>
              </w:rPr>
            </w:pPr>
            <w:r w:rsidRPr="00D950DB">
              <w:rPr>
                <w:sz w:val="26"/>
                <w:szCs w:val="26"/>
              </w:rPr>
              <w:t>Театрализованная игра.</w:t>
            </w:r>
          </w:p>
          <w:p w:rsidR="0047637A" w:rsidRPr="00D950DB" w:rsidRDefault="0047637A" w:rsidP="00AD3268">
            <w:pPr>
              <w:rPr>
                <w:sz w:val="26"/>
                <w:szCs w:val="26"/>
              </w:rPr>
            </w:pPr>
            <w:r w:rsidRPr="00D950DB">
              <w:rPr>
                <w:sz w:val="26"/>
                <w:szCs w:val="26"/>
              </w:rPr>
              <w:t>Игра на основе сюжета литературного произведения.</w:t>
            </w:r>
          </w:p>
          <w:p w:rsidR="0047637A" w:rsidRPr="00D950DB" w:rsidRDefault="0047637A" w:rsidP="00AD3268">
            <w:pPr>
              <w:rPr>
                <w:sz w:val="26"/>
                <w:szCs w:val="26"/>
              </w:rPr>
            </w:pPr>
            <w:r w:rsidRPr="00D950DB">
              <w:rPr>
                <w:sz w:val="26"/>
                <w:szCs w:val="26"/>
              </w:rPr>
              <w:t>Продуктивная деятельность по мотивам прочитанного.</w:t>
            </w:r>
          </w:p>
        </w:tc>
        <w:tc>
          <w:tcPr>
            <w:tcW w:w="3190" w:type="dxa"/>
          </w:tcPr>
          <w:p w:rsidR="0047637A" w:rsidRPr="00D950DB" w:rsidRDefault="0047637A" w:rsidP="00AD3268">
            <w:pPr>
              <w:rPr>
                <w:sz w:val="26"/>
                <w:szCs w:val="26"/>
              </w:rPr>
            </w:pPr>
            <w:r w:rsidRPr="00D950DB">
              <w:rPr>
                <w:sz w:val="26"/>
                <w:szCs w:val="26"/>
              </w:rPr>
              <w:t>Игровые упражнения.</w:t>
            </w:r>
          </w:p>
          <w:p w:rsidR="0047637A" w:rsidRPr="00D950DB" w:rsidRDefault="0047637A" w:rsidP="00AD3268">
            <w:pPr>
              <w:rPr>
                <w:sz w:val="26"/>
                <w:szCs w:val="26"/>
              </w:rPr>
            </w:pPr>
            <w:r w:rsidRPr="00D950DB">
              <w:rPr>
                <w:sz w:val="26"/>
                <w:szCs w:val="26"/>
              </w:rPr>
              <w:t>Напоминание.</w:t>
            </w:r>
          </w:p>
          <w:p w:rsidR="0047637A" w:rsidRPr="00D950DB" w:rsidRDefault="0047637A" w:rsidP="00AD3268">
            <w:pPr>
              <w:rPr>
                <w:sz w:val="26"/>
                <w:szCs w:val="26"/>
              </w:rPr>
            </w:pPr>
            <w:r w:rsidRPr="00D950DB">
              <w:rPr>
                <w:sz w:val="26"/>
                <w:szCs w:val="26"/>
              </w:rPr>
              <w:t>Чтение.</w:t>
            </w:r>
          </w:p>
          <w:p w:rsidR="0047637A" w:rsidRPr="00D950DB" w:rsidRDefault="0047637A" w:rsidP="00AD3268">
            <w:pPr>
              <w:rPr>
                <w:sz w:val="26"/>
                <w:szCs w:val="26"/>
              </w:rPr>
            </w:pPr>
            <w:r w:rsidRPr="00D950DB">
              <w:rPr>
                <w:sz w:val="26"/>
                <w:szCs w:val="26"/>
              </w:rPr>
              <w:t>Рассказ.</w:t>
            </w:r>
          </w:p>
        </w:tc>
        <w:tc>
          <w:tcPr>
            <w:tcW w:w="3191" w:type="dxa"/>
            <w:gridSpan w:val="2"/>
          </w:tcPr>
          <w:p w:rsidR="0047637A" w:rsidRPr="00D950DB" w:rsidRDefault="0047637A" w:rsidP="00AD3268">
            <w:pPr>
              <w:rPr>
                <w:sz w:val="26"/>
                <w:szCs w:val="26"/>
              </w:rPr>
            </w:pPr>
            <w:r w:rsidRPr="00D950DB">
              <w:rPr>
                <w:sz w:val="26"/>
                <w:szCs w:val="26"/>
              </w:rPr>
              <w:t>Рассматривание иллюстраций, книг.</w:t>
            </w:r>
          </w:p>
          <w:p w:rsidR="0047637A" w:rsidRPr="00D950DB" w:rsidRDefault="0047637A" w:rsidP="00AD3268">
            <w:pPr>
              <w:rPr>
                <w:sz w:val="26"/>
                <w:szCs w:val="26"/>
              </w:rPr>
            </w:pPr>
            <w:r w:rsidRPr="00D950DB">
              <w:rPr>
                <w:sz w:val="26"/>
                <w:szCs w:val="26"/>
              </w:rPr>
              <w:t>Продуктивные виды деятельности по сюжетам произведений.</w:t>
            </w:r>
          </w:p>
          <w:p w:rsidR="0047637A" w:rsidRPr="00D950DB" w:rsidRDefault="0047637A" w:rsidP="00AD3268">
            <w:pPr>
              <w:rPr>
                <w:sz w:val="26"/>
                <w:szCs w:val="26"/>
              </w:rPr>
            </w:pPr>
          </w:p>
        </w:tc>
      </w:tr>
      <w:tr w:rsidR="0047637A" w:rsidTr="00D950DB">
        <w:tc>
          <w:tcPr>
            <w:tcW w:w="9571" w:type="dxa"/>
            <w:gridSpan w:val="5"/>
          </w:tcPr>
          <w:p w:rsidR="0047637A" w:rsidRPr="00D950DB" w:rsidRDefault="0047637A" w:rsidP="00D950DB">
            <w:pPr>
              <w:jc w:val="center"/>
              <w:rPr>
                <w:b/>
                <w:sz w:val="26"/>
                <w:szCs w:val="26"/>
              </w:rPr>
            </w:pPr>
            <w:r w:rsidRPr="00D950DB">
              <w:rPr>
                <w:b/>
                <w:sz w:val="26"/>
                <w:szCs w:val="26"/>
              </w:rPr>
              <w:t>Дошкольный возраст</w:t>
            </w:r>
          </w:p>
        </w:tc>
      </w:tr>
      <w:tr w:rsidR="0047637A" w:rsidTr="00D950DB">
        <w:tc>
          <w:tcPr>
            <w:tcW w:w="3158" w:type="dxa"/>
          </w:tcPr>
          <w:p w:rsidR="0047637A" w:rsidRPr="00D950DB" w:rsidRDefault="0047637A" w:rsidP="00AD3268">
            <w:pPr>
              <w:rPr>
                <w:sz w:val="26"/>
                <w:szCs w:val="26"/>
              </w:rPr>
            </w:pPr>
            <w:r w:rsidRPr="00D950DB">
              <w:rPr>
                <w:sz w:val="26"/>
                <w:szCs w:val="26"/>
              </w:rPr>
              <w:t>Чтение литературного произведения.</w:t>
            </w:r>
          </w:p>
          <w:p w:rsidR="0047637A" w:rsidRPr="00D950DB" w:rsidRDefault="0047637A" w:rsidP="00AD3268">
            <w:pPr>
              <w:rPr>
                <w:sz w:val="26"/>
                <w:szCs w:val="26"/>
              </w:rPr>
            </w:pPr>
            <w:r w:rsidRPr="00D950DB">
              <w:rPr>
                <w:sz w:val="26"/>
                <w:szCs w:val="26"/>
              </w:rPr>
              <w:t>Рассказ литературного произведения.</w:t>
            </w:r>
          </w:p>
          <w:p w:rsidR="0047637A" w:rsidRPr="00D950DB" w:rsidRDefault="0047637A" w:rsidP="00AD3268">
            <w:pPr>
              <w:rPr>
                <w:sz w:val="26"/>
                <w:szCs w:val="26"/>
              </w:rPr>
            </w:pPr>
            <w:r w:rsidRPr="00D950DB">
              <w:rPr>
                <w:sz w:val="26"/>
                <w:szCs w:val="26"/>
              </w:rPr>
              <w:t>Беседа о прочитанном произведении.</w:t>
            </w:r>
          </w:p>
          <w:p w:rsidR="0047637A" w:rsidRPr="00D950DB" w:rsidRDefault="0047637A" w:rsidP="00AD3268">
            <w:pPr>
              <w:rPr>
                <w:sz w:val="26"/>
                <w:szCs w:val="26"/>
              </w:rPr>
            </w:pPr>
            <w:r w:rsidRPr="00D950DB">
              <w:rPr>
                <w:sz w:val="26"/>
                <w:szCs w:val="26"/>
              </w:rPr>
              <w:t>Обсуждение литературного произведения.</w:t>
            </w:r>
          </w:p>
          <w:p w:rsidR="0047637A" w:rsidRPr="00D950DB" w:rsidRDefault="0047637A" w:rsidP="00AD3268">
            <w:pPr>
              <w:rPr>
                <w:sz w:val="26"/>
                <w:szCs w:val="26"/>
              </w:rPr>
            </w:pPr>
            <w:r w:rsidRPr="00D950DB">
              <w:rPr>
                <w:sz w:val="26"/>
                <w:szCs w:val="26"/>
              </w:rPr>
              <w:t>Инсценирование литературного произведения.</w:t>
            </w:r>
          </w:p>
          <w:p w:rsidR="0047637A" w:rsidRPr="00D950DB" w:rsidRDefault="0047637A" w:rsidP="00AD3268">
            <w:pPr>
              <w:rPr>
                <w:sz w:val="26"/>
                <w:szCs w:val="26"/>
              </w:rPr>
            </w:pPr>
            <w:r w:rsidRPr="00D950DB">
              <w:rPr>
                <w:sz w:val="26"/>
                <w:szCs w:val="26"/>
              </w:rPr>
              <w:t>Театрализованная игра.</w:t>
            </w:r>
          </w:p>
          <w:p w:rsidR="0047637A" w:rsidRPr="00D950DB" w:rsidRDefault="0047637A" w:rsidP="00AD3268">
            <w:pPr>
              <w:rPr>
                <w:sz w:val="26"/>
                <w:szCs w:val="26"/>
              </w:rPr>
            </w:pPr>
            <w:r w:rsidRPr="00D950DB">
              <w:rPr>
                <w:sz w:val="26"/>
                <w:szCs w:val="26"/>
              </w:rPr>
              <w:t>Игра на основе сюжета литературного произведения.</w:t>
            </w:r>
          </w:p>
          <w:p w:rsidR="0047637A" w:rsidRPr="00D950DB" w:rsidRDefault="0047637A" w:rsidP="00AD3268">
            <w:pPr>
              <w:rPr>
                <w:sz w:val="26"/>
                <w:szCs w:val="26"/>
              </w:rPr>
            </w:pPr>
            <w:r w:rsidRPr="00D950DB">
              <w:rPr>
                <w:sz w:val="26"/>
                <w:szCs w:val="26"/>
              </w:rPr>
              <w:t>Продуктивная деятельность по мотивам прочитанного.</w:t>
            </w:r>
          </w:p>
          <w:p w:rsidR="0047637A" w:rsidRPr="00D950DB" w:rsidRDefault="0047637A" w:rsidP="00AD3268">
            <w:pPr>
              <w:rPr>
                <w:sz w:val="26"/>
                <w:szCs w:val="26"/>
              </w:rPr>
            </w:pPr>
            <w:r w:rsidRPr="00D950DB">
              <w:rPr>
                <w:sz w:val="26"/>
                <w:szCs w:val="26"/>
              </w:rPr>
              <w:t>Сочинение по мотивам прочитанного.</w:t>
            </w:r>
          </w:p>
        </w:tc>
        <w:tc>
          <w:tcPr>
            <w:tcW w:w="3244" w:type="dxa"/>
            <w:gridSpan w:val="3"/>
          </w:tcPr>
          <w:p w:rsidR="0047637A" w:rsidRPr="00D950DB" w:rsidRDefault="0047637A" w:rsidP="00AD3268">
            <w:pPr>
              <w:rPr>
                <w:sz w:val="26"/>
                <w:szCs w:val="26"/>
              </w:rPr>
            </w:pPr>
            <w:r w:rsidRPr="00D950DB">
              <w:rPr>
                <w:sz w:val="26"/>
                <w:szCs w:val="26"/>
              </w:rPr>
              <w:t>Игровые упражнения.</w:t>
            </w:r>
          </w:p>
          <w:p w:rsidR="0047637A" w:rsidRPr="00D950DB" w:rsidRDefault="0047637A" w:rsidP="00AD3268">
            <w:pPr>
              <w:rPr>
                <w:sz w:val="26"/>
                <w:szCs w:val="26"/>
              </w:rPr>
            </w:pPr>
            <w:r w:rsidRPr="00D950DB">
              <w:rPr>
                <w:sz w:val="26"/>
                <w:szCs w:val="26"/>
              </w:rPr>
              <w:t>Напоминание.</w:t>
            </w:r>
          </w:p>
          <w:p w:rsidR="0047637A" w:rsidRPr="00D950DB" w:rsidRDefault="0047637A" w:rsidP="00AD3268">
            <w:pPr>
              <w:rPr>
                <w:sz w:val="26"/>
                <w:szCs w:val="26"/>
              </w:rPr>
            </w:pPr>
            <w:r w:rsidRPr="00D950DB">
              <w:rPr>
                <w:sz w:val="26"/>
                <w:szCs w:val="26"/>
              </w:rPr>
              <w:t>Чтение.</w:t>
            </w:r>
          </w:p>
          <w:p w:rsidR="0047637A" w:rsidRPr="00D950DB" w:rsidRDefault="0047637A" w:rsidP="00AD3268">
            <w:pPr>
              <w:rPr>
                <w:sz w:val="26"/>
                <w:szCs w:val="26"/>
              </w:rPr>
            </w:pPr>
            <w:r w:rsidRPr="00D950DB">
              <w:rPr>
                <w:sz w:val="26"/>
                <w:szCs w:val="26"/>
              </w:rPr>
              <w:t>Рассказ.</w:t>
            </w:r>
          </w:p>
          <w:p w:rsidR="0047637A" w:rsidRPr="00D950DB" w:rsidRDefault="0047637A" w:rsidP="00AD3268">
            <w:pPr>
              <w:rPr>
                <w:sz w:val="26"/>
                <w:szCs w:val="26"/>
              </w:rPr>
            </w:pPr>
            <w:r w:rsidRPr="00D950DB">
              <w:rPr>
                <w:sz w:val="26"/>
                <w:szCs w:val="26"/>
              </w:rPr>
              <w:t>Беседа о прочитанном произведении.</w:t>
            </w:r>
          </w:p>
          <w:p w:rsidR="0047637A" w:rsidRPr="00D950DB" w:rsidRDefault="0047637A" w:rsidP="00AD3268">
            <w:pPr>
              <w:rPr>
                <w:sz w:val="26"/>
                <w:szCs w:val="26"/>
              </w:rPr>
            </w:pPr>
          </w:p>
        </w:tc>
        <w:tc>
          <w:tcPr>
            <w:tcW w:w="3169" w:type="dxa"/>
          </w:tcPr>
          <w:p w:rsidR="0047637A" w:rsidRPr="00D950DB" w:rsidRDefault="0047637A" w:rsidP="00AD3268">
            <w:pPr>
              <w:rPr>
                <w:sz w:val="26"/>
                <w:szCs w:val="26"/>
              </w:rPr>
            </w:pPr>
            <w:r w:rsidRPr="00D950DB">
              <w:rPr>
                <w:sz w:val="26"/>
                <w:szCs w:val="26"/>
              </w:rPr>
              <w:t>Рассматривание иллюстраций, книг.</w:t>
            </w:r>
          </w:p>
          <w:p w:rsidR="0047637A" w:rsidRPr="00D950DB" w:rsidRDefault="0047637A" w:rsidP="00AD3268">
            <w:pPr>
              <w:rPr>
                <w:sz w:val="26"/>
                <w:szCs w:val="26"/>
              </w:rPr>
            </w:pPr>
            <w:r w:rsidRPr="00D950DB">
              <w:rPr>
                <w:sz w:val="26"/>
                <w:szCs w:val="26"/>
              </w:rPr>
              <w:t>Сюжетно-ролевая игра.</w:t>
            </w:r>
          </w:p>
          <w:p w:rsidR="0047637A" w:rsidRPr="00D950DB" w:rsidRDefault="0047637A" w:rsidP="00AD3268">
            <w:pPr>
              <w:rPr>
                <w:sz w:val="26"/>
                <w:szCs w:val="26"/>
              </w:rPr>
            </w:pPr>
            <w:r w:rsidRPr="00D950DB">
              <w:rPr>
                <w:sz w:val="26"/>
                <w:szCs w:val="26"/>
              </w:rPr>
              <w:t>Игра-драматизация.</w:t>
            </w:r>
          </w:p>
          <w:p w:rsidR="0047637A" w:rsidRPr="00D950DB" w:rsidRDefault="0047637A" w:rsidP="00AD3268">
            <w:pPr>
              <w:rPr>
                <w:sz w:val="26"/>
                <w:szCs w:val="26"/>
              </w:rPr>
            </w:pPr>
            <w:r w:rsidRPr="00D950DB">
              <w:rPr>
                <w:sz w:val="26"/>
                <w:szCs w:val="26"/>
              </w:rPr>
              <w:t>Продуктивные виды деятельности по сюжетам произведений.</w:t>
            </w:r>
          </w:p>
          <w:p w:rsidR="0047637A" w:rsidRPr="00D950DB" w:rsidRDefault="0047637A" w:rsidP="00AD3268">
            <w:pPr>
              <w:rPr>
                <w:sz w:val="26"/>
                <w:szCs w:val="26"/>
              </w:rPr>
            </w:pPr>
          </w:p>
        </w:tc>
      </w:tr>
    </w:tbl>
    <w:p w:rsidR="0047637A" w:rsidRDefault="0047637A" w:rsidP="00312E9A">
      <w:pPr>
        <w:jc w:val="center"/>
        <w:rPr>
          <w:b/>
          <w:sz w:val="26"/>
          <w:szCs w:val="26"/>
        </w:rPr>
      </w:pPr>
    </w:p>
    <w:p w:rsidR="0047637A" w:rsidRPr="00DD311A" w:rsidRDefault="0047637A" w:rsidP="00DD311A">
      <w:pPr>
        <w:pStyle w:val="80"/>
        <w:shd w:val="clear" w:color="auto" w:fill="auto"/>
        <w:spacing w:before="0" w:after="0" w:line="240" w:lineRule="auto"/>
        <w:ind w:right="-1"/>
        <w:jc w:val="center"/>
        <w:rPr>
          <w:rFonts w:ascii="Times New Roman" w:hAnsi="Times New Roman" w:cs="Times New Roman"/>
          <w:b/>
          <w:sz w:val="26"/>
          <w:szCs w:val="26"/>
        </w:rPr>
      </w:pPr>
      <w:r w:rsidRPr="00DD311A">
        <w:rPr>
          <w:rFonts w:ascii="Times New Roman" w:hAnsi="Times New Roman" w:cs="Times New Roman"/>
          <w:b/>
          <w:sz w:val="26"/>
          <w:szCs w:val="26"/>
        </w:rPr>
        <w:t>Программно-методическое обеспечение</w:t>
      </w:r>
    </w:p>
    <w:p w:rsidR="0047637A" w:rsidRDefault="0047637A" w:rsidP="00B0548D">
      <w:pPr>
        <w:pStyle w:val="80"/>
        <w:shd w:val="clear" w:color="auto" w:fill="auto"/>
        <w:spacing w:before="0" w:after="0" w:line="240" w:lineRule="auto"/>
        <w:ind w:right="232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2"/>
        <w:gridCol w:w="5610"/>
        <w:gridCol w:w="1719"/>
      </w:tblGrid>
      <w:tr w:rsidR="0047637A" w:rsidRPr="00990B12" w:rsidTr="00D950DB">
        <w:tc>
          <w:tcPr>
            <w:tcW w:w="2258" w:type="dxa"/>
          </w:tcPr>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b/>
                <w:sz w:val="26"/>
                <w:szCs w:val="26"/>
              </w:rPr>
            </w:pPr>
            <w:r w:rsidRPr="00D950DB">
              <w:rPr>
                <w:rFonts w:ascii="Times New Roman" w:hAnsi="Times New Roman" w:cs="Times New Roman"/>
                <w:b/>
                <w:sz w:val="26"/>
                <w:szCs w:val="26"/>
              </w:rPr>
              <w:t>Автор</w:t>
            </w:r>
          </w:p>
        </w:tc>
        <w:tc>
          <w:tcPr>
            <w:tcW w:w="5713" w:type="dxa"/>
          </w:tcPr>
          <w:p w:rsidR="0047637A" w:rsidRPr="00D950DB" w:rsidRDefault="0047637A" w:rsidP="00D950DB">
            <w:pPr>
              <w:pStyle w:val="130"/>
              <w:shd w:val="clear" w:color="auto" w:fill="auto"/>
              <w:spacing w:before="0" w:after="0" w:line="240" w:lineRule="auto"/>
              <w:jc w:val="center"/>
              <w:rPr>
                <w:rFonts w:ascii="Times New Roman" w:hAnsi="Times New Roman" w:cs="Times New Roman"/>
                <w:b/>
                <w:sz w:val="26"/>
                <w:szCs w:val="26"/>
              </w:rPr>
            </w:pPr>
            <w:r w:rsidRPr="00D950DB">
              <w:rPr>
                <w:rFonts w:ascii="Times New Roman" w:hAnsi="Times New Roman" w:cs="Times New Roman"/>
                <w:b/>
                <w:sz w:val="26"/>
                <w:szCs w:val="26"/>
              </w:rPr>
              <w:t>Название издания</w:t>
            </w:r>
          </w:p>
        </w:tc>
        <w:tc>
          <w:tcPr>
            <w:tcW w:w="1600" w:type="dxa"/>
          </w:tcPr>
          <w:p w:rsidR="0047637A" w:rsidRPr="00D950DB" w:rsidRDefault="0047637A" w:rsidP="00D950DB">
            <w:pPr>
              <w:pStyle w:val="130"/>
              <w:shd w:val="clear" w:color="auto" w:fill="auto"/>
              <w:spacing w:before="0" w:after="0" w:line="240" w:lineRule="auto"/>
              <w:ind w:right="141"/>
              <w:jc w:val="center"/>
              <w:rPr>
                <w:rFonts w:ascii="Times New Roman" w:hAnsi="Times New Roman" w:cs="Times New Roman"/>
                <w:b/>
                <w:sz w:val="26"/>
                <w:szCs w:val="26"/>
              </w:rPr>
            </w:pPr>
            <w:r w:rsidRPr="00D950DB">
              <w:rPr>
                <w:rFonts w:ascii="Times New Roman" w:hAnsi="Times New Roman" w:cs="Times New Roman"/>
                <w:b/>
                <w:sz w:val="26"/>
                <w:szCs w:val="26"/>
              </w:rPr>
              <w:t>Выходные данные/год издания</w:t>
            </w:r>
          </w:p>
        </w:tc>
      </w:tr>
      <w:tr w:rsidR="0047637A" w:rsidRPr="00990B12" w:rsidTr="00D950DB">
        <w:tc>
          <w:tcPr>
            <w:tcW w:w="2258" w:type="dxa"/>
          </w:tcPr>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color w:val="000000"/>
                <w:sz w:val="26"/>
                <w:szCs w:val="26"/>
              </w:rPr>
            </w:pPr>
            <w:r w:rsidRPr="00D950DB">
              <w:rPr>
                <w:rFonts w:ascii="Times New Roman" w:hAnsi="Times New Roman" w:cs="Times New Roman"/>
                <w:color w:val="000000"/>
                <w:sz w:val="26"/>
                <w:szCs w:val="26"/>
              </w:rPr>
              <w:t>под. ред.</w:t>
            </w:r>
          </w:p>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b/>
                <w:sz w:val="26"/>
                <w:szCs w:val="26"/>
              </w:rPr>
            </w:pPr>
            <w:r w:rsidRPr="00D950DB">
              <w:rPr>
                <w:rFonts w:ascii="Times New Roman" w:hAnsi="Times New Roman" w:cs="Times New Roman"/>
                <w:color w:val="000000"/>
                <w:sz w:val="26"/>
                <w:szCs w:val="26"/>
              </w:rPr>
              <w:t>Н.Е. Веракса</w:t>
            </w:r>
          </w:p>
        </w:tc>
        <w:tc>
          <w:tcPr>
            <w:tcW w:w="5713" w:type="dxa"/>
          </w:tcPr>
          <w:p w:rsidR="0047637A" w:rsidRPr="00D950DB" w:rsidRDefault="0047637A" w:rsidP="00D950DB">
            <w:pPr>
              <w:pStyle w:val="130"/>
              <w:shd w:val="clear" w:color="auto" w:fill="auto"/>
              <w:spacing w:before="0" w:after="0" w:line="240" w:lineRule="auto"/>
              <w:jc w:val="center"/>
              <w:rPr>
                <w:rFonts w:ascii="Times New Roman" w:hAnsi="Times New Roman" w:cs="Times New Roman"/>
                <w:b/>
                <w:sz w:val="26"/>
                <w:szCs w:val="26"/>
              </w:rPr>
            </w:pPr>
            <w:r w:rsidRPr="00D950DB">
              <w:rPr>
                <w:rFonts w:ascii="Times New Roman" w:hAnsi="Times New Roman" w:cs="Times New Roman"/>
                <w:color w:val="000000"/>
                <w:sz w:val="26"/>
                <w:szCs w:val="26"/>
              </w:rPr>
              <w:t>Программа «От рождения до школы»</w:t>
            </w:r>
          </w:p>
        </w:tc>
        <w:tc>
          <w:tcPr>
            <w:tcW w:w="1600" w:type="dxa"/>
          </w:tcPr>
          <w:p w:rsidR="0047637A" w:rsidRPr="00D950DB" w:rsidRDefault="0047637A" w:rsidP="00D950DB">
            <w:pPr>
              <w:jc w:val="center"/>
              <w:rPr>
                <w:sz w:val="26"/>
                <w:szCs w:val="26"/>
              </w:rPr>
            </w:pPr>
            <w:r w:rsidRPr="00D950DB">
              <w:rPr>
                <w:color w:val="000000"/>
                <w:sz w:val="26"/>
                <w:szCs w:val="26"/>
              </w:rPr>
              <w:t>2014/2017</w:t>
            </w:r>
          </w:p>
        </w:tc>
      </w:tr>
      <w:tr w:rsidR="0047637A" w:rsidRPr="00990B12" w:rsidTr="00D950DB">
        <w:tc>
          <w:tcPr>
            <w:tcW w:w="2258" w:type="dxa"/>
          </w:tcPr>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color w:val="000000"/>
                <w:sz w:val="26"/>
                <w:szCs w:val="26"/>
              </w:rPr>
            </w:pPr>
            <w:r w:rsidRPr="00D950DB">
              <w:rPr>
                <w:rFonts w:ascii="Times New Roman" w:hAnsi="Times New Roman" w:cs="Times New Roman"/>
                <w:color w:val="000000"/>
                <w:sz w:val="26"/>
                <w:szCs w:val="26"/>
              </w:rPr>
              <w:t>под. ред.</w:t>
            </w:r>
          </w:p>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b/>
                <w:sz w:val="26"/>
                <w:szCs w:val="26"/>
              </w:rPr>
            </w:pPr>
            <w:r w:rsidRPr="00D950DB">
              <w:rPr>
                <w:rFonts w:ascii="Times New Roman" w:hAnsi="Times New Roman" w:cs="Times New Roman"/>
                <w:color w:val="000000"/>
                <w:sz w:val="26"/>
                <w:szCs w:val="26"/>
              </w:rPr>
              <w:t>Н.Е. Веракса, Т. С. Комаровой, М. А. Васильевой</w:t>
            </w:r>
          </w:p>
        </w:tc>
        <w:tc>
          <w:tcPr>
            <w:tcW w:w="5713" w:type="dxa"/>
          </w:tcPr>
          <w:p w:rsidR="0047637A" w:rsidRPr="00D950DB" w:rsidRDefault="0047637A" w:rsidP="00D950DB">
            <w:pPr>
              <w:pStyle w:val="130"/>
              <w:shd w:val="clear" w:color="auto" w:fill="auto"/>
              <w:spacing w:before="0" w:after="0" w:line="240" w:lineRule="auto"/>
              <w:jc w:val="center"/>
              <w:rPr>
                <w:rFonts w:ascii="Times New Roman" w:hAnsi="Times New Roman" w:cs="Times New Roman"/>
                <w:b/>
                <w:sz w:val="26"/>
                <w:szCs w:val="26"/>
              </w:rPr>
            </w:pPr>
            <w:r w:rsidRPr="00D950DB">
              <w:rPr>
                <w:rFonts w:ascii="Times New Roman" w:hAnsi="Times New Roman" w:cs="Times New Roman"/>
                <w:color w:val="000000"/>
                <w:sz w:val="26"/>
                <w:szCs w:val="26"/>
              </w:rPr>
              <w:t>Рабочая программа воспитателя: ежедневное планирование по программе «От рождения до школы» (Первая младшая группа, Вторая младшая группа, Средняя группа, Старшая группа, Подготовительная группа)</w:t>
            </w:r>
          </w:p>
        </w:tc>
        <w:tc>
          <w:tcPr>
            <w:tcW w:w="1600" w:type="dxa"/>
          </w:tcPr>
          <w:p w:rsidR="0047637A" w:rsidRPr="00D950DB" w:rsidRDefault="0047637A" w:rsidP="00D950DB">
            <w:pPr>
              <w:jc w:val="center"/>
              <w:rPr>
                <w:sz w:val="26"/>
                <w:szCs w:val="26"/>
              </w:rPr>
            </w:pPr>
            <w:r w:rsidRPr="00D950DB">
              <w:rPr>
                <w:color w:val="000000"/>
                <w:sz w:val="26"/>
                <w:szCs w:val="26"/>
              </w:rPr>
              <w:t>2014/2017</w:t>
            </w:r>
          </w:p>
        </w:tc>
      </w:tr>
      <w:tr w:rsidR="0047637A" w:rsidRPr="00990B12" w:rsidTr="00D950DB">
        <w:tc>
          <w:tcPr>
            <w:tcW w:w="2258" w:type="dxa"/>
          </w:tcPr>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color w:val="000000"/>
                <w:sz w:val="26"/>
                <w:szCs w:val="26"/>
              </w:rPr>
            </w:pPr>
            <w:r w:rsidRPr="00D950DB">
              <w:rPr>
                <w:rFonts w:ascii="Times New Roman" w:hAnsi="Times New Roman" w:cs="Times New Roman"/>
                <w:color w:val="000000"/>
                <w:sz w:val="26"/>
                <w:szCs w:val="26"/>
              </w:rPr>
              <w:t>под. ред.</w:t>
            </w:r>
          </w:p>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b/>
                <w:sz w:val="26"/>
                <w:szCs w:val="26"/>
              </w:rPr>
            </w:pPr>
            <w:r w:rsidRPr="00D950DB">
              <w:rPr>
                <w:rFonts w:ascii="Times New Roman" w:hAnsi="Times New Roman" w:cs="Times New Roman"/>
                <w:color w:val="000000"/>
                <w:sz w:val="26"/>
                <w:szCs w:val="26"/>
              </w:rPr>
              <w:t>Н.Е. Веракса, Т. С. Комаровой, М. А. Васильевой</w:t>
            </w:r>
          </w:p>
        </w:tc>
        <w:tc>
          <w:tcPr>
            <w:tcW w:w="5713" w:type="dxa"/>
          </w:tcPr>
          <w:p w:rsidR="0047637A" w:rsidRPr="00D950DB" w:rsidRDefault="0047637A" w:rsidP="00D950DB">
            <w:pPr>
              <w:pStyle w:val="130"/>
              <w:shd w:val="clear" w:color="auto" w:fill="auto"/>
              <w:spacing w:before="0" w:after="0" w:line="240" w:lineRule="auto"/>
              <w:jc w:val="center"/>
              <w:rPr>
                <w:rFonts w:ascii="Times New Roman" w:hAnsi="Times New Roman" w:cs="Times New Roman"/>
                <w:b/>
                <w:sz w:val="26"/>
                <w:szCs w:val="26"/>
              </w:rPr>
            </w:pPr>
            <w:r w:rsidRPr="00D950DB">
              <w:rPr>
                <w:rFonts w:ascii="Times New Roman" w:hAnsi="Times New Roman" w:cs="Times New Roman"/>
                <w:color w:val="000000"/>
                <w:sz w:val="26"/>
                <w:szCs w:val="26"/>
              </w:rPr>
              <w:t>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w:t>
            </w:r>
          </w:p>
        </w:tc>
        <w:tc>
          <w:tcPr>
            <w:tcW w:w="1600" w:type="dxa"/>
          </w:tcPr>
          <w:p w:rsidR="0047637A" w:rsidRPr="00D950DB" w:rsidRDefault="0047637A" w:rsidP="00D950DB">
            <w:pPr>
              <w:jc w:val="center"/>
              <w:rPr>
                <w:sz w:val="26"/>
                <w:szCs w:val="26"/>
              </w:rPr>
            </w:pPr>
            <w:r w:rsidRPr="00D950DB">
              <w:rPr>
                <w:color w:val="000000"/>
                <w:sz w:val="26"/>
                <w:szCs w:val="26"/>
              </w:rPr>
              <w:t>2014/2017</w:t>
            </w:r>
          </w:p>
        </w:tc>
      </w:tr>
      <w:tr w:rsidR="0047637A" w:rsidRPr="00990B12" w:rsidTr="00D950DB">
        <w:tc>
          <w:tcPr>
            <w:tcW w:w="2258" w:type="dxa"/>
          </w:tcPr>
          <w:p w:rsidR="0047637A" w:rsidRPr="00D950DB" w:rsidRDefault="0047637A" w:rsidP="00D950DB">
            <w:pPr>
              <w:jc w:val="center"/>
              <w:rPr>
                <w:sz w:val="26"/>
                <w:szCs w:val="26"/>
              </w:rPr>
            </w:pPr>
            <w:r w:rsidRPr="00D950DB">
              <w:rPr>
                <w:color w:val="000000"/>
                <w:sz w:val="26"/>
                <w:szCs w:val="26"/>
                <w:lang w:eastAsia="en-US"/>
              </w:rPr>
              <w:t>В.В. Гербова</w:t>
            </w:r>
          </w:p>
        </w:tc>
        <w:tc>
          <w:tcPr>
            <w:tcW w:w="5713" w:type="dxa"/>
          </w:tcPr>
          <w:p w:rsidR="0047637A" w:rsidRPr="00D950DB" w:rsidRDefault="0047637A" w:rsidP="00D950DB">
            <w:pPr>
              <w:spacing w:after="200"/>
              <w:contextualSpacing/>
              <w:jc w:val="center"/>
              <w:rPr>
                <w:color w:val="000000"/>
                <w:sz w:val="26"/>
                <w:szCs w:val="26"/>
                <w:lang w:eastAsia="en-US"/>
              </w:rPr>
            </w:pPr>
            <w:r w:rsidRPr="00D950DB">
              <w:rPr>
                <w:color w:val="000000"/>
                <w:sz w:val="26"/>
                <w:szCs w:val="26"/>
                <w:lang w:eastAsia="en-US"/>
              </w:rPr>
              <w:t>Приобщение детей к художественной литературе. Программа и методические рекомендации для занятий с детьми 2-7 лет.</w:t>
            </w:r>
          </w:p>
          <w:p w:rsidR="0047637A" w:rsidRPr="00D950DB" w:rsidRDefault="0047637A" w:rsidP="00D950DB">
            <w:pPr>
              <w:jc w:val="center"/>
              <w:rPr>
                <w:sz w:val="26"/>
                <w:szCs w:val="26"/>
              </w:rPr>
            </w:pPr>
          </w:p>
        </w:tc>
        <w:tc>
          <w:tcPr>
            <w:tcW w:w="1600" w:type="dxa"/>
          </w:tcPr>
          <w:p w:rsidR="0047637A" w:rsidRPr="00D950DB" w:rsidRDefault="0047637A" w:rsidP="00D950DB">
            <w:pPr>
              <w:jc w:val="center"/>
              <w:rPr>
                <w:sz w:val="26"/>
                <w:szCs w:val="26"/>
              </w:rPr>
            </w:pPr>
            <w:r w:rsidRPr="00D950DB">
              <w:rPr>
                <w:color w:val="000000"/>
                <w:sz w:val="26"/>
                <w:szCs w:val="26"/>
              </w:rPr>
              <w:t>2014</w:t>
            </w:r>
          </w:p>
        </w:tc>
      </w:tr>
      <w:tr w:rsidR="0047637A" w:rsidRPr="00990B12" w:rsidTr="00D950DB">
        <w:tc>
          <w:tcPr>
            <w:tcW w:w="2258" w:type="dxa"/>
          </w:tcPr>
          <w:p w:rsidR="0047637A" w:rsidRPr="00D950DB" w:rsidRDefault="0047637A" w:rsidP="00D950DB">
            <w:pPr>
              <w:spacing w:after="200"/>
              <w:jc w:val="center"/>
              <w:rPr>
                <w:color w:val="000000"/>
                <w:sz w:val="26"/>
                <w:szCs w:val="26"/>
                <w:lang w:eastAsia="en-US"/>
              </w:rPr>
            </w:pPr>
            <w:r w:rsidRPr="00D950DB">
              <w:rPr>
                <w:color w:val="000000"/>
                <w:sz w:val="26"/>
                <w:szCs w:val="26"/>
                <w:lang w:eastAsia="en-US"/>
              </w:rPr>
              <w:t>Н.Е. Веракса, А.Н. Веракса</w:t>
            </w:r>
          </w:p>
        </w:tc>
        <w:tc>
          <w:tcPr>
            <w:tcW w:w="5713"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Развитие ребенка в дошкольном детстве.  Пособие для педагогов дошкольных учреждений.</w:t>
            </w:r>
          </w:p>
        </w:tc>
        <w:tc>
          <w:tcPr>
            <w:tcW w:w="1600" w:type="dxa"/>
          </w:tcPr>
          <w:p w:rsidR="0047637A" w:rsidRPr="00D950DB" w:rsidRDefault="0047637A" w:rsidP="00D950DB">
            <w:pPr>
              <w:jc w:val="center"/>
              <w:rPr>
                <w:sz w:val="26"/>
                <w:szCs w:val="26"/>
              </w:rPr>
            </w:pPr>
            <w:r w:rsidRPr="00D950DB">
              <w:rPr>
                <w:color w:val="000000"/>
                <w:sz w:val="26"/>
                <w:szCs w:val="26"/>
              </w:rPr>
              <w:t>2015</w:t>
            </w:r>
          </w:p>
        </w:tc>
      </w:tr>
      <w:tr w:rsidR="0047637A" w:rsidRPr="00990B12" w:rsidTr="00D950DB">
        <w:tc>
          <w:tcPr>
            <w:tcW w:w="2258" w:type="dxa"/>
          </w:tcPr>
          <w:p w:rsidR="0047637A" w:rsidRPr="00D950DB" w:rsidRDefault="0047637A" w:rsidP="00D950DB">
            <w:pPr>
              <w:jc w:val="center"/>
              <w:rPr>
                <w:sz w:val="26"/>
                <w:szCs w:val="26"/>
              </w:rPr>
            </w:pPr>
            <w:r w:rsidRPr="00D950DB">
              <w:rPr>
                <w:color w:val="000000"/>
                <w:sz w:val="26"/>
                <w:szCs w:val="26"/>
                <w:lang w:eastAsia="en-US"/>
              </w:rPr>
              <w:t>В.В.Гербова</w:t>
            </w:r>
          </w:p>
        </w:tc>
        <w:tc>
          <w:tcPr>
            <w:tcW w:w="5713" w:type="dxa"/>
          </w:tcPr>
          <w:p w:rsidR="0047637A" w:rsidRPr="00D950DB" w:rsidRDefault="0047637A" w:rsidP="00D950DB">
            <w:pPr>
              <w:spacing w:after="200"/>
              <w:contextualSpacing/>
              <w:jc w:val="center"/>
              <w:rPr>
                <w:color w:val="000000"/>
                <w:sz w:val="26"/>
                <w:szCs w:val="26"/>
                <w:lang w:eastAsia="en-US"/>
              </w:rPr>
            </w:pPr>
            <w:r w:rsidRPr="00D950DB">
              <w:rPr>
                <w:color w:val="000000"/>
                <w:sz w:val="26"/>
                <w:szCs w:val="26"/>
                <w:lang w:eastAsia="en-US"/>
              </w:rPr>
              <w:t>Развитие речи в детском саду. Программа и методические рекомендации для занятий с детьми 2-7 лет.</w:t>
            </w:r>
          </w:p>
        </w:tc>
        <w:tc>
          <w:tcPr>
            <w:tcW w:w="1600" w:type="dxa"/>
          </w:tcPr>
          <w:p w:rsidR="0047637A" w:rsidRPr="00D950DB" w:rsidRDefault="0047637A" w:rsidP="00D950DB">
            <w:pPr>
              <w:jc w:val="center"/>
              <w:rPr>
                <w:sz w:val="26"/>
                <w:szCs w:val="26"/>
              </w:rPr>
            </w:pPr>
            <w:r w:rsidRPr="00D950DB">
              <w:rPr>
                <w:color w:val="000000"/>
                <w:sz w:val="26"/>
                <w:szCs w:val="26"/>
              </w:rPr>
              <w:t>2014</w:t>
            </w:r>
          </w:p>
        </w:tc>
      </w:tr>
      <w:tr w:rsidR="0047637A" w:rsidRPr="00990B12" w:rsidTr="00D950DB">
        <w:tc>
          <w:tcPr>
            <w:tcW w:w="2258" w:type="dxa"/>
          </w:tcPr>
          <w:p w:rsidR="0047637A" w:rsidRPr="00D950DB" w:rsidRDefault="0047637A" w:rsidP="00D950DB">
            <w:pPr>
              <w:jc w:val="center"/>
              <w:rPr>
                <w:sz w:val="26"/>
                <w:szCs w:val="26"/>
              </w:rPr>
            </w:pPr>
            <w:r w:rsidRPr="00D950DB">
              <w:rPr>
                <w:color w:val="000000"/>
                <w:sz w:val="26"/>
                <w:szCs w:val="26"/>
                <w:lang w:eastAsia="en-US"/>
              </w:rPr>
              <w:t>В.В.Гербова</w:t>
            </w:r>
          </w:p>
        </w:tc>
        <w:tc>
          <w:tcPr>
            <w:tcW w:w="5713" w:type="dxa"/>
          </w:tcPr>
          <w:p w:rsidR="0047637A" w:rsidRPr="00D950DB" w:rsidRDefault="0047637A" w:rsidP="00D950DB">
            <w:pPr>
              <w:spacing w:after="200"/>
              <w:contextualSpacing/>
              <w:jc w:val="center"/>
              <w:rPr>
                <w:color w:val="000000"/>
                <w:sz w:val="26"/>
                <w:szCs w:val="26"/>
                <w:lang w:eastAsia="en-US"/>
              </w:rPr>
            </w:pPr>
            <w:r w:rsidRPr="00D950DB">
              <w:rPr>
                <w:color w:val="000000"/>
                <w:sz w:val="26"/>
                <w:szCs w:val="26"/>
                <w:lang w:eastAsia="en-US"/>
              </w:rPr>
              <w:t>Коммуникация. Развитие речи и общения детей в подготовительной к школе группе детского сада</w:t>
            </w:r>
          </w:p>
        </w:tc>
        <w:tc>
          <w:tcPr>
            <w:tcW w:w="1600" w:type="dxa"/>
          </w:tcPr>
          <w:p w:rsidR="0047637A" w:rsidRPr="00D950DB" w:rsidRDefault="0047637A" w:rsidP="00D950DB">
            <w:pPr>
              <w:jc w:val="center"/>
              <w:rPr>
                <w:sz w:val="26"/>
                <w:szCs w:val="26"/>
              </w:rPr>
            </w:pPr>
            <w:r w:rsidRPr="00D950DB">
              <w:rPr>
                <w:color w:val="000000"/>
                <w:sz w:val="26"/>
                <w:szCs w:val="26"/>
              </w:rPr>
              <w:t>2014</w:t>
            </w:r>
          </w:p>
        </w:tc>
      </w:tr>
      <w:tr w:rsidR="0047637A" w:rsidRPr="00990B12" w:rsidTr="00D950DB">
        <w:trPr>
          <w:trHeight w:val="686"/>
        </w:trPr>
        <w:tc>
          <w:tcPr>
            <w:tcW w:w="2258" w:type="dxa"/>
          </w:tcPr>
          <w:p w:rsidR="0047637A" w:rsidRPr="00D950DB" w:rsidRDefault="0047637A" w:rsidP="00D950DB">
            <w:pPr>
              <w:jc w:val="center"/>
              <w:rPr>
                <w:sz w:val="26"/>
                <w:szCs w:val="26"/>
              </w:rPr>
            </w:pPr>
            <w:r w:rsidRPr="00D950DB">
              <w:rPr>
                <w:sz w:val="26"/>
                <w:szCs w:val="26"/>
              </w:rPr>
              <w:t>О.А. Шиян</w:t>
            </w:r>
          </w:p>
        </w:tc>
        <w:tc>
          <w:tcPr>
            <w:tcW w:w="5713" w:type="dxa"/>
          </w:tcPr>
          <w:p w:rsidR="0047637A" w:rsidRPr="00D950DB" w:rsidRDefault="0047637A" w:rsidP="00D950DB">
            <w:pPr>
              <w:spacing w:after="200"/>
              <w:ind w:left="34"/>
              <w:contextualSpacing/>
              <w:jc w:val="center"/>
              <w:rPr>
                <w:sz w:val="26"/>
                <w:szCs w:val="26"/>
              </w:rPr>
            </w:pPr>
            <w:r w:rsidRPr="00D950DB">
              <w:rPr>
                <w:color w:val="000000"/>
                <w:sz w:val="26"/>
                <w:szCs w:val="26"/>
                <w:lang w:eastAsia="en-US"/>
              </w:rPr>
              <w:t>Развитие творческого мышления. Работаем по сказке</w:t>
            </w:r>
          </w:p>
        </w:tc>
        <w:tc>
          <w:tcPr>
            <w:tcW w:w="1600" w:type="dxa"/>
          </w:tcPr>
          <w:p w:rsidR="0047637A" w:rsidRPr="00D950DB" w:rsidRDefault="0047637A" w:rsidP="00D950DB">
            <w:pPr>
              <w:jc w:val="center"/>
              <w:rPr>
                <w:sz w:val="26"/>
                <w:szCs w:val="26"/>
              </w:rPr>
            </w:pPr>
            <w:r w:rsidRPr="00D950DB">
              <w:rPr>
                <w:color w:val="000000"/>
                <w:sz w:val="26"/>
                <w:szCs w:val="26"/>
              </w:rPr>
              <w:t>2017</w:t>
            </w:r>
          </w:p>
        </w:tc>
      </w:tr>
      <w:tr w:rsidR="0047637A" w:rsidRPr="00990B12" w:rsidTr="00D950DB">
        <w:trPr>
          <w:trHeight w:val="135"/>
        </w:trPr>
        <w:tc>
          <w:tcPr>
            <w:tcW w:w="2258" w:type="dxa"/>
          </w:tcPr>
          <w:p w:rsidR="0047637A" w:rsidRPr="00D950DB" w:rsidRDefault="0047637A" w:rsidP="00D950DB">
            <w:pPr>
              <w:jc w:val="center"/>
              <w:rPr>
                <w:sz w:val="26"/>
                <w:szCs w:val="26"/>
              </w:rPr>
            </w:pPr>
            <w:r w:rsidRPr="00D950DB">
              <w:rPr>
                <w:sz w:val="26"/>
                <w:szCs w:val="26"/>
              </w:rPr>
              <w:t>Т.С. Комарова, М.Б. Зацепина</w:t>
            </w:r>
          </w:p>
        </w:tc>
        <w:tc>
          <w:tcPr>
            <w:tcW w:w="5713" w:type="dxa"/>
          </w:tcPr>
          <w:p w:rsidR="0047637A" w:rsidRPr="00D950DB" w:rsidRDefault="0047637A" w:rsidP="00D950DB">
            <w:pPr>
              <w:jc w:val="center"/>
              <w:rPr>
                <w:color w:val="000000"/>
                <w:sz w:val="26"/>
                <w:szCs w:val="26"/>
                <w:lang w:eastAsia="en-US"/>
              </w:rPr>
            </w:pPr>
            <w:r w:rsidRPr="00D950DB">
              <w:rPr>
                <w:color w:val="000000"/>
                <w:sz w:val="26"/>
                <w:szCs w:val="26"/>
                <w:lang w:eastAsia="en-US"/>
              </w:rPr>
              <w:t>ФГОС Интеграция в воспитательно-образовательной работе детского сада (4-7)</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150"/>
        </w:trPr>
        <w:tc>
          <w:tcPr>
            <w:tcW w:w="2258" w:type="dxa"/>
          </w:tcPr>
          <w:p w:rsidR="0047637A" w:rsidRPr="00D950DB" w:rsidRDefault="0047637A" w:rsidP="00D950DB">
            <w:pPr>
              <w:jc w:val="center"/>
              <w:rPr>
                <w:sz w:val="26"/>
                <w:szCs w:val="26"/>
              </w:rPr>
            </w:pPr>
            <w:r w:rsidRPr="00D950DB">
              <w:rPr>
                <w:sz w:val="26"/>
                <w:szCs w:val="26"/>
              </w:rPr>
              <w:t>Т.С. Комарова</w:t>
            </w:r>
          </w:p>
        </w:tc>
        <w:tc>
          <w:tcPr>
            <w:tcW w:w="5713" w:type="dxa"/>
          </w:tcPr>
          <w:p w:rsidR="0047637A" w:rsidRPr="00D950DB" w:rsidRDefault="0047637A" w:rsidP="00D950DB">
            <w:pPr>
              <w:spacing w:after="200"/>
              <w:ind w:left="-108"/>
              <w:contextualSpacing/>
              <w:jc w:val="center"/>
              <w:rPr>
                <w:color w:val="000000"/>
                <w:sz w:val="26"/>
                <w:szCs w:val="26"/>
                <w:lang w:eastAsia="en-US"/>
              </w:rPr>
            </w:pPr>
            <w:r w:rsidRPr="00D950DB">
              <w:rPr>
                <w:color w:val="000000"/>
                <w:sz w:val="26"/>
                <w:szCs w:val="26"/>
                <w:lang w:eastAsia="en-US"/>
              </w:rPr>
              <w:t>ФГОС Развитие художественных способностей дошкольников (3-7 лет)</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150"/>
        </w:trPr>
        <w:tc>
          <w:tcPr>
            <w:tcW w:w="2258" w:type="dxa"/>
          </w:tcPr>
          <w:p w:rsidR="0047637A" w:rsidRPr="00D950DB" w:rsidRDefault="0047637A" w:rsidP="00D950DB">
            <w:pPr>
              <w:jc w:val="center"/>
              <w:rPr>
                <w:sz w:val="26"/>
                <w:szCs w:val="26"/>
              </w:rPr>
            </w:pPr>
            <w:r w:rsidRPr="00D950DB">
              <w:rPr>
                <w:sz w:val="26"/>
                <w:szCs w:val="26"/>
              </w:rPr>
              <w:t>Л.Ю. Павлова</w:t>
            </w:r>
          </w:p>
        </w:tc>
        <w:tc>
          <w:tcPr>
            <w:tcW w:w="5713" w:type="dxa"/>
          </w:tcPr>
          <w:p w:rsidR="0047637A" w:rsidRPr="00D950DB" w:rsidRDefault="0047637A" w:rsidP="00D950DB">
            <w:pPr>
              <w:spacing w:after="200"/>
              <w:contextualSpacing/>
              <w:jc w:val="center"/>
              <w:rPr>
                <w:color w:val="000000"/>
                <w:sz w:val="26"/>
                <w:szCs w:val="26"/>
                <w:lang w:eastAsia="en-US"/>
              </w:rPr>
            </w:pPr>
            <w:r w:rsidRPr="00D950DB">
              <w:rPr>
                <w:color w:val="000000"/>
                <w:sz w:val="26"/>
                <w:szCs w:val="26"/>
                <w:lang w:eastAsia="en-US"/>
              </w:rPr>
              <w:t>ФГОС Сборник дидактических игр по ознакомлению с окружающим миром</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165"/>
        </w:trPr>
        <w:tc>
          <w:tcPr>
            <w:tcW w:w="2258" w:type="dxa"/>
          </w:tcPr>
          <w:p w:rsidR="0047637A" w:rsidRPr="00D950DB" w:rsidRDefault="0047637A" w:rsidP="00D950DB">
            <w:pPr>
              <w:jc w:val="center"/>
              <w:rPr>
                <w:sz w:val="26"/>
                <w:szCs w:val="26"/>
              </w:rPr>
            </w:pPr>
            <w:r w:rsidRPr="00D950DB">
              <w:rPr>
                <w:sz w:val="26"/>
                <w:szCs w:val="26"/>
              </w:rPr>
              <w:t>Т.С. Комарова, М.Б. Зацепина</w:t>
            </w:r>
          </w:p>
        </w:tc>
        <w:tc>
          <w:tcPr>
            <w:tcW w:w="5713" w:type="dxa"/>
          </w:tcPr>
          <w:p w:rsidR="0047637A" w:rsidRPr="00D950DB" w:rsidRDefault="0047637A" w:rsidP="00D950DB">
            <w:pPr>
              <w:jc w:val="center"/>
              <w:rPr>
                <w:color w:val="000000"/>
                <w:sz w:val="26"/>
                <w:szCs w:val="26"/>
                <w:lang w:eastAsia="en-US"/>
              </w:rPr>
            </w:pPr>
            <w:r w:rsidRPr="00D950DB">
              <w:rPr>
                <w:color w:val="000000"/>
                <w:sz w:val="26"/>
                <w:szCs w:val="26"/>
                <w:lang w:eastAsia="en-US"/>
              </w:rPr>
              <w:t>ФГОС Интеграция в воспитательно-образовательной работе детского сада (3-7 лет)</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150"/>
        </w:trPr>
        <w:tc>
          <w:tcPr>
            <w:tcW w:w="2258" w:type="dxa"/>
          </w:tcPr>
          <w:p w:rsidR="0047637A" w:rsidRPr="00D950DB" w:rsidRDefault="0047637A" w:rsidP="00D950DB">
            <w:pPr>
              <w:jc w:val="center"/>
              <w:rPr>
                <w:sz w:val="26"/>
                <w:szCs w:val="26"/>
              </w:rPr>
            </w:pPr>
            <w:r w:rsidRPr="00D950DB">
              <w:rPr>
                <w:color w:val="000000"/>
                <w:sz w:val="26"/>
                <w:szCs w:val="26"/>
                <w:lang w:eastAsia="en-US"/>
              </w:rPr>
              <w:t>под ред. Н.Е. Веракса, Т.С. Комаровой, М.А. Васильевой. Старшая группа. Компакт-диск для компьютера</w:t>
            </w:r>
          </w:p>
        </w:tc>
        <w:tc>
          <w:tcPr>
            <w:tcW w:w="5713"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Рабочая программа воспитателя. Ежедневное планирование по программе "От рождения до школы"</w:t>
            </w:r>
          </w:p>
        </w:tc>
        <w:tc>
          <w:tcPr>
            <w:tcW w:w="1600" w:type="dxa"/>
          </w:tcPr>
          <w:p w:rsidR="0047637A" w:rsidRPr="00D950DB" w:rsidRDefault="0047637A" w:rsidP="00D950DB">
            <w:pPr>
              <w:jc w:val="center"/>
              <w:rPr>
                <w:sz w:val="26"/>
                <w:szCs w:val="26"/>
              </w:rPr>
            </w:pPr>
            <w:r w:rsidRPr="00D950DB">
              <w:rPr>
                <w:color w:val="000000"/>
                <w:sz w:val="26"/>
                <w:szCs w:val="26"/>
              </w:rPr>
              <w:t>2014/2017</w:t>
            </w:r>
          </w:p>
        </w:tc>
      </w:tr>
      <w:tr w:rsidR="0047637A" w:rsidRPr="00990B12" w:rsidTr="00D950DB">
        <w:trPr>
          <w:trHeight w:val="120"/>
        </w:trPr>
        <w:tc>
          <w:tcPr>
            <w:tcW w:w="2258" w:type="dxa"/>
          </w:tcPr>
          <w:p w:rsidR="0047637A" w:rsidRPr="00D950DB" w:rsidRDefault="0047637A" w:rsidP="00D950DB">
            <w:pPr>
              <w:jc w:val="center"/>
              <w:rPr>
                <w:sz w:val="26"/>
                <w:szCs w:val="26"/>
              </w:rPr>
            </w:pPr>
            <w:r w:rsidRPr="00D950DB">
              <w:rPr>
                <w:color w:val="000000"/>
                <w:sz w:val="26"/>
                <w:szCs w:val="26"/>
                <w:lang w:eastAsia="en-US"/>
              </w:rPr>
              <w:t>под ред. Н.Е. Веракса, Т.С. Комаровой, М.А. Васильевой. Компакт-диск для компьютера</w:t>
            </w:r>
          </w:p>
        </w:tc>
        <w:tc>
          <w:tcPr>
            <w:tcW w:w="5713"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 xml:space="preserve">Перспективное планирование образовательного процесса по программе "От рождения до школы" </w:t>
            </w:r>
            <w:r w:rsidRPr="00D950DB">
              <w:rPr>
                <w:color w:val="000000"/>
                <w:sz w:val="26"/>
                <w:szCs w:val="26"/>
              </w:rPr>
              <w:t>(Первая младшая группа, Вторая младшая группа, Средняя группа, Старшая группа, Подготовительная группа)</w:t>
            </w:r>
          </w:p>
        </w:tc>
        <w:tc>
          <w:tcPr>
            <w:tcW w:w="1600" w:type="dxa"/>
          </w:tcPr>
          <w:p w:rsidR="0047637A" w:rsidRPr="00D950DB" w:rsidRDefault="0047637A" w:rsidP="00D950DB">
            <w:pPr>
              <w:jc w:val="center"/>
              <w:rPr>
                <w:sz w:val="26"/>
                <w:szCs w:val="26"/>
              </w:rPr>
            </w:pPr>
            <w:r w:rsidRPr="00D950DB">
              <w:rPr>
                <w:color w:val="000000"/>
                <w:sz w:val="26"/>
                <w:szCs w:val="26"/>
              </w:rPr>
              <w:t>2014/2017</w:t>
            </w:r>
          </w:p>
        </w:tc>
      </w:tr>
      <w:tr w:rsidR="0047637A" w:rsidRPr="00990B12" w:rsidTr="00D950DB">
        <w:trPr>
          <w:trHeight w:val="2115"/>
        </w:trPr>
        <w:tc>
          <w:tcPr>
            <w:tcW w:w="2258" w:type="dxa"/>
          </w:tcPr>
          <w:p w:rsidR="0047637A" w:rsidRPr="00D950DB" w:rsidRDefault="0047637A" w:rsidP="00D950DB">
            <w:pPr>
              <w:autoSpaceDE w:val="0"/>
              <w:autoSpaceDN w:val="0"/>
              <w:adjustRightInd w:val="0"/>
              <w:jc w:val="center"/>
              <w:rPr>
                <w:sz w:val="26"/>
                <w:szCs w:val="26"/>
              </w:rPr>
            </w:pPr>
            <w:r w:rsidRPr="00D950DB">
              <w:rPr>
                <w:color w:val="000000"/>
                <w:sz w:val="26"/>
                <w:szCs w:val="26"/>
                <w:lang w:eastAsia="en-US"/>
              </w:rPr>
              <w:t>под ред. Н. Е. Веракса, Т. С. Комаровой, М. А. Васильевой: учебно-методический комплект.</w:t>
            </w:r>
          </w:p>
        </w:tc>
        <w:tc>
          <w:tcPr>
            <w:tcW w:w="5713" w:type="dxa"/>
          </w:tcPr>
          <w:p w:rsidR="0047637A" w:rsidRPr="00D950DB" w:rsidRDefault="0047637A" w:rsidP="00D950DB">
            <w:pPr>
              <w:spacing w:after="200"/>
              <w:contextualSpacing/>
              <w:jc w:val="center"/>
              <w:rPr>
                <w:color w:val="000000"/>
                <w:sz w:val="26"/>
                <w:szCs w:val="26"/>
                <w:lang w:eastAsia="en-US"/>
              </w:rPr>
            </w:pPr>
            <w:r w:rsidRPr="00D950DB">
              <w:rPr>
                <w:color w:val="000000"/>
                <w:sz w:val="26"/>
                <w:szCs w:val="26"/>
                <w:lang w:eastAsia="en-US"/>
              </w:rPr>
              <w:t xml:space="preserve">Комплексные занятия на электронном носителе. Комплексно-тематическое планирование по программе "От рождения до школы" </w:t>
            </w:r>
            <w:r w:rsidRPr="00D950DB">
              <w:rPr>
                <w:color w:val="000000"/>
                <w:sz w:val="26"/>
                <w:szCs w:val="26"/>
              </w:rPr>
              <w:t>(Первая младшая группа, Вторая младшая группа, Средняя группа, Старшая группа, Подготовительная группа)</w:t>
            </w:r>
          </w:p>
        </w:tc>
        <w:tc>
          <w:tcPr>
            <w:tcW w:w="1600" w:type="dxa"/>
          </w:tcPr>
          <w:p w:rsidR="0047637A" w:rsidRPr="00D950DB" w:rsidRDefault="0047637A" w:rsidP="00D950DB">
            <w:pPr>
              <w:jc w:val="center"/>
              <w:rPr>
                <w:sz w:val="26"/>
                <w:szCs w:val="26"/>
              </w:rPr>
            </w:pPr>
            <w:r w:rsidRPr="00D950DB">
              <w:rPr>
                <w:color w:val="000000"/>
                <w:sz w:val="26"/>
                <w:szCs w:val="26"/>
              </w:rPr>
              <w:t>2014/2017</w:t>
            </w:r>
          </w:p>
        </w:tc>
      </w:tr>
      <w:tr w:rsidR="0047637A" w:rsidRPr="00990B12" w:rsidTr="00D950DB">
        <w:trPr>
          <w:trHeight w:val="655"/>
        </w:trPr>
        <w:tc>
          <w:tcPr>
            <w:tcW w:w="2258" w:type="dxa"/>
          </w:tcPr>
          <w:p w:rsidR="0047637A" w:rsidRPr="00D950DB" w:rsidRDefault="0047637A" w:rsidP="00D950DB">
            <w:pPr>
              <w:autoSpaceDE w:val="0"/>
              <w:autoSpaceDN w:val="0"/>
              <w:adjustRightInd w:val="0"/>
              <w:jc w:val="center"/>
              <w:rPr>
                <w:color w:val="000000"/>
                <w:sz w:val="26"/>
                <w:szCs w:val="26"/>
              </w:rPr>
            </w:pPr>
            <w:r w:rsidRPr="00D950DB">
              <w:rPr>
                <w:color w:val="000000"/>
                <w:sz w:val="26"/>
                <w:szCs w:val="26"/>
              </w:rPr>
              <w:t>А. Шишкина</w:t>
            </w:r>
          </w:p>
        </w:tc>
        <w:tc>
          <w:tcPr>
            <w:tcW w:w="5713" w:type="dxa"/>
          </w:tcPr>
          <w:p w:rsidR="0047637A" w:rsidRPr="00D950DB" w:rsidRDefault="0047637A" w:rsidP="00D950DB">
            <w:pPr>
              <w:autoSpaceDE w:val="0"/>
              <w:autoSpaceDN w:val="0"/>
              <w:adjustRightInd w:val="0"/>
              <w:jc w:val="center"/>
              <w:rPr>
                <w:color w:val="000000"/>
                <w:sz w:val="26"/>
                <w:szCs w:val="26"/>
              </w:rPr>
            </w:pPr>
            <w:r w:rsidRPr="00D950DB">
              <w:rPr>
                <w:color w:val="000000"/>
                <w:sz w:val="26"/>
                <w:szCs w:val="26"/>
                <w:lang w:eastAsia="en-US"/>
              </w:rPr>
              <w:t>Методическое пособие. Хрестоматия для чтения детям в детском саду и дома 1-3 года</w:t>
            </w:r>
          </w:p>
        </w:tc>
        <w:tc>
          <w:tcPr>
            <w:tcW w:w="1600" w:type="dxa"/>
          </w:tcPr>
          <w:p w:rsidR="0047637A" w:rsidRPr="00D950DB" w:rsidRDefault="0047637A" w:rsidP="00D950DB">
            <w:pPr>
              <w:jc w:val="center"/>
              <w:rPr>
                <w:sz w:val="26"/>
                <w:szCs w:val="26"/>
              </w:rPr>
            </w:pPr>
            <w:r w:rsidRPr="00D950DB">
              <w:rPr>
                <w:sz w:val="26"/>
                <w:szCs w:val="26"/>
              </w:rPr>
              <w:t>2016</w:t>
            </w:r>
          </w:p>
        </w:tc>
      </w:tr>
      <w:tr w:rsidR="0047637A" w:rsidRPr="00990B12" w:rsidTr="00D950DB">
        <w:trPr>
          <w:trHeight w:val="330"/>
        </w:trPr>
        <w:tc>
          <w:tcPr>
            <w:tcW w:w="2258"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rPr>
              <w:t>А. Шишкина</w:t>
            </w:r>
          </w:p>
        </w:tc>
        <w:tc>
          <w:tcPr>
            <w:tcW w:w="5713"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Методическое пособие. Хрестоматия для чтения детям в детском саду и дома 3-4 года</w:t>
            </w:r>
          </w:p>
        </w:tc>
        <w:tc>
          <w:tcPr>
            <w:tcW w:w="1600" w:type="dxa"/>
          </w:tcPr>
          <w:p w:rsidR="0047637A" w:rsidRPr="00D950DB" w:rsidRDefault="0047637A" w:rsidP="00D950DB">
            <w:pPr>
              <w:jc w:val="center"/>
              <w:rPr>
                <w:color w:val="000000"/>
                <w:sz w:val="26"/>
                <w:szCs w:val="26"/>
              </w:rPr>
            </w:pPr>
            <w:r w:rsidRPr="00D950DB">
              <w:rPr>
                <w:sz w:val="26"/>
                <w:szCs w:val="26"/>
              </w:rPr>
              <w:t>2016</w:t>
            </w:r>
          </w:p>
        </w:tc>
      </w:tr>
      <w:tr w:rsidR="0047637A" w:rsidRPr="00990B12" w:rsidTr="00D950DB">
        <w:trPr>
          <w:trHeight w:val="330"/>
        </w:trPr>
        <w:tc>
          <w:tcPr>
            <w:tcW w:w="2258"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rPr>
              <w:t>А. Шишкина</w:t>
            </w:r>
          </w:p>
        </w:tc>
        <w:tc>
          <w:tcPr>
            <w:tcW w:w="5713"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Методическое пособие. Хрестоматия для чтения детям в детском саду и дома 4-5 лет</w:t>
            </w:r>
          </w:p>
        </w:tc>
        <w:tc>
          <w:tcPr>
            <w:tcW w:w="1600" w:type="dxa"/>
          </w:tcPr>
          <w:p w:rsidR="0047637A" w:rsidRPr="00D950DB" w:rsidRDefault="0047637A" w:rsidP="00D950DB">
            <w:pPr>
              <w:jc w:val="center"/>
              <w:rPr>
                <w:color w:val="000000"/>
                <w:sz w:val="26"/>
                <w:szCs w:val="26"/>
              </w:rPr>
            </w:pPr>
            <w:r w:rsidRPr="00D950DB">
              <w:rPr>
                <w:sz w:val="26"/>
                <w:szCs w:val="26"/>
              </w:rPr>
              <w:t>2016</w:t>
            </w:r>
          </w:p>
        </w:tc>
      </w:tr>
      <w:tr w:rsidR="0047637A" w:rsidRPr="00990B12" w:rsidTr="00D950DB">
        <w:trPr>
          <w:trHeight w:val="345"/>
        </w:trPr>
        <w:tc>
          <w:tcPr>
            <w:tcW w:w="2258"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rPr>
              <w:t>А. Шишкина</w:t>
            </w:r>
          </w:p>
        </w:tc>
        <w:tc>
          <w:tcPr>
            <w:tcW w:w="5713"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Методическое пособие. Хрестоматия для чтения детям в детском саду и дома 5-6 лет</w:t>
            </w:r>
          </w:p>
        </w:tc>
        <w:tc>
          <w:tcPr>
            <w:tcW w:w="1600" w:type="dxa"/>
          </w:tcPr>
          <w:p w:rsidR="0047637A" w:rsidRPr="00D950DB" w:rsidRDefault="0047637A" w:rsidP="00D950DB">
            <w:pPr>
              <w:jc w:val="center"/>
              <w:rPr>
                <w:color w:val="000000"/>
                <w:sz w:val="26"/>
                <w:szCs w:val="26"/>
              </w:rPr>
            </w:pPr>
            <w:r w:rsidRPr="00D950DB">
              <w:rPr>
                <w:sz w:val="26"/>
                <w:szCs w:val="26"/>
              </w:rPr>
              <w:t>2016</w:t>
            </w:r>
          </w:p>
        </w:tc>
      </w:tr>
      <w:tr w:rsidR="0047637A" w:rsidRPr="00990B12" w:rsidTr="00D950DB">
        <w:trPr>
          <w:trHeight w:val="195"/>
        </w:trPr>
        <w:tc>
          <w:tcPr>
            <w:tcW w:w="2258"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rPr>
              <w:t>А. Шишкина</w:t>
            </w:r>
          </w:p>
        </w:tc>
        <w:tc>
          <w:tcPr>
            <w:tcW w:w="5713"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Методическое пособие. Хрестоматия для чтения детям в детском саду и дома 6-7 лет</w:t>
            </w:r>
          </w:p>
        </w:tc>
        <w:tc>
          <w:tcPr>
            <w:tcW w:w="1600" w:type="dxa"/>
          </w:tcPr>
          <w:p w:rsidR="0047637A" w:rsidRPr="00D950DB" w:rsidRDefault="0047637A" w:rsidP="00D950DB">
            <w:pPr>
              <w:jc w:val="center"/>
              <w:rPr>
                <w:color w:val="000000"/>
                <w:sz w:val="26"/>
                <w:szCs w:val="26"/>
              </w:rPr>
            </w:pPr>
            <w:r w:rsidRPr="00D950DB">
              <w:rPr>
                <w:sz w:val="26"/>
                <w:szCs w:val="26"/>
              </w:rPr>
              <w:t>2016</w:t>
            </w:r>
          </w:p>
        </w:tc>
      </w:tr>
    </w:tbl>
    <w:p w:rsidR="0047637A" w:rsidRDefault="0047637A" w:rsidP="00B0548D">
      <w:pPr>
        <w:pStyle w:val="80"/>
        <w:shd w:val="clear" w:color="auto" w:fill="auto"/>
        <w:spacing w:before="0" w:after="0" w:line="240" w:lineRule="auto"/>
        <w:ind w:right="2320"/>
        <w:jc w:val="both"/>
        <w:rPr>
          <w:rFonts w:ascii="Times New Roman" w:hAnsi="Times New Roman" w:cs="Times New Roman"/>
          <w:sz w:val="26"/>
          <w:szCs w:val="26"/>
        </w:rPr>
      </w:pPr>
    </w:p>
    <w:p w:rsidR="0047637A" w:rsidRDefault="0047637A" w:rsidP="00B0548D">
      <w:pPr>
        <w:ind w:firstLine="709"/>
        <w:jc w:val="both"/>
        <w:rPr>
          <w:b/>
          <w:sz w:val="26"/>
          <w:szCs w:val="26"/>
        </w:rPr>
      </w:pPr>
      <w:r w:rsidRPr="00B27436">
        <w:rPr>
          <w:b/>
          <w:sz w:val="26"/>
          <w:szCs w:val="26"/>
        </w:rPr>
        <w:t>Образовательная область «</w:t>
      </w:r>
      <w:r>
        <w:rPr>
          <w:b/>
          <w:sz w:val="26"/>
          <w:szCs w:val="26"/>
        </w:rPr>
        <w:t>Художественно-эстетическое развитие</w:t>
      </w:r>
      <w:r w:rsidRPr="00B27436">
        <w:rPr>
          <w:b/>
          <w:sz w:val="26"/>
          <w:szCs w:val="26"/>
        </w:rPr>
        <w:t>»</w:t>
      </w:r>
    </w:p>
    <w:p w:rsidR="0047637A" w:rsidRDefault="0047637A" w:rsidP="00B0548D">
      <w:pPr>
        <w:ind w:firstLine="709"/>
        <w:jc w:val="both"/>
        <w:rPr>
          <w:b/>
          <w:sz w:val="26"/>
          <w:szCs w:val="26"/>
        </w:rPr>
      </w:pPr>
    </w:p>
    <w:p w:rsidR="0047637A" w:rsidRPr="00BC451A" w:rsidRDefault="0047637A" w:rsidP="00B0548D">
      <w:pPr>
        <w:ind w:firstLine="709"/>
        <w:jc w:val="both"/>
        <w:rPr>
          <w:sz w:val="26"/>
          <w:szCs w:val="26"/>
        </w:rPr>
      </w:pPr>
      <w:r w:rsidRPr="00BC451A">
        <w:rPr>
          <w:sz w:val="26"/>
          <w:szCs w:val="26"/>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7637A" w:rsidRPr="00BC451A" w:rsidRDefault="0047637A" w:rsidP="00B0548D">
      <w:pPr>
        <w:ind w:firstLine="709"/>
        <w:jc w:val="both"/>
        <w:rPr>
          <w:sz w:val="26"/>
          <w:szCs w:val="26"/>
        </w:rPr>
      </w:pPr>
    </w:p>
    <w:p w:rsidR="0047637A" w:rsidRDefault="0047637A" w:rsidP="00B0548D">
      <w:pPr>
        <w:ind w:firstLine="709"/>
        <w:jc w:val="both"/>
        <w:rPr>
          <w:b/>
          <w:sz w:val="26"/>
          <w:szCs w:val="26"/>
        </w:rPr>
      </w:pPr>
      <w:r w:rsidRPr="00BC451A">
        <w:rPr>
          <w:b/>
          <w:sz w:val="26"/>
          <w:szCs w:val="26"/>
        </w:rPr>
        <w:t>Основные цели и задачи</w:t>
      </w:r>
    </w:p>
    <w:p w:rsidR="0047637A" w:rsidRPr="00BC451A" w:rsidRDefault="0047637A" w:rsidP="00B0548D">
      <w:pPr>
        <w:ind w:firstLine="709"/>
        <w:jc w:val="both"/>
        <w:rPr>
          <w:b/>
          <w:sz w:val="26"/>
          <w:szCs w:val="26"/>
        </w:rPr>
      </w:pPr>
    </w:p>
    <w:p w:rsidR="0047637A" w:rsidRPr="00BC451A" w:rsidRDefault="0047637A" w:rsidP="00B0548D">
      <w:pPr>
        <w:ind w:firstLine="709"/>
        <w:jc w:val="both"/>
        <w:rPr>
          <w:sz w:val="26"/>
          <w:szCs w:val="26"/>
        </w:rPr>
      </w:pPr>
      <w:r w:rsidRPr="00BC451A">
        <w:rPr>
          <w:sz w:val="26"/>
          <w:szCs w:val="26"/>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w:t>
      </w:r>
      <w:r>
        <w:rPr>
          <w:sz w:val="26"/>
          <w:szCs w:val="26"/>
        </w:rPr>
        <w:t>итание интереса к художественно-</w:t>
      </w:r>
      <w:r w:rsidRPr="00BC451A">
        <w:rPr>
          <w:sz w:val="26"/>
          <w:szCs w:val="26"/>
        </w:rPr>
        <w:t>творческой деятельности.</w:t>
      </w:r>
    </w:p>
    <w:p w:rsidR="0047637A" w:rsidRPr="00BC451A" w:rsidRDefault="0047637A" w:rsidP="00B0548D">
      <w:pPr>
        <w:ind w:firstLine="709"/>
        <w:jc w:val="both"/>
        <w:rPr>
          <w:sz w:val="26"/>
          <w:szCs w:val="26"/>
        </w:rPr>
      </w:pPr>
      <w:r w:rsidRPr="00BC451A">
        <w:rPr>
          <w:sz w:val="26"/>
          <w:szCs w:val="26"/>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47637A" w:rsidRPr="00BC451A" w:rsidRDefault="0047637A" w:rsidP="00B0548D">
      <w:pPr>
        <w:ind w:firstLine="709"/>
        <w:jc w:val="both"/>
        <w:rPr>
          <w:sz w:val="26"/>
          <w:szCs w:val="26"/>
        </w:rPr>
      </w:pPr>
      <w:r w:rsidRPr="00BC451A">
        <w:rPr>
          <w:sz w:val="26"/>
          <w:szCs w:val="26"/>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47637A" w:rsidRDefault="0047637A" w:rsidP="00B0548D">
      <w:pPr>
        <w:ind w:firstLine="709"/>
        <w:jc w:val="both"/>
        <w:rPr>
          <w:b/>
          <w:sz w:val="26"/>
          <w:szCs w:val="26"/>
        </w:rPr>
      </w:pPr>
    </w:p>
    <w:p w:rsidR="0047637A" w:rsidRPr="00D3576D" w:rsidRDefault="0047637A" w:rsidP="00B0548D">
      <w:pPr>
        <w:ind w:firstLine="709"/>
        <w:jc w:val="both"/>
        <w:rPr>
          <w:i/>
          <w:sz w:val="26"/>
          <w:szCs w:val="26"/>
        </w:rPr>
      </w:pPr>
      <w:r w:rsidRPr="00D3576D">
        <w:rPr>
          <w:b/>
          <w:i/>
          <w:sz w:val="26"/>
          <w:szCs w:val="26"/>
        </w:rPr>
        <w:t>Приобщение к искусству.</w:t>
      </w:r>
      <w:r w:rsidRPr="00D3576D">
        <w:rPr>
          <w:i/>
          <w:sz w:val="26"/>
          <w:szCs w:val="26"/>
        </w:rPr>
        <w:t xml:space="preserve"> </w:t>
      </w:r>
    </w:p>
    <w:p w:rsidR="0047637A" w:rsidRPr="00BC451A" w:rsidRDefault="0047637A" w:rsidP="00B0548D">
      <w:pPr>
        <w:ind w:firstLine="709"/>
        <w:jc w:val="both"/>
        <w:rPr>
          <w:sz w:val="26"/>
          <w:szCs w:val="26"/>
        </w:rPr>
      </w:pPr>
      <w:r w:rsidRPr="00BC451A">
        <w:rPr>
          <w:sz w:val="26"/>
          <w:szCs w:val="26"/>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7637A" w:rsidRPr="00BC451A" w:rsidRDefault="0047637A" w:rsidP="00B0548D">
      <w:pPr>
        <w:ind w:firstLine="709"/>
        <w:jc w:val="both"/>
        <w:rPr>
          <w:sz w:val="26"/>
          <w:szCs w:val="26"/>
        </w:rPr>
      </w:pPr>
      <w:r w:rsidRPr="00BC451A">
        <w:rPr>
          <w:sz w:val="26"/>
          <w:szCs w:val="26"/>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47637A" w:rsidRPr="00BC451A" w:rsidRDefault="0047637A" w:rsidP="00B0548D">
      <w:pPr>
        <w:ind w:firstLine="709"/>
        <w:jc w:val="both"/>
        <w:rPr>
          <w:sz w:val="26"/>
          <w:szCs w:val="26"/>
        </w:rPr>
      </w:pPr>
      <w:r w:rsidRPr="00BC451A">
        <w:rPr>
          <w:sz w:val="26"/>
          <w:szCs w:val="26"/>
        </w:rPr>
        <w:t>Формирование элементарных представлений о видах и жанрах искусства, средствах выразительности в различных видах искусства.</w:t>
      </w:r>
    </w:p>
    <w:p w:rsidR="0047637A" w:rsidRDefault="0047637A" w:rsidP="00B0548D">
      <w:pPr>
        <w:ind w:firstLine="709"/>
        <w:jc w:val="both"/>
        <w:rPr>
          <w:b/>
          <w:i/>
          <w:sz w:val="26"/>
          <w:szCs w:val="26"/>
        </w:rPr>
      </w:pPr>
    </w:p>
    <w:p w:rsidR="0047637A" w:rsidRPr="00D3576D" w:rsidRDefault="0047637A" w:rsidP="00B0548D">
      <w:pPr>
        <w:ind w:firstLine="709"/>
        <w:jc w:val="both"/>
        <w:rPr>
          <w:i/>
          <w:sz w:val="26"/>
          <w:szCs w:val="26"/>
        </w:rPr>
      </w:pPr>
      <w:r w:rsidRPr="00D3576D">
        <w:rPr>
          <w:b/>
          <w:i/>
          <w:sz w:val="26"/>
          <w:szCs w:val="26"/>
        </w:rPr>
        <w:t>Изобразительная деятельность.</w:t>
      </w:r>
      <w:r w:rsidRPr="00D3576D">
        <w:rPr>
          <w:i/>
          <w:sz w:val="26"/>
          <w:szCs w:val="26"/>
        </w:rPr>
        <w:t xml:space="preserve"> </w:t>
      </w:r>
    </w:p>
    <w:p w:rsidR="0047637A" w:rsidRPr="00BC451A" w:rsidRDefault="0047637A" w:rsidP="00B0548D">
      <w:pPr>
        <w:ind w:firstLine="709"/>
        <w:jc w:val="both"/>
        <w:rPr>
          <w:sz w:val="26"/>
          <w:szCs w:val="26"/>
        </w:rPr>
      </w:pPr>
      <w:r w:rsidRPr="00BC451A">
        <w:rPr>
          <w:sz w:val="26"/>
          <w:szCs w:val="26"/>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47637A" w:rsidRPr="00BC451A" w:rsidRDefault="0047637A" w:rsidP="00B0548D">
      <w:pPr>
        <w:ind w:firstLine="709"/>
        <w:jc w:val="both"/>
        <w:rPr>
          <w:sz w:val="26"/>
          <w:szCs w:val="26"/>
        </w:rPr>
      </w:pPr>
      <w:r w:rsidRPr="00BC451A">
        <w:rPr>
          <w:sz w:val="26"/>
          <w:szCs w:val="26"/>
        </w:rPr>
        <w:t>Воспитание эмоциональной отзывчивости при восприятии произведений изобразительного искусства.</w:t>
      </w:r>
    </w:p>
    <w:p w:rsidR="0047637A" w:rsidRPr="00BC451A" w:rsidRDefault="0047637A" w:rsidP="00B0548D">
      <w:pPr>
        <w:ind w:firstLine="709"/>
        <w:jc w:val="both"/>
        <w:rPr>
          <w:sz w:val="26"/>
          <w:szCs w:val="26"/>
        </w:rPr>
      </w:pPr>
      <w:r w:rsidRPr="00BC451A">
        <w:rPr>
          <w:sz w:val="26"/>
          <w:szCs w:val="26"/>
        </w:rPr>
        <w:t>Воспитание желания и умения взаимодействовать со сверстниками при создании коллективных работ.</w:t>
      </w:r>
    </w:p>
    <w:p w:rsidR="0047637A" w:rsidRPr="00EE47B1" w:rsidRDefault="0047637A" w:rsidP="00B0548D">
      <w:pPr>
        <w:ind w:firstLine="709"/>
        <w:jc w:val="both"/>
        <w:rPr>
          <w:b/>
          <w:i/>
          <w:sz w:val="26"/>
          <w:szCs w:val="26"/>
        </w:rPr>
      </w:pPr>
    </w:p>
    <w:p w:rsidR="0047637A" w:rsidRDefault="0047637A" w:rsidP="00B0548D">
      <w:pPr>
        <w:ind w:firstLine="709"/>
        <w:jc w:val="both"/>
        <w:rPr>
          <w:sz w:val="26"/>
          <w:szCs w:val="26"/>
        </w:rPr>
      </w:pPr>
      <w:r w:rsidRPr="00EE47B1">
        <w:rPr>
          <w:b/>
          <w:i/>
          <w:sz w:val="26"/>
          <w:szCs w:val="26"/>
        </w:rPr>
        <w:t>Конструктивно-модельная деятельность.</w:t>
      </w:r>
      <w:r w:rsidRPr="00BC451A">
        <w:rPr>
          <w:sz w:val="26"/>
          <w:szCs w:val="26"/>
        </w:rPr>
        <w:t xml:space="preserve"> </w:t>
      </w:r>
    </w:p>
    <w:p w:rsidR="0047637A" w:rsidRPr="00BC451A" w:rsidRDefault="0047637A" w:rsidP="00B0548D">
      <w:pPr>
        <w:ind w:firstLine="709"/>
        <w:jc w:val="both"/>
        <w:rPr>
          <w:sz w:val="26"/>
          <w:szCs w:val="26"/>
        </w:rPr>
      </w:pPr>
      <w:r w:rsidRPr="00BC451A">
        <w:rPr>
          <w:sz w:val="26"/>
          <w:szCs w:val="26"/>
        </w:rPr>
        <w:t>Приобщение к конструированию; развитие интереса к конструктивной деятельности, знакомство с различными видами конструкторов.</w:t>
      </w:r>
    </w:p>
    <w:p w:rsidR="0047637A" w:rsidRDefault="0047637A" w:rsidP="00B0548D">
      <w:pPr>
        <w:ind w:firstLine="709"/>
        <w:jc w:val="both"/>
        <w:rPr>
          <w:sz w:val="26"/>
          <w:szCs w:val="26"/>
        </w:rPr>
      </w:pPr>
      <w:r w:rsidRPr="00BC451A">
        <w:rPr>
          <w:sz w:val="26"/>
          <w:szCs w:val="26"/>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47637A" w:rsidRPr="00BC451A" w:rsidRDefault="0047637A" w:rsidP="00B0548D">
      <w:pPr>
        <w:ind w:firstLine="709"/>
        <w:jc w:val="both"/>
        <w:rPr>
          <w:sz w:val="26"/>
          <w:szCs w:val="26"/>
        </w:rPr>
      </w:pPr>
    </w:p>
    <w:p w:rsidR="0047637A" w:rsidRDefault="0047637A" w:rsidP="00B0548D">
      <w:pPr>
        <w:ind w:firstLine="709"/>
        <w:jc w:val="both"/>
        <w:rPr>
          <w:sz w:val="26"/>
          <w:szCs w:val="26"/>
        </w:rPr>
      </w:pPr>
      <w:r w:rsidRPr="00EE47B1">
        <w:rPr>
          <w:b/>
          <w:i/>
          <w:sz w:val="26"/>
          <w:szCs w:val="26"/>
        </w:rPr>
        <w:t>Музыкальная деятельность</w:t>
      </w:r>
      <w:r w:rsidRPr="00BC451A">
        <w:rPr>
          <w:sz w:val="26"/>
          <w:szCs w:val="26"/>
        </w:rPr>
        <w:t xml:space="preserve">. </w:t>
      </w:r>
    </w:p>
    <w:p w:rsidR="0047637A" w:rsidRPr="00BC451A" w:rsidRDefault="0047637A" w:rsidP="00B0548D">
      <w:pPr>
        <w:ind w:firstLine="709"/>
        <w:jc w:val="both"/>
        <w:rPr>
          <w:sz w:val="26"/>
          <w:szCs w:val="26"/>
        </w:rPr>
      </w:pPr>
      <w:r w:rsidRPr="00BC451A">
        <w:rPr>
          <w:sz w:val="26"/>
          <w:szCs w:val="26"/>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47637A" w:rsidRPr="00BC451A" w:rsidRDefault="0047637A" w:rsidP="00B0548D">
      <w:pPr>
        <w:ind w:firstLine="709"/>
        <w:jc w:val="both"/>
        <w:rPr>
          <w:sz w:val="26"/>
          <w:szCs w:val="26"/>
        </w:rPr>
      </w:pPr>
      <w:r w:rsidRPr="00BC451A">
        <w:rPr>
          <w:sz w:val="26"/>
          <w:szCs w:val="26"/>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7637A" w:rsidRPr="00BC451A" w:rsidRDefault="0047637A" w:rsidP="00B0548D">
      <w:pPr>
        <w:ind w:firstLine="709"/>
        <w:jc w:val="both"/>
        <w:rPr>
          <w:sz w:val="26"/>
          <w:szCs w:val="26"/>
        </w:rPr>
      </w:pPr>
      <w:r w:rsidRPr="00BC451A">
        <w:rPr>
          <w:sz w:val="26"/>
          <w:szCs w:val="26"/>
        </w:rPr>
        <w:t>Воспитание интереса к музыкально-художественной деятельности, совершенствование умений в этом виде деятельности.</w:t>
      </w:r>
    </w:p>
    <w:p w:rsidR="0047637A" w:rsidRPr="00BC451A" w:rsidRDefault="0047637A" w:rsidP="00B0548D">
      <w:pPr>
        <w:ind w:firstLine="709"/>
        <w:jc w:val="both"/>
        <w:rPr>
          <w:sz w:val="26"/>
          <w:szCs w:val="26"/>
        </w:rPr>
      </w:pPr>
      <w:r w:rsidRPr="00BC451A">
        <w:rPr>
          <w:sz w:val="26"/>
          <w:szCs w:val="26"/>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47637A" w:rsidRPr="00BC451A" w:rsidRDefault="0047637A" w:rsidP="00B0548D">
      <w:pPr>
        <w:pStyle w:val="130"/>
        <w:shd w:val="clear" w:color="auto" w:fill="auto"/>
        <w:spacing w:before="0" w:after="0" w:line="240" w:lineRule="auto"/>
        <w:ind w:right="-1" w:firstLine="709"/>
        <w:jc w:val="both"/>
        <w:rPr>
          <w:rFonts w:ascii="Times New Roman" w:hAnsi="Times New Roman" w:cs="Times New Roman"/>
          <w:b/>
          <w:sz w:val="26"/>
          <w:szCs w:val="26"/>
        </w:rPr>
      </w:pPr>
    </w:p>
    <w:p w:rsidR="0047637A" w:rsidRPr="00BC451A" w:rsidRDefault="0047637A" w:rsidP="00B0548D">
      <w:pPr>
        <w:pStyle w:val="130"/>
        <w:shd w:val="clear" w:color="auto" w:fill="auto"/>
        <w:spacing w:before="0" w:after="0" w:line="240" w:lineRule="auto"/>
        <w:ind w:right="-1" w:firstLine="709"/>
        <w:jc w:val="both"/>
        <w:rPr>
          <w:rFonts w:ascii="Times New Roman" w:hAnsi="Times New Roman" w:cs="Times New Roman"/>
          <w:b/>
          <w:sz w:val="26"/>
          <w:szCs w:val="26"/>
        </w:rPr>
      </w:pPr>
      <w:r w:rsidRPr="00BC451A">
        <w:rPr>
          <w:rFonts w:ascii="Times New Roman" w:hAnsi="Times New Roman" w:cs="Times New Roman"/>
          <w:b/>
          <w:sz w:val="26"/>
          <w:szCs w:val="26"/>
        </w:rPr>
        <w:t>Содержание психолого-педагогической работы</w:t>
      </w:r>
      <w:r>
        <w:rPr>
          <w:rFonts w:ascii="Times New Roman" w:hAnsi="Times New Roman" w:cs="Times New Roman"/>
          <w:b/>
          <w:sz w:val="26"/>
          <w:szCs w:val="26"/>
        </w:rPr>
        <w:t xml:space="preserve"> </w:t>
      </w:r>
      <w:r w:rsidRPr="00BC451A">
        <w:rPr>
          <w:rFonts w:ascii="Times New Roman" w:hAnsi="Times New Roman" w:cs="Times New Roman"/>
          <w:b/>
          <w:sz w:val="26"/>
          <w:szCs w:val="26"/>
        </w:rPr>
        <w:t>по возрастным группам</w:t>
      </w:r>
    </w:p>
    <w:p w:rsidR="0047637A" w:rsidRDefault="0047637A" w:rsidP="00B0548D">
      <w:pPr>
        <w:pStyle w:val="80"/>
        <w:shd w:val="clear" w:color="auto" w:fill="auto"/>
        <w:spacing w:before="0" w:after="0" w:line="240" w:lineRule="auto"/>
        <w:ind w:right="-1" w:firstLine="709"/>
        <w:jc w:val="both"/>
        <w:rPr>
          <w:rStyle w:val="8Arial"/>
          <w:rFonts w:ascii="Times New Roman" w:eastAsia="Calibri" w:hAnsi="Times New Roman" w:cs="Times New Roman"/>
          <w:sz w:val="26"/>
          <w:szCs w:val="26"/>
          <w:u w:val="single"/>
          <w:lang w:eastAsia="en-US"/>
        </w:rPr>
      </w:pPr>
    </w:p>
    <w:p w:rsidR="0047637A" w:rsidRPr="00EE47B1" w:rsidRDefault="0047637A" w:rsidP="00B0548D">
      <w:pPr>
        <w:pStyle w:val="80"/>
        <w:shd w:val="clear" w:color="auto" w:fill="auto"/>
        <w:spacing w:before="0" w:after="0" w:line="240" w:lineRule="auto"/>
        <w:ind w:right="-1" w:firstLine="709"/>
        <w:jc w:val="both"/>
        <w:rPr>
          <w:rStyle w:val="8Arial"/>
          <w:rFonts w:ascii="Times New Roman" w:eastAsia="Calibri" w:hAnsi="Times New Roman" w:cs="Times New Roman"/>
          <w:b/>
          <w:sz w:val="26"/>
          <w:szCs w:val="26"/>
          <w:u w:val="single"/>
          <w:lang w:eastAsia="en-US"/>
        </w:rPr>
      </w:pPr>
      <w:r w:rsidRPr="00EE47B1">
        <w:rPr>
          <w:rStyle w:val="8Arial"/>
          <w:rFonts w:ascii="Times New Roman" w:eastAsia="Calibri" w:hAnsi="Times New Roman" w:cs="Times New Roman"/>
          <w:b/>
          <w:sz w:val="26"/>
          <w:szCs w:val="26"/>
          <w:u w:val="single"/>
          <w:lang w:eastAsia="en-US"/>
        </w:rPr>
        <w:t>Первая младшая группа (от 2 до 3 лет).</w:t>
      </w:r>
    </w:p>
    <w:p w:rsidR="0047637A" w:rsidRDefault="0047637A" w:rsidP="00B0548D">
      <w:pPr>
        <w:pStyle w:val="920"/>
        <w:spacing w:before="0" w:after="0" w:line="240" w:lineRule="auto"/>
        <w:ind w:right="-1" w:firstLine="709"/>
        <w:jc w:val="both"/>
        <w:rPr>
          <w:rFonts w:ascii="Times New Roman" w:hAnsi="Times New Roman" w:cs="Times New Roman"/>
          <w:b/>
          <w:sz w:val="26"/>
          <w:szCs w:val="26"/>
        </w:rPr>
      </w:pPr>
    </w:p>
    <w:p w:rsidR="0047637A" w:rsidRDefault="0047637A" w:rsidP="00B0548D">
      <w:pPr>
        <w:pStyle w:val="920"/>
        <w:spacing w:before="0" w:after="0" w:line="240" w:lineRule="auto"/>
        <w:ind w:right="-1" w:firstLine="709"/>
        <w:jc w:val="both"/>
        <w:rPr>
          <w:rFonts w:ascii="Times New Roman" w:hAnsi="Times New Roman" w:cs="Times New Roman"/>
          <w:b/>
          <w:i/>
          <w:sz w:val="26"/>
          <w:szCs w:val="26"/>
        </w:rPr>
      </w:pPr>
      <w:r w:rsidRPr="00EE47B1">
        <w:rPr>
          <w:rFonts w:ascii="Times New Roman" w:hAnsi="Times New Roman" w:cs="Times New Roman"/>
          <w:b/>
          <w:i/>
          <w:sz w:val="26"/>
          <w:szCs w:val="26"/>
        </w:rPr>
        <w:t>Приобщение к искусству</w:t>
      </w:r>
    </w:p>
    <w:p w:rsidR="0047637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r>
        <w:rPr>
          <w:rFonts w:ascii="Times New Roman" w:hAnsi="Times New Roman" w:cs="Times New Roman"/>
          <w:sz w:val="26"/>
          <w:szCs w:val="26"/>
        </w:rPr>
        <w:t xml:space="preserve"> </w:t>
      </w:r>
      <w:r w:rsidRPr="00BC451A">
        <w:rPr>
          <w:rFonts w:ascii="Times New Roman" w:hAnsi="Times New Roman" w:cs="Times New Roman"/>
          <w:sz w:val="26"/>
          <w:szCs w:val="26"/>
        </w:rPr>
        <w:t>Рассматривать с детьми иллюстрации к произведениям детской литературы. Развивать умение отвечать на вопросы по содержанию картинок.</w:t>
      </w:r>
      <w:r>
        <w:rPr>
          <w:rFonts w:ascii="Times New Roman" w:hAnsi="Times New Roman" w:cs="Times New Roman"/>
          <w:sz w:val="26"/>
          <w:szCs w:val="26"/>
        </w:rPr>
        <w:t xml:space="preserve"> </w:t>
      </w:r>
      <w:r w:rsidRPr="00BC451A">
        <w:rPr>
          <w:rFonts w:ascii="Times New Roman" w:hAnsi="Times New Roman" w:cs="Times New Roman"/>
          <w:sz w:val="26"/>
          <w:szCs w:val="26"/>
        </w:rPr>
        <w:t>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p>
    <w:p w:rsidR="0047637A" w:rsidRPr="00EE47B1" w:rsidRDefault="0047637A" w:rsidP="00B0548D">
      <w:pPr>
        <w:pStyle w:val="920"/>
        <w:spacing w:before="0" w:after="0" w:line="240" w:lineRule="auto"/>
        <w:ind w:right="-1" w:firstLine="709"/>
        <w:jc w:val="both"/>
        <w:rPr>
          <w:rFonts w:ascii="Times New Roman" w:hAnsi="Times New Roman" w:cs="Times New Roman"/>
          <w:i/>
          <w:sz w:val="26"/>
          <w:szCs w:val="26"/>
        </w:rPr>
      </w:pPr>
      <w:r w:rsidRPr="00EE47B1">
        <w:rPr>
          <w:rFonts w:ascii="Times New Roman" w:hAnsi="Times New Roman" w:cs="Times New Roman"/>
          <w:b/>
          <w:i/>
          <w:sz w:val="26"/>
          <w:szCs w:val="26"/>
        </w:rPr>
        <w:t>Изобразительная деятельность</w:t>
      </w:r>
      <w:r w:rsidRPr="00EE47B1">
        <w:rPr>
          <w:rFonts w:ascii="Times New Roman" w:hAnsi="Times New Roman" w:cs="Times New Roman"/>
          <w:i/>
          <w:sz w:val="26"/>
          <w:szCs w:val="26"/>
        </w:rPr>
        <w:t xml:space="preserve"> </w:t>
      </w:r>
    </w:p>
    <w:p w:rsidR="0047637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Вызывать у детей интерес к действиям с карандашами, фломастерами, кистью, красками, глиной.</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EE47B1">
        <w:rPr>
          <w:rFonts w:ascii="Times New Roman" w:hAnsi="Times New Roman" w:cs="Times New Roman"/>
          <w:sz w:val="26"/>
          <w:szCs w:val="26"/>
          <w:u w:val="single"/>
        </w:rPr>
        <w:t>Рисование.</w:t>
      </w:r>
      <w:r w:rsidRPr="00EE47B1">
        <w:rPr>
          <w:rFonts w:ascii="Times New Roman" w:hAnsi="Times New Roman" w:cs="Times New Roman"/>
          <w:i/>
          <w:sz w:val="26"/>
          <w:szCs w:val="26"/>
        </w:rPr>
        <w:t xml:space="preserve"> </w:t>
      </w:r>
      <w:r w:rsidRPr="00BC451A">
        <w:rPr>
          <w:rFonts w:ascii="Times New Roman" w:hAnsi="Times New Roman" w:cs="Times New Roman"/>
          <w:sz w:val="26"/>
          <w:szCs w:val="26"/>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r>
        <w:rPr>
          <w:rFonts w:ascii="Times New Roman" w:hAnsi="Times New Roman" w:cs="Times New Roman"/>
          <w:sz w:val="26"/>
          <w:szCs w:val="26"/>
        </w:rPr>
        <w:t xml:space="preserve"> </w:t>
      </w:r>
      <w:r w:rsidRPr="00BC451A">
        <w:rPr>
          <w:rFonts w:ascii="Times New Roman" w:hAnsi="Times New Roman" w:cs="Times New Roman"/>
          <w:sz w:val="26"/>
          <w:szCs w:val="26"/>
        </w:rPr>
        <w:t>Подводить детей к изображению знакомых предметов, предоставляя им свободу выбора.</w:t>
      </w:r>
      <w:r>
        <w:rPr>
          <w:rFonts w:ascii="Times New Roman" w:hAnsi="Times New Roman" w:cs="Times New Roman"/>
          <w:sz w:val="26"/>
          <w:szCs w:val="26"/>
        </w:rPr>
        <w:t xml:space="preserve"> </w:t>
      </w:r>
      <w:r w:rsidRPr="00BC451A">
        <w:rPr>
          <w:rFonts w:ascii="Times New Roman" w:hAnsi="Times New Roman" w:cs="Times New Roman"/>
          <w:sz w:val="26"/>
          <w:szCs w:val="26"/>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Привлекать внимание детей к изо</w:t>
      </w:r>
      <w:r>
        <w:rPr>
          <w:rFonts w:ascii="Times New Roman" w:hAnsi="Times New Roman" w:cs="Times New Roman"/>
          <w:sz w:val="26"/>
          <w:szCs w:val="26"/>
        </w:rPr>
        <w:t>браженным ими на бумаге разнооб</w:t>
      </w:r>
      <w:r w:rsidRPr="00BC451A">
        <w:rPr>
          <w:rFonts w:ascii="Times New Roman" w:hAnsi="Times New Roman" w:cs="Times New Roman"/>
          <w:sz w:val="26"/>
          <w:szCs w:val="26"/>
        </w:rPr>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w:t>
      </w:r>
      <w:r>
        <w:rPr>
          <w:rFonts w:ascii="Times New Roman" w:hAnsi="Times New Roman" w:cs="Times New Roman"/>
          <w:sz w:val="26"/>
          <w:szCs w:val="26"/>
        </w:rPr>
        <w:t>ыми деталями; к осознанному пов</w:t>
      </w:r>
      <w:r w:rsidRPr="00BC451A">
        <w:rPr>
          <w:rFonts w:ascii="Times New Roman" w:hAnsi="Times New Roman" w:cs="Times New Roman"/>
          <w:sz w:val="26"/>
          <w:szCs w:val="26"/>
        </w:rPr>
        <w:t>торению ранее получившихся штрихов, линий, пятен, форм.</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 xml:space="preserve">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w:t>
      </w:r>
      <w:r>
        <w:rPr>
          <w:rFonts w:ascii="Times New Roman" w:hAnsi="Times New Roman" w:cs="Times New Roman"/>
          <w:sz w:val="26"/>
          <w:szCs w:val="26"/>
        </w:rPr>
        <w:t>короткие, вертикальные, горизон</w:t>
      </w:r>
      <w:r w:rsidRPr="00BC451A">
        <w:rPr>
          <w:rFonts w:ascii="Times New Roman" w:hAnsi="Times New Roman" w:cs="Times New Roman"/>
          <w:sz w:val="26"/>
          <w:szCs w:val="26"/>
        </w:rPr>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EE47B1">
        <w:rPr>
          <w:rFonts w:ascii="Times New Roman" w:hAnsi="Times New Roman" w:cs="Times New Roman"/>
          <w:sz w:val="26"/>
          <w:szCs w:val="26"/>
          <w:u w:val="single"/>
        </w:rPr>
        <w:t>Лепка.</w:t>
      </w:r>
      <w:r w:rsidRPr="00BC451A">
        <w:rPr>
          <w:rFonts w:ascii="Times New Roman" w:hAnsi="Times New Roman" w:cs="Times New Roman"/>
          <w:sz w:val="26"/>
          <w:szCs w:val="26"/>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Приучать детей класть глину и вылепленные предметы на дощечку или специальную заранее подготовленную клеенку.</w:t>
      </w:r>
    </w:p>
    <w:p w:rsidR="0047637A" w:rsidRPr="00BC451A" w:rsidRDefault="0047637A" w:rsidP="00B0548D">
      <w:pPr>
        <w:pStyle w:val="80"/>
        <w:shd w:val="clear" w:color="auto" w:fill="auto"/>
        <w:spacing w:before="0" w:after="0" w:line="240" w:lineRule="auto"/>
        <w:ind w:right="2880" w:firstLine="709"/>
        <w:jc w:val="both"/>
        <w:rPr>
          <w:rFonts w:ascii="Times New Roman" w:hAnsi="Times New Roman" w:cs="Times New Roman"/>
          <w:b/>
          <w:sz w:val="26"/>
          <w:szCs w:val="26"/>
        </w:rPr>
      </w:pPr>
    </w:p>
    <w:p w:rsidR="0047637A" w:rsidRPr="00EE47B1" w:rsidRDefault="0047637A" w:rsidP="00B0548D">
      <w:pPr>
        <w:pStyle w:val="5"/>
        <w:shd w:val="clear" w:color="auto" w:fill="auto"/>
        <w:spacing w:after="0" w:line="240" w:lineRule="auto"/>
        <w:ind w:right="20" w:firstLine="709"/>
        <w:jc w:val="both"/>
        <w:rPr>
          <w:b/>
          <w:i/>
          <w:sz w:val="26"/>
          <w:szCs w:val="26"/>
        </w:rPr>
      </w:pPr>
      <w:r w:rsidRPr="00EE47B1">
        <w:rPr>
          <w:b/>
          <w:i/>
          <w:sz w:val="26"/>
          <w:szCs w:val="26"/>
        </w:rPr>
        <w:t xml:space="preserve">Конструктивно-модельная деятельность </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Продолжать учить детей сооружать элементарные постройки по образцу, поддерживать желание строить что-то самостоятельно.</w:t>
      </w:r>
    </w:p>
    <w:p w:rsidR="0047637A" w:rsidRPr="00BC451A" w:rsidRDefault="0047637A" w:rsidP="00B0548D">
      <w:pPr>
        <w:pStyle w:val="5"/>
        <w:shd w:val="clear" w:color="auto" w:fill="auto"/>
        <w:spacing w:after="0" w:line="240" w:lineRule="auto"/>
        <w:ind w:firstLine="709"/>
        <w:jc w:val="both"/>
        <w:rPr>
          <w:sz w:val="26"/>
          <w:szCs w:val="26"/>
        </w:rPr>
      </w:pPr>
      <w:r w:rsidRPr="00BC451A">
        <w:rPr>
          <w:rStyle w:val="1"/>
          <w:sz w:val="26"/>
          <w:szCs w:val="26"/>
          <w:lang w:eastAsia="en-US"/>
        </w:rPr>
        <w:t>Способствовать пониманию пространственных соотношений.</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Учить пользоваться дополнительными сюжетными игрушками, со</w:t>
      </w:r>
      <w:r w:rsidRPr="00BC451A">
        <w:rPr>
          <w:rStyle w:val="1"/>
          <w:sz w:val="26"/>
          <w:szCs w:val="26"/>
          <w:lang w:eastAsia="en-US"/>
        </w:rPr>
        <w:softHyphen/>
        <w:t>размерными масштабам построек (маленькие машинки для маленьких гаражей и т. п.).</w:t>
      </w:r>
    </w:p>
    <w:p w:rsidR="0047637A" w:rsidRPr="00BC451A" w:rsidRDefault="0047637A" w:rsidP="00B0548D">
      <w:pPr>
        <w:pStyle w:val="5"/>
        <w:shd w:val="clear" w:color="auto" w:fill="auto"/>
        <w:spacing w:after="0" w:line="240" w:lineRule="auto"/>
        <w:ind w:firstLine="709"/>
        <w:jc w:val="both"/>
        <w:rPr>
          <w:sz w:val="26"/>
          <w:szCs w:val="26"/>
        </w:rPr>
      </w:pPr>
      <w:r w:rsidRPr="00BC451A">
        <w:rPr>
          <w:rStyle w:val="1"/>
          <w:sz w:val="26"/>
          <w:szCs w:val="26"/>
          <w:lang w:eastAsia="en-US"/>
        </w:rPr>
        <w:t>По окончании игры приучать убирать все на место.</w:t>
      </w:r>
    </w:p>
    <w:p w:rsidR="0047637A" w:rsidRPr="00BC451A" w:rsidRDefault="0047637A" w:rsidP="00B0548D">
      <w:pPr>
        <w:pStyle w:val="5"/>
        <w:shd w:val="clear" w:color="auto" w:fill="auto"/>
        <w:spacing w:after="0" w:line="240" w:lineRule="auto"/>
        <w:ind w:firstLine="709"/>
        <w:jc w:val="both"/>
        <w:rPr>
          <w:sz w:val="26"/>
          <w:szCs w:val="26"/>
        </w:rPr>
      </w:pPr>
      <w:r w:rsidRPr="00BC451A">
        <w:rPr>
          <w:rStyle w:val="1"/>
          <w:sz w:val="26"/>
          <w:szCs w:val="26"/>
          <w:lang w:eastAsia="en-US"/>
        </w:rPr>
        <w:t>Знакомить детей с простейшими пластмассовыми конструкторами.</w:t>
      </w:r>
    </w:p>
    <w:p w:rsidR="0047637A" w:rsidRPr="00BC451A" w:rsidRDefault="0047637A" w:rsidP="00B0548D">
      <w:pPr>
        <w:pStyle w:val="5"/>
        <w:shd w:val="clear" w:color="auto" w:fill="auto"/>
        <w:spacing w:after="0" w:line="240" w:lineRule="auto"/>
        <w:ind w:firstLine="709"/>
        <w:jc w:val="both"/>
        <w:rPr>
          <w:sz w:val="26"/>
          <w:szCs w:val="26"/>
        </w:rPr>
      </w:pPr>
      <w:r w:rsidRPr="00BC451A">
        <w:rPr>
          <w:rStyle w:val="1"/>
          <w:sz w:val="26"/>
          <w:szCs w:val="26"/>
          <w:lang w:eastAsia="en-US"/>
        </w:rPr>
        <w:t>Учить совместно с взрослым конструировать башенки, домики, машины.</w:t>
      </w:r>
    </w:p>
    <w:p w:rsidR="0047637A" w:rsidRPr="00BC451A" w:rsidRDefault="0047637A" w:rsidP="00B0548D">
      <w:pPr>
        <w:pStyle w:val="5"/>
        <w:shd w:val="clear" w:color="auto" w:fill="auto"/>
        <w:spacing w:after="0" w:line="240" w:lineRule="auto"/>
        <w:ind w:firstLine="709"/>
        <w:jc w:val="both"/>
        <w:rPr>
          <w:sz w:val="26"/>
          <w:szCs w:val="26"/>
        </w:rPr>
      </w:pPr>
      <w:r w:rsidRPr="00BC451A">
        <w:rPr>
          <w:rStyle w:val="1"/>
          <w:sz w:val="26"/>
          <w:szCs w:val="26"/>
          <w:lang w:eastAsia="en-US"/>
        </w:rPr>
        <w:t>Поддерживать желание детей строить самостоятельно.</w:t>
      </w:r>
    </w:p>
    <w:p w:rsidR="0047637A" w:rsidRDefault="0047637A" w:rsidP="00B0548D">
      <w:pPr>
        <w:pStyle w:val="5"/>
        <w:shd w:val="clear" w:color="auto" w:fill="auto"/>
        <w:spacing w:after="0" w:line="240" w:lineRule="auto"/>
        <w:ind w:right="20" w:firstLine="709"/>
        <w:jc w:val="both"/>
        <w:rPr>
          <w:rStyle w:val="1"/>
          <w:sz w:val="26"/>
          <w:szCs w:val="26"/>
          <w:lang w:eastAsia="en-US"/>
        </w:rPr>
      </w:pPr>
      <w:r w:rsidRPr="00BC451A">
        <w:rPr>
          <w:rStyle w:val="1"/>
          <w:sz w:val="26"/>
          <w:szCs w:val="26"/>
          <w:lang w:eastAsia="en-US"/>
        </w:rPr>
        <w:t>В летнее время способствовать строительным играм с использованием природного материала (песок, вода, желуди, камешки и т. п.).</w:t>
      </w:r>
    </w:p>
    <w:p w:rsidR="0047637A" w:rsidRPr="00BC451A" w:rsidRDefault="0047637A" w:rsidP="00B0548D">
      <w:pPr>
        <w:pStyle w:val="5"/>
        <w:shd w:val="clear" w:color="auto" w:fill="auto"/>
        <w:spacing w:after="0" w:line="240" w:lineRule="auto"/>
        <w:ind w:right="20" w:firstLine="709"/>
        <w:jc w:val="both"/>
        <w:rPr>
          <w:sz w:val="26"/>
          <w:szCs w:val="26"/>
        </w:rPr>
      </w:pPr>
    </w:p>
    <w:p w:rsidR="0047637A" w:rsidRPr="00EE47B1" w:rsidRDefault="0047637A" w:rsidP="00B0548D">
      <w:pPr>
        <w:pStyle w:val="5"/>
        <w:shd w:val="clear" w:color="auto" w:fill="auto"/>
        <w:spacing w:after="0" w:line="240" w:lineRule="auto"/>
        <w:ind w:left="20" w:right="20" w:firstLine="709"/>
        <w:jc w:val="both"/>
        <w:rPr>
          <w:rStyle w:val="80pt"/>
          <w:rFonts w:ascii="Times New Roman" w:hAnsi="Times New Roman" w:cs="Times New Roman"/>
          <w:b/>
          <w:i/>
          <w:sz w:val="26"/>
          <w:szCs w:val="26"/>
          <w:lang w:eastAsia="en-US"/>
        </w:rPr>
      </w:pPr>
      <w:r w:rsidRPr="00EE47B1">
        <w:rPr>
          <w:rStyle w:val="80pt"/>
          <w:rFonts w:ascii="Times New Roman" w:hAnsi="Times New Roman" w:cs="Times New Roman"/>
          <w:b/>
          <w:i/>
          <w:sz w:val="26"/>
          <w:szCs w:val="26"/>
          <w:lang w:eastAsia="en-US"/>
        </w:rPr>
        <w:t xml:space="preserve">Музыкальная деятельность </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Воспитывать интерес к музыке, желание слушать музыку, подпевать, выполнять простейшие танцевальные движения.</w:t>
      </w:r>
    </w:p>
    <w:p w:rsidR="0047637A" w:rsidRPr="00EE47B1" w:rsidRDefault="0047637A" w:rsidP="00EE47B1">
      <w:pPr>
        <w:pStyle w:val="5"/>
        <w:shd w:val="clear" w:color="auto" w:fill="auto"/>
        <w:spacing w:after="0" w:line="240" w:lineRule="auto"/>
        <w:ind w:left="20" w:right="20" w:firstLine="709"/>
        <w:jc w:val="both"/>
        <w:rPr>
          <w:bCs/>
          <w:color w:val="000000"/>
          <w:spacing w:val="1"/>
          <w:sz w:val="26"/>
          <w:szCs w:val="26"/>
          <w:u w:val="single"/>
          <w:shd w:val="clear" w:color="auto" w:fill="FFFFFF"/>
        </w:rPr>
      </w:pPr>
      <w:r w:rsidRPr="00EE47B1">
        <w:rPr>
          <w:rStyle w:val="a0"/>
          <w:b w:val="0"/>
          <w:sz w:val="26"/>
          <w:szCs w:val="26"/>
          <w:u w:val="single"/>
          <w:lang w:eastAsia="en-US"/>
        </w:rPr>
        <w:t>Слушание</w:t>
      </w:r>
      <w:r>
        <w:rPr>
          <w:rStyle w:val="a0"/>
          <w:b w:val="0"/>
          <w:sz w:val="26"/>
          <w:szCs w:val="26"/>
          <w:u w:val="single"/>
          <w:lang w:eastAsia="en-US"/>
        </w:rPr>
        <w:t>.</w:t>
      </w:r>
      <w:r w:rsidRPr="00EE47B1">
        <w:rPr>
          <w:rStyle w:val="a0"/>
          <w:b w:val="0"/>
          <w:sz w:val="26"/>
          <w:szCs w:val="26"/>
          <w:u w:val="single"/>
          <w:lang w:eastAsia="en-US"/>
        </w:rPr>
        <w:t xml:space="preserve"> </w:t>
      </w:r>
      <w:r w:rsidRPr="00BC451A">
        <w:rPr>
          <w:rStyle w:val="3"/>
          <w:sz w:val="26"/>
          <w:szCs w:val="26"/>
          <w:lang w:eastAsia="en-US"/>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 xml:space="preserve">Учить различать звуки по высоте </w:t>
      </w:r>
      <w:r>
        <w:rPr>
          <w:rStyle w:val="3"/>
          <w:sz w:val="26"/>
          <w:szCs w:val="26"/>
          <w:lang w:eastAsia="en-US"/>
        </w:rPr>
        <w:t>(высокое и низкое звучание коло</w:t>
      </w:r>
      <w:r w:rsidRPr="00BC451A">
        <w:rPr>
          <w:rStyle w:val="3"/>
          <w:sz w:val="26"/>
          <w:szCs w:val="26"/>
          <w:lang w:eastAsia="en-US"/>
        </w:rPr>
        <w:t>кольчика, фортепьяно, металлофона).</w:t>
      </w:r>
    </w:p>
    <w:p w:rsidR="0047637A" w:rsidRPr="00BC451A" w:rsidRDefault="0047637A" w:rsidP="00B0548D">
      <w:pPr>
        <w:pStyle w:val="5"/>
        <w:shd w:val="clear" w:color="auto" w:fill="auto"/>
        <w:spacing w:after="0" w:line="240" w:lineRule="auto"/>
        <w:ind w:left="20" w:right="20" w:firstLine="709"/>
        <w:jc w:val="both"/>
        <w:rPr>
          <w:sz w:val="26"/>
          <w:szCs w:val="26"/>
        </w:rPr>
      </w:pPr>
      <w:r w:rsidRPr="00EE47B1">
        <w:rPr>
          <w:rStyle w:val="a0"/>
          <w:b w:val="0"/>
          <w:sz w:val="26"/>
          <w:szCs w:val="26"/>
          <w:u w:val="single"/>
          <w:lang w:eastAsia="en-US"/>
        </w:rPr>
        <w:t>Пение.</w:t>
      </w:r>
      <w:r w:rsidRPr="00BC451A">
        <w:rPr>
          <w:rStyle w:val="a0"/>
          <w:sz w:val="26"/>
          <w:szCs w:val="26"/>
          <w:lang w:eastAsia="en-US"/>
        </w:rPr>
        <w:t xml:space="preserve"> </w:t>
      </w:r>
      <w:r w:rsidRPr="00BC451A">
        <w:rPr>
          <w:rStyle w:val="3"/>
          <w:sz w:val="26"/>
          <w:szCs w:val="26"/>
          <w:lang w:eastAsia="en-US"/>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47637A" w:rsidRPr="00BC451A" w:rsidRDefault="0047637A" w:rsidP="00B0548D">
      <w:pPr>
        <w:pStyle w:val="5"/>
        <w:shd w:val="clear" w:color="auto" w:fill="auto"/>
        <w:spacing w:after="0" w:line="240" w:lineRule="auto"/>
        <w:ind w:left="20" w:right="20" w:firstLine="709"/>
        <w:jc w:val="both"/>
        <w:rPr>
          <w:sz w:val="26"/>
          <w:szCs w:val="26"/>
        </w:rPr>
      </w:pPr>
      <w:r w:rsidRPr="00EE47B1">
        <w:rPr>
          <w:rStyle w:val="a0"/>
          <w:b w:val="0"/>
          <w:sz w:val="26"/>
          <w:szCs w:val="26"/>
          <w:u w:val="single"/>
          <w:lang w:eastAsia="en-US"/>
        </w:rPr>
        <w:t>Музыкально-ритмические движения.</w:t>
      </w:r>
      <w:r w:rsidRPr="00BC451A">
        <w:rPr>
          <w:rStyle w:val="a0"/>
          <w:sz w:val="26"/>
          <w:szCs w:val="26"/>
          <w:lang w:eastAsia="en-US"/>
        </w:rPr>
        <w:t xml:space="preserve"> </w:t>
      </w:r>
      <w:r w:rsidRPr="00BC451A">
        <w:rPr>
          <w:rStyle w:val="3"/>
          <w:sz w:val="26"/>
          <w:szCs w:val="26"/>
          <w:lang w:eastAsia="en-US"/>
        </w:rPr>
        <w:t>Развивать эмоциональность и образность восприятия музыки чер</w:t>
      </w:r>
      <w:r>
        <w:rPr>
          <w:rStyle w:val="3"/>
          <w:sz w:val="26"/>
          <w:szCs w:val="26"/>
          <w:lang w:eastAsia="en-US"/>
        </w:rPr>
        <w:t>ез движения. Продолжать формиро</w:t>
      </w:r>
      <w:r w:rsidRPr="00BC451A">
        <w:rPr>
          <w:rStyle w:val="3"/>
          <w:sz w:val="26"/>
          <w:szCs w:val="26"/>
          <w:lang w:eastAsia="en-US"/>
        </w:rPr>
        <w:t>вать способность воспринимать и во</w:t>
      </w:r>
      <w:r>
        <w:rPr>
          <w:rStyle w:val="3"/>
          <w:sz w:val="26"/>
          <w:szCs w:val="26"/>
          <w:lang w:eastAsia="en-US"/>
        </w:rPr>
        <w:t>спроизводить движения, показыва</w:t>
      </w:r>
      <w:r w:rsidRPr="00BC451A">
        <w:rPr>
          <w:rStyle w:val="3"/>
          <w:sz w:val="26"/>
          <w:szCs w:val="26"/>
          <w:lang w:eastAsia="en-US"/>
        </w:rPr>
        <w:t>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47637A" w:rsidRPr="00BC451A" w:rsidRDefault="0047637A" w:rsidP="00B0548D">
      <w:pPr>
        <w:pStyle w:val="80"/>
        <w:shd w:val="clear" w:color="auto" w:fill="auto"/>
        <w:spacing w:before="0" w:after="0" w:line="240" w:lineRule="auto"/>
        <w:ind w:right="4500" w:firstLine="709"/>
        <w:jc w:val="both"/>
        <w:rPr>
          <w:rFonts w:ascii="Times New Roman" w:hAnsi="Times New Roman" w:cs="Times New Roman"/>
          <w:b/>
          <w:sz w:val="26"/>
          <w:szCs w:val="26"/>
        </w:rPr>
      </w:pPr>
    </w:p>
    <w:p w:rsidR="0047637A" w:rsidRPr="00EE47B1" w:rsidRDefault="0047637A" w:rsidP="00B0548D">
      <w:pPr>
        <w:pStyle w:val="80"/>
        <w:shd w:val="clear" w:color="auto" w:fill="auto"/>
        <w:spacing w:before="0" w:after="0" w:line="240" w:lineRule="auto"/>
        <w:ind w:right="-1" w:firstLine="709"/>
        <w:jc w:val="both"/>
        <w:rPr>
          <w:rStyle w:val="8Arial"/>
          <w:rFonts w:ascii="Times New Roman" w:eastAsia="Calibri" w:hAnsi="Times New Roman" w:cs="Times New Roman"/>
          <w:b/>
          <w:sz w:val="26"/>
          <w:szCs w:val="26"/>
          <w:u w:val="single"/>
          <w:lang w:eastAsia="en-US"/>
        </w:rPr>
      </w:pPr>
      <w:r w:rsidRPr="00EE47B1">
        <w:rPr>
          <w:rStyle w:val="8Arial"/>
          <w:rFonts w:ascii="Times New Roman" w:eastAsia="Calibri" w:hAnsi="Times New Roman" w:cs="Times New Roman"/>
          <w:b/>
          <w:sz w:val="26"/>
          <w:szCs w:val="26"/>
          <w:u w:val="single"/>
          <w:lang w:eastAsia="en-US"/>
        </w:rPr>
        <w:t>Вторая младшая группа (от 3 до 4 лет)</w:t>
      </w:r>
    </w:p>
    <w:p w:rsidR="0047637A" w:rsidRPr="00BC451A" w:rsidRDefault="0047637A" w:rsidP="00B0548D">
      <w:pPr>
        <w:pStyle w:val="80"/>
        <w:shd w:val="clear" w:color="auto" w:fill="auto"/>
        <w:spacing w:before="0" w:after="0" w:line="240" w:lineRule="auto"/>
        <w:ind w:right="-1" w:firstLine="709"/>
        <w:jc w:val="both"/>
        <w:rPr>
          <w:rStyle w:val="8Arial"/>
          <w:rFonts w:ascii="Times New Roman" w:eastAsia="Calibri" w:hAnsi="Times New Roman" w:cs="Times New Roman"/>
          <w:b/>
          <w:sz w:val="26"/>
          <w:szCs w:val="26"/>
          <w:u w:val="single"/>
          <w:lang w:eastAsia="en-US"/>
        </w:rPr>
      </w:pPr>
    </w:p>
    <w:p w:rsidR="0047637A" w:rsidRPr="00EE47B1" w:rsidRDefault="0047637A" w:rsidP="00B0548D">
      <w:pPr>
        <w:pStyle w:val="920"/>
        <w:spacing w:before="0" w:after="0" w:line="240" w:lineRule="auto"/>
        <w:ind w:right="-1" w:firstLine="709"/>
        <w:jc w:val="both"/>
        <w:rPr>
          <w:rFonts w:ascii="Times New Roman" w:hAnsi="Times New Roman" w:cs="Times New Roman"/>
          <w:i/>
          <w:sz w:val="26"/>
          <w:szCs w:val="26"/>
        </w:rPr>
      </w:pPr>
      <w:r w:rsidRPr="00EE47B1">
        <w:rPr>
          <w:rFonts w:ascii="Times New Roman" w:hAnsi="Times New Roman" w:cs="Times New Roman"/>
          <w:b/>
          <w:i/>
          <w:sz w:val="26"/>
          <w:szCs w:val="26"/>
        </w:rPr>
        <w:t>Приобщение к искусству</w:t>
      </w:r>
      <w:r w:rsidRPr="00EE47B1">
        <w:rPr>
          <w:rFonts w:ascii="Times New Roman" w:hAnsi="Times New Roman" w:cs="Times New Roman"/>
          <w:i/>
          <w:sz w:val="26"/>
          <w:szCs w:val="26"/>
        </w:rPr>
        <w:t xml:space="preserve"> </w:t>
      </w:r>
    </w:p>
    <w:p w:rsidR="0047637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r>
        <w:rPr>
          <w:rFonts w:ascii="Times New Roman" w:hAnsi="Times New Roman" w:cs="Times New Roman"/>
          <w:sz w:val="26"/>
          <w:szCs w:val="26"/>
        </w:rPr>
        <w:t xml:space="preserve"> </w:t>
      </w:r>
      <w:r w:rsidRPr="00BC451A">
        <w:rPr>
          <w:rFonts w:ascii="Times New Roman" w:hAnsi="Times New Roman" w:cs="Times New Roman"/>
          <w:sz w:val="26"/>
          <w:szCs w:val="26"/>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r>
        <w:rPr>
          <w:rFonts w:ascii="Times New Roman" w:hAnsi="Times New Roman" w:cs="Times New Roman"/>
          <w:sz w:val="26"/>
          <w:szCs w:val="26"/>
        </w:rPr>
        <w:t xml:space="preserve"> </w:t>
      </w:r>
      <w:r w:rsidRPr="00BC451A">
        <w:rPr>
          <w:rFonts w:ascii="Times New Roman" w:hAnsi="Times New Roman" w:cs="Times New Roman"/>
          <w:sz w:val="26"/>
          <w:szCs w:val="26"/>
        </w:rPr>
        <w:t>Готовить детей к посещению кукольного театра, выставки детских работ и т. д.</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p>
    <w:p w:rsidR="0047637A" w:rsidRPr="00EE47B1" w:rsidRDefault="0047637A" w:rsidP="00B0548D">
      <w:pPr>
        <w:pStyle w:val="5"/>
        <w:shd w:val="clear" w:color="auto" w:fill="auto"/>
        <w:spacing w:after="0" w:line="240" w:lineRule="auto"/>
        <w:ind w:right="20" w:firstLine="709"/>
        <w:jc w:val="both"/>
        <w:rPr>
          <w:rStyle w:val="8"/>
          <w:rFonts w:ascii="Times New Roman" w:hAnsi="Times New Roman" w:cs="Times New Roman"/>
          <w:i/>
          <w:sz w:val="26"/>
          <w:szCs w:val="26"/>
        </w:rPr>
      </w:pPr>
      <w:r w:rsidRPr="00EE47B1">
        <w:rPr>
          <w:b/>
          <w:i/>
          <w:sz w:val="26"/>
          <w:szCs w:val="26"/>
        </w:rPr>
        <w:t>Изобразительная деятельность</w:t>
      </w:r>
      <w:r w:rsidRPr="00EE47B1">
        <w:rPr>
          <w:rStyle w:val="8"/>
          <w:rFonts w:ascii="Times New Roman" w:hAnsi="Times New Roman" w:cs="Times New Roman"/>
          <w:i/>
          <w:sz w:val="26"/>
          <w:szCs w:val="26"/>
        </w:rPr>
        <w:t xml:space="preserve"> </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Включать в процесс обследования предмета движения обеих рук по предмету, охватывание его руками.</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Вызывать положительный эмоциональный отклик на красоту приро</w:t>
      </w:r>
      <w:r w:rsidRPr="00BC451A">
        <w:rPr>
          <w:rStyle w:val="1"/>
          <w:sz w:val="26"/>
          <w:szCs w:val="26"/>
          <w:lang w:eastAsia="en-US"/>
        </w:rPr>
        <w:softHyphen/>
        <w:t>ды, произведения искусства (книжные иллюстрации, изделия народных промыслов, предметы быта, одежда).</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Учить создавать как индивидуальные, так и коллективные композиции в рисунках, лепке, аппликации.</w:t>
      </w:r>
    </w:p>
    <w:p w:rsidR="0047637A" w:rsidRPr="00EE47B1" w:rsidRDefault="0047637A" w:rsidP="00EE47B1">
      <w:pPr>
        <w:pStyle w:val="5"/>
        <w:shd w:val="clear" w:color="auto" w:fill="auto"/>
        <w:spacing w:after="0" w:line="240" w:lineRule="auto"/>
        <w:ind w:right="20" w:firstLine="709"/>
        <w:jc w:val="both"/>
        <w:rPr>
          <w:b/>
          <w:bCs/>
          <w:i/>
          <w:color w:val="000000"/>
          <w:spacing w:val="-2"/>
          <w:sz w:val="26"/>
          <w:szCs w:val="26"/>
          <w:shd w:val="clear" w:color="auto" w:fill="FFFFFF"/>
        </w:rPr>
      </w:pPr>
      <w:r w:rsidRPr="00EE47B1">
        <w:rPr>
          <w:rStyle w:val="102"/>
          <w:b w:val="0"/>
          <w:sz w:val="26"/>
          <w:szCs w:val="26"/>
          <w:u w:val="single"/>
          <w:lang w:eastAsia="en-US"/>
        </w:rPr>
        <w:t>Рисование.</w:t>
      </w:r>
      <w:r w:rsidRPr="00EE47B1">
        <w:rPr>
          <w:rStyle w:val="102"/>
          <w:i/>
          <w:sz w:val="26"/>
          <w:szCs w:val="26"/>
          <w:lang w:eastAsia="en-US"/>
        </w:rPr>
        <w:t xml:space="preserve"> </w:t>
      </w:r>
      <w:r w:rsidRPr="00BC451A">
        <w:rPr>
          <w:rStyle w:val="1"/>
          <w:sz w:val="26"/>
          <w:szCs w:val="26"/>
          <w:lang w:eastAsia="en-US"/>
        </w:rPr>
        <w:t>Предлагать детям передавать в рисунках красоту окружаю</w:t>
      </w:r>
      <w:r w:rsidRPr="00BC451A">
        <w:rPr>
          <w:rStyle w:val="1"/>
          <w:sz w:val="26"/>
          <w:szCs w:val="26"/>
          <w:lang w:eastAsia="en-US"/>
        </w:rPr>
        <w:softHyphen/>
        <w:t>щих предметов и природы (голубое небо с белыми облаками; кружащиеся на ветру и падающие на землю разноцветные листья; снежинки и т. п.).</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Продолжать учить правильно держать карандаш, фломастер, кисть, не напрягая мышц и не сжимая сильно па</w:t>
      </w:r>
      <w:r>
        <w:rPr>
          <w:rStyle w:val="1"/>
          <w:sz w:val="26"/>
          <w:szCs w:val="26"/>
          <w:lang w:eastAsia="en-US"/>
        </w:rPr>
        <w:t>льцы; добиваться свободного дви</w:t>
      </w:r>
      <w:r w:rsidRPr="00BC451A">
        <w:rPr>
          <w:rStyle w:val="1"/>
          <w:sz w:val="26"/>
          <w:szCs w:val="26"/>
          <w:lang w:eastAsia="en-US"/>
        </w:rPr>
        <w:t xml:space="preserve">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w:t>
      </w:r>
      <w:r>
        <w:rPr>
          <w:rStyle w:val="1"/>
          <w:sz w:val="26"/>
          <w:szCs w:val="26"/>
          <w:lang w:eastAsia="en-US"/>
        </w:rPr>
        <w:t>легким прикосновением ворса, хо</w:t>
      </w:r>
      <w:r w:rsidRPr="00BC451A">
        <w:rPr>
          <w:rStyle w:val="1"/>
          <w:sz w:val="26"/>
          <w:szCs w:val="26"/>
          <w:lang w:eastAsia="en-US"/>
        </w:rPr>
        <w:t>рошо промывать кисть, прежде чем набрать краску другого цвета. Приучать осушать промытую кисть о мягкую тряпочку или бумажную салфетку.</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Закреплять знание названий цвето</w:t>
      </w:r>
      <w:r>
        <w:rPr>
          <w:rStyle w:val="1"/>
          <w:sz w:val="26"/>
          <w:szCs w:val="26"/>
          <w:lang w:eastAsia="en-US"/>
        </w:rPr>
        <w:t>в (красный, синий, зеленый, жел</w:t>
      </w:r>
      <w:r w:rsidRPr="00BC451A">
        <w:rPr>
          <w:rStyle w:val="1"/>
          <w:sz w:val="26"/>
          <w:szCs w:val="26"/>
          <w:lang w:eastAsia="en-US"/>
        </w:rPr>
        <w:t>тый, белый, черный), познакомить с оттенками (розовый, голубой, серый). Обращать внимание детей на подбор ц</w:t>
      </w:r>
      <w:r>
        <w:rPr>
          <w:rStyle w:val="1"/>
          <w:sz w:val="26"/>
          <w:szCs w:val="26"/>
          <w:lang w:eastAsia="en-US"/>
        </w:rPr>
        <w:t>вета, соответствующего изобража</w:t>
      </w:r>
      <w:r w:rsidRPr="00BC451A">
        <w:rPr>
          <w:rStyle w:val="1"/>
          <w:sz w:val="26"/>
          <w:szCs w:val="26"/>
          <w:lang w:eastAsia="en-US"/>
        </w:rPr>
        <w:t>емому предмету.</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Приобщать детей к декоративной деятельности: учить украшать дым</w:t>
      </w:r>
      <w:r w:rsidRPr="00BC451A">
        <w:rPr>
          <w:rStyle w:val="1"/>
          <w:sz w:val="26"/>
          <w:szCs w:val="26"/>
          <w:lang w:eastAsia="en-US"/>
        </w:rPr>
        <w:softHyphen/>
        <w:t>ковскими узорами силуэты игрушек, вырезанных воспитателем (птичка, козлик, конь и др.), и разных предметов (блюдечко, рукавички).</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Учить изображать простые предметы, рисовать прямые линии (ко</w:t>
      </w:r>
      <w:r w:rsidRPr="00BC451A">
        <w:rPr>
          <w:rStyle w:val="1"/>
          <w:sz w:val="26"/>
          <w:szCs w:val="26"/>
          <w:lang w:eastAsia="en-US"/>
        </w:rPr>
        <w:softHyphen/>
        <w:t>роткие, длинные) в разных направлениях, перекрещивать их (полоски, ленточки, дорожки, заборчик, клетчатый платочек</w:t>
      </w:r>
      <w:r>
        <w:rPr>
          <w:rStyle w:val="1"/>
          <w:sz w:val="26"/>
          <w:szCs w:val="26"/>
          <w:lang w:eastAsia="en-US"/>
        </w:rPr>
        <w:t xml:space="preserve"> и др.). Подводить де</w:t>
      </w:r>
      <w:r w:rsidRPr="00BC451A">
        <w:rPr>
          <w:rStyle w:val="1"/>
          <w:sz w:val="26"/>
          <w:szCs w:val="26"/>
          <w:lang w:eastAsia="en-US"/>
        </w:rPr>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47637A" w:rsidRDefault="0047637A" w:rsidP="00B0548D">
      <w:pPr>
        <w:pStyle w:val="5"/>
        <w:shd w:val="clear" w:color="auto" w:fill="auto"/>
        <w:spacing w:after="0" w:line="240" w:lineRule="auto"/>
        <w:ind w:right="20" w:firstLine="709"/>
        <w:jc w:val="both"/>
        <w:rPr>
          <w:rStyle w:val="1"/>
          <w:sz w:val="26"/>
          <w:szCs w:val="26"/>
          <w:lang w:eastAsia="en-US"/>
        </w:rPr>
      </w:pPr>
      <w:r w:rsidRPr="00BC451A">
        <w:rPr>
          <w:rStyle w:val="1"/>
          <w:sz w:val="26"/>
          <w:szCs w:val="26"/>
          <w:lang w:eastAsia="en-US"/>
        </w:rPr>
        <w:t>Формировать умение создавать несложные сюжетные композиции, повторяя изображение одного предмета</w:t>
      </w:r>
      <w:r>
        <w:rPr>
          <w:rStyle w:val="1"/>
          <w:sz w:val="26"/>
          <w:szCs w:val="26"/>
          <w:lang w:eastAsia="en-US"/>
        </w:rPr>
        <w:t xml:space="preserve"> (елочки на нашем участке, нева</w:t>
      </w:r>
      <w:r w:rsidRPr="00BC451A">
        <w:rPr>
          <w:rStyle w:val="1"/>
          <w:sz w:val="26"/>
          <w:szCs w:val="26"/>
          <w:lang w:eastAsia="en-US"/>
        </w:rPr>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47637A" w:rsidRPr="00BC451A" w:rsidRDefault="0047637A" w:rsidP="00B0548D">
      <w:pPr>
        <w:pStyle w:val="5"/>
        <w:shd w:val="clear" w:color="auto" w:fill="auto"/>
        <w:spacing w:after="0" w:line="240" w:lineRule="auto"/>
        <w:ind w:right="20" w:firstLine="709"/>
        <w:jc w:val="both"/>
        <w:rPr>
          <w:sz w:val="26"/>
          <w:szCs w:val="26"/>
        </w:rPr>
      </w:pPr>
      <w:r w:rsidRPr="00EE47B1">
        <w:rPr>
          <w:rStyle w:val="102"/>
          <w:b w:val="0"/>
          <w:sz w:val="26"/>
          <w:szCs w:val="26"/>
          <w:u w:val="single"/>
          <w:lang w:eastAsia="en-US"/>
        </w:rPr>
        <w:t>Лепка.</w:t>
      </w:r>
      <w:r>
        <w:rPr>
          <w:rStyle w:val="102"/>
          <w:i/>
          <w:sz w:val="26"/>
          <w:szCs w:val="26"/>
          <w:lang w:eastAsia="en-US"/>
        </w:rPr>
        <w:t xml:space="preserve"> </w:t>
      </w:r>
      <w:r w:rsidRPr="00BC451A">
        <w:rPr>
          <w:rStyle w:val="1"/>
          <w:sz w:val="26"/>
          <w:szCs w:val="26"/>
          <w:lang w:eastAsia="en-US"/>
        </w:rPr>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Закреплять умение аккуратно пользоваться глиной, класть комочки и вылепленные предметы на дощечку.</w:t>
      </w:r>
    </w:p>
    <w:p w:rsidR="0047637A" w:rsidRDefault="0047637A" w:rsidP="00B0548D">
      <w:pPr>
        <w:pStyle w:val="5"/>
        <w:shd w:val="clear" w:color="auto" w:fill="auto"/>
        <w:spacing w:after="0" w:line="240" w:lineRule="auto"/>
        <w:ind w:right="20" w:firstLine="709"/>
        <w:jc w:val="both"/>
        <w:rPr>
          <w:rStyle w:val="1"/>
          <w:sz w:val="26"/>
          <w:szCs w:val="26"/>
          <w:lang w:eastAsia="en-US"/>
        </w:rPr>
      </w:pPr>
      <w:r w:rsidRPr="00BC451A">
        <w:rPr>
          <w:rStyle w:val="1"/>
          <w:sz w:val="26"/>
          <w:szCs w:val="26"/>
          <w:lang w:eastAsia="en-US"/>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47637A" w:rsidRPr="00BC451A" w:rsidRDefault="0047637A" w:rsidP="00B0548D">
      <w:pPr>
        <w:pStyle w:val="5"/>
        <w:shd w:val="clear" w:color="auto" w:fill="auto"/>
        <w:spacing w:after="0" w:line="240" w:lineRule="auto"/>
        <w:ind w:right="20" w:firstLine="709"/>
        <w:jc w:val="both"/>
        <w:rPr>
          <w:sz w:val="26"/>
          <w:szCs w:val="26"/>
        </w:rPr>
      </w:pPr>
      <w:r w:rsidRPr="00EE47B1">
        <w:rPr>
          <w:rStyle w:val="102"/>
          <w:b w:val="0"/>
          <w:sz w:val="26"/>
          <w:szCs w:val="26"/>
          <w:u w:val="single"/>
          <w:lang w:eastAsia="en-US"/>
        </w:rPr>
        <w:t>Аппликация.</w:t>
      </w:r>
      <w:r>
        <w:rPr>
          <w:rStyle w:val="102"/>
          <w:i/>
          <w:sz w:val="26"/>
          <w:szCs w:val="26"/>
          <w:lang w:eastAsia="en-US"/>
        </w:rPr>
        <w:t xml:space="preserve"> </w:t>
      </w:r>
      <w:r w:rsidRPr="00BC451A">
        <w:rPr>
          <w:rStyle w:val="1"/>
          <w:sz w:val="26"/>
          <w:szCs w:val="26"/>
          <w:lang w:eastAsia="en-US"/>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Учить аккуратно пользоваться клее</w:t>
      </w:r>
      <w:r>
        <w:rPr>
          <w:rStyle w:val="1"/>
          <w:sz w:val="26"/>
          <w:szCs w:val="26"/>
          <w:lang w:eastAsia="en-US"/>
        </w:rPr>
        <w:t>м: намазывать его кисточкой тон</w:t>
      </w:r>
      <w:r w:rsidRPr="00BC451A">
        <w:rPr>
          <w:rStyle w:val="1"/>
          <w:sz w:val="26"/>
          <w:szCs w:val="26"/>
          <w:lang w:eastAsia="en-US"/>
        </w:rPr>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Формировать навыки аккуратной работы. Вызывать у детей радость от полученного изображения.</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Учить создавать в аппликации на бумаге разной формы (квадрат, розета и др.) предметные и декорат</w:t>
      </w:r>
      <w:r>
        <w:rPr>
          <w:rStyle w:val="1"/>
          <w:sz w:val="26"/>
          <w:szCs w:val="26"/>
          <w:lang w:eastAsia="en-US"/>
        </w:rPr>
        <w:t>ивные композиции из геометричес</w:t>
      </w:r>
      <w:r w:rsidRPr="00BC451A">
        <w:rPr>
          <w:rStyle w:val="1"/>
          <w:sz w:val="26"/>
          <w:szCs w:val="26"/>
          <w:lang w:eastAsia="en-US"/>
        </w:rPr>
        <w:t>ких форм и природных материалов, повторяя и чередуя их по форме и цвету. Закреплять знание формы предметов и их цвета. Развивать чувство ритма.</w:t>
      </w:r>
    </w:p>
    <w:p w:rsidR="0047637A" w:rsidRPr="00BC451A" w:rsidRDefault="0047637A" w:rsidP="00B0548D">
      <w:pPr>
        <w:pStyle w:val="5"/>
        <w:shd w:val="clear" w:color="auto" w:fill="auto"/>
        <w:spacing w:after="0" w:line="240" w:lineRule="auto"/>
        <w:ind w:right="20" w:firstLine="709"/>
        <w:jc w:val="both"/>
        <w:rPr>
          <w:sz w:val="26"/>
          <w:szCs w:val="26"/>
        </w:rPr>
      </w:pPr>
    </w:p>
    <w:p w:rsidR="0047637A" w:rsidRPr="00EE47B1" w:rsidRDefault="0047637A" w:rsidP="00B0548D">
      <w:pPr>
        <w:pStyle w:val="5"/>
        <w:shd w:val="clear" w:color="auto" w:fill="auto"/>
        <w:spacing w:after="0" w:line="240" w:lineRule="auto"/>
        <w:ind w:right="20" w:firstLine="709"/>
        <w:jc w:val="both"/>
        <w:rPr>
          <w:b/>
          <w:i/>
          <w:sz w:val="26"/>
          <w:szCs w:val="26"/>
        </w:rPr>
      </w:pPr>
      <w:r w:rsidRPr="00EE47B1">
        <w:rPr>
          <w:b/>
          <w:i/>
          <w:sz w:val="26"/>
          <w:szCs w:val="26"/>
        </w:rPr>
        <w:t xml:space="preserve">Конструктивно-модельная деятельность </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Подводить детей к простейшему анализу созданных построек. Совер</w:t>
      </w:r>
      <w:r w:rsidRPr="00BC451A">
        <w:rPr>
          <w:rStyle w:val="1"/>
          <w:sz w:val="26"/>
          <w:szCs w:val="26"/>
          <w:lang w:eastAsia="en-US"/>
        </w:rPr>
        <w:softHyphen/>
        <w:t>шенствовать конструктивные умения, учить различать, называть и ис</w:t>
      </w:r>
      <w:r w:rsidRPr="00BC451A">
        <w:rPr>
          <w:rStyle w:val="1"/>
          <w:sz w:val="26"/>
          <w:szCs w:val="26"/>
          <w:lang w:eastAsia="en-US"/>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w:t>
      </w:r>
      <w:r>
        <w:rPr>
          <w:rStyle w:val="1"/>
          <w:sz w:val="26"/>
          <w:szCs w:val="26"/>
          <w:lang w:eastAsia="en-US"/>
        </w:rPr>
        <w:t>о цвета. Вызывать чувство радос</w:t>
      </w:r>
      <w:r w:rsidRPr="00BC451A">
        <w:rPr>
          <w:rStyle w:val="1"/>
          <w:sz w:val="26"/>
          <w:szCs w:val="26"/>
          <w:lang w:eastAsia="en-US"/>
        </w:rPr>
        <w:t>ти при удавшейся постройке.</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w:t>
      </w:r>
      <w:r>
        <w:rPr>
          <w:rStyle w:val="1"/>
          <w:sz w:val="26"/>
          <w:szCs w:val="26"/>
          <w:lang w:eastAsia="en-US"/>
        </w:rPr>
        <w:t>низкая и высокая башенка, корот</w:t>
      </w:r>
      <w:r w:rsidRPr="00BC451A">
        <w:rPr>
          <w:rStyle w:val="1"/>
          <w:sz w:val="26"/>
          <w:szCs w:val="26"/>
          <w:lang w:eastAsia="en-US"/>
        </w:rPr>
        <w:t>кий и длинный поезд).</w:t>
      </w:r>
      <w:r w:rsidRPr="00BC451A">
        <w:rPr>
          <w:sz w:val="26"/>
          <w:szCs w:val="26"/>
        </w:rPr>
        <w:t xml:space="preserve"> </w:t>
      </w:r>
      <w:r w:rsidRPr="00BC451A">
        <w:rPr>
          <w:rStyle w:val="1"/>
          <w:sz w:val="26"/>
          <w:szCs w:val="26"/>
          <w:lang w:eastAsia="en-US"/>
        </w:rPr>
        <w:t>Развивать желание сооружать постройки по собственному замыслу. Продолжать учить детей обыгрывать постройки, объединя</w:t>
      </w:r>
      <w:r>
        <w:rPr>
          <w:rStyle w:val="1"/>
          <w:sz w:val="26"/>
          <w:szCs w:val="26"/>
          <w:lang w:eastAsia="en-US"/>
        </w:rPr>
        <w:t xml:space="preserve">ть их по сюжету: дорожка и дома - </w:t>
      </w:r>
      <w:r w:rsidRPr="00BC451A">
        <w:rPr>
          <w:rStyle w:val="1"/>
          <w:sz w:val="26"/>
          <w:szCs w:val="26"/>
          <w:lang w:eastAsia="en-US"/>
        </w:rPr>
        <w:t>улица; стол, стул, диван — мебель для кукол. Приучать детей после игры аккуратно складывать детали в коробки.</w:t>
      </w:r>
    </w:p>
    <w:p w:rsidR="0047637A" w:rsidRDefault="0047637A" w:rsidP="00B0548D">
      <w:pPr>
        <w:pStyle w:val="5"/>
        <w:shd w:val="clear" w:color="auto" w:fill="auto"/>
        <w:spacing w:after="0" w:line="240" w:lineRule="auto"/>
        <w:ind w:firstLine="709"/>
        <w:jc w:val="both"/>
        <w:rPr>
          <w:rStyle w:val="80pt"/>
          <w:rFonts w:ascii="Times New Roman" w:hAnsi="Times New Roman" w:cs="Times New Roman"/>
          <w:b/>
          <w:sz w:val="26"/>
          <w:szCs w:val="26"/>
          <w:lang w:eastAsia="en-US"/>
        </w:rPr>
      </w:pPr>
    </w:p>
    <w:p w:rsidR="0047637A" w:rsidRPr="00EE47B1" w:rsidRDefault="0047637A" w:rsidP="00B0548D">
      <w:pPr>
        <w:pStyle w:val="5"/>
        <w:shd w:val="clear" w:color="auto" w:fill="auto"/>
        <w:spacing w:after="0" w:line="240" w:lineRule="auto"/>
        <w:ind w:firstLine="709"/>
        <w:jc w:val="both"/>
        <w:rPr>
          <w:rStyle w:val="80pt"/>
          <w:rFonts w:ascii="Times New Roman" w:hAnsi="Times New Roman" w:cs="Times New Roman"/>
          <w:b/>
          <w:i/>
          <w:sz w:val="26"/>
          <w:szCs w:val="26"/>
          <w:lang w:eastAsia="en-US"/>
        </w:rPr>
      </w:pPr>
      <w:r w:rsidRPr="00EE47B1">
        <w:rPr>
          <w:rStyle w:val="80pt"/>
          <w:rFonts w:ascii="Times New Roman" w:hAnsi="Times New Roman" w:cs="Times New Roman"/>
          <w:b/>
          <w:i/>
          <w:sz w:val="26"/>
          <w:szCs w:val="26"/>
          <w:lang w:eastAsia="en-US"/>
        </w:rPr>
        <w:t xml:space="preserve">Музыкальная деятельность </w:t>
      </w:r>
    </w:p>
    <w:p w:rsidR="0047637A" w:rsidRPr="00BC451A" w:rsidRDefault="0047637A" w:rsidP="00B0548D">
      <w:pPr>
        <w:pStyle w:val="5"/>
        <w:shd w:val="clear" w:color="auto" w:fill="auto"/>
        <w:spacing w:after="0" w:line="240" w:lineRule="auto"/>
        <w:ind w:firstLine="709"/>
        <w:jc w:val="both"/>
        <w:rPr>
          <w:sz w:val="26"/>
          <w:szCs w:val="26"/>
        </w:rPr>
      </w:pPr>
      <w:r w:rsidRPr="00BC451A">
        <w:rPr>
          <w:rStyle w:val="3"/>
          <w:sz w:val="26"/>
          <w:szCs w:val="26"/>
          <w:lang w:eastAsia="en-US"/>
        </w:rPr>
        <w:t>Воспитывать у детей эмоциональную отзывчивость на музыку.</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Познакомить с тремя музыкальны</w:t>
      </w:r>
      <w:r>
        <w:rPr>
          <w:rStyle w:val="3"/>
          <w:sz w:val="26"/>
          <w:szCs w:val="26"/>
          <w:lang w:eastAsia="en-US"/>
        </w:rPr>
        <w:t>ми жанрами: песней, танцем, мар</w:t>
      </w:r>
      <w:r w:rsidRPr="00BC451A">
        <w:rPr>
          <w:rStyle w:val="3"/>
          <w:sz w:val="26"/>
          <w:szCs w:val="26"/>
          <w:lang w:eastAsia="en-US"/>
        </w:rPr>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47637A" w:rsidRPr="00BC451A" w:rsidRDefault="0047637A" w:rsidP="00B0548D">
      <w:pPr>
        <w:pStyle w:val="5"/>
        <w:spacing w:after="0" w:line="240" w:lineRule="auto"/>
        <w:ind w:left="20" w:right="20" w:firstLine="709"/>
        <w:jc w:val="both"/>
        <w:rPr>
          <w:rStyle w:val="3"/>
          <w:sz w:val="26"/>
          <w:szCs w:val="26"/>
          <w:lang w:eastAsia="en-US"/>
        </w:rPr>
      </w:pPr>
      <w:r w:rsidRPr="00EE47B1">
        <w:rPr>
          <w:rStyle w:val="a0"/>
          <w:b w:val="0"/>
          <w:sz w:val="26"/>
          <w:szCs w:val="26"/>
          <w:u w:val="single"/>
          <w:lang w:eastAsia="en-US"/>
        </w:rPr>
        <w:t>Слушание.</w:t>
      </w:r>
      <w:r w:rsidRPr="00BC451A">
        <w:rPr>
          <w:rStyle w:val="a0"/>
          <w:sz w:val="26"/>
          <w:szCs w:val="26"/>
          <w:lang w:eastAsia="en-US"/>
        </w:rPr>
        <w:t xml:space="preserve"> </w:t>
      </w:r>
      <w:r w:rsidRPr="00BC451A">
        <w:rPr>
          <w:rStyle w:val="3"/>
          <w:sz w:val="26"/>
          <w:szCs w:val="26"/>
          <w:lang w:eastAsia="en-US"/>
        </w:rPr>
        <w:t>Учить слушать музыкальное произведение до конца, по</w:t>
      </w:r>
      <w:r w:rsidRPr="00BC451A">
        <w:rPr>
          <w:rStyle w:val="3"/>
          <w:sz w:val="26"/>
          <w:szCs w:val="26"/>
          <w:lang w:eastAsia="en-US"/>
        </w:rPr>
        <w:softHyphen/>
        <w:t>нимать характер музыки, узнавать и опр</w:t>
      </w:r>
      <w:r>
        <w:rPr>
          <w:rStyle w:val="3"/>
          <w:sz w:val="26"/>
          <w:szCs w:val="26"/>
          <w:lang w:eastAsia="en-US"/>
        </w:rPr>
        <w:t>еделять, сколько частей в произ</w:t>
      </w:r>
      <w:r w:rsidRPr="00BC451A">
        <w:rPr>
          <w:rStyle w:val="3"/>
          <w:sz w:val="26"/>
          <w:szCs w:val="26"/>
          <w:lang w:eastAsia="en-US"/>
        </w:rPr>
        <w:t>ведении.</w:t>
      </w:r>
      <w:r w:rsidRPr="00BC451A">
        <w:rPr>
          <w:sz w:val="26"/>
          <w:szCs w:val="26"/>
        </w:rPr>
        <w:t xml:space="preserve"> </w:t>
      </w:r>
      <w:r w:rsidRPr="00BC451A">
        <w:rPr>
          <w:rStyle w:val="3"/>
          <w:sz w:val="26"/>
          <w:szCs w:val="26"/>
          <w:lang w:eastAsia="en-US"/>
        </w:rPr>
        <w:t>Развивать способность различать звуки по высоте в пределах октавы — септимы, замечать изменение в силе звучания мелодии (громко, тихо).</w:t>
      </w:r>
    </w:p>
    <w:p w:rsidR="0047637A" w:rsidRPr="00BC451A" w:rsidRDefault="0047637A" w:rsidP="00B0548D">
      <w:pPr>
        <w:pStyle w:val="5"/>
        <w:spacing w:after="0" w:line="240" w:lineRule="auto"/>
        <w:ind w:left="20" w:right="20" w:firstLine="709"/>
        <w:jc w:val="both"/>
        <w:rPr>
          <w:rStyle w:val="3"/>
          <w:sz w:val="26"/>
          <w:szCs w:val="26"/>
          <w:lang w:eastAsia="en-US"/>
        </w:rPr>
      </w:pPr>
      <w:r w:rsidRPr="00BC451A">
        <w:rPr>
          <w:rStyle w:val="3"/>
          <w:sz w:val="26"/>
          <w:szCs w:val="26"/>
          <w:lang w:eastAsia="en-US"/>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47637A" w:rsidRPr="00BC451A" w:rsidRDefault="0047637A" w:rsidP="00B0548D">
      <w:pPr>
        <w:pStyle w:val="5"/>
        <w:spacing w:after="0" w:line="240" w:lineRule="auto"/>
        <w:ind w:left="20" w:right="20" w:firstLine="709"/>
        <w:jc w:val="both"/>
        <w:rPr>
          <w:rStyle w:val="3"/>
          <w:sz w:val="26"/>
          <w:szCs w:val="26"/>
          <w:lang w:eastAsia="en-US"/>
        </w:rPr>
      </w:pPr>
      <w:r w:rsidRPr="00EE47B1">
        <w:rPr>
          <w:rStyle w:val="3"/>
          <w:sz w:val="26"/>
          <w:szCs w:val="26"/>
          <w:u w:val="single"/>
          <w:lang w:eastAsia="en-US"/>
        </w:rPr>
        <w:t>Пение.</w:t>
      </w:r>
      <w:r w:rsidRPr="00BC451A">
        <w:rPr>
          <w:rStyle w:val="3"/>
          <w:sz w:val="26"/>
          <w:szCs w:val="26"/>
          <w:lang w:eastAsia="en-US"/>
        </w:rPr>
        <w:t xml:space="preserve"> Способствовать развитию певческих навыков: петь без</w:t>
      </w:r>
      <w:r>
        <w:rPr>
          <w:rStyle w:val="3"/>
          <w:sz w:val="26"/>
          <w:szCs w:val="26"/>
          <w:lang w:eastAsia="en-US"/>
        </w:rPr>
        <w:t xml:space="preserve"> напряжения в диапазоне ре (ми) </w:t>
      </w:r>
      <w:r w:rsidRPr="00BC451A">
        <w:rPr>
          <w:rStyle w:val="3"/>
          <w:sz w:val="26"/>
          <w:szCs w:val="26"/>
          <w:lang w:eastAsia="en-US"/>
        </w:rPr>
        <w:t>ля (си), в одном темпе со всеми, чисто и ясно произносить слова, передавать характер песни (весело, протяжно, ласково, напевно).</w:t>
      </w:r>
    </w:p>
    <w:p w:rsidR="0047637A" w:rsidRPr="00BC451A" w:rsidRDefault="0047637A" w:rsidP="00B0548D">
      <w:pPr>
        <w:pStyle w:val="5"/>
        <w:spacing w:after="0" w:line="240" w:lineRule="auto"/>
        <w:ind w:left="20" w:right="20" w:firstLine="709"/>
        <w:jc w:val="both"/>
        <w:rPr>
          <w:rStyle w:val="3"/>
          <w:sz w:val="26"/>
          <w:szCs w:val="26"/>
          <w:lang w:eastAsia="en-US"/>
        </w:rPr>
      </w:pPr>
      <w:r w:rsidRPr="00BC451A">
        <w:rPr>
          <w:rStyle w:val="3"/>
          <w:sz w:val="26"/>
          <w:szCs w:val="26"/>
          <w:lang w:eastAsia="en-US"/>
        </w:rPr>
        <w:t>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47637A" w:rsidRPr="00BC451A" w:rsidRDefault="0047637A" w:rsidP="00B0548D">
      <w:pPr>
        <w:pStyle w:val="5"/>
        <w:spacing w:after="0" w:line="240" w:lineRule="auto"/>
        <w:ind w:left="20" w:right="20" w:firstLine="709"/>
        <w:jc w:val="both"/>
        <w:rPr>
          <w:rStyle w:val="3"/>
          <w:sz w:val="26"/>
          <w:szCs w:val="26"/>
          <w:lang w:eastAsia="en-US"/>
        </w:rPr>
      </w:pPr>
      <w:r w:rsidRPr="00EE47B1">
        <w:rPr>
          <w:rStyle w:val="3"/>
          <w:sz w:val="26"/>
          <w:szCs w:val="26"/>
          <w:u w:val="single"/>
          <w:lang w:eastAsia="en-US"/>
        </w:rPr>
        <w:t>Музыкально-ритмические движения.</w:t>
      </w:r>
      <w:r w:rsidRPr="00BC451A">
        <w:rPr>
          <w:rStyle w:val="3"/>
          <w:sz w:val="26"/>
          <w:szCs w:val="26"/>
          <w:lang w:eastAsia="en-US"/>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47637A" w:rsidRPr="00BC451A" w:rsidRDefault="0047637A" w:rsidP="00B0548D">
      <w:pPr>
        <w:pStyle w:val="5"/>
        <w:spacing w:after="0" w:line="240" w:lineRule="auto"/>
        <w:ind w:left="20" w:right="20" w:firstLine="709"/>
        <w:jc w:val="both"/>
        <w:rPr>
          <w:rStyle w:val="3"/>
          <w:sz w:val="26"/>
          <w:szCs w:val="26"/>
          <w:lang w:eastAsia="en-US"/>
        </w:rPr>
      </w:pPr>
      <w:r w:rsidRPr="00BC451A">
        <w:rPr>
          <w:rStyle w:val="3"/>
          <w:sz w:val="26"/>
          <w:szCs w:val="26"/>
          <w:lang w:eastAsia="en-US"/>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47637A" w:rsidRPr="00BC451A" w:rsidRDefault="0047637A" w:rsidP="00B0548D">
      <w:pPr>
        <w:pStyle w:val="5"/>
        <w:spacing w:after="0" w:line="240" w:lineRule="auto"/>
        <w:ind w:left="20" w:right="20" w:firstLine="709"/>
        <w:jc w:val="both"/>
        <w:rPr>
          <w:rStyle w:val="3"/>
          <w:sz w:val="26"/>
          <w:szCs w:val="26"/>
          <w:lang w:eastAsia="en-US"/>
        </w:rPr>
      </w:pPr>
      <w:r w:rsidRPr="00BC451A">
        <w:rPr>
          <w:rStyle w:val="3"/>
          <w:sz w:val="26"/>
          <w:szCs w:val="26"/>
          <w:lang w:eastAsia="en-US"/>
        </w:rPr>
        <w:t>Улучшать качество исполнения танцевальных движений: притопывать попеременно двумя ногами и одной ногой.</w:t>
      </w:r>
    </w:p>
    <w:p w:rsidR="0047637A" w:rsidRPr="00BC451A" w:rsidRDefault="0047637A" w:rsidP="00B0548D">
      <w:pPr>
        <w:pStyle w:val="5"/>
        <w:spacing w:after="0" w:line="240" w:lineRule="auto"/>
        <w:ind w:left="20" w:right="20" w:firstLine="709"/>
        <w:jc w:val="both"/>
        <w:rPr>
          <w:rStyle w:val="3"/>
          <w:sz w:val="26"/>
          <w:szCs w:val="26"/>
          <w:lang w:eastAsia="en-US"/>
        </w:rPr>
      </w:pPr>
      <w:r w:rsidRPr="00BC451A">
        <w:rPr>
          <w:rStyle w:val="3"/>
          <w:sz w:val="26"/>
          <w:szCs w:val="26"/>
          <w:lang w:eastAsia="en-US"/>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47637A" w:rsidRPr="00BC451A" w:rsidRDefault="0047637A" w:rsidP="00B0548D">
      <w:pPr>
        <w:pStyle w:val="5"/>
        <w:spacing w:after="0" w:line="240" w:lineRule="auto"/>
        <w:ind w:left="20" w:right="20" w:firstLine="709"/>
        <w:jc w:val="both"/>
        <w:rPr>
          <w:rStyle w:val="3"/>
          <w:sz w:val="26"/>
          <w:szCs w:val="26"/>
          <w:lang w:eastAsia="en-US"/>
        </w:rPr>
      </w:pPr>
      <w:r w:rsidRPr="00BC451A">
        <w:rPr>
          <w:rStyle w:val="3"/>
          <w:sz w:val="26"/>
          <w:szCs w:val="26"/>
          <w:lang w:eastAsia="en-US"/>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47637A" w:rsidRPr="00BC451A" w:rsidRDefault="0047637A" w:rsidP="00B0548D">
      <w:pPr>
        <w:pStyle w:val="5"/>
        <w:spacing w:after="0" w:line="240" w:lineRule="auto"/>
        <w:ind w:left="20" w:right="20" w:firstLine="709"/>
        <w:jc w:val="both"/>
        <w:rPr>
          <w:rStyle w:val="3"/>
          <w:sz w:val="26"/>
          <w:szCs w:val="26"/>
          <w:lang w:eastAsia="en-US"/>
        </w:rPr>
      </w:pPr>
      <w:r w:rsidRPr="00EE47B1">
        <w:rPr>
          <w:rStyle w:val="3"/>
          <w:sz w:val="26"/>
          <w:szCs w:val="26"/>
          <w:u w:val="single"/>
          <w:lang w:eastAsia="en-US"/>
        </w:rPr>
        <w:t>Развитие танцевально-игрового творчества</w:t>
      </w:r>
      <w:r w:rsidRPr="00BC451A">
        <w:rPr>
          <w:rStyle w:val="3"/>
          <w:sz w:val="26"/>
          <w:szCs w:val="26"/>
          <w:lang w:eastAsia="en-US"/>
        </w:rPr>
        <w:t>.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47637A" w:rsidRPr="00BC451A" w:rsidRDefault="0047637A" w:rsidP="00B0548D">
      <w:pPr>
        <w:pStyle w:val="5"/>
        <w:spacing w:after="0" w:line="240" w:lineRule="auto"/>
        <w:ind w:left="20" w:right="20" w:firstLine="709"/>
        <w:jc w:val="both"/>
        <w:rPr>
          <w:rStyle w:val="3"/>
          <w:sz w:val="26"/>
          <w:szCs w:val="26"/>
          <w:lang w:eastAsia="en-US"/>
        </w:rPr>
      </w:pPr>
      <w:r w:rsidRPr="00EE47B1">
        <w:rPr>
          <w:rStyle w:val="3"/>
          <w:sz w:val="26"/>
          <w:szCs w:val="26"/>
          <w:u w:val="single"/>
          <w:lang w:eastAsia="en-US"/>
        </w:rPr>
        <w:t>Игра на детских музыкальных инструментах</w:t>
      </w:r>
      <w:r w:rsidRPr="00BC451A">
        <w:rPr>
          <w:rStyle w:val="3"/>
          <w:b/>
          <w:sz w:val="26"/>
          <w:szCs w:val="26"/>
          <w:lang w:eastAsia="en-US"/>
        </w:rPr>
        <w:t>.</w:t>
      </w:r>
      <w:r w:rsidRPr="00BC451A">
        <w:rPr>
          <w:rStyle w:val="3"/>
          <w:sz w:val="26"/>
          <w:szCs w:val="26"/>
          <w:lang w:eastAsia="en-US"/>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Учить дошкольников подыгрывать на детских ударных музыкальных инструментах.</w:t>
      </w:r>
    </w:p>
    <w:p w:rsidR="0047637A" w:rsidRPr="00BC451A" w:rsidRDefault="0047637A" w:rsidP="00B0548D">
      <w:pPr>
        <w:pStyle w:val="80"/>
        <w:shd w:val="clear" w:color="auto" w:fill="auto"/>
        <w:spacing w:before="0" w:after="0" w:line="240" w:lineRule="auto"/>
        <w:ind w:right="4500" w:firstLine="709"/>
        <w:jc w:val="both"/>
        <w:rPr>
          <w:rFonts w:ascii="Times New Roman" w:hAnsi="Times New Roman" w:cs="Times New Roman"/>
          <w:b/>
          <w:sz w:val="26"/>
          <w:szCs w:val="26"/>
        </w:rPr>
      </w:pPr>
    </w:p>
    <w:p w:rsidR="0047637A" w:rsidRPr="00EE47B1" w:rsidRDefault="0047637A" w:rsidP="00B0548D">
      <w:pPr>
        <w:pStyle w:val="80"/>
        <w:shd w:val="clear" w:color="auto" w:fill="auto"/>
        <w:spacing w:before="0" w:after="0" w:line="240" w:lineRule="auto"/>
        <w:ind w:right="-1" w:firstLine="709"/>
        <w:jc w:val="both"/>
        <w:rPr>
          <w:rStyle w:val="8Arial"/>
          <w:rFonts w:ascii="Times New Roman" w:eastAsia="Calibri" w:hAnsi="Times New Roman" w:cs="Times New Roman"/>
          <w:b/>
          <w:sz w:val="26"/>
          <w:szCs w:val="26"/>
          <w:u w:val="single"/>
          <w:lang w:eastAsia="en-US"/>
        </w:rPr>
      </w:pPr>
      <w:r w:rsidRPr="00EE47B1">
        <w:rPr>
          <w:rStyle w:val="8Arial"/>
          <w:rFonts w:ascii="Times New Roman" w:eastAsia="Calibri" w:hAnsi="Times New Roman" w:cs="Times New Roman"/>
          <w:b/>
          <w:sz w:val="26"/>
          <w:szCs w:val="26"/>
          <w:u w:val="single"/>
          <w:lang w:eastAsia="en-US"/>
        </w:rPr>
        <w:t>Средняя группа (от 4 до 5 лет)</w:t>
      </w:r>
    </w:p>
    <w:p w:rsidR="0047637A" w:rsidRPr="00EE47B1" w:rsidRDefault="0047637A" w:rsidP="00B0548D">
      <w:pPr>
        <w:pStyle w:val="80"/>
        <w:shd w:val="clear" w:color="auto" w:fill="auto"/>
        <w:spacing w:before="0" w:after="0" w:line="240" w:lineRule="auto"/>
        <w:ind w:right="-1" w:firstLine="709"/>
        <w:jc w:val="both"/>
        <w:rPr>
          <w:rStyle w:val="8Arial"/>
          <w:rFonts w:ascii="Times New Roman" w:eastAsia="Calibri" w:hAnsi="Times New Roman" w:cs="Times New Roman"/>
          <w:b/>
          <w:sz w:val="26"/>
          <w:szCs w:val="26"/>
          <w:u w:val="single"/>
          <w:lang w:eastAsia="en-US"/>
        </w:rPr>
      </w:pPr>
    </w:p>
    <w:p w:rsidR="0047637A" w:rsidRPr="00EE47B1" w:rsidRDefault="0047637A" w:rsidP="00B0548D">
      <w:pPr>
        <w:pStyle w:val="920"/>
        <w:shd w:val="clear" w:color="auto" w:fill="auto"/>
        <w:spacing w:before="0" w:after="0" w:line="240" w:lineRule="auto"/>
        <w:ind w:right="-1" w:firstLine="709"/>
        <w:jc w:val="both"/>
        <w:rPr>
          <w:rFonts w:ascii="Times New Roman" w:hAnsi="Times New Roman" w:cs="Times New Roman"/>
          <w:b/>
          <w:i/>
          <w:sz w:val="26"/>
          <w:szCs w:val="26"/>
        </w:rPr>
      </w:pPr>
      <w:r w:rsidRPr="00EE47B1">
        <w:rPr>
          <w:rFonts w:ascii="Times New Roman" w:hAnsi="Times New Roman" w:cs="Times New Roman"/>
          <w:b/>
          <w:i/>
          <w:sz w:val="26"/>
          <w:szCs w:val="26"/>
        </w:rPr>
        <w:t xml:space="preserve">Приобщение к искусству </w:t>
      </w:r>
    </w:p>
    <w:p w:rsidR="0047637A" w:rsidRPr="00BC451A" w:rsidRDefault="0047637A" w:rsidP="00B0548D">
      <w:pPr>
        <w:pStyle w:val="920"/>
        <w:shd w:val="clear" w:color="auto" w:fill="auto"/>
        <w:spacing w:before="0" w:after="0" w:line="240" w:lineRule="auto"/>
        <w:ind w:right="-1" w:firstLine="709"/>
        <w:jc w:val="both"/>
        <w:rPr>
          <w:rFonts w:ascii="Times New Roman" w:hAnsi="Times New Roman" w:cs="Times New Roman"/>
          <w:b/>
          <w:sz w:val="26"/>
          <w:szCs w:val="26"/>
        </w:rPr>
      </w:pPr>
      <w:r w:rsidRPr="00BC451A">
        <w:rPr>
          <w:rFonts w:ascii="Times New Roman" w:hAnsi="Times New Roman" w:cs="Times New Roman"/>
          <w:sz w:val="26"/>
          <w:szCs w:val="26"/>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r>
        <w:rPr>
          <w:rFonts w:ascii="Times New Roman" w:hAnsi="Times New Roman" w:cs="Times New Roman"/>
          <w:sz w:val="26"/>
          <w:szCs w:val="26"/>
        </w:rPr>
        <w:t xml:space="preserve"> </w:t>
      </w:r>
      <w:r w:rsidRPr="00BC451A">
        <w:rPr>
          <w:rFonts w:ascii="Times New Roman" w:hAnsi="Times New Roman" w:cs="Times New Roman"/>
          <w:sz w:val="26"/>
          <w:szCs w:val="26"/>
        </w:rPr>
        <w:t>Познакомить детей с профессиями артиста, художника, композитора.</w:t>
      </w:r>
      <w:r>
        <w:rPr>
          <w:rFonts w:ascii="Times New Roman" w:hAnsi="Times New Roman" w:cs="Times New Roman"/>
          <w:sz w:val="26"/>
          <w:szCs w:val="26"/>
        </w:rPr>
        <w:t xml:space="preserve"> </w:t>
      </w:r>
      <w:r w:rsidRPr="00BC451A">
        <w:rPr>
          <w:rFonts w:ascii="Times New Roman" w:hAnsi="Times New Roman" w:cs="Times New Roman"/>
          <w:sz w:val="26"/>
          <w:szCs w:val="26"/>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r>
        <w:rPr>
          <w:rFonts w:ascii="Times New Roman" w:hAnsi="Times New Roman" w:cs="Times New Roman"/>
          <w:sz w:val="26"/>
          <w:szCs w:val="26"/>
        </w:rPr>
        <w:t xml:space="preserve"> </w:t>
      </w:r>
      <w:r w:rsidRPr="00BC451A">
        <w:rPr>
          <w:rFonts w:ascii="Times New Roman" w:hAnsi="Times New Roman" w:cs="Times New Roman"/>
          <w:sz w:val="26"/>
          <w:szCs w:val="26"/>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r>
        <w:rPr>
          <w:rFonts w:ascii="Times New Roman" w:hAnsi="Times New Roman" w:cs="Times New Roman"/>
          <w:sz w:val="26"/>
          <w:szCs w:val="26"/>
        </w:rPr>
        <w:t>соо</w:t>
      </w:r>
      <w:r w:rsidRPr="00BC451A">
        <w:rPr>
          <w:rFonts w:ascii="Times New Roman" w:hAnsi="Times New Roman" w:cs="Times New Roman"/>
          <w:sz w:val="26"/>
          <w:szCs w:val="26"/>
        </w:rPr>
        <w:t>ружение (архитектура).Учить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47637A" w:rsidRPr="00BC451A" w:rsidRDefault="0047637A" w:rsidP="00B0548D">
      <w:pPr>
        <w:pStyle w:val="920"/>
        <w:shd w:val="clear" w:color="auto" w:fill="auto"/>
        <w:spacing w:before="0" w:after="0" w:line="240" w:lineRule="auto"/>
        <w:ind w:right="-1" w:firstLine="709"/>
        <w:jc w:val="both"/>
        <w:rPr>
          <w:rFonts w:ascii="Times New Roman" w:hAnsi="Times New Roman" w:cs="Times New Roman"/>
          <w:b/>
          <w:sz w:val="26"/>
          <w:szCs w:val="26"/>
        </w:rPr>
      </w:pPr>
      <w:r w:rsidRPr="00BC451A">
        <w:rPr>
          <w:rFonts w:ascii="Times New Roman" w:hAnsi="Times New Roman" w:cs="Times New Roman"/>
          <w:sz w:val="26"/>
          <w:szCs w:val="26"/>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47637A" w:rsidRPr="00BC451A" w:rsidRDefault="0047637A" w:rsidP="00B0548D">
      <w:pPr>
        <w:pStyle w:val="920"/>
        <w:shd w:val="clear" w:color="auto" w:fill="auto"/>
        <w:spacing w:before="0" w:after="0" w:line="240" w:lineRule="auto"/>
        <w:ind w:right="-1" w:firstLine="709"/>
        <w:jc w:val="both"/>
        <w:rPr>
          <w:rFonts w:ascii="Times New Roman" w:hAnsi="Times New Roman" w:cs="Times New Roman"/>
          <w:b/>
          <w:sz w:val="26"/>
          <w:szCs w:val="26"/>
        </w:rPr>
      </w:pPr>
      <w:r w:rsidRPr="00BC451A">
        <w:rPr>
          <w:rFonts w:ascii="Times New Roman" w:hAnsi="Times New Roman" w:cs="Times New Roman"/>
          <w:sz w:val="26"/>
          <w:szCs w:val="26"/>
        </w:rPr>
        <w:t>Вызывать интерес к различным строениям, расположенным вокруг детского сада (дома, в которых живут ребенок и его друзья, школа, кинотеатр).</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Поощрять стремление детей изображать в рисунках, аппликациях реальные и сказочные строения.</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Организовать посещение музея (совместно с родителями), рассказать о назначении музея.</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Развивать интерес к посещению кукольного театра, выставок.</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Закреплять знания детей о книге, книжной иллюстрации. Познакомить с библиотекой как центром хранения книг, созданных писателями и поэтами.</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47637A" w:rsidRPr="00BC451A" w:rsidRDefault="0047637A" w:rsidP="00B0548D">
      <w:pPr>
        <w:pStyle w:val="920"/>
        <w:shd w:val="clear" w:color="auto" w:fill="auto"/>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Воспитывать бережное отношение к произведениям искусства.</w:t>
      </w:r>
    </w:p>
    <w:p w:rsidR="0047637A" w:rsidRPr="00BC451A" w:rsidRDefault="0047637A" w:rsidP="00B0548D">
      <w:pPr>
        <w:pStyle w:val="80"/>
        <w:shd w:val="clear" w:color="auto" w:fill="auto"/>
        <w:spacing w:before="0" w:after="0" w:line="240" w:lineRule="auto"/>
        <w:ind w:right="3940" w:firstLine="709"/>
        <w:jc w:val="both"/>
        <w:rPr>
          <w:rFonts w:ascii="Times New Roman" w:hAnsi="Times New Roman" w:cs="Times New Roman"/>
          <w:b/>
          <w:sz w:val="26"/>
          <w:szCs w:val="26"/>
        </w:rPr>
      </w:pPr>
    </w:p>
    <w:p w:rsidR="0047637A" w:rsidRPr="00EE47B1" w:rsidRDefault="0047637A" w:rsidP="00B0548D">
      <w:pPr>
        <w:pStyle w:val="5"/>
        <w:shd w:val="clear" w:color="auto" w:fill="auto"/>
        <w:spacing w:after="0" w:line="240" w:lineRule="auto"/>
        <w:ind w:right="20" w:firstLine="709"/>
        <w:jc w:val="both"/>
        <w:rPr>
          <w:b/>
          <w:i/>
          <w:sz w:val="26"/>
          <w:szCs w:val="26"/>
        </w:rPr>
      </w:pPr>
      <w:r w:rsidRPr="00EE47B1">
        <w:rPr>
          <w:b/>
          <w:i/>
          <w:sz w:val="26"/>
          <w:szCs w:val="26"/>
        </w:rPr>
        <w:t xml:space="preserve">Изобразительная деятельность </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Продолжать развивать интерес детей к изобразительной деятельности. Вызывать положительный эмоционал</w:t>
      </w:r>
      <w:r>
        <w:rPr>
          <w:rStyle w:val="1"/>
          <w:sz w:val="26"/>
          <w:szCs w:val="26"/>
          <w:lang w:eastAsia="en-US"/>
        </w:rPr>
        <w:t>ьный отклик на предложение рисо</w:t>
      </w:r>
      <w:r w:rsidRPr="00BC451A">
        <w:rPr>
          <w:rStyle w:val="1"/>
          <w:sz w:val="26"/>
          <w:szCs w:val="26"/>
          <w:lang w:eastAsia="en-US"/>
        </w:rPr>
        <w:t>вать, лепить, вырезать и наклеивать.</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Продолжать формировать умение рассматривать и обследовать пред</w:t>
      </w:r>
      <w:r w:rsidRPr="00BC451A">
        <w:rPr>
          <w:rStyle w:val="1"/>
          <w:sz w:val="26"/>
          <w:szCs w:val="26"/>
          <w:lang w:eastAsia="en-US"/>
        </w:rPr>
        <w:softHyphen/>
        <w:t>меты, в том числе с помощью рук.</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Обогащать представления детей об изобразительном искусстве (иллюс</w:t>
      </w:r>
      <w:r w:rsidRPr="00BC451A">
        <w:rPr>
          <w:rStyle w:val="1"/>
          <w:sz w:val="26"/>
          <w:szCs w:val="26"/>
          <w:lang w:eastAsia="en-US"/>
        </w:rPr>
        <w:softHyphen/>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w:t>
      </w:r>
      <w:r w:rsidRPr="00BC451A">
        <w:rPr>
          <w:rStyle w:val="1"/>
          <w:sz w:val="26"/>
          <w:szCs w:val="26"/>
          <w:lang w:eastAsia="en-US"/>
        </w:rPr>
        <w:softHyphen/>
        <w:t>тва выразительности в рисовании, лепке, аппликации.</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Продолжать формировать умение создавать коллективные произведе</w:t>
      </w:r>
      <w:r w:rsidRPr="00BC451A">
        <w:rPr>
          <w:rStyle w:val="1"/>
          <w:sz w:val="26"/>
          <w:szCs w:val="26"/>
          <w:lang w:eastAsia="en-US"/>
        </w:rPr>
        <w:softHyphen/>
        <w:t>ния в рисовании, лепке, аппликации.</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47637A" w:rsidRPr="00BC451A" w:rsidRDefault="0047637A" w:rsidP="00B0548D">
      <w:pPr>
        <w:pStyle w:val="5"/>
        <w:shd w:val="clear" w:color="auto" w:fill="auto"/>
        <w:spacing w:after="0" w:line="240" w:lineRule="auto"/>
        <w:ind w:firstLine="709"/>
        <w:jc w:val="both"/>
        <w:rPr>
          <w:sz w:val="26"/>
          <w:szCs w:val="26"/>
        </w:rPr>
      </w:pPr>
      <w:r w:rsidRPr="00BC451A">
        <w:rPr>
          <w:rStyle w:val="1"/>
          <w:sz w:val="26"/>
          <w:szCs w:val="26"/>
          <w:lang w:eastAsia="en-US"/>
        </w:rPr>
        <w:t>Учить проявлять дружелюбие при оценке работ других детей.</w:t>
      </w:r>
    </w:p>
    <w:p w:rsidR="0047637A" w:rsidRPr="00BC451A" w:rsidRDefault="0047637A" w:rsidP="00B0548D">
      <w:pPr>
        <w:pStyle w:val="5"/>
        <w:shd w:val="clear" w:color="auto" w:fill="auto"/>
        <w:spacing w:after="0" w:line="240" w:lineRule="auto"/>
        <w:ind w:right="20" w:firstLine="709"/>
        <w:jc w:val="both"/>
        <w:rPr>
          <w:sz w:val="26"/>
          <w:szCs w:val="26"/>
        </w:rPr>
      </w:pPr>
      <w:r w:rsidRPr="00EE47B1">
        <w:rPr>
          <w:rStyle w:val="102"/>
          <w:b w:val="0"/>
          <w:sz w:val="26"/>
          <w:szCs w:val="26"/>
          <w:u w:val="single"/>
          <w:lang w:eastAsia="en-US"/>
        </w:rPr>
        <w:t>Рисование.</w:t>
      </w:r>
      <w:r w:rsidRPr="00BC451A">
        <w:rPr>
          <w:rStyle w:val="102"/>
          <w:sz w:val="26"/>
          <w:szCs w:val="26"/>
          <w:lang w:eastAsia="en-US"/>
        </w:rPr>
        <w:t xml:space="preserve"> </w:t>
      </w:r>
      <w:r w:rsidRPr="00BC451A">
        <w:rPr>
          <w:rStyle w:val="1"/>
          <w:sz w:val="26"/>
          <w:szCs w:val="26"/>
          <w:lang w:eastAsia="en-US"/>
        </w:rPr>
        <w:t>Продолжать формировать у детей умение рисовать отде</w:t>
      </w:r>
      <w:r w:rsidRPr="00BC451A">
        <w:rPr>
          <w:rStyle w:val="1"/>
          <w:sz w:val="26"/>
          <w:szCs w:val="26"/>
          <w:lang w:eastAsia="en-US"/>
        </w:rPr>
        <w:softHyphen/>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1"/>
          <w:sz w:val="26"/>
          <w:szCs w:val="26"/>
          <w:lang w:eastAsia="en-US"/>
        </w:rPr>
        <w:t>Формировать и закреплять представления о форме предметов (круглая, овальная, квадратная, прямоугольная, треугольная), величине, расположе</w:t>
      </w:r>
      <w:r w:rsidRPr="00BC451A">
        <w:rPr>
          <w:rStyle w:val="1"/>
          <w:sz w:val="26"/>
          <w:szCs w:val="26"/>
          <w:lang w:eastAsia="en-US"/>
        </w:rPr>
        <w:softHyphen/>
        <w:t>нии частей.</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1"/>
          <w:sz w:val="26"/>
          <w:szCs w:val="26"/>
          <w:lang w:eastAsia="en-US"/>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BC451A">
        <w:rPr>
          <w:rStyle w:val="1"/>
          <w:sz w:val="26"/>
          <w:szCs w:val="26"/>
          <w:lang w:eastAsia="en-US"/>
        </w:rPr>
        <w:softHyphen/>
        <w:t>метов по величине: дерево высокое, куст ниже дерева, цветы ниже куста.</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1"/>
          <w:sz w:val="26"/>
          <w:szCs w:val="26"/>
          <w:lang w:eastAsia="en-US"/>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w:t>
      </w:r>
      <w:r>
        <w:rPr>
          <w:rStyle w:val="1"/>
          <w:sz w:val="26"/>
          <w:szCs w:val="26"/>
          <w:lang w:eastAsia="en-US"/>
        </w:rPr>
        <w:t>ичневый, оранжевый, светло-зеле</w:t>
      </w:r>
      <w:r w:rsidRPr="00BC451A">
        <w:rPr>
          <w:rStyle w:val="1"/>
          <w:sz w:val="26"/>
          <w:szCs w:val="26"/>
          <w:lang w:eastAsia="en-US"/>
        </w:rPr>
        <w:t>ный); формировать представление о том, как можно получить эти цвета. Учить смешивать краски для получения нужных цветов и оттенков.</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1"/>
          <w:sz w:val="26"/>
          <w:szCs w:val="26"/>
          <w:lang w:eastAsia="en-US"/>
        </w:rPr>
        <w:t>Развивать желание использовать в рисовании, аппликации разнообраз</w:t>
      </w:r>
      <w:r w:rsidRPr="00BC451A">
        <w:rPr>
          <w:rStyle w:val="1"/>
          <w:sz w:val="26"/>
          <w:szCs w:val="26"/>
          <w:lang w:eastAsia="en-US"/>
        </w:rPr>
        <w:softHyphen/>
        <w:t>ные цвета, обращать внимание на многоцветие окружающего мира.</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1"/>
          <w:sz w:val="26"/>
          <w:szCs w:val="26"/>
          <w:lang w:eastAsia="en-US"/>
        </w:rPr>
        <w:t>Закреплять умение правильно держать карандаш, кисть, фломастер, цветной мелок; использовать их при создании изображения.</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1"/>
          <w:sz w:val="26"/>
          <w:szCs w:val="26"/>
          <w:lang w:eastAsia="en-US"/>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1"/>
          <w:sz w:val="26"/>
          <w:szCs w:val="26"/>
          <w:lang w:eastAsia="en-US"/>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47637A" w:rsidRPr="00BC451A" w:rsidRDefault="0047637A" w:rsidP="00B0548D">
      <w:pPr>
        <w:pStyle w:val="5"/>
        <w:shd w:val="clear" w:color="auto" w:fill="auto"/>
        <w:spacing w:after="0" w:line="240" w:lineRule="auto"/>
        <w:ind w:left="20" w:right="20" w:firstLine="709"/>
        <w:jc w:val="both"/>
        <w:rPr>
          <w:sz w:val="26"/>
          <w:szCs w:val="26"/>
        </w:rPr>
      </w:pPr>
      <w:r w:rsidRPr="00EE47B1">
        <w:rPr>
          <w:rStyle w:val="102"/>
          <w:b w:val="0"/>
          <w:sz w:val="26"/>
          <w:szCs w:val="26"/>
          <w:u w:val="single"/>
          <w:lang w:eastAsia="en-US"/>
        </w:rPr>
        <w:t>Декоративное рисование.</w:t>
      </w:r>
      <w:r w:rsidRPr="00BC451A">
        <w:rPr>
          <w:rStyle w:val="102"/>
          <w:sz w:val="26"/>
          <w:szCs w:val="26"/>
          <w:lang w:eastAsia="en-US"/>
        </w:rPr>
        <w:t xml:space="preserve"> </w:t>
      </w:r>
      <w:r w:rsidRPr="00BC451A">
        <w:rPr>
          <w:rStyle w:val="1"/>
          <w:sz w:val="26"/>
          <w:szCs w:val="26"/>
          <w:lang w:eastAsia="en-US"/>
        </w:rPr>
        <w:t>Продолжать формировать умение созда</w:t>
      </w:r>
      <w:r w:rsidRPr="00BC451A">
        <w:rPr>
          <w:rStyle w:val="1"/>
          <w:sz w:val="26"/>
          <w:szCs w:val="26"/>
          <w:lang w:eastAsia="en-US"/>
        </w:rPr>
        <w:softHyphen/>
        <w:t>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BC451A">
        <w:rPr>
          <w:rStyle w:val="1"/>
          <w:sz w:val="26"/>
          <w:szCs w:val="26"/>
          <w:lang w:eastAsia="en-US"/>
        </w:rPr>
        <w:softHyphen/>
        <w:t>зоваться вылепленные детьми игрушки и силуэты игрушек, вырезанные из бумаги).</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1"/>
          <w:sz w:val="26"/>
          <w:szCs w:val="26"/>
          <w:lang w:eastAsia="en-US"/>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47637A" w:rsidRPr="00BC451A" w:rsidRDefault="0047637A" w:rsidP="00B0548D">
      <w:pPr>
        <w:pStyle w:val="5"/>
        <w:shd w:val="clear" w:color="auto" w:fill="auto"/>
        <w:spacing w:after="0" w:line="240" w:lineRule="auto"/>
        <w:ind w:left="20" w:right="20" w:firstLine="709"/>
        <w:jc w:val="both"/>
        <w:rPr>
          <w:sz w:val="26"/>
          <w:szCs w:val="26"/>
        </w:rPr>
      </w:pPr>
      <w:r w:rsidRPr="00EE47B1">
        <w:rPr>
          <w:rStyle w:val="102"/>
          <w:b w:val="0"/>
          <w:sz w:val="26"/>
          <w:szCs w:val="26"/>
          <w:u w:val="single"/>
          <w:lang w:eastAsia="en-US"/>
        </w:rPr>
        <w:t>Лепка.</w:t>
      </w:r>
      <w:r w:rsidRPr="00BC451A">
        <w:rPr>
          <w:rStyle w:val="102"/>
          <w:sz w:val="26"/>
          <w:szCs w:val="26"/>
          <w:lang w:eastAsia="en-US"/>
        </w:rPr>
        <w:t xml:space="preserve"> </w:t>
      </w:r>
      <w:r w:rsidRPr="00BC451A">
        <w:rPr>
          <w:rStyle w:val="1"/>
          <w:sz w:val="26"/>
          <w:szCs w:val="26"/>
          <w:lang w:eastAsia="en-US"/>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1"/>
          <w:sz w:val="26"/>
          <w:szCs w:val="26"/>
          <w:lang w:eastAsia="en-US"/>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47637A" w:rsidRPr="00BC451A" w:rsidRDefault="0047637A" w:rsidP="00B0548D">
      <w:pPr>
        <w:pStyle w:val="5"/>
        <w:shd w:val="clear" w:color="auto" w:fill="auto"/>
        <w:spacing w:after="0" w:line="240" w:lineRule="auto"/>
        <w:ind w:left="20" w:firstLine="709"/>
        <w:jc w:val="both"/>
        <w:rPr>
          <w:sz w:val="26"/>
          <w:szCs w:val="26"/>
        </w:rPr>
      </w:pPr>
      <w:r w:rsidRPr="00BC451A">
        <w:rPr>
          <w:rStyle w:val="1"/>
          <w:sz w:val="26"/>
          <w:szCs w:val="26"/>
          <w:lang w:eastAsia="en-US"/>
        </w:rPr>
        <w:t>Закреплять приемы аккуратной лепки.</w:t>
      </w:r>
    </w:p>
    <w:p w:rsidR="0047637A" w:rsidRPr="00BC451A" w:rsidRDefault="0047637A" w:rsidP="00B0548D">
      <w:pPr>
        <w:pStyle w:val="5"/>
        <w:shd w:val="clear" w:color="auto" w:fill="auto"/>
        <w:spacing w:after="0" w:line="240" w:lineRule="auto"/>
        <w:ind w:left="20" w:right="20" w:firstLine="709"/>
        <w:jc w:val="both"/>
        <w:rPr>
          <w:sz w:val="26"/>
          <w:szCs w:val="26"/>
        </w:rPr>
      </w:pPr>
      <w:r w:rsidRPr="00EE47B1">
        <w:rPr>
          <w:rStyle w:val="102"/>
          <w:b w:val="0"/>
          <w:sz w:val="26"/>
          <w:szCs w:val="26"/>
          <w:u w:val="single"/>
          <w:lang w:eastAsia="en-US"/>
        </w:rPr>
        <w:t>Аппликация.</w:t>
      </w:r>
      <w:r w:rsidRPr="00BC451A">
        <w:rPr>
          <w:rStyle w:val="102"/>
          <w:sz w:val="26"/>
          <w:szCs w:val="26"/>
          <w:lang w:eastAsia="en-US"/>
        </w:rPr>
        <w:t xml:space="preserve"> </w:t>
      </w:r>
      <w:r w:rsidRPr="00BC451A">
        <w:rPr>
          <w:rStyle w:val="1"/>
          <w:sz w:val="26"/>
          <w:szCs w:val="26"/>
          <w:lang w:eastAsia="en-US"/>
        </w:rPr>
        <w:t>Воспитывать интерес к аппликации, усложняя ее содер</w:t>
      </w:r>
      <w:r w:rsidRPr="00BC451A">
        <w:rPr>
          <w:rStyle w:val="1"/>
          <w:sz w:val="26"/>
          <w:szCs w:val="26"/>
          <w:lang w:eastAsia="en-US"/>
        </w:rPr>
        <w:softHyphen/>
        <w:t>жание и расширяя возможности создания разнообразных изображений.</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1"/>
          <w:sz w:val="26"/>
          <w:szCs w:val="26"/>
          <w:lang w:eastAsia="en-US"/>
        </w:rPr>
        <w:t>Формировать у детей умение правильно держать ножницы и поль</w:t>
      </w:r>
      <w:r w:rsidRPr="00BC451A">
        <w:rPr>
          <w:rStyle w:val="1"/>
          <w:sz w:val="26"/>
          <w:szCs w:val="26"/>
          <w:lang w:eastAsia="en-US"/>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rsidRPr="00BC451A">
        <w:rPr>
          <w:rStyle w:val="1"/>
          <w:sz w:val="26"/>
          <w:szCs w:val="26"/>
          <w:lang w:eastAsia="en-US"/>
        </w:rPr>
        <w:softHyphen/>
        <w:t>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1"/>
          <w:sz w:val="26"/>
          <w:szCs w:val="26"/>
          <w:lang w:eastAsia="en-US"/>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w:t>
      </w:r>
      <w:r>
        <w:rPr>
          <w:rStyle w:val="1"/>
          <w:sz w:val="26"/>
          <w:szCs w:val="26"/>
          <w:lang w:eastAsia="en-US"/>
        </w:rPr>
        <w:t>ь детей преобразовывать эти фор</w:t>
      </w:r>
      <w:r w:rsidRPr="00BC451A">
        <w:rPr>
          <w:rStyle w:val="1"/>
          <w:sz w:val="26"/>
          <w:szCs w:val="26"/>
          <w:lang w:eastAsia="en-US"/>
        </w:rPr>
        <w:t>мы, разрезая их на две или четыре части (круг — на полукруги, четверти; квадрат — на треугольники и т. д.).</w:t>
      </w:r>
    </w:p>
    <w:p w:rsidR="0047637A" w:rsidRPr="00BC451A" w:rsidRDefault="0047637A" w:rsidP="00B0548D">
      <w:pPr>
        <w:pStyle w:val="5"/>
        <w:shd w:val="clear" w:color="auto" w:fill="auto"/>
        <w:spacing w:after="0" w:line="240" w:lineRule="auto"/>
        <w:ind w:left="20" w:firstLine="709"/>
        <w:jc w:val="both"/>
        <w:rPr>
          <w:sz w:val="26"/>
          <w:szCs w:val="26"/>
        </w:rPr>
      </w:pPr>
      <w:r w:rsidRPr="00BC451A">
        <w:rPr>
          <w:rStyle w:val="1"/>
          <w:sz w:val="26"/>
          <w:szCs w:val="26"/>
          <w:lang w:eastAsia="en-US"/>
        </w:rPr>
        <w:t>Закреплять навыки аккуратного вырезывания и наклеивания.</w:t>
      </w:r>
    </w:p>
    <w:p w:rsidR="0047637A" w:rsidRDefault="0047637A" w:rsidP="00B0548D">
      <w:pPr>
        <w:pStyle w:val="5"/>
        <w:shd w:val="clear" w:color="auto" w:fill="auto"/>
        <w:spacing w:after="0" w:line="240" w:lineRule="auto"/>
        <w:ind w:left="20" w:firstLine="709"/>
        <w:jc w:val="both"/>
        <w:rPr>
          <w:rStyle w:val="1"/>
          <w:sz w:val="26"/>
          <w:szCs w:val="26"/>
          <w:lang w:eastAsia="en-US"/>
        </w:rPr>
      </w:pPr>
      <w:r w:rsidRPr="00BC451A">
        <w:rPr>
          <w:rStyle w:val="1"/>
          <w:sz w:val="26"/>
          <w:szCs w:val="26"/>
          <w:lang w:eastAsia="en-US"/>
        </w:rPr>
        <w:t>Поощрять проявление активности и творчества.</w:t>
      </w:r>
    </w:p>
    <w:p w:rsidR="0047637A" w:rsidRPr="00BC451A" w:rsidRDefault="0047637A" w:rsidP="00B0548D">
      <w:pPr>
        <w:pStyle w:val="5"/>
        <w:shd w:val="clear" w:color="auto" w:fill="auto"/>
        <w:spacing w:after="0" w:line="240" w:lineRule="auto"/>
        <w:ind w:left="20" w:firstLine="709"/>
        <w:jc w:val="both"/>
        <w:rPr>
          <w:sz w:val="26"/>
          <w:szCs w:val="26"/>
        </w:rPr>
      </w:pPr>
    </w:p>
    <w:p w:rsidR="0047637A" w:rsidRPr="00EE47B1" w:rsidRDefault="0047637A" w:rsidP="00B0548D">
      <w:pPr>
        <w:pStyle w:val="5"/>
        <w:shd w:val="clear" w:color="auto" w:fill="auto"/>
        <w:spacing w:after="0" w:line="240" w:lineRule="auto"/>
        <w:ind w:right="20" w:firstLine="709"/>
        <w:jc w:val="both"/>
        <w:rPr>
          <w:b/>
          <w:i/>
          <w:sz w:val="26"/>
          <w:szCs w:val="26"/>
        </w:rPr>
      </w:pPr>
      <w:r w:rsidRPr="00EE47B1">
        <w:rPr>
          <w:b/>
          <w:i/>
          <w:sz w:val="26"/>
          <w:szCs w:val="26"/>
        </w:rPr>
        <w:t xml:space="preserve">Конструктивно-модельная деятельность </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Продолжать развивать у детей способность различать и называть стро</w:t>
      </w:r>
      <w:r w:rsidRPr="00BC451A">
        <w:rPr>
          <w:rStyle w:val="1"/>
          <w:sz w:val="26"/>
          <w:szCs w:val="26"/>
          <w:lang w:eastAsia="en-US"/>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w:t>
      </w:r>
      <w:r>
        <w:rPr>
          <w:rStyle w:val="1"/>
          <w:sz w:val="26"/>
          <w:szCs w:val="26"/>
          <w:lang w:eastAsia="en-US"/>
        </w:rPr>
        <w:t>иативные связи, предлагая вспом</w:t>
      </w:r>
      <w:r w:rsidRPr="00BC451A">
        <w:rPr>
          <w:rStyle w:val="1"/>
          <w:sz w:val="26"/>
          <w:szCs w:val="26"/>
          <w:lang w:eastAsia="en-US"/>
        </w:rPr>
        <w:t>нить, какие похожие сооружения дети видели.</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Учить анализировать образец п</w:t>
      </w:r>
      <w:r>
        <w:rPr>
          <w:rStyle w:val="1"/>
          <w:sz w:val="26"/>
          <w:szCs w:val="26"/>
          <w:lang w:eastAsia="en-US"/>
        </w:rPr>
        <w:t>остройки: выделять основные час</w:t>
      </w:r>
      <w:r w:rsidRPr="00BC451A">
        <w:rPr>
          <w:rStyle w:val="1"/>
          <w:sz w:val="26"/>
          <w:szCs w:val="26"/>
          <w:lang w:eastAsia="en-US"/>
        </w:rPr>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Учить самостоятельно измерять пос</w:t>
      </w:r>
      <w:r>
        <w:rPr>
          <w:rStyle w:val="1"/>
          <w:sz w:val="26"/>
          <w:szCs w:val="26"/>
          <w:lang w:eastAsia="en-US"/>
        </w:rPr>
        <w:t>тройки (по высоте, длине и шири</w:t>
      </w:r>
      <w:r w:rsidRPr="00BC451A">
        <w:rPr>
          <w:rStyle w:val="1"/>
          <w:sz w:val="26"/>
          <w:szCs w:val="26"/>
          <w:lang w:eastAsia="en-US"/>
        </w:rPr>
        <w:t>не), соблюдать заданный воспитателем принцип конструкции («Построй такой же домик, но высокий»).</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Учить сооружать постройки из крупного и мелкого строительного материала, использовать детали разн</w:t>
      </w:r>
      <w:r>
        <w:rPr>
          <w:rStyle w:val="1"/>
          <w:sz w:val="26"/>
          <w:szCs w:val="26"/>
          <w:lang w:eastAsia="en-US"/>
        </w:rPr>
        <w:t>ого цвета для создания и украше</w:t>
      </w:r>
      <w:r w:rsidRPr="00BC451A">
        <w:rPr>
          <w:rStyle w:val="1"/>
          <w:sz w:val="26"/>
          <w:szCs w:val="26"/>
          <w:lang w:eastAsia="en-US"/>
        </w:rPr>
        <w:t>ния построек.</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Обучать конструированию из бумаги: сгибать прямоугольный лист бу</w:t>
      </w:r>
      <w:r w:rsidRPr="00BC451A">
        <w:rPr>
          <w:rStyle w:val="1"/>
          <w:sz w:val="26"/>
          <w:szCs w:val="26"/>
          <w:lang w:eastAsia="en-US"/>
        </w:rPr>
        <w:softHyphen/>
        <w:t>маги пополам, совмещая стороны и углы (альбом, флажки для украшения участка, поздравительная открытка), приклеивать к основной форме детали (к дому</w:t>
      </w:r>
      <w:r>
        <w:rPr>
          <w:rStyle w:val="1"/>
          <w:sz w:val="26"/>
          <w:szCs w:val="26"/>
          <w:lang w:eastAsia="en-US"/>
        </w:rPr>
        <w:t xml:space="preserve"> </w:t>
      </w:r>
      <w:r w:rsidRPr="00BC451A">
        <w:rPr>
          <w:rStyle w:val="1"/>
          <w:sz w:val="26"/>
          <w:szCs w:val="26"/>
          <w:lang w:eastAsia="en-US"/>
        </w:rPr>
        <w:t>—</w:t>
      </w:r>
      <w:r>
        <w:rPr>
          <w:rStyle w:val="1"/>
          <w:sz w:val="26"/>
          <w:szCs w:val="26"/>
          <w:lang w:eastAsia="en-US"/>
        </w:rPr>
        <w:t xml:space="preserve"> </w:t>
      </w:r>
      <w:r w:rsidRPr="00BC451A">
        <w:rPr>
          <w:rStyle w:val="1"/>
          <w:sz w:val="26"/>
          <w:szCs w:val="26"/>
          <w:lang w:eastAsia="en-US"/>
        </w:rPr>
        <w:t>окна, двери, трубу; к автобусу</w:t>
      </w:r>
      <w:r>
        <w:rPr>
          <w:rStyle w:val="1"/>
          <w:sz w:val="26"/>
          <w:szCs w:val="26"/>
          <w:lang w:eastAsia="en-US"/>
        </w:rPr>
        <w:t xml:space="preserve"> </w:t>
      </w:r>
      <w:r w:rsidRPr="00BC451A">
        <w:rPr>
          <w:rStyle w:val="1"/>
          <w:sz w:val="26"/>
          <w:szCs w:val="26"/>
          <w:lang w:eastAsia="en-US"/>
        </w:rPr>
        <w:t>—</w:t>
      </w:r>
      <w:r>
        <w:rPr>
          <w:rStyle w:val="1"/>
          <w:sz w:val="26"/>
          <w:szCs w:val="26"/>
          <w:lang w:eastAsia="en-US"/>
        </w:rPr>
        <w:t xml:space="preserve"> </w:t>
      </w:r>
      <w:r w:rsidRPr="00BC451A">
        <w:rPr>
          <w:rStyle w:val="1"/>
          <w:sz w:val="26"/>
          <w:szCs w:val="26"/>
          <w:lang w:eastAsia="en-US"/>
        </w:rPr>
        <w:t>колеса; к стулу</w:t>
      </w:r>
      <w:r>
        <w:rPr>
          <w:rStyle w:val="1"/>
          <w:sz w:val="26"/>
          <w:szCs w:val="26"/>
          <w:lang w:eastAsia="en-US"/>
        </w:rPr>
        <w:t xml:space="preserve"> </w:t>
      </w:r>
      <w:r w:rsidRPr="00BC451A">
        <w:rPr>
          <w:rStyle w:val="1"/>
          <w:sz w:val="26"/>
          <w:szCs w:val="26"/>
          <w:lang w:eastAsia="en-US"/>
        </w:rPr>
        <w:t>—</w:t>
      </w:r>
      <w:r>
        <w:rPr>
          <w:rStyle w:val="1"/>
          <w:sz w:val="26"/>
          <w:szCs w:val="26"/>
          <w:lang w:eastAsia="en-US"/>
        </w:rPr>
        <w:t xml:space="preserve"> </w:t>
      </w:r>
      <w:r w:rsidRPr="00BC451A">
        <w:rPr>
          <w:rStyle w:val="1"/>
          <w:sz w:val="26"/>
          <w:szCs w:val="26"/>
          <w:lang w:eastAsia="en-US"/>
        </w:rPr>
        <w:t>спинку).</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Приобщать детей к изготовлению поделок из природного материала: коры, веток, листьев, шишек, каштанов</w:t>
      </w:r>
      <w:r>
        <w:rPr>
          <w:rStyle w:val="1"/>
          <w:sz w:val="26"/>
          <w:szCs w:val="26"/>
          <w:lang w:eastAsia="en-US"/>
        </w:rPr>
        <w:t>, ореховой скорлупы, соломы (ло</w:t>
      </w:r>
      <w:r w:rsidRPr="00BC451A">
        <w:rPr>
          <w:rStyle w:val="1"/>
          <w:sz w:val="26"/>
          <w:szCs w:val="26"/>
          <w:lang w:eastAsia="en-US"/>
        </w:rPr>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47637A" w:rsidRDefault="0047637A" w:rsidP="00B0548D">
      <w:pPr>
        <w:pStyle w:val="5"/>
        <w:shd w:val="clear" w:color="auto" w:fill="auto"/>
        <w:spacing w:after="0" w:line="240" w:lineRule="auto"/>
        <w:ind w:right="20" w:firstLine="709"/>
        <w:jc w:val="both"/>
        <w:rPr>
          <w:rStyle w:val="80pt"/>
          <w:rFonts w:ascii="Times New Roman" w:hAnsi="Times New Roman" w:cs="Times New Roman"/>
          <w:b/>
          <w:sz w:val="26"/>
          <w:szCs w:val="26"/>
          <w:lang w:eastAsia="en-US"/>
        </w:rPr>
      </w:pPr>
    </w:p>
    <w:p w:rsidR="0047637A" w:rsidRPr="00EE47B1" w:rsidRDefault="0047637A" w:rsidP="00B0548D">
      <w:pPr>
        <w:pStyle w:val="5"/>
        <w:shd w:val="clear" w:color="auto" w:fill="auto"/>
        <w:spacing w:after="0" w:line="240" w:lineRule="auto"/>
        <w:ind w:right="20" w:firstLine="709"/>
        <w:jc w:val="both"/>
        <w:rPr>
          <w:rStyle w:val="80pt"/>
          <w:rFonts w:ascii="Times New Roman" w:hAnsi="Times New Roman" w:cs="Times New Roman"/>
          <w:b/>
          <w:i/>
          <w:sz w:val="26"/>
          <w:szCs w:val="26"/>
          <w:lang w:eastAsia="en-US"/>
        </w:rPr>
      </w:pPr>
      <w:r w:rsidRPr="00EE47B1">
        <w:rPr>
          <w:rStyle w:val="80pt"/>
          <w:rFonts w:ascii="Times New Roman" w:hAnsi="Times New Roman" w:cs="Times New Roman"/>
          <w:b/>
          <w:i/>
          <w:sz w:val="26"/>
          <w:szCs w:val="26"/>
          <w:lang w:eastAsia="en-US"/>
        </w:rPr>
        <w:t xml:space="preserve">Музыкальная деятельность </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3"/>
          <w:sz w:val="26"/>
          <w:szCs w:val="26"/>
          <w:lang w:eastAsia="en-US"/>
        </w:rPr>
        <w:t>Продолжать развивать у детей интерес к музыке, желание ее слушать, вызывать эмоциональную отзывчивость при восприятии музыкальных произведений.</w:t>
      </w:r>
      <w:r w:rsidRPr="00BC451A">
        <w:rPr>
          <w:sz w:val="26"/>
          <w:szCs w:val="26"/>
        </w:rPr>
        <w:t xml:space="preserve"> </w:t>
      </w:r>
      <w:r w:rsidRPr="00BC451A">
        <w:rPr>
          <w:rStyle w:val="3"/>
          <w:sz w:val="26"/>
          <w:szCs w:val="26"/>
          <w:lang w:eastAsia="en-US"/>
        </w:rPr>
        <w:t>Обогащать музыкальные впечатления, способствовать дальнейшему развитию основ музыкальной культуры.</w:t>
      </w:r>
    </w:p>
    <w:p w:rsidR="0047637A" w:rsidRPr="00BC451A" w:rsidRDefault="0047637A" w:rsidP="00B0548D">
      <w:pPr>
        <w:pStyle w:val="5"/>
        <w:shd w:val="clear" w:color="auto" w:fill="auto"/>
        <w:spacing w:after="0" w:line="240" w:lineRule="auto"/>
        <w:ind w:left="20" w:right="20" w:firstLine="709"/>
        <w:jc w:val="both"/>
        <w:rPr>
          <w:sz w:val="26"/>
          <w:szCs w:val="26"/>
        </w:rPr>
      </w:pPr>
      <w:r w:rsidRPr="00EE47B1">
        <w:rPr>
          <w:rStyle w:val="a0"/>
          <w:b w:val="0"/>
          <w:sz w:val="26"/>
          <w:szCs w:val="26"/>
          <w:u w:val="single"/>
          <w:lang w:eastAsia="en-US"/>
        </w:rPr>
        <w:t>Слушание.</w:t>
      </w:r>
      <w:r w:rsidRPr="00BC451A">
        <w:rPr>
          <w:rStyle w:val="a0"/>
          <w:sz w:val="26"/>
          <w:szCs w:val="26"/>
          <w:lang w:eastAsia="en-US"/>
        </w:rPr>
        <w:t xml:space="preserve"> </w:t>
      </w:r>
      <w:r w:rsidRPr="00BC451A">
        <w:rPr>
          <w:rStyle w:val="3"/>
          <w:sz w:val="26"/>
          <w:szCs w:val="26"/>
          <w:lang w:eastAsia="en-US"/>
        </w:rPr>
        <w:t>Формировать навыки культуры слушания музыки (не отвлекаться, дослушивать произведение до конца).</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Учить чувствовать характер музыки, узнавать знакомые произведения, высказывать свои впечатления о прослушанном.</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47637A" w:rsidRPr="00BC451A" w:rsidRDefault="0047637A" w:rsidP="00B0548D">
      <w:pPr>
        <w:pStyle w:val="5"/>
        <w:shd w:val="clear" w:color="auto" w:fill="auto"/>
        <w:spacing w:after="0" w:line="240" w:lineRule="auto"/>
        <w:ind w:left="20" w:right="20" w:firstLine="709"/>
        <w:jc w:val="both"/>
        <w:rPr>
          <w:sz w:val="26"/>
          <w:szCs w:val="26"/>
        </w:rPr>
      </w:pPr>
      <w:r w:rsidRPr="00EE47B1">
        <w:rPr>
          <w:rStyle w:val="a0"/>
          <w:b w:val="0"/>
          <w:sz w:val="26"/>
          <w:szCs w:val="26"/>
          <w:u w:val="single"/>
          <w:lang w:eastAsia="en-US"/>
        </w:rPr>
        <w:t>Пение.</w:t>
      </w:r>
      <w:r w:rsidRPr="00BC451A">
        <w:rPr>
          <w:rStyle w:val="a0"/>
          <w:sz w:val="26"/>
          <w:szCs w:val="26"/>
          <w:lang w:eastAsia="en-US"/>
        </w:rPr>
        <w:t xml:space="preserve"> </w:t>
      </w:r>
      <w:r w:rsidRPr="00BC451A">
        <w:rPr>
          <w:rStyle w:val="3"/>
          <w:sz w:val="26"/>
          <w:szCs w:val="26"/>
          <w:lang w:eastAsia="en-US"/>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w:t>
      </w:r>
      <w:r>
        <w:rPr>
          <w:rStyle w:val="3"/>
          <w:sz w:val="26"/>
          <w:szCs w:val="26"/>
          <w:lang w:eastAsia="en-US"/>
        </w:rPr>
        <w:t>ыхание между короткими музыкаль</w:t>
      </w:r>
      <w:r w:rsidRPr="00BC451A">
        <w:rPr>
          <w:rStyle w:val="3"/>
          <w:sz w:val="26"/>
          <w:szCs w:val="26"/>
          <w:lang w:eastAsia="en-US"/>
        </w:rPr>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47637A" w:rsidRPr="00BC451A" w:rsidRDefault="0047637A" w:rsidP="00B0548D">
      <w:pPr>
        <w:pStyle w:val="5"/>
        <w:shd w:val="clear" w:color="auto" w:fill="auto"/>
        <w:spacing w:after="0" w:line="240" w:lineRule="auto"/>
        <w:ind w:left="20" w:right="20" w:firstLine="709"/>
        <w:jc w:val="both"/>
        <w:rPr>
          <w:sz w:val="26"/>
          <w:szCs w:val="26"/>
        </w:rPr>
      </w:pPr>
      <w:r w:rsidRPr="00EE47B1">
        <w:rPr>
          <w:rStyle w:val="a0"/>
          <w:b w:val="0"/>
          <w:sz w:val="26"/>
          <w:szCs w:val="26"/>
          <w:u w:val="single"/>
          <w:lang w:eastAsia="en-US"/>
        </w:rPr>
        <w:t>Песенное творчество</w:t>
      </w:r>
      <w:r w:rsidRPr="00BC451A">
        <w:rPr>
          <w:rStyle w:val="a0"/>
          <w:sz w:val="26"/>
          <w:szCs w:val="26"/>
          <w:lang w:eastAsia="en-US"/>
        </w:rPr>
        <w:t xml:space="preserve">. </w:t>
      </w:r>
      <w:r w:rsidRPr="00BC451A">
        <w:rPr>
          <w:rStyle w:val="3"/>
          <w:sz w:val="26"/>
          <w:szCs w:val="26"/>
          <w:lang w:eastAsia="en-US"/>
        </w:rPr>
        <w:t>Учить самостоятельно сочинять мелодию ко</w:t>
      </w:r>
      <w:r w:rsidRPr="00BC451A">
        <w:rPr>
          <w:rStyle w:val="3"/>
          <w:sz w:val="26"/>
          <w:szCs w:val="26"/>
          <w:lang w:eastAsia="en-US"/>
        </w:rPr>
        <w:softHyphen/>
        <w:t>лыбельной песни и отвечать на музыкальные вопросы («Как тебя зовут?», «Что ты хочешь, кошечка?», «Где ты?»). Формировать умение импрови</w:t>
      </w:r>
      <w:r w:rsidRPr="00BC451A">
        <w:rPr>
          <w:rStyle w:val="3"/>
          <w:sz w:val="26"/>
          <w:szCs w:val="26"/>
          <w:lang w:eastAsia="en-US"/>
        </w:rPr>
        <w:softHyphen/>
        <w:t>зировать мелодии на заданный текст.</w:t>
      </w:r>
    </w:p>
    <w:p w:rsidR="0047637A" w:rsidRPr="00BC451A" w:rsidRDefault="0047637A" w:rsidP="00B0548D">
      <w:pPr>
        <w:pStyle w:val="5"/>
        <w:shd w:val="clear" w:color="auto" w:fill="auto"/>
        <w:spacing w:after="0" w:line="240" w:lineRule="auto"/>
        <w:ind w:left="20" w:right="20" w:firstLine="709"/>
        <w:jc w:val="both"/>
        <w:rPr>
          <w:sz w:val="26"/>
          <w:szCs w:val="26"/>
        </w:rPr>
      </w:pPr>
      <w:r w:rsidRPr="00EE47B1">
        <w:rPr>
          <w:rStyle w:val="a0"/>
          <w:b w:val="0"/>
          <w:sz w:val="26"/>
          <w:szCs w:val="26"/>
          <w:u w:val="single"/>
          <w:lang w:eastAsia="en-US"/>
        </w:rPr>
        <w:t>Музыкально-ритмические движения</w:t>
      </w:r>
      <w:r w:rsidRPr="00BC451A">
        <w:rPr>
          <w:rStyle w:val="a0"/>
          <w:sz w:val="26"/>
          <w:szCs w:val="26"/>
          <w:lang w:eastAsia="en-US"/>
        </w:rPr>
        <w:t xml:space="preserve">. </w:t>
      </w:r>
      <w:r w:rsidRPr="00BC451A">
        <w:rPr>
          <w:rStyle w:val="3"/>
          <w:sz w:val="26"/>
          <w:szCs w:val="26"/>
          <w:lang w:eastAsia="en-US"/>
        </w:rPr>
        <w:t xml:space="preserve">Продолжать формировать у детей навык ритмичного движения в соответствии </w:t>
      </w:r>
      <w:r>
        <w:rPr>
          <w:rStyle w:val="3"/>
          <w:sz w:val="26"/>
          <w:szCs w:val="26"/>
          <w:lang w:eastAsia="en-US"/>
        </w:rPr>
        <w:t>с характером му</w:t>
      </w:r>
      <w:r w:rsidRPr="00BC451A">
        <w:rPr>
          <w:rStyle w:val="3"/>
          <w:sz w:val="26"/>
          <w:szCs w:val="26"/>
          <w:lang w:eastAsia="en-US"/>
        </w:rPr>
        <w:t>зыки.</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Учить самостоятельно менять движения в соответствии с двух- и трех</w:t>
      </w:r>
      <w:r w:rsidRPr="00BC451A">
        <w:rPr>
          <w:rStyle w:val="3"/>
          <w:sz w:val="26"/>
          <w:szCs w:val="26"/>
          <w:lang w:eastAsia="en-US"/>
        </w:rPr>
        <w:softHyphen/>
        <w:t>частной формой музыки.</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Совершенствовать танцевальные движения: прямой галоп, пружинка, кружение по одному и в парах.</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Учить детей двигаться в парах по кругу в танцах и хороводах, ста</w:t>
      </w:r>
      <w:r w:rsidRPr="00BC451A">
        <w:rPr>
          <w:rStyle w:val="3"/>
          <w:sz w:val="26"/>
          <w:szCs w:val="26"/>
          <w:lang w:eastAsia="en-US"/>
        </w:rPr>
        <w:softHyphen/>
        <w:t>вить ногу на носок и на пятку, ритмично хлопать в ладоши, выполнять простейшие перестроения (из круга врассыпную и обратно), подскоки.</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Продолжать совершенствовать у детей навыки основных движений (ходьба: «торжественная», спокойная, «таинственная»; бег: легкий, стре</w:t>
      </w:r>
      <w:r w:rsidRPr="00BC451A">
        <w:rPr>
          <w:rStyle w:val="3"/>
          <w:sz w:val="26"/>
          <w:szCs w:val="26"/>
          <w:lang w:eastAsia="en-US"/>
        </w:rPr>
        <w:softHyphen/>
        <w:t>мительный).</w:t>
      </w:r>
    </w:p>
    <w:p w:rsidR="0047637A" w:rsidRPr="00BC451A" w:rsidRDefault="0047637A" w:rsidP="00B0548D">
      <w:pPr>
        <w:pStyle w:val="5"/>
        <w:shd w:val="clear" w:color="auto" w:fill="auto"/>
        <w:spacing w:after="0" w:line="240" w:lineRule="auto"/>
        <w:ind w:left="20" w:right="20" w:firstLine="709"/>
        <w:jc w:val="both"/>
        <w:rPr>
          <w:sz w:val="26"/>
          <w:szCs w:val="26"/>
        </w:rPr>
      </w:pPr>
      <w:r w:rsidRPr="00EE47B1">
        <w:rPr>
          <w:rStyle w:val="a0"/>
          <w:b w:val="0"/>
          <w:sz w:val="26"/>
          <w:szCs w:val="26"/>
          <w:u w:val="single"/>
          <w:lang w:eastAsia="en-US"/>
        </w:rPr>
        <w:t>Развитие танцевально-игрового творчества.</w:t>
      </w:r>
      <w:r w:rsidRPr="00BC451A">
        <w:rPr>
          <w:rStyle w:val="a0"/>
          <w:sz w:val="26"/>
          <w:szCs w:val="26"/>
          <w:lang w:eastAsia="en-US"/>
        </w:rPr>
        <w:t xml:space="preserve"> </w:t>
      </w:r>
      <w:r>
        <w:rPr>
          <w:rStyle w:val="3"/>
          <w:sz w:val="26"/>
          <w:szCs w:val="26"/>
          <w:lang w:eastAsia="en-US"/>
        </w:rPr>
        <w:t>Способствовать раз</w:t>
      </w:r>
      <w:r w:rsidRPr="00BC451A">
        <w:rPr>
          <w:rStyle w:val="3"/>
          <w:sz w:val="26"/>
          <w:szCs w:val="26"/>
          <w:lang w:eastAsia="en-US"/>
        </w:rPr>
        <w:t>витию эмоционально-образного и</w:t>
      </w:r>
      <w:r>
        <w:rPr>
          <w:rStyle w:val="3"/>
          <w:sz w:val="26"/>
          <w:szCs w:val="26"/>
          <w:lang w:eastAsia="en-US"/>
        </w:rPr>
        <w:t>сполнения музыкально-игровых уп</w:t>
      </w:r>
      <w:r w:rsidRPr="00BC451A">
        <w:rPr>
          <w:rStyle w:val="3"/>
          <w:sz w:val="26"/>
          <w:szCs w:val="26"/>
          <w:lang w:eastAsia="en-US"/>
        </w:rPr>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Обучать инсценированию песен и постановке небольших музыкальных спектаклей.</w:t>
      </w:r>
    </w:p>
    <w:p w:rsidR="0047637A" w:rsidRPr="00BC451A" w:rsidRDefault="0047637A" w:rsidP="00B0548D">
      <w:pPr>
        <w:pStyle w:val="5"/>
        <w:shd w:val="clear" w:color="auto" w:fill="auto"/>
        <w:spacing w:after="0" w:line="240" w:lineRule="auto"/>
        <w:ind w:left="20" w:right="20" w:firstLine="709"/>
        <w:jc w:val="both"/>
        <w:rPr>
          <w:sz w:val="26"/>
          <w:szCs w:val="26"/>
        </w:rPr>
      </w:pPr>
      <w:r w:rsidRPr="00EE47B1">
        <w:rPr>
          <w:rStyle w:val="a0"/>
          <w:b w:val="0"/>
          <w:sz w:val="26"/>
          <w:szCs w:val="26"/>
          <w:u w:val="single"/>
          <w:lang w:eastAsia="en-US"/>
        </w:rPr>
        <w:t>Игра на детских музыкальных инструментах</w:t>
      </w:r>
      <w:r w:rsidRPr="00BC451A">
        <w:rPr>
          <w:rStyle w:val="a0"/>
          <w:sz w:val="26"/>
          <w:szCs w:val="26"/>
          <w:lang w:eastAsia="en-US"/>
        </w:rPr>
        <w:t xml:space="preserve">. </w:t>
      </w:r>
      <w:r w:rsidRPr="00BC451A">
        <w:rPr>
          <w:rStyle w:val="3"/>
          <w:sz w:val="26"/>
          <w:szCs w:val="26"/>
          <w:lang w:eastAsia="en-US"/>
        </w:rPr>
        <w:t>Формировать умение подыгрывать простейшие мелодии на деревянных ложках, погремушках, барабане, металлофоне.</w:t>
      </w:r>
    </w:p>
    <w:p w:rsidR="0047637A" w:rsidRPr="00BC451A" w:rsidRDefault="0047637A" w:rsidP="00B0548D">
      <w:pPr>
        <w:pStyle w:val="5"/>
        <w:shd w:val="clear" w:color="auto" w:fill="auto"/>
        <w:spacing w:after="0" w:line="240" w:lineRule="auto"/>
        <w:ind w:right="20" w:firstLine="709"/>
        <w:jc w:val="both"/>
        <w:rPr>
          <w:sz w:val="26"/>
          <w:szCs w:val="26"/>
        </w:rPr>
      </w:pPr>
    </w:p>
    <w:p w:rsidR="0047637A" w:rsidRPr="00BC451A" w:rsidRDefault="0047637A" w:rsidP="00B0548D">
      <w:pPr>
        <w:pStyle w:val="920"/>
        <w:shd w:val="clear" w:color="auto" w:fill="auto"/>
        <w:spacing w:before="0" w:after="0" w:line="240" w:lineRule="auto"/>
        <w:ind w:right="-1" w:firstLine="709"/>
        <w:jc w:val="both"/>
        <w:rPr>
          <w:rFonts w:ascii="Times New Roman" w:hAnsi="Times New Roman" w:cs="Times New Roman"/>
          <w:b/>
          <w:sz w:val="26"/>
          <w:szCs w:val="26"/>
          <w:u w:val="single"/>
        </w:rPr>
      </w:pPr>
      <w:r w:rsidRPr="00BC451A">
        <w:rPr>
          <w:rFonts w:ascii="Times New Roman" w:hAnsi="Times New Roman" w:cs="Times New Roman"/>
          <w:b/>
          <w:sz w:val="26"/>
          <w:szCs w:val="26"/>
          <w:u w:val="single"/>
        </w:rPr>
        <w:t>Старшая группа (от 5 до 6 лет)</w:t>
      </w:r>
    </w:p>
    <w:p w:rsidR="0047637A" w:rsidRDefault="0047637A" w:rsidP="00B0548D">
      <w:pPr>
        <w:pStyle w:val="920"/>
        <w:spacing w:before="0" w:after="0" w:line="240" w:lineRule="auto"/>
        <w:ind w:right="-1" w:firstLine="709"/>
        <w:jc w:val="both"/>
        <w:rPr>
          <w:rFonts w:ascii="Times New Roman" w:hAnsi="Times New Roman" w:cs="Times New Roman"/>
          <w:b/>
          <w:sz w:val="26"/>
          <w:szCs w:val="26"/>
        </w:rPr>
      </w:pPr>
    </w:p>
    <w:p w:rsidR="0047637A" w:rsidRPr="00EE47B1" w:rsidRDefault="0047637A" w:rsidP="00B0548D">
      <w:pPr>
        <w:pStyle w:val="920"/>
        <w:spacing w:before="0" w:after="0" w:line="240" w:lineRule="auto"/>
        <w:ind w:right="-1" w:firstLine="709"/>
        <w:jc w:val="both"/>
        <w:rPr>
          <w:rFonts w:ascii="Times New Roman" w:hAnsi="Times New Roman" w:cs="Times New Roman"/>
          <w:i/>
          <w:sz w:val="26"/>
          <w:szCs w:val="26"/>
        </w:rPr>
      </w:pPr>
      <w:r w:rsidRPr="00EE47B1">
        <w:rPr>
          <w:rFonts w:ascii="Times New Roman" w:hAnsi="Times New Roman" w:cs="Times New Roman"/>
          <w:b/>
          <w:i/>
          <w:sz w:val="26"/>
          <w:szCs w:val="26"/>
        </w:rPr>
        <w:t>Приобщение к искусству</w:t>
      </w:r>
      <w:r w:rsidRPr="00EE47B1">
        <w:rPr>
          <w:rFonts w:ascii="Times New Roman" w:hAnsi="Times New Roman" w:cs="Times New Roman"/>
          <w:i/>
          <w:sz w:val="26"/>
          <w:szCs w:val="26"/>
        </w:rPr>
        <w:t xml:space="preserve"> </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Продолжать формировать интерес к музыке, живописи, литературе, народному искусству.</w:t>
      </w:r>
      <w:r>
        <w:rPr>
          <w:rFonts w:ascii="Times New Roman" w:hAnsi="Times New Roman" w:cs="Times New Roman"/>
          <w:sz w:val="26"/>
          <w:szCs w:val="26"/>
        </w:rPr>
        <w:t xml:space="preserve"> </w:t>
      </w:r>
      <w:r w:rsidRPr="00BC451A">
        <w:rPr>
          <w:rFonts w:ascii="Times New Roman" w:hAnsi="Times New Roman" w:cs="Times New Roman"/>
          <w:sz w:val="26"/>
          <w:szCs w:val="26"/>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r>
        <w:rPr>
          <w:rFonts w:ascii="Times New Roman" w:hAnsi="Times New Roman" w:cs="Times New Roman"/>
          <w:sz w:val="26"/>
          <w:szCs w:val="26"/>
        </w:rPr>
        <w:t xml:space="preserve"> </w:t>
      </w:r>
      <w:r w:rsidRPr="00BC451A">
        <w:rPr>
          <w:rFonts w:ascii="Times New Roman" w:hAnsi="Times New Roman" w:cs="Times New Roman"/>
          <w:sz w:val="26"/>
          <w:szCs w:val="26"/>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47637A" w:rsidRPr="00BC451A" w:rsidRDefault="0047637A" w:rsidP="00B0548D">
      <w:pPr>
        <w:pStyle w:val="920"/>
        <w:shd w:val="clear" w:color="auto" w:fill="auto"/>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Формировать у детей бережное отношение к произведениям искусства.</w:t>
      </w:r>
    </w:p>
    <w:p w:rsidR="0047637A" w:rsidRPr="00BC451A" w:rsidRDefault="0047637A" w:rsidP="00B0548D">
      <w:pPr>
        <w:pStyle w:val="920"/>
        <w:shd w:val="clear" w:color="auto" w:fill="auto"/>
        <w:spacing w:before="0" w:after="0" w:line="240" w:lineRule="auto"/>
        <w:ind w:right="-1" w:firstLine="709"/>
        <w:jc w:val="both"/>
        <w:rPr>
          <w:rFonts w:ascii="Times New Roman" w:hAnsi="Times New Roman" w:cs="Times New Roman"/>
          <w:b/>
          <w:sz w:val="26"/>
          <w:szCs w:val="26"/>
        </w:rPr>
      </w:pPr>
    </w:p>
    <w:p w:rsidR="0047637A" w:rsidRPr="00EE47B1" w:rsidRDefault="0047637A" w:rsidP="00B0548D">
      <w:pPr>
        <w:pStyle w:val="5"/>
        <w:shd w:val="clear" w:color="auto" w:fill="auto"/>
        <w:spacing w:after="0" w:line="240" w:lineRule="auto"/>
        <w:ind w:left="20" w:right="20" w:firstLine="709"/>
        <w:jc w:val="both"/>
        <w:rPr>
          <w:b/>
          <w:i/>
          <w:sz w:val="26"/>
          <w:szCs w:val="26"/>
        </w:rPr>
      </w:pPr>
      <w:r w:rsidRPr="00EE47B1">
        <w:rPr>
          <w:b/>
          <w:i/>
          <w:sz w:val="26"/>
          <w:szCs w:val="26"/>
        </w:rPr>
        <w:t xml:space="preserve">Изобразительная деятельность </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1"/>
          <w:sz w:val="26"/>
          <w:szCs w:val="26"/>
          <w:lang w:eastAsia="en-US"/>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w:t>
      </w:r>
      <w:r>
        <w:rPr>
          <w:rStyle w:val="1"/>
          <w:sz w:val="26"/>
          <w:szCs w:val="26"/>
          <w:lang w:eastAsia="en-US"/>
        </w:rPr>
        <w:t xml:space="preserve"> знания об основных формах пред</w:t>
      </w:r>
      <w:r w:rsidRPr="00BC451A">
        <w:rPr>
          <w:rStyle w:val="1"/>
          <w:sz w:val="26"/>
          <w:szCs w:val="26"/>
          <w:lang w:eastAsia="en-US"/>
        </w:rPr>
        <w:t>метов и объектов природы.</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1"/>
          <w:sz w:val="26"/>
          <w:szCs w:val="26"/>
          <w:lang w:eastAsia="en-US"/>
        </w:rPr>
        <w:t>Развивать эстетическое восприятие, учить созерцать красоту окру</w:t>
      </w:r>
      <w:r w:rsidRPr="00BC451A">
        <w:rPr>
          <w:rStyle w:val="1"/>
          <w:sz w:val="26"/>
          <w:szCs w:val="26"/>
          <w:lang w:eastAsia="en-US"/>
        </w:rPr>
        <w:softHyphen/>
        <w:t>жающего мира. В процессе восприятия предметов и явлений развивать мыслительные операции: анализ, срав</w:t>
      </w:r>
      <w:r>
        <w:rPr>
          <w:rStyle w:val="1"/>
          <w:sz w:val="26"/>
          <w:szCs w:val="26"/>
          <w:lang w:eastAsia="en-US"/>
        </w:rPr>
        <w:t>нение, уподобление (на что похо</w:t>
      </w:r>
      <w:r w:rsidRPr="00BC451A">
        <w:rPr>
          <w:rStyle w:val="1"/>
          <w:sz w:val="26"/>
          <w:szCs w:val="26"/>
          <w:lang w:eastAsia="en-US"/>
        </w:rPr>
        <w:t>же), установление сходства и различия предметов и их частей, выделение общего и единичного, характерных п</w:t>
      </w:r>
      <w:r>
        <w:rPr>
          <w:rStyle w:val="1"/>
          <w:sz w:val="26"/>
          <w:szCs w:val="26"/>
          <w:lang w:eastAsia="en-US"/>
        </w:rPr>
        <w:t>ризнаков, обобщение. Учить пере</w:t>
      </w:r>
      <w:r w:rsidRPr="00BC451A">
        <w:rPr>
          <w:rStyle w:val="1"/>
          <w:sz w:val="26"/>
          <w:szCs w:val="26"/>
          <w:lang w:eastAsia="en-US"/>
        </w:rPr>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Развивать способность наблюдать, всматриваться (вслушиваться) в яв</w:t>
      </w:r>
      <w:r w:rsidRPr="00BC451A">
        <w:rPr>
          <w:rStyle w:val="1"/>
          <w:sz w:val="26"/>
          <w:szCs w:val="26"/>
          <w:lang w:eastAsia="en-US"/>
        </w:rPr>
        <w:softHyphen/>
        <w:t>ления и объекты природы, замечать их из</w:t>
      </w:r>
      <w:r>
        <w:rPr>
          <w:rStyle w:val="1"/>
          <w:sz w:val="26"/>
          <w:szCs w:val="26"/>
          <w:lang w:eastAsia="en-US"/>
        </w:rPr>
        <w:t>менения (например, как изменяют</w:t>
      </w:r>
      <w:r w:rsidRPr="00BC451A">
        <w:rPr>
          <w:rStyle w:val="1"/>
          <w:sz w:val="26"/>
          <w:szCs w:val="26"/>
          <w:lang w:eastAsia="en-US"/>
        </w:rPr>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r w:rsidRPr="00BC451A">
        <w:rPr>
          <w:sz w:val="26"/>
          <w:szCs w:val="26"/>
        </w:rPr>
        <w:t xml:space="preserve"> </w:t>
      </w:r>
      <w:r w:rsidRPr="00BC451A">
        <w:rPr>
          <w:rStyle w:val="1"/>
          <w:sz w:val="26"/>
          <w:szCs w:val="26"/>
          <w:lang w:eastAsia="en-US"/>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Развивать способность наблюдать явления природы, замечать их дина</w:t>
      </w:r>
      <w:r w:rsidRPr="00BC451A">
        <w:rPr>
          <w:rStyle w:val="1"/>
          <w:sz w:val="26"/>
          <w:szCs w:val="26"/>
          <w:lang w:eastAsia="en-US"/>
        </w:rPr>
        <w:softHyphen/>
        <w:t>мику, форму и цвет медленно плывущих облаков.</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Совершенствовать изобразительные навыки и умения, формировать художественно-творческие способности.</w:t>
      </w:r>
    </w:p>
    <w:p w:rsidR="0047637A" w:rsidRPr="00BC451A" w:rsidRDefault="0047637A" w:rsidP="00B0548D">
      <w:pPr>
        <w:pStyle w:val="5"/>
        <w:shd w:val="clear" w:color="auto" w:fill="auto"/>
        <w:spacing w:after="0" w:line="240" w:lineRule="auto"/>
        <w:ind w:firstLine="709"/>
        <w:jc w:val="both"/>
        <w:rPr>
          <w:sz w:val="26"/>
          <w:szCs w:val="26"/>
        </w:rPr>
      </w:pPr>
      <w:r w:rsidRPr="00BC451A">
        <w:rPr>
          <w:rStyle w:val="1"/>
          <w:sz w:val="26"/>
          <w:szCs w:val="26"/>
          <w:lang w:eastAsia="en-US"/>
        </w:rPr>
        <w:t>Развивать чувство формы, цвета, пропорций.</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Продолжать знакомить с народным декоративно-прикладным искусст</w:t>
      </w:r>
      <w:r w:rsidRPr="00BC451A">
        <w:rPr>
          <w:rStyle w:val="1"/>
          <w:sz w:val="26"/>
          <w:szCs w:val="26"/>
          <w:lang w:eastAsia="en-US"/>
        </w:rPr>
        <w:softHyphen/>
        <w:t xml:space="preserve">вом (Городец, Полхов-Майдан, Гжель), </w:t>
      </w:r>
      <w:r>
        <w:rPr>
          <w:rStyle w:val="1"/>
          <w:sz w:val="26"/>
          <w:szCs w:val="26"/>
          <w:lang w:eastAsia="en-US"/>
        </w:rPr>
        <w:t>расширять представления о народ</w:t>
      </w:r>
      <w:r w:rsidRPr="00BC451A">
        <w:rPr>
          <w:rStyle w:val="1"/>
          <w:sz w:val="26"/>
          <w:szCs w:val="26"/>
          <w:lang w:eastAsia="en-US"/>
        </w:rPr>
        <w:t>ных игрушках (матрешки — городецкая, богородская; бирюльки).</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Знакомить детей с национальным декоративно-прикладным искусством (на основе региональных особенностей); с другими видами декоративно-при</w:t>
      </w:r>
      <w:r w:rsidRPr="00BC451A">
        <w:rPr>
          <w:rStyle w:val="1"/>
          <w:sz w:val="26"/>
          <w:szCs w:val="26"/>
          <w:lang w:eastAsia="en-US"/>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Продолжать совершенствовать умение</w:t>
      </w:r>
      <w:r>
        <w:rPr>
          <w:rStyle w:val="1"/>
          <w:sz w:val="26"/>
          <w:szCs w:val="26"/>
          <w:lang w:eastAsia="en-US"/>
        </w:rPr>
        <w:t xml:space="preserve"> детей рассматривать работы (ри</w:t>
      </w:r>
      <w:r w:rsidRPr="00BC451A">
        <w:rPr>
          <w:rStyle w:val="1"/>
          <w:sz w:val="26"/>
          <w:szCs w:val="26"/>
          <w:lang w:eastAsia="en-US"/>
        </w:rPr>
        <w:t>сунки, лепку, аппликации), радоваться достигнутому результату, замечать и выделять выразительные решения изображений.</w:t>
      </w:r>
    </w:p>
    <w:p w:rsidR="0047637A" w:rsidRPr="00BC451A" w:rsidRDefault="0047637A" w:rsidP="00B0548D">
      <w:pPr>
        <w:pStyle w:val="5"/>
        <w:shd w:val="clear" w:color="auto" w:fill="auto"/>
        <w:spacing w:after="0" w:line="240" w:lineRule="auto"/>
        <w:ind w:right="20" w:firstLine="709"/>
        <w:jc w:val="both"/>
        <w:rPr>
          <w:sz w:val="26"/>
          <w:szCs w:val="26"/>
        </w:rPr>
      </w:pPr>
      <w:r w:rsidRPr="00EE47B1">
        <w:rPr>
          <w:rStyle w:val="102"/>
          <w:b w:val="0"/>
          <w:sz w:val="26"/>
          <w:szCs w:val="26"/>
          <w:u w:val="single"/>
          <w:lang w:eastAsia="en-US"/>
        </w:rPr>
        <w:t>Предметное рисование</w:t>
      </w:r>
      <w:r w:rsidRPr="00BC451A">
        <w:rPr>
          <w:rStyle w:val="102"/>
          <w:sz w:val="26"/>
          <w:szCs w:val="26"/>
          <w:lang w:eastAsia="en-US"/>
        </w:rPr>
        <w:t xml:space="preserve">. </w:t>
      </w:r>
      <w:r w:rsidRPr="00BC451A">
        <w:rPr>
          <w:rStyle w:val="1"/>
          <w:sz w:val="26"/>
          <w:szCs w:val="26"/>
          <w:lang w:eastAsia="en-US"/>
        </w:rPr>
        <w:t>Продол</w:t>
      </w:r>
      <w:r>
        <w:rPr>
          <w:rStyle w:val="1"/>
          <w:sz w:val="26"/>
          <w:szCs w:val="26"/>
          <w:lang w:eastAsia="en-US"/>
        </w:rPr>
        <w:t>жать совершенствовать умение пе</w:t>
      </w:r>
      <w:r w:rsidRPr="00BC451A">
        <w:rPr>
          <w:rStyle w:val="1"/>
          <w:sz w:val="26"/>
          <w:szCs w:val="26"/>
          <w:lang w:eastAsia="en-US"/>
        </w:rPr>
        <w:t>редавать в рисунке образы предметов, объектов, персонажей сказок, литературных произведений. Обращать</w:t>
      </w:r>
      <w:r>
        <w:rPr>
          <w:rStyle w:val="1"/>
          <w:sz w:val="26"/>
          <w:szCs w:val="26"/>
          <w:lang w:eastAsia="en-US"/>
        </w:rPr>
        <w:t xml:space="preserve"> внимание детей на отличия пред</w:t>
      </w:r>
      <w:r w:rsidRPr="00BC451A">
        <w:rPr>
          <w:rStyle w:val="1"/>
          <w:sz w:val="26"/>
          <w:szCs w:val="26"/>
          <w:lang w:eastAsia="en-US"/>
        </w:rPr>
        <w:t>метов по форме, величине, пропорциям частей; побуждать их передавать эти отличия в рисунках.</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Учить передавать положение предметов в пространстве на листе бумаги, обращать внимание детей на то, что пр</w:t>
      </w:r>
      <w:r>
        <w:rPr>
          <w:rStyle w:val="1"/>
          <w:sz w:val="26"/>
          <w:szCs w:val="26"/>
          <w:lang w:eastAsia="en-US"/>
        </w:rPr>
        <w:t>едметы могут по-разному распола</w:t>
      </w:r>
      <w:r w:rsidRPr="00BC451A">
        <w:rPr>
          <w:rStyle w:val="1"/>
          <w:sz w:val="26"/>
          <w:szCs w:val="26"/>
          <w:lang w:eastAsia="en-US"/>
        </w:rPr>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Способствовать овладению композиционными умениями: учить рас</w:t>
      </w:r>
      <w:r w:rsidRPr="00BC451A">
        <w:rPr>
          <w:rStyle w:val="1"/>
          <w:sz w:val="26"/>
          <w:szCs w:val="26"/>
          <w:lang w:eastAsia="en-US"/>
        </w:rPr>
        <w:softHyphen/>
        <w:t>полагать предмет на листе с учетом е</w:t>
      </w:r>
      <w:r>
        <w:rPr>
          <w:rStyle w:val="1"/>
          <w:sz w:val="26"/>
          <w:szCs w:val="26"/>
          <w:lang w:eastAsia="en-US"/>
        </w:rPr>
        <w:t>го пропорций (если предмет вытя</w:t>
      </w:r>
      <w:r w:rsidRPr="00BC451A">
        <w:rPr>
          <w:rStyle w:val="1"/>
          <w:sz w:val="26"/>
          <w:szCs w:val="26"/>
          <w:lang w:eastAsia="en-US"/>
        </w:rPr>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w:t>
      </w:r>
      <w:r>
        <w:rPr>
          <w:rStyle w:val="1"/>
          <w:sz w:val="26"/>
          <w:szCs w:val="26"/>
          <w:lang w:eastAsia="en-US"/>
        </w:rPr>
        <w:t>льный карандаш, фломастеры, раз</w:t>
      </w:r>
      <w:r w:rsidRPr="00BC451A">
        <w:rPr>
          <w:rStyle w:val="1"/>
          <w:sz w:val="26"/>
          <w:szCs w:val="26"/>
          <w:lang w:eastAsia="en-US"/>
        </w:rPr>
        <w:t>нообразные кисти и т. п).</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Вырабатывать навыки рисования контура предмета простым каранда</w:t>
      </w:r>
      <w:r w:rsidRPr="00BC451A">
        <w:rPr>
          <w:rStyle w:val="1"/>
          <w:sz w:val="26"/>
          <w:szCs w:val="26"/>
          <w:lang w:eastAsia="en-US"/>
        </w:rPr>
        <w:softHyphen/>
        <w:t>шом с легким нажимом на него, чтобы при последующем закрашивании изображения не оставалось жестких, грубых линий, пачкающих рисунок.</w:t>
      </w:r>
      <w:r w:rsidRPr="00BC451A">
        <w:rPr>
          <w:sz w:val="26"/>
          <w:szCs w:val="26"/>
        </w:rPr>
        <w:t xml:space="preserve"> </w:t>
      </w:r>
      <w:r w:rsidRPr="00BC451A">
        <w:rPr>
          <w:rStyle w:val="1"/>
          <w:sz w:val="26"/>
          <w:szCs w:val="26"/>
          <w:lang w:eastAsia="en-US"/>
        </w:rPr>
        <w:t>Учить рисовать акварелью в соотве</w:t>
      </w:r>
      <w:r>
        <w:rPr>
          <w:rStyle w:val="1"/>
          <w:sz w:val="26"/>
          <w:szCs w:val="26"/>
          <w:lang w:eastAsia="en-US"/>
        </w:rPr>
        <w:t>тствии с ее спецификой (прозрач</w:t>
      </w:r>
      <w:r w:rsidRPr="00BC451A">
        <w:rPr>
          <w:rStyle w:val="1"/>
          <w:sz w:val="26"/>
          <w:szCs w:val="26"/>
          <w:lang w:eastAsia="en-US"/>
        </w:rPr>
        <w:t>ностью и легкостью цвета, плавностью перехода одного цвета в другой).</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w:t>
      </w:r>
      <w:r>
        <w:rPr>
          <w:rStyle w:val="1"/>
          <w:sz w:val="26"/>
          <w:szCs w:val="26"/>
          <w:lang w:eastAsia="en-US"/>
        </w:rPr>
        <w:t>. Учить смешивать краски для по</w:t>
      </w:r>
      <w:r w:rsidRPr="00BC451A">
        <w:rPr>
          <w:rStyle w:val="1"/>
          <w:sz w:val="26"/>
          <w:szCs w:val="26"/>
          <w:lang w:eastAsia="en-US"/>
        </w:rPr>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w:t>
      </w:r>
      <w:r>
        <w:rPr>
          <w:rStyle w:val="1"/>
          <w:sz w:val="26"/>
          <w:szCs w:val="26"/>
          <w:lang w:eastAsia="en-US"/>
        </w:rPr>
        <w:t>улируя нажим на каран</w:t>
      </w:r>
      <w:r w:rsidRPr="00BC451A">
        <w:rPr>
          <w:rStyle w:val="1"/>
          <w:sz w:val="26"/>
          <w:szCs w:val="26"/>
          <w:lang w:eastAsia="en-US"/>
        </w:rPr>
        <w:t>даш. В карандашном исполнении дети могут, регулируя нажим, передать до трех оттенков цвета.</w:t>
      </w:r>
    </w:p>
    <w:p w:rsidR="0047637A" w:rsidRPr="00BC451A" w:rsidRDefault="0047637A" w:rsidP="00B0548D">
      <w:pPr>
        <w:pStyle w:val="5"/>
        <w:shd w:val="clear" w:color="auto" w:fill="auto"/>
        <w:spacing w:after="0" w:line="240" w:lineRule="auto"/>
        <w:ind w:right="20" w:firstLine="709"/>
        <w:jc w:val="both"/>
        <w:rPr>
          <w:sz w:val="26"/>
          <w:szCs w:val="26"/>
        </w:rPr>
      </w:pPr>
      <w:r w:rsidRPr="00EE47B1">
        <w:rPr>
          <w:rStyle w:val="102"/>
          <w:b w:val="0"/>
          <w:sz w:val="26"/>
          <w:szCs w:val="26"/>
          <w:u w:val="single"/>
          <w:lang w:eastAsia="en-US"/>
        </w:rPr>
        <w:t>Сюжетное рисование.</w:t>
      </w:r>
      <w:r w:rsidRPr="00BC451A">
        <w:rPr>
          <w:rStyle w:val="102"/>
          <w:sz w:val="26"/>
          <w:szCs w:val="26"/>
          <w:lang w:eastAsia="en-US"/>
        </w:rPr>
        <w:t xml:space="preserve"> </w:t>
      </w:r>
      <w:r w:rsidRPr="00BC451A">
        <w:rPr>
          <w:rStyle w:val="1"/>
          <w:sz w:val="26"/>
          <w:szCs w:val="26"/>
          <w:lang w:eastAsia="en-US"/>
        </w:rPr>
        <w:t>Учить д</w:t>
      </w:r>
      <w:r>
        <w:rPr>
          <w:rStyle w:val="1"/>
          <w:sz w:val="26"/>
          <w:szCs w:val="26"/>
          <w:lang w:eastAsia="en-US"/>
        </w:rPr>
        <w:t>етей создавать сюжетные компози</w:t>
      </w:r>
      <w:r w:rsidRPr="00BC451A">
        <w:rPr>
          <w:rStyle w:val="1"/>
          <w:sz w:val="26"/>
          <w:szCs w:val="26"/>
          <w:lang w:eastAsia="en-US"/>
        </w:rPr>
        <w:t>ции на темы окружающей жизни и на темы литературных произведений («Кого встретил Колобок», «Два жад</w:t>
      </w:r>
      <w:r>
        <w:rPr>
          <w:rStyle w:val="1"/>
          <w:sz w:val="26"/>
          <w:szCs w:val="26"/>
          <w:lang w:eastAsia="en-US"/>
        </w:rPr>
        <w:t>ных медвежонка», «Где обедал во</w:t>
      </w:r>
      <w:r w:rsidRPr="00BC451A">
        <w:rPr>
          <w:rStyle w:val="1"/>
          <w:sz w:val="26"/>
          <w:szCs w:val="26"/>
          <w:lang w:eastAsia="en-US"/>
        </w:rPr>
        <w:t>робей?» и др.).</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Развивать композиционные умения, учить располагать изображения на полосе внизу листа, по всему листу.</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Обращать внимание детей на соотношение по величине разных пред</w:t>
      </w:r>
      <w:r w:rsidRPr="00BC451A">
        <w:rPr>
          <w:rStyle w:val="1"/>
          <w:sz w:val="26"/>
          <w:szCs w:val="26"/>
          <w:lang w:eastAsia="en-US"/>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47637A" w:rsidRPr="00BC451A" w:rsidRDefault="0047637A" w:rsidP="00B0548D">
      <w:pPr>
        <w:pStyle w:val="5"/>
        <w:shd w:val="clear" w:color="auto" w:fill="auto"/>
        <w:spacing w:after="0" w:line="240" w:lineRule="auto"/>
        <w:ind w:right="20" w:firstLine="709"/>
        <w:jc w:val="both"/>
        <w:rPr>
          <w:sz w:val="26"/>
          <w:szCs w:val="26"/>
        </w:rPr>
      </w:pPr>
      <w:r w:rsidRPr="00EE47B1">
        <w:rPr>
          <w:rStyle w:val="102"/>
          <w:b w:val="0"/>
          <w:sz w:val="26"/>
          <w:szCs w:val="26"/>
          <w:u w:val="single"/>
          <w:lang w:eastAsia="en-US"/>
        </w:rPr>
        <w:t>Декоративное рисование</w:t>
      </w:r>
      <w:r w:rsidRPr="00BC451A">
        <w:rPr>
          <w:rStyle w:val="102"/>
          <w:sz w:val="26"/>
          <w:szCs w:val="26"/>
          <w:lang w:eastAsia="en-US"/>
        </w:rPr>
        <w:t xml:space="preserve">. </w:t>
      </w:r>
      <w:r w:rsidRPr="00BC451A">
        <w:rPr>
          <w:rStyle w:val="1"/>
          <w:sz w:val="26"/>
          <w:szCs w:val="26"/>
          <w:lang w:eastAsia="en-US"/>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BC451A">
        <w:rPr>
          <w:rStyle w:val="1"/>
          <w:sz w:val="26"/>
          <w:szCs w:val="26"/>
          <w:lang w:eastAsia="en-US"/>
        </w:rPr>
        <w:softHyphen/>
        <w:t>шением, спецификой создания декоративных цветов (как правило, не чистых тонов, а оттенков), учить использовать для украшения оживки.</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Познакомить с росписью Полхов-Майдана. Включать городецкую и пол- ховмайданскую роспись в творческую работу детей, помогать осваивать специфику этих видов росписи. Знакомить с региональным (местным) деко</w:t>
      </w:r>
      <w:r w:rsidRPr="00BC451A">
        <w:rPr>
          <w:rStyle w:val="1"/>
          <w:sz w:val="26"/>
          <w:szCs w:val="26"/>
          <w:lang w:eastAsia="en-US"/>
        </w:rPr>
        <w:softHyphen/>
        <w:t xml:space="preserve">ративным искусством. Учить составлять узоры </w:t>
      </w:r>
      <w:r>
        <w:rPr>
          <w:rStyle w:val="1"/>
          <w:sz w:val="26"/>
          <w:szCs w:val="26"/>
          <w:lang w:eastAsia="en-US"/>
        </w:rPr>
        <w:t>по мотивам городецкой, поло</w:t>
      </w:r>
      <w:r w:rsidRPr="00BC451A">
        <w:rPr>
          <w:rStyle w:val="1"/>
          <w:sz w:val="26"/>
          <w:szCs w:val="26"/>
          <w:lang w:eastAsia="en-US"/>
        </w:rPr>
        <w:t>хов-майданской, гжельской росписи: знакомить с характерными элементами (бутоны, цветы, листья, травка, усики, завитки, оживки).</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Учить создавать узоры на листах в форме народного изделия (поднос, солонка, чашка, розетка и др.).</w:t>
      </w:r>
    </w:p>
    <w:p w:rsidR="0047637A" w:rsidRPr="00BC451A" w:rsidRDefault="0047637A" w:rsidP="00B0548D">
      <w:pPr>
        <w:pStyle w:val="5"/>
        <w:spacing w:after="0" w:line="240" w:lineRule="auto"/>
        <w:ind w:right="20" w:firstLine="709"/>
        <w:jc w:val="both"/>
        <w:rPr>
          <w:rStyle w:val="1"/>
          <w:sz w:val="26"/>
          <w:szCs w:val="26"/>
          <w:lang w:eastAsia="en-US"/>
        </w:rPr>
      </w:pPr>
      <w:r w:rsidRPr="00BC451A">
        <w:rPr>
          <w:rStyle w:val="1"/>
          <w:sz w:val="26"/>
          <w:szCs w:val="26"/>
          <w:lang w:eastAsia="en-US"/>
        </w:rPr>
        <w:t>Для развития творчества в декоративной</w:t>
      </w:r>
      <w:r>
        <w:rPr>
          <w:rStyle w:val="1"/>
          <w:sz w:val="26"/>
          <w:szCs w:val="26"/>
          <w:lang w:eastAsia="en-US"/>
        </w:rPr>
        <w:t xml:space="preserve"> деятельности использовать деко</w:t>
      </w:r>
      <w:r w:rsidRPr="00BC451A">
        <w:rPr>
          <w:rStyle w:val="1"/>
          <w:sz w:val="26"/>
          <w:szCs w:val="26"/>
          <w:lang w:eastAsia="en-US"/>
        </w:rPr>
        <w:t>ративные ткани. Предоставлять детям бумаг</w:t>
      </w:r>
      <w:r>
        <w:rPr>
          <w:rStyle w:val="1"/>
          <w:sz w:val="26"/>
          <w:szCs w:val="26"/>
          <w:lang w:eastAsia="en-US"/>
        </w:rPr>
        <w:t>у в форме одежды и головных убо</w:t>
      </w:r>
      <w:r w:rsidRPr="00BC451A">
        <w:rPr>
          <w:rStyle w:val="1"/>
          <w:sz w:val="26"/>
          <w:szCs w:val="26"/>
          <w:lang w:eastAsia="en-US"/>
        </w:rPr>
        <w:t>ров (кокошник, платок, свитер и др.), предметов быта (салфетка, полотенце).</w:t>
      </w:r>
      <w:r w:rsidRPr="00BC451A">
        <w:rPr>
          <w:sz w:val="26"/>
          <w:szCs w:val="26"/>
        </w:rPr>
        <w:t xml:space="preserve"> </w:t>
      </w:r>
      <w:r w:rsidRPr="00BC451A">
        <w:rPr>
          <w:rStyle w:val="1"/>
          <w:sz w:val="26"/>
          <w:szCs w:val="26"/>
          <w:lang w:eastAsia="en-US"/>
        </w:rPr>
        <w:t>Учить ритмично располагать узор. Предлагать расписывать бумажные силуэты и объемные фигуры.</w:t>
      </w:r>
    </w:p>
    <w:p w:rsidR="0047637A" w:rsidRPr="00BC451A" w:rsidRDefault="0047637A" w:rsidP="00B0548D">
      <w:pPr>
        <w:pStyle w:val="5"/>
        <w:spacing w:after="0" w:line="240" w:lineRule="auto"/>
        <w:ind w:right="20" w:firstLine="709"/>
        <w:jc w:val="both"/>
        <w:rPr>
          <w:rStyle w:val="1"/>
          <w:sz w:val="26"/>
          <w:szCs w:val="26"/>
          <w:lang w:eastAsia="en-US"/>
        </w:rPr>
      </w:pPr>
      <w:r w:rsidRPr="00EE47B1">
        <w:rPr>
          <w:rStyle w:val="1"/>
          <w:sz w:val="26"/>
          <w:szCs w:val="26"/>
          <w:u w:val="single"/>
          <w:lang w:eastAsia="en-US"/>
        </w:rPr>
        <w:t>Лепка.</w:t>
      </w:r>
      <w:r w:rsidRPr="00BC451A">
        <w:rPr>
          <w:rStyle w:val="1"/>
          <w:sz w:val="26"/>
          <w:szCs w:val="26"/>
          <w:lang w:eastAsia="en-US"/>
        </w:rPr>
        <w:t xml:space="preserve"> Продолжать знакомить детей с особенностями лепки из глины, пластилина и пластической массы.</w:t>
      </w:r>
    </w:p>
    <w:p w:rsidR="0047637A" w:rsidRPr="00BC451A" w:rsidRDefault="0047637A" w:rsidP="00B0548D">
      <w:pPr>
        <w:pStyle w:val="5"/>
        <w:spacing w:after="0" w:line="240" w:lineRule="auto"/>
        <w:ind w:right="20" w:firstLine="709"/>
        <w:jc w:val="both"/>
        <w:rPr>
          <w:rStyle w:val="1"/>
          <w:sz w:val="26"/>
          <w:szCs w:val="26"/>
          <w:lang w:eastAsia="en-US"/>
        </w:rPr>
      </w:pPr>
      <w:r w:rsidRPr="00BC451A">
        <w:rPr>
          <w:rStyle w:val="1"/>
          <w:sz w:val="26"/>
          <w:szCs w:val="26"/>
          <w:lang w:eastAsia="en-US"/>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47637A" w:rsidRPr="00BC451A" w:rsidRDefault="0047637A" w:rsidP="00B0548D">
      <w:pPr>
        <w:pStyle w:val="5"/>
        <w:spacing w:after="0" w:line="240" w:lineRule="auto"/>
        <w:ind w:right="20" w:firstLine="709"/>
        <w:jc w:val="both"/>
        <w:rPr>
          <w:rStyle w:val="1"/>
          <w:sz w:val="26"/>
          <w:szCs w:val="26"/>
          <w:lang w:eastAsia="en-US"/>
        </w:rPr>
      </w:pPr>
      <w:r w:rsidRPr="00BC451A">
        <w:rPr>
          <w:rStyle w:val="1"/>
          <w:sz w:val="26"/>
          <w:szCs w:val="26"/>
          <w:lang w:eastAsia="en-US"/>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47637A" w:rsidRPr="00BC451A" w:rsidRDefault="0047637A" w:rsidP="00B0548D">
      <w:pPr>
        <w:pStyle w:val="5"/>
        <w:spacing w:after="0" w:line="240" w:lineRule="auto"/>
        <w:ind w:right="20" w:firstLine="709"/>
        <w:jc w:val="both"/>
        <w:rPr>
          <w:rStyle w:val="1"/>
          <w:sz w:val="26"/>
          <w:szCs w:val="26"/>
          <w:lang w:eastAsia="en-US"/>
        </w:rPr>
      </w:pPr>
      <w:r w:rsidRPr="00BC451A">
        <w:rPr>
          <w:rStyle w:val="1"/>
          <w:sz w:val="26"/>
          <w:szCs w:val="26"/>
          <w:lang w:eastAsia="en-US"/>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47637A" w:rsidRPr="00BC451A" w:rsidRDefault="0047637A" w:rsidP="00B0548D">
      <w:pPr>
        <w:pStyle w:val="5"/>
        <w:spacing w:after="0" w:line="240" w:lineRule="auto"/>
        <w:ind w:right="20" w:firstLine="709"/>
        <w:jc w:val="both"/>
        <w:rPr>
          <w:rStyle w:val="1"/>
          <w:sz w:val="26"/>
          <w:szCs w:val="26"/>
          <w:lang w:eastAsia="en-US"/>
        </w:rPr>
      </w:pPr>
      <w:r w:rsidRPr="00BC451A">
        <w:rPr>
          <w:rStyle w:val="1"/>
          <w:sz w:val="26"/>
          <w:szCs w:val="26"/>
          <w:lang w:eastAsia="en-US"/>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47637A" w:rsidRPr="00BC451A" w:rsidRDefault="0047637A" w:rsidP="00B0548D">
      <w:pPr>
        <w:pStyle w:val="5"/>
        <w:spacing w:after="0" w:line="240" w:lineRule="auto"/>
        <w:ind w:right="20" w:firstLine="709"/>
        <w:jc w:val="both"/>
        <w:rPr>
          <w:rStyle w:val="1"/>
          <w:sz w:val="26"/>
          <w:szCs w:val="26"/>
          <w:lang w:eastAsia="en-US"/>
        </w:rPr>
      </w:pPr>
      <w:r w:rsidRPr="00BC451A">
        <w:rPr>
          <w:rStyle w:val="1"/>
          <w:sz w:val="26"/>
          <w:szCs w:val="26"/>
          <w:lang w:eastAsia="en-US"/>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47637A" w:rsidRPr="00BC451A" w:rsidRDefault="0047637A" w:rsidP="00B0548D">
      <w:pPr>
        <w:pStyle w:val="5"/>
        <w:spacing w:after="0" w:line="240" w:lineRule="auto"/>
        <w:ind w:right="20" w:firstLine="709"/>
        <w:jc w:val="both"/>
        <w:rPr>
          <w:rStyle w:val="1"/>
          <w:sz w:val="26"/>
          <w:szCs w:val="26"/>
          <w:lang w:eastAsia="en-US"/>
        </w:rPr>
      </w:pPr>
      <w:r w:rsidRPr="00BC451A">
        <w:rPr>
          <w:rStyle w:val="1"/>
          <w:sz w:val="26"/>
          <w:szCs w:val="26"/>
          <w:lang w:eastAsia="en-US"/>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д.).Закреплять навыки аккуратной лепки.</w:t>
      </w:r>
      <w:r>
        <w:rPr>
          <w:rStyle w:val="1"/>
          <w:sz w:val="26"/>
          <w:szCs w:val="26"/>
          <w:lang w:eastAsia="en-US"/>
        </w:rPr>
        <w:t xml:space="preserve"> </w:t>
      </w:r>
      <w:r w:rsidRPr="00BC451A">
        <w:rPr>
          <w:rStyle w:val="1"/>
          <w:sz w:val="26"/>
          <w:szCs w:val="26"/>
          <w:lang w:eastAsia="en-US"/>
        </w:rPr>
        <w:t>Закреплять навык тщательно мыть руки по окончании лепки.</w:t>
      </w:r>
    </w:p>
    <w:p w:rsidR="0047637A" w:rsidRPr="00BC451A" w:rsidRDefault="0047637A" w:rsidP="00B0548D">
      <w:pPr>
        <w:pStyle w:val="5"/>
        <w:spacing w:after="0" w:line="240" w:lineRule="auto"/>
        <w:ind w:right="20" w:firstLine="709"/>
        <w:jc w:val="both"/>
        <w:rPr>
          <w:rStyle w:val="1"/>
          <w:sz w:val="26"/>
          <w:szCs w:val="26"/>
          <w:lang w:eastAsia="en-US"/>
        </w:rPr>
      </w:pPr>
      <w:r w:rsidRPr="00EE47B1">
        <w:rPr>
          <w:rStyle w:val="1"/>
          <w:sz w:val="26"/>
          <w:szCs w:val="26"/>
          <w:u w:val="single"/>
          <w:lang w:eastAsia="en-US"/>
        </w:rPr>
        <w:t>Декоративная лепка.</w:t>
      </w:r>
      <w:r w:rsidRPr="00BC451A">
        <w:rPr>
          <w:rStyle w:val="1"/>
          <w:b/>
          <w:sz w:val="26"/>
          <w:szCs w:val="26"/>
          <w:lang w:eastAsia="en-US"/>
        </w:rPr>
        <w:t xml:space="preserve"> </w:t>
      </w:r>
      <w:r w:rsidRPr="00BC451A">
        <w:rPr>
          <w:rStyle w:val="1"/>
          <w:sz w:val="26"/>
          <w:szCs w:val="26"/>
          <w:lang w:eastAsia="en-US"/>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47637A" w:rsidRPr="00BC451A" w:rsidRDefault="0047637A" w:rsidP="00B0548D">
      <w:pPr>
        <w:pStyle w:val="5"/>
        <w:spacing w:after="0" w:line="240" w:lineRule="auto"/>
        <w:ind w:right="20" w:firstLine="709"/>
        <w:jc w:val="both"/>
        <w:rPr>
          <w:rStyle w:val="1"/>
          <w:sz w:val="26"/>
          <w:szCs w:val="26"/>
          <w:lang w:eastAsia="en-US"/>
        </w:rPr>
      </w:pPr>
      <w:r w:rsidRPr="00BC451A">
        <w:rPr>
          <w:rStyle w:val="1"/>
          <w:sz w:val="26"/>
          <w:szCs w:val="26"/>
          <w:lang w:eastAsia="en-US"/>
        </w:rPr>
        <w:t>Учить лепить птиц, животных, людей по типу народных игрушек (дымковской, филимоновской, каргопольской и др.).</w:t>
      </w:r>
    </w:p>
    <w:p w:rsidR="0047637A" w:rsidRPr="00BC451A" w:rsidRDefault="0047637A" w:rsidP="00B0548D">
      <w:pPr>
        <w:pStyle w:val="5"/>
        <w:spacing w:after="0" w:line="240" w:lineRule="auto"/>
        <w:ind w:right="20" w:firstLine="709"/>
        <w:jc w:val="both"/>
        <w:rPr>
          <w:rStyle w:val="1"/>
          <w:sz w:val="26"/>
          <w:szCs w:val="26"/>
          <w:lang w:eastAsia="en-US"/>
        </w:rPr>
      </w:pPr>
      <w:r w:rsidRPr="00BC451A">
        <w:rPr>
          <w:rStyle w:val="1"/>
          <w:sz w:val="26"/>
          <w:szCs w:val="26"/>
          <w:lang w:eastAsia="en-US"/>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47637A" w:rsidRPr="00BC451A" w:rsidRDefault="0047637A" w:rsidP="00B0548D">
      <w:pPr>
        <w:pStyle w:val="5"/>
        <w:spacing w:after="0" w:line="240" w:lineRule="auto"/>
        <w:ind w:right="20" w:firstLine="709"/>
        <w:jc w:val="both"/>
        <w:rPr>
          <w:rStyle w:val="1"/>
          <w:sz w:val="26"/>
          <w:szCs w:val="26"/>
          <w:lang w:eastAsia="en-US"/>
        </w:rPr>
      </w:pPr>
      <w:r w:rsidRPr="00BC451A">
        <w:rPr>
          <w:rStyle w:val="1"/>
          <w:sz w:val="26"/>
          <w:szCs w:val="26"/>
          <w:lang w:eastAsia="en-US"/>
        </w:rPr>
        <w:t>Учить обмакивать пальцы в воду, чтобы сгладить неровности вылепленного изображения, когда это необходимо для передачи образа.</w:t>
      </w:r>
    </w:p>
    <w:p w:rsidR="0047637A" w:rsidRPr="00BC451A" w:rsidRDefault="0047637A" w:rsidP="00B0548D">
      <w:pPr>
        <w:pStyle w:val="5"/>
        <w:spacing w:after="0" w:line="240" w:lineRule="auto"/>
        <w:ind w:right="20" w:firstLine="709"/>
        <w:jc w:val="both"/>
        <w:rPr>
          <w:rStyle w:val="1"/>
          <w:sz w:val="26"/>
          <w:szCs w:val="26"/>
          <w:lang w:eastAsia="en-US"/>
        </w:rPr>
      </w:pPr>
      <w:r w:rsidRPr="00EE47B1">
        <w:rPr>
          <w:rStyle w:val="1"/>
          <w:sz w:val="26"/>
          <w:szCs w:val="26"/>
          <w:u w:val="single"/>
          <w:lang w:eastAsia="en-US"/>
        </w:rPr>
        <w:t>Аппликация.</w:t>
      </w:r>
      <w:r w:rsidRPr="00BC451A">
        <w:rPr>
          <w:rStyle w:val="1"/>
          <w:sz w:val="26"/>
          <w:szCs w:val="26"/>
          <w:lang w:eastAsia="en-US"/>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r w:rsidRPr="00BC451A">
        <w:rPr>
          <w:sz w:val="26"/>
          <w:szCs w:val="26"/>
        </w:rPr>
        <w:t xml:space="preserve"> </w:t>
      </w:r>
      <w:r w:rsidRPr="00BC451A">
        <w:rPr>
          <w:rStyle w:val="1"/>
          <w:sz w:val="26"/>
          <w:szCs w:val="26"/>
          <w:lang w:eastAsia="en-US"/>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47637A" w:rsidRPr="00BC451A" w:rsidRDefault="0047637A" w:rsidP="00B0548D">
      <w:pPr>
        <w:pStyle w:val="5"/>
        <w:spacing w:after="0" w:line="240" w:lineRule="auto"/>
        <w:ind w:right="20" w:firstLine="709"/>
        <w:jc w:val="both"/>
        <w:rPr>
          <w:rStyle w:val="1"/>
          <w:sz w:val="26"/>
          <w:szCs w:val="26"/>
          <w:lang w:eastAsia="en-US"/>
        </w:rPr>
      </w:pPr>
      <w:r w:rsidRPr="00BC451A">
        <w:rPr>
          <w:rStyle w:val="1"/>
          <w:sz w:val="26"/>
          <w:szCs w:val="26"/>
          <w:lang w:eastAsia="en-US"/>
        </w:rPr>
        <w:t>Побуждать создавать предметные и сюжетные композиции, дополнять их деталями, обогащающими изображения.</w:t>
      </w:r>
      <w:r>
        <w:rPr>
          <w:rStyle w:val="1"/>
          <w:sz w:val="26"/>
          <w:szCs w:val="26"/>
          <w:lang w:eastAsia="en-US"/>
        </w:rPr>
        <w:t xml:space="preserve"> </w:t>
      </w:r>
      <w:r w:rsidRPr="00BC451A">
        <w:rPr>
          <w:rStyle w:val="1"/>
          <w:sz w:val="26"/>
          <w:szCs w:val="26"/>
          <w:lang w:eastAsia="en-US"/>
        </w:rPr>
        <w:t>Формировать аккуратное и бережное отношение к материалам.</w:t>
      </w:r>
    </w:p>
    <w:p w:rsidR="0047637A" w:rsidRPr="00BC451A" w:rsidRDefault="0047637A" w:rsidP="00B0548D">
      <w:pPr>
        <w:pStyle w:val="5"/>
        <w:spacing w:after="0" w:line="240" w:lineRule="auto"/>
        <w:ind w:right="20" w:firstLine="709"/>
        <w:jc w:val="both"/>
        <w:rPr>
          <w:rStyle w:val="1"/>
          <w:sz w:val="26"/>
          <w:szCs w:val="26"/>
          <w:lang w:eastAsia="en-US"/>
        </w:rPr>
      </w:pPr>
      <w:r w:rsidRPr="00EE47B1">
        <w:rPr>
          <w:rStyle w:val="1"/>
          <w:sz w:val="26"/>
          <w:szCs w:val="26"/>
          <w:u w:val="single"/>
          <w:lang w:eastAsia="en-US"/>
        </w:rPr>
        <w:t>Прикладное творчество</w:t>
      </w:r>
      <w:r w:rsidRPr="00BC451A">
        <w:rPr>
          <w:rStyle w:val="1"/>
          <w:sz w:val="26"/>
          <w:szCs w:val="26"/>
          <w:lang w:eastAsia="en-US"/>
        </w:rPr>
        <w:t>. Совершен</w:t>
      </w:r>
      <w:r>
        <w:rPr>
          <w:rStyle w:val="1"/>
          <w:sz w:val="26"/>
          <w:szCs w:val="26"/>
          <w:lang w:eastAsia="en-US"/>
        </w:rPr>
        <w:t>ствовать умение работать с бума</w:t>
      </w:r>
      <w:r w:rsidRPr="00BC451A">
        <w:rPr>
          <w:rStyle w:val="1"/>
          <w:sz w:val="26"/>
          <w:szCs w:val="26"/>
          <w:lang w:eastAsia="en-US"/>
        </w:rPr>
        <w:t>гой: сгибать лист вчетверо в разных направлениях; работать по готовой выкройке (шапочка, лодочка, домик, кошелек).</w:t>
      </w:r>
    </w:p>
    <w:p w:rsidR="0047637A" w:rsidRPr="00BC451A" w:rsidRDefault="0047637A" w:rsidP="00B0548D">
      <w:pPr>
        <w:pStyle w:val="5"/>
        <w:spacing w:after="0" w:line="240" w:lineRule="auto"/>
        <w:ind w:right="20" w:firstLine="709"/>
        <w:jc w:val="both"/>
        <w:rPr>
          <w:rStyle w:val="1"/>
          <w:sz w:val="26"/>
          <w:szCs w:val="26"/>
          <w:lang w:eastAsia="en-US"/>
        </w:rPr>
      </w:pPr>
      <w:r w:rsidRPr="00BC451A">
        <w:rPr>
          <w:rStyle w:val="1"/>
          <w:sz w:val="26"/>
          <w:szCs w:val="26"/>
          <w:lang w:eastAsia="en-US"/>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47637A" w:rsidRPr="00BC451A" w:rsidRDefault="0047637A" w:rsidP="00B0548D">
      <w:pPr>
        <w:pStyle w:val="5"/>
        <w:spacing w:after="0" w:line="240" w:lineRule="auto"/>
        <w:ind w:right="20" w:firstLine="709"/>
        <w:jc w:val="both"/>
        <w:rPr>
          <w:rStyle w:val="1"/>
          <w:sz w:val="26"/>
          <w:szCs w:val="26"/>
          <w:lang w:eastAsia="en-US"/>
        </w:rPr>
      </w:pPr>
      <w:r w:rsidRPr="00BC451A">
        <w:rPr>
          <w:rStyle w:val="1"/>
          <w:sz w:val="26"/>
          <w:szCs w:val="26"/>
          <w:lang w:eastAsia="en-US"/>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47637A" w:rsidRPr="00BC451A" w:rsidRDefault="0047637A" w:rsidP="00B0548D">
      <w:pPr>
        <w:pStyle w:val="5"/>
        <w:spacing w:after="0" w:line="240" w:lineRule="auto"/>
        <w:ind w:right="20" w:firstLine="709"/>
        <w:jc w:val="both"/>
        <w:rPr>
          <w:rStyle w:val="1"/>
          <w:sz w:val="26"/>
          <w:szCs w:val="26"/>
          <w:lang w:eastAsia="en-US"/>
        </w:rPr>
      </w:pPr>
      <w:r w:rsidRPr="00BC451A">
        <w:rPr>
          <w:rStyle w:val="1"/>
          <w:sz w:val="26"/>
          <w:szCs w:val="26"/>
          <w:lang w:eastAsia="en-US"/>
        </w:rPr>
        <w:t>Формировать умение самостоятельно создавать игрушки для сюжетно</w:t>
      </w:r>
      <w:r>
        <w:rPr>
          <w:rStyle w:val="1"/>
          <w:sz w:val="26"/>
          <w:szCs w:val="26"/>
          <w:lang w:eastAsia="en-US"/>
        </w:rPr>
        <w:t>-</w:t>
      </w:r>
      <w:r w:rsidRPr="00BC451A">
        <w:rPr>
          <w:rStyle w:val="1"/>
          <w:sz w:val="26"/>
          <w:szCs w:val="26"/>
          <w:lang w:eastAsia="en-US"/>
        </w:rPr>
        <w:t>ролевых игр (флажки, сумочки, шапочки, салфетки и др.); сувениры для родителей, сотрудников детского сада, елочные украшения.</w:t>
      </w:r>
    </w:p>
    <w:p w:rsidR="0047637A" w:rsidRPr="00BC451A" w:rsidRDefault="0047637A" w:rsidP="00B0548D">
      <w:pPr>
        <w:pStyle w:val="5"/>
        <w:spacing w:after="0" w:line="240" w:lineRule="auto"/>
        <w:ind w:right="20" w:firstLine="709"/>
        <w:jc w:val="both"/>
        <w:rPr>
          <w:color w:val="000000"/>
          <w:sz w:val="26"/>
          <w:szCs w:val="26"/>
          <w:shd w:val="clear" w:color="auto" w:fill="FFFFFF"/>
        </w:rPr>
      </w:pPr>
      <w:r w:rsidRPr="00BC451A">
        <w:rPr>
          <w:rStyle w:val="1"/>
          <w:sz w:val="26"/>
          <w:szCs w:val="26"/>
          <w:lang w:eastAsia="en-US"/>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r>
        <w:rPr>
          <w:rStyle w:val="1"/>
          <w:sz w:val="26"/>
          <w:szCs w:val="26"/>
          <w:lang w:eastAsia="en-US"/>
        </w:rPr>
        <w:t xml:space="preserve"> </w:t>
      </w:r>
      <w:r w:rsidRPr="00BC451A">
        <w:rPr>
          <w:rStyle w:val="1"/>
          <w:sz w:val="26"/>
          <w:szCs w:val="26"/>
          <w:lang w:eastAsia="en-US"/>
        </w:rPr>
        <w:t>Закреплять умение детей экономно и рационально расходовать материалы.</w:t>
      </w:r>
    </w:p>
    <w:p w:rsidR="0047637A" w:rsidRDefault="0047637A" w:rsidP="00B0548D">
      <w:pPr>
        <w:pStyle w:val="5"/>
        <w:spacing w:after="0" w:line="240" w:lineRule="auto"/>
        <w:ind w:right="20" w:firstLine="709"/>
        <w:jc w:val="both"/>
        <w:rPr>
          <w:b/>
          <w:i/>
          <w:sz w:val="26"/>
          <w:szCs w:val="26"/>
        </w:rPr>
      </w:pPr>
    </w:p>
    <w:p w:rsidR="0047637A" w:rsidRPr="00EE47B1" w:rsidRDefault="0047637A" w:rsidP="00B0548D">
      <w:pPr>
        <w:pStyle w:val="5"/>
        <w:spacing w:after="0" w:line="240" w:lineRule="auto"/>
        <w:ind w:right="20" w:firstLine="709"/>
        <w:jc w:val="both"/>
        <w:rPr>
          <w:b/>
          <w:i/>
          <w:sz w:val="26"/>
          <w:szCs w:val="26"/>
        </w:rPr>
      </w:pPr>
      <w:r w:rsidRPr="00EE47B1">
        <w:rPr>
          <w:b/>
          <w:i/>
          <w:sz w:val="26"/>
          <w:szCs w:val="26"/>
        </w:rPr>
        <w:t xml:space="preserve">Конструктивно-модельная деятельность </w:t>
      </w:r>
    </w:p>
    <w:p w:rsidR="0047637A" w:rsidRPr="00BC451A" w:rsidRDefault="0047637A" w:rsidP="00B0548D">
      <w:pPr>
        <w:pStyle w:val="5"/>
        <w:spacing w:after="0" w:line="240" w:lineRule="auto"/>
        <w:ind w:right="20" w:firstLine="709"/>
        <w:jc w:val="both"/>
        <w:rPr>
          <w:rStyle w:val="1"/>
          <w:sz w:val="26"/>
          <w:szCs w:val="26"/>
          <w:lang w:eastAsia="en-US"/>
        </w:rPr>
      </w:pPr>
      <w:r w:rsidRPr="00BC451A">
        <w:rPr>
          <w:rStyle w:val="1"/>
          <w:sz w:val="26"/>
          <w:szCs w:val="26"/>
          <w:lang w:eastAsia="en-US"/>
        </w:rPr>
        <w:t>Продолжать развивать умение детей устанавливать связь между созда</w:t>
      </w:r>
      <w:r w:rsidRPr="00BC451A">
        <w:rPr>
          <w:rStyle w:val="1"/>
          <w:sz w:val="26"/>
          <w:szCs w:val="26"/>
          <w:lang w:eastAsia="en-US"/>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BC451A">
        <w:rPr>
          <w:rStyle w:val="1"/>
          <w:sz w:val="26"/>
          <w:szCs w:val="26"/>
          <w:lang w:eastAsia="en-US"/>
        </w:rPr>
        <w:softHyphen/>
        <w:t>рудование и т. п.).</w:t>
      </w:r>
      <w:r w:rsidRPr="00BC451A">
        <w:rPr>
          <w:sz w:val="26"/>
          <w:szCs w:val="26"/>
        </w:rPr>
        <w:t xml:space="preserve"> </w:t>
      </w:r>
      <w:r w:rsidRPr="00BC451A">
        <w:rPr>
          <w:rStyle w:val="1"/>
          <w:sz w:val="26"/>
          <w:szCs w:val="26"/>
          <w:lang w:eastAsia="en-US"/>
        </w:rPr>
        <w:t>Учить выделять основные части и характерные детали конструкций.</w:t>
      </w:r>
    </w:p>
    <w:p w:rsidR="0047637A" w:rsidRPr="00BC451A" w:rsidRDefault="0047637A" w:rsidP="00B0548D">
      <w:pPr>
        <w:pStyle w:val="5"/>
        <w:spacing w:after="0" w:line="240" w:lineRule="auto"/>
        <w:ind w:right="20" w:firstLine="709"/>
        <w:jc w:val="both"/>
        <w:rPr>
          <w:color w:val="000000"/>
          <w:sz w:val="26"/>
          <w:szCs w:val="26"/>
          <w:shd w:val="clear" w:color="auto" w:fill="FFFFFF"/>
        </w:rPr>
      </w:pPr>
      <w:r w:rsidRPr="00BC451A">
        <w:rPr>
          <w:rStyle w:val="1"/>
          <w:sz w:val="26"/>
          <w:szCs w:val="26"/>
          <w:lang w:eastAsia="en-US"/>
        </w:rPr>
        <w:t>Поощрять самостоятельность, творчество, инициативу, дружелюбие.</w:t>
      </w:r>
      <w:r>
        <w:rPr>
          <w:rStyle w:val="1"/>
          <w:sz w:val="26"/>
          <w:szCs w:val="26"/>
          <w:lang w:eastAsia="en-US"/>
        </w:rPr>
        <w:t xml:space="preserve"> </w:t>
      </w:r>
      <w:r w:rsidRPr="00BC451A">
        <w:rPr>
          <w:rStyle w:val="1"/>
          <w:sz w:val="26"/>
          <w:szCs w:val="26"/>
          <w:lang w:eastAsia="en-US"/>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r>
        <w:rPr>
          <w:rStyle w:val="1"/>
          <w:sz w:val="26"/>
          <w:szCs w:val="26"/>
          <w:lang w:eastAsia="en-US"/>
        </w:rPr>
        <w:t xml:space="preserve"> </w:t>
      </w:r>
      <w:r w:rsidRPr="00BC451A">
        <w:rPr>
          <w:rStyle w:val="1"/>
          <w:sz w:val="26"/>
          <w:szCs w:val="26"/>
          <w:lang w:eastAsia="en-US"/>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r>
        <w:rPr>
          <w:rStyle w:val="1"/>
          <w:sz w:val="26"/>
          <w:szCs w:val="26"/>
          <w:lang w:eastAsia="en-US"/>
        </w:rPr>
        <w:t xml:space="preserve"> </w:t>
      </w:r>
      <w:r w:rsidRPr="00BC451A">
        <w:rPr>
          <w:rStyle w:val="1"/>
          <w:sz w:val="26"/>
          <w:szCs w:val="26"/>
          <w:lang w:eastAsia="en-US"/>
        </w:rPr>
        <w:t>Формировать умение создавать различные по величине и конструкции постройки одного и того же объекта.</w:t>
      </w:r>
      <w:r>
        <w:rPr>
          <w:rStyle w:val="1"/>
          <w:sz w:val="26"/>
          <w:szCs w:val="26"/>
          <w:lang w:eastAsia="en-US"/>
        </w:rPr>
        <w:t xml:space="preserve"> </w:t>
      </w:r>
      <w:r w:rsidRPr="00BC451A">
        <w:rPr>
          <w:rStyle w:val="1"/>
          <w:sz w:val="26"/>
          <w:szCs w:val="26"/>
          <w:lang w:eastAsia="en-US"/>
        </w:rPr>
        <w:t>Учить строить по рисунку, самостоятельно подбирать необходимый строительный материал.</w:t>
      </w:r>
      <w:r>
        <w:rPr>
          <w:rStyle w:val="1"/>
          <w:sz w:val="26"/>
          <w:szCs w:val="26"/>
          <w:lang w:eastAsia="en-US"/>
        </w:rPr>
        <w:t xml:space="preserve"> </w:t>
      </w:r>
      <w:r w:rsidRPr="00BC451A">
        <w:rPr>
          <w:rStyle w:val="1"/>
          <w:sz w:val="26"/>
          <w:szCs w:val="26"/>
          <w:lang w:eastAsia="en-US"/>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47637A" w:rsidRDefault="0047637A" w:rsidP="00B0548D">
      <w:pPr>
        <w:pStyle w:val="5"/>
        <w:shd w:val="clear" w:color="auto" w:fill="auto"/>
        <w:spacing w:after="0" w:line="240" w:lineRule="auto"/>
        <w:ind w:right="20" w:firstLine="709"/>
        <w:jc w:val="both"/>
        <w:rPr>
          <w:rStyle w:val="80pt"/>
          <w:rFonts w:ascii="Times New Roman" w:hAnsi="Times New Roman" w:cs="Times New Roman"/>
          <w:b/>
          <w:sz w:val="26"/>
          <w:szCs w:val="26"/>
          <w:lang w:eastAsia="en-US"/>
        </w:rPr>
      </w:pPr>
    </w:p>
    <w:p w:rsidR="0047637A" w:rsidRPr="00EE47B1" w:rsidRDefault="0047637A" w:rsidP="00B0548D">
      <w:pPr>
        <w:pStyle w:val="5"/>
        <w:shd w:val="clear" w:color="auto" w:fill="auto"/>
        <w:spacing w:after="0" w:line="240" w:lineRule="auto"/>
        <w:ind w:right="20" w:firstLine="709"/>
        <w:jc w:val="both"/>
        <w:rPr>
          <w:rStyle w:val="80pt"/>
          <w:rFonts w:ascii="Times New Roman" w:hAnsi="Times New Roman" w:cs="Times New Roman"/>
          <w:b/>
          <w:i/>
          <w:sz w:val="26"/>
          <w:szCs w:val="26"/>
          <w:lang w:eastAsia="en-US"/>
        </w:rPr>
      </w:pPr>
      <w:r w:rsidRPr="00EE47B1">
        <w:rPr>
          <w:rStyle w:val="80pt"/>
          <w:rFonts w:ascii="Times New Roman" w:hAnsi="Times New Roman" w:cs="Times New Roman"/>
          <w:b/>
          <w:i/>
          <w:sz w:val="26"/>
          <w:szCs w:val="26"/>
          <w:lang w:eastAsia="en-US"/>
        </w:rPr>
        <w:t xml:space="preserve">Музыкальная деятельность </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3"/>
          <w:sz w:val="26"/>
          <w:szCs w:val="26"/>
          <w:lang w:eastAsia="en-US"/>
        </w:rPr>
        <w:t>Продолжать развивать интерес и любовь к музыке, музыкальную от</w:t>
      </w:r>
      <w:r w:rsidRPr="00BC451A">
        <w:rPr>
          <w:rStyle w:val="3"/>
          <w:sz w:val="26"/>
          <w:szCs w:val="26"/>
          <w:lang w:eastAsia="en-US"/>
        </w:rPr>
        <w:softHyphen/>
        <w:t>зывчивость на нее.</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Формировать музыкальную культуру на основе знакомства с классической, народной и современной музыкой.</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Продолжать развивать музыкальные способности детей: звук</w:t>
      </w:r>
      <w:r>
        <w:rPr>
          <w:rStyle w:val="3"/>
          <w:sz w:val="26"/>
          <w:szCs w:val="26"/>
          <w:lang w:eastAsia="en-US"/>
        </w:rPr>
        <w:t>овысо</w:t>
      </w:r>
      <w:r w:rsidRPr="00BC451A">
        <w:rPr>
          <w:rStyle w:val="3"/>
          <w:sz w:val="26"/>
          <w:szCs w:val="26"/>
          <w:lang w:eastAsia="en-US"/>
        </w:rPr>
        <w:t>тный, ритмический, тембровый, динамический слух.</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Способствовать дальнейшему развитию навыков пения, движений под музыку, игры и импровизации мелоди</w:t>
      </w:r>
      <w:r>
        <w:rPr>
          <w:rStyle w:val="3"/>
          <w:sz w:val="26"/>
          <w:szCs w:val="26"/>
          <w:lang w:eastAsia="en-US"/>
        </w:rPr>
        <w:t>й на детских музыкальных инстру</w:t>
      </w:r>
      <w:r w:rsidRPr="00BC451A">
        <w:rPr>
          <w:rStyle w:val="3"/>
          <w:sz w:val="26"/>
          <w:szCs w:val="26"/>
          <w:lang w:eastAsia="en-US"/>
        </w:rPr>
        <w:t>ментах; творческой активности детей.</w:t>
      </w:r>
    </w:p>
    <w:p w:rsidR="0047637A" w:rsidRPr="00BC451A" w:rsidRDefault="0047637A" w:rsidP="00B0548D">
      <w:pPr>
        <w:pStyle w:val="5"/>
        <w:shd w:val="clear" w:color="auto" w:fill="auto"/>
        <w:spacing w:after="0" w:line="240" w:lineRule="auto"/>
        <w:ind w:left="20" w:right="20" w:firstLine="709"/>
        <w:jc w:val="both"/>
        <w:rPr>
          <w:sz w:val="26"/>
          <w:szCs w:val="26"/>
        </w:rPr>
      </w:pPr>
      <w:r w:rsidRPr="00EE47B1">
        <w:rPr>
          <w:rStyle w:val="a0"/>
          <w:b w:val="0"/>
          <w:sz w:val="26"/>
          <w:szCs w:val="26"/>
          <w:u w:val="single"/>
          <w:lang w:eastAsia="en-US"/>
        </w:rPr>
        <w:t>Слушание.</w:t>
      </w:r>
      <w:r w:rsidRPr="00BC451A">
        <w:rPr>
          <w:rStyle w:val="a0"/>
          <w:sz w:val="26"/>
          <w:szCs w:val="26"/>
          <w:lang w:eastAsia="en-US"/>
        </w:rPr>
        <w:t xml:space="preserve"> </w:t>
      </w:r>
      <w:r w:rsidRPr="00BC451A">
        <w:rPr>
          <w:rStyle w:val="3"/>
          <w:sz w:val="26"/>
          <w:szCs w:val="26"/>
          <w:lang w:eastAsia="en-US"/>
        </w:rPr>
        <w:t>Учить различать жанры музыкальных произведений (марш, танец, песня).</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Совершенствовать музыкальную память через узнавание мелодий по отдельным фрагментам произведени</w:t>
      </w:r>
      <w:r>
        <w:rPr>
          <w:rStyle w:val="3"/>
          <w:sz w:val="26"/>
          <w:szCs w:val="26"/>
          <w:lang w:eastAsia="en-US"/>
        </w:rPr>
        <w:t>я (вступление, заключение, музы</w:t>
      </w:r>
      <w:r w:rsidRPr="00BC451A">
        <w:rPr>
          <w:rStyle w:val="3"/>
          <w:sz w:val="26"/>
          <w:szCs w:val="26"/>
          <w:lang w:eastAsia="en-US"/>
        </w:rPr>
        <w:t>кальная фраза).</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Совершенствовать навык разл</w:t>
      </w:r>
      <w:r>
        <w:rPr>
          <w:rStyle w:val="3"/>
          <w:sz w:val="26"/>
          <w:szCs w:val="26"/>
          <w:lang w:eastAsia="en-US"/>
        </w:rPr>
        <w:t>ичения звуков по высоте в преде</w:t>
      </w:r>
      <w:r w:rsidRPr="00BC451A">
        <w:rPr>
          <w:rStyle w:val="3"/>
          <w:sz w:val="26"/>
          <w:szCs w:val="26"/>
          <w:lang w:eastAsia="en-US"/>
        </w:rPr>
        <w:t>лах квинты, зв</w:t>
      </w:r>
      <w:r>
        <w:rPr>
          <w:rStyle w:val="3"/>
          <w:sz w:val="26"/>
          <w:szCs w:val="26"/>
          <w:lang w:eastAsia="en-US"/>
        </w:rPr>
        <w:t>учания музыкальных инструментов</w:t>
      </w:r>
      <w:r w:rsidRPr="00BC451A">
        <w:rPr>
          <w:rStyle w:val="3"/>
          <w:sz w:val="26"/>
          <w:szCs w:val="26"/>
          <w:lang w:eastAsia="en-US"/>
        </w:rPr>
        <w:t xml:space="preserve"> (клавишно-ударные и струнные: фортепиано, скрипка, виолончель, балалайка).</w:t>
      </w:r>
    </w:p>
    <w:p w:rsidR="0047637A" w:rsidRPr="00BC451A" w:rsidRDefault="0047637A" w:rsidP="00B0548D">
      <w:pPr>
        <w:pStyle w:val="5"/>
        <w:shd w:val="clear" w:color="auto" w:fill="auto"/>
        <w:spacing w:after="0" w:line="240" w:lineRule="auto"/>
        <w:ind w:left="20" w:right="20" w:firstLine="709"/>
        <w:jc w:val="both"/>
        <w:rPr>
          <w:sz w:val="26"/>
          <w:szCs w:val="26"/>
        </w:rPr>
      </w:pPr>
      <w:r w:rsidRPr="00EE47B1">
        <w:rPr>
          <w:rStyle w:val="a0"/>
          <w:b w:val="0"/>
          <w:sz w:val="26"/>
          <w:szCs w:val="26"/>
          <w:u w:val="single"/>
          <w:lang w:eastAsia="en-US"/>
        </w:rPr>
        <w:t>Пение.</w:t>
      </w:r>
      <w:r w:rsidRPr="00BC451A">
        <w:rPr>
          <w:rStyle w:val="a0"/>
          <w:sz w:val="26"/>
          <w:szCs w:val="26"/>
          <w:lang w:eastAsia="en-US"/>
        </w:rPr>
        <w:t xml:space="preserve"> </w:t>
      </w:r>
      <w:r w:rsidRPr="00BC451A">
        <w:rPr>
          <w:rStyle w:val="3"/>
          <w:sz w:val="26"/>
          <w:szCs w:val="26"/>
          <w:lang w:eastAsia="en-US"/>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w:t>
      </w:r>
      <w:r>
        <w:rPr>
          <w:rStyle w:val="3"/>
          <w:sz w:val="26"/>
          <w:szCs w:val="26"/>
          <w:lang w:eastAsia="en-US"/>
        </w:rPr>
        <w:t>ными фразами, произносить отчет</w:t>
      </w:r>
      <w:r w:rsidRPr="00BC451A">
        <w:rPr>
          <w:rStyle w:val="3"/>
          <w:sz w:val="26"/>
          <w:szCs w:val="26"/>
          <w:lang w:eastAsia="en-US"/>
        </w:rPr>
        <w:t>ливо слова, своевременно начинать и заканчивать песню, эмоционально передавать характер мелодии, петь умеренно, громко и тихо.</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Способствовать развитию навыков сольного пения, с музыкальным сопровождением и без него.</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Содействовать проявлению самост</w:t>
      </w:r>
      <w:r>
        <w:rPr>
          <w:rStyle w:val="3"/>
          <w:sz w:val="26"/>
          <w:szCs w:val="26"/>
          <w:lang w:eastAsia="en-US"/>
        </w:rPr>
        <w:t>оятельности и творческому испол</w:t>
      </w:r>
      <w:r w:rsidRPr="00BC451A">
        <w:rPr>
          <w:rStyle w:val="3"/>
          <w:sz w:val="26"/>
          <w:szCs w:val="26"/>
          <w:lang w:eastAsia="en-US"/>
        </w:rPr>
        <w:t>нению песен разного характера.</w:t>
      </w:r>
    </w:p>
    <w:p w:rsidR="0047637A" w:rsidRPr="00BC451A" w:rsidRDefault="0047637A" w:rsidP="00B0548D">
      <w:pPr>
        <w:pStyle w:val="5"/>
        <w:shd w:val="clear" w:color="auto" w:fill="auto"/>
        <w:spacing w:after="0" w:line="240" w:lineRule="auto"/>
        <w:ind w:left="20" w:firstLine="709"/>
        <w:jc w:val="both"/>
        <w:rPr>
          <w:sz w:val="26"/>
          <w:szCs w:val="26"/>
        </w:rPr>
      </w:pPr>
      <w:r w:rsidRPr="00BC451A">
        <w:rPr>
          <w:rStyle w:val="3"/>
          <w:sz w:val="26"/>
          <w:szCs w:val="26"/>
          <w:lang w:eastAsia="en-US"/>
        </w:rPr>
        <w:t>Развивать песенный музыкальный вкус.</w:t>
      </w:r>
    </w:p>
    <w:p w:rsidR="0047637A" w:rsidRPr="00BC451A" w:rsidRDefault="0047637A" w:rsidP="00B0548D">
      <w:pPr>
        <w:pStyle w:val="5"/>
        <w:shd w:val="clear" w:color="auto" w:fill="auto"/>
        <w:spacing w:after="0" w:line="240" w:lineRule="auto"/>
        <w:ind w:left="20" w:right="20" w:firstLine="709"/>
        <w:jc w:val="both"/>
        <w:rPr>
          <w:sz w:val="26"/>
          <w:szCs w:val="26"/>
        </w:rPr>
      </w:pPr>
      <w:r w:rsidRPr="00FD0560">
        <w:rPr>
          <w:rStyle w:val="a0"/>
          <w:b w:val="0"/>
          <w:sz w:val="26"/>
          <w:szCs w:val="26"/>
          <w:u w:val="single"/>
          <w:lang w:eastAsia="en-US"/>
        </w:rPr>
        <w:t>Песенное творчество.</w:t>
      </w:r>
      <w:r w:rsidRPr="00BC451A">
        <w:rPr>
          <w:rStyle w:val="a0"/>
          <w:sz w:val="26"/>
          <w:szCs w:val="26"/>
          <w:lang w:eastAsia="en-US"/>
        </w:rPr>
        <w:t xml:space="preserve"> </w:t>
      </w:r>
      <w:r w:rsidRPr="00BC451A">
        <w:rPr>
          <w:rStyle w:val="3"/>
          <w:sz w:val="26"/>
          <w:szCs w:val="26"/>
          <w:lang w:eastAsia="en-US"/>
        </w:rPr>
        <w:t>Учить импровизировать мелодию на заданный текст.</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Учить детей сочинять мелодии различного характера: ласковую колы</w:t>
      </w:r>
      <w:r w:rsidRPr="00BC451A">
        <w:rPr>
          <w:rStyle w:val="3"/>
          <w:sz w:val="26"/>
          <w:szCs w:val="26"/>
          <w:lang w:eastAsia="en-US"/>
        </w:rPr>
        <w:softHyphen/>
        <w:t>бельную, задорный или бодрый марш, плавный вальс, веселую плясовую.</w:t>
      </w:r>
    </w:p>
    <w:p w:rsidR="0047637A" w:rsidRPr="00BC451A" w:rsidRDefault="0047637A" w:rsidP="00B0548D">
      <w:pPr>
        <w:pStyle w:val="5"/>
        <w:shd w:val="clear" w:color="auto" w:fill="auto"/>
        <w:spacing w:after="0" w:line="240" w:lineRule="auto"/>
        <w:ind w:left="20" w:right="20" w:firstLine="709"/>
        <w:jc w:val="both"/>
        <w:rPr>
          <w:sz w:val="26"/>
          <w:szCs w:val="26"/>
        </w:rPr>
      </w:pPr>
      <w:r w:rsidRPr="00FD0560">
        <w:rPr>
          <w:rStyle w:val="a0"/>
          <w:b w:val="0"/>
          <w:sz w:val="26"/>
          <w:szCs w:val="26"/>
          <w:u w:val="single"/>
          <w:lang w:eastAsia="en-US"/>
        </w:rPr>
        <w:t>Музыкально-ритмические движения</w:t>
      </w:r>
      <w:r w:rsidRPr="00BC451A">
        <w:rPr>
          <w:rStyle w:val="a0"/>
          <w:sz w:val="26"/>
          <w:szCs w:val="26"/>
          <w:lang w:eastAsia="en-US"/>
        </w:rPr>
        <w:t xml:space="preserve">. </w:t>
      </w:r>
      <w:r>
        <w:rPr>
          <w:rStyle w:val="3"/>
          <w:sz w:val="26"/>
          <w:szCs w:val="26"/>
          <w:lang w:eastAsia="en-US"/>
        </w:rPr>
        <w:t>Развивать чувство ритма, уме</w:t>
      </w:r>
      <w:r w:rsidRPr="00BC451A">
        <w:rPr>
          <w:rStyle w:val="3"/>
          <w:sz w:val="26"/>
          <w:szCs w:val="26"/>
          <w:lang w:eastAsia="en-US"/>
        </w:rPr>
        <w:t>ние передавать через движения характе</w:t>
      </w:r>
      <w:r>
        <w:rPr>
          <w:rStyle w:val="3"/>
          <w:sz w:val="26"/>
          <w:szCs w:val="26"/>
          <w:lang w:eastAsia="en-US"/>
        </w:rPr>
        <w:t>р музыки, ее эмоционально-образ</w:t>
      </w:r>
      <w:r w:rsidRPr="00BC451A">
        <w:rPr>
          <w:rStyle w:val="3"/>
          <w:sz w:val="26"/>
          <w:szCs w:val="26"/>
          <w:lang w:eastAsia="en-US"/>
        </w:rPr>
        <w:t>ное содержание.</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Учить свободно ориентироваться в пространстве, выполнять простейшие перестроения, самостоятельно переходить о</w:t>
      </w:r>
      <w:r>
        <w:rPr>
          <w:rStyle w:val="3"/>
          <w:sz w:val="26"/>
          <w:szCs w:val="26"/>
          <w:lang w:eastAsia="en-US"/>
        </w:rPr>
        <w:t>т умеренного к быстрому или мед</w:t>
      </w:r>
      <w:r w:rsidRPr="00BC451A">
        <w:rPr>
          <w:rStyle w:val="3"/>
          <w:sz w:val="26"/>
          <w:szCs w:val="26"/>
          <w:lang w:eastAsia="en-US"/>
        </w:rPr>
        <w:t>ленному темпу, менять движения в соответствии с музыкальными фразами.</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w:t>
      </w:r>
      <w:r>
        <w:rPr>
          <w:rStyle w:val="3"/>
          <w:sz w:val="26"/>
          <w:szCs w:val="26"/>
          <w:lang w:eastAsia="en-US"/>
        </w:rPr>
        <w:t>еред, кружение; приседание с вы</w:t>
      </w:r>
      <w:r w:rsidRPr="00BC451A">
        <w:rPr>
          <w:rStyle w:val="3"/>
          <w:sz w:val="26"/>
          <w:szCs w:val="26"/>
          <w:lang w:eastAsia="en-US"/>
        </w:rPr>
        <w:t>ставлением ноги вперед).</w:t>
      </w:r>
      <w:r w:rsidRPr="00BC451A">
        <w:rPr>
          <w:sz w:val="26"/>
          <w:szCs w:val="26"/>
        </w:rPr>
        <w:t xml:space="preserve"> </w:t>
      </w:r>
      <w:r w:rsidRPr="00BC451A">
        <w:rPr>
          <w:rStyle w:val="3"/>
          <w:sz w:val="26"/>
          <w:szCs w:val="26"/>
          <w:lang w:eastAsia="en-US"/>
        </w:rPr>
        <w:t>Познакомить с русским хороводом, пляской, а также с танцами других народов.</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Продолжать развивать навыки и</w:t>
      </w:r>
      <w:r>
        <w:rPr>
          <w:rStyle w:val="3"/>
          <w:sz w:val="26"/>
          <w:szCs w:val="26"/>
          <w:lang w:eastAsia="en-US"/>
        </w:rPr>
        <w:t>нсценирования песен; учить изоб</w:t>
      </w:r>
      <w:r w:rsidRPr="00BC451A">
        <w:rPr>
          <w:rStyle w:val="3"/>
          <w:sz w:val="26"/>
          <w:szCs w:val="26"/>
          <w:lang w:eastAsia="en-US"/>
        </w:rPr>
        <w:t>ражать сказочных животных и птиц (лошадка, коза, лиса, медведь, заяц, журавль, ворон и т. д.) в разных игровых ситуациях.</w:t>
      </w:r>
    </w:p>
    <w:p w:rsidR="0047637A" w:rsidRPr="00BC451A" w:rsidRDefault="0047637A" w:rsidP="00B0548D">
      <w:pPr>
        <w:pStyle w:val="5"/>
        <w:shd w:val="clear" w:color="auto" w:fill="auto"/>
        <w:spacing w:after="0" w:line="240" w:lineRule="auto"/>
        <w:ind w:left="20" w:right="20" w:firstLine="709"/>
        <w:jc w:val="both"/>
        <w:rPr>
          <w:sz w:val="26"/>
          <w:szCs w:val="26"/>
        </w:rPr>
      </w:pPr>
      <w:r w:rsidRPr="00FD0560">
        <w:rPr>
          <w:rStyle w:val="a0"/>
          <w:b w:val="0"/>
          <w:sz w:val="26"/>
          <w:szCs w:val="26"/>
          <w:u w:val="single"/>
          <w:lang w:eastAsia="en-US"/>
        </w:rPr>
        <w:t>Музыкально-игровое и танцевальное творчество.</w:t>
      </w:r>
      <w:r w:rsidRPr="00BC451A">
        <w:rPr>
          <w:rStyle w:val="a0"/>
          <w:sz w:val="26"/>
          <w:szCs w:val="26"/>
          <w:lang w:eastAsia="en-US"/>
        </w:rPr>
        <w:t xml:space="preserve"> </w:t>
      </w:r>
      <w:r>
        <w:rPr>
          <w:rStyle w:val="3"/>
          <w:sz w:val="26"/>
          <w:szCs w:val="26"/>
          <w:lang w:eastAsia="en-US"/>
        </w:rPr>
        <w:t>Развивать тан</w:t>
      </w:r>
      <w:r w:rsidRPr="00BC451A">
        <w:rPr>
          <w:rStyle w:val="3"/>
          <w:sz w:val="26"/>
          <w:szCs w:val="26"/>
          <w:lang w:eastAsia="en-US"/>
        </w:rPr>
        <w:t>цевальное творчество; учить придумывать движения к пляскам, танцам, составлять композицию танца, проявляя самостоятельность в творчестве.</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Учить самостоятельно придумы</w:t>
      </w:r>
      <w:r>
        <w:rPr>
          <w:rStyle w:val="3"/>
          <w:sz w:val="26"/>
          <w:szCs w:val="26"/>
          <w:lang w:eastAsia="en-US"/>
        </w:rPr>
        <w:t>вать движения, отражающие содер</w:t>
      </w:r>
      <w:r w:rsidRPr="00BC451A">
        <w:rPr>
          <w:rStyle w:val="3"/>
          <w:sz w:val="26"/>
          <w:szCs w:val="26"/>
          <w:lang w:eastAsia="en-US"/>
        </w:rPr>
        <w:t>жание песни.</w:t>
      </w:r>
    </w:p>
    <w:p w:rsidR="0047637A" w:rsidRPr="00BC451A" w:rsidRDefault="0047637A" w:rsidP="00B0548D">
      <w:pPr>
        <w:pStyle w:val="5"/>
        <w:shd w:val="clear" w:color="auto" w:fill="auto"/>
        <w:spacing w:after="0" w:line="240" w:lineRule="auto"/>
        <w:ind w:left="20" w:firstLine="709"/>
        <w:jc w:val="both"/>
        <w:rPr>
          <w:sz w:val="26"/>
          <w:szCs w:val="26"/>
        </w:rPr>
      </w:pPr>
      <w:r w:rsidRPr="00BC451A">
        <w:rPr>
          <w:rStyle w:val="3"/>
          <w:sz w:val="26"/>
          <w:szCs w:val="26"/>
          <w:lang w:eastAsia="en-US"/>
        </w:rPr>
        <w:t>Побуждать к инсценированию содержания песен, хороводов.</w:t>
      </w:r>
    </w:p>
    <w:p w:rsidR="0047637A" w:rsidRPr="00BC451A" w:rsidRDefault="0047637A" w:rsidP="00B0548D">
      <w:pPr>
        <w:pStyle w:val="5"/>
        <w:shd w:val="clear" w:color="auto" w:fill="auto"/>
        <w:spacing w:after="0" w:line="240" w:lineRule="auto"/>
        <w:ind w:left="20" w:right="20" w:firstLine="709"/>
        <w:jc w:val="both"/>
        <w:rPr>
          <w:sz w:val="26"/>
          <w:szCs w:val="26"/>
        </w:rPr>
      </w:pPr>
      <w:r w:rsidRPr="00FD0560">
        <w:rPr>
          <w:rStyle w:val="a0"/>
          <w:b w:val="0"/>
          <w:sz w:val="26"/>
          <w:szCs w:val="26"/>
          <w:u w:val="single"/>
          <w:lang w:eastAsia="en-US"/>
        </w:rPr>
        <w:t>Игра на детских музыкальных инструментах</w:t>
      </w:r>
      <w:r w:rsidRPr="00BC451A">
        <w:rPr>
          <w:rStyle w:val="a0"/>
          <w:sz w:val="26"/>
          <w:szCs w:val="26"/>
          <w:lang w:eastAsia="en-US"/>
        </w:rPr>
        <w:t xml:space="preserve">. </w:t>
      </w:r>
      <w:r w:rsidRPr="00BC451A">
        <w:rPr>
          <w:rStyle w:val="3"/>
          <w:sz w:val="26"/>
          <w:szCs w:val="26"/>
          <w:lang w:eastAsia="en-US"/>
        </w:rPr>
        <w:t>Учить детей исполнять простейшие мелодии на детских музыкальных инструментах; знакомые песенки индивидуально и небольшими</w:t>
      </w:r>
      <w:r>
        <w:rPr>
          <w:rStyle w:val="3"/>
          <w:sz w:val="26"/>
          <w:szCs w:val="26"/>
          <w:lang w:eastAsia="en-US"/>
        </w:rPr>
        <w:t xml:space="preserve"> группами, соблюдая при этом об</w:t>
      </w:r>
      <w:r w:rsidRPr="00BC451A">
        <w:rPr>
          <w:rStyle w:val="3"/>
          <w:sz w:val="26"/>
          <w:szCs w:val="26"/>
          <w:lang w:eastAsia="en-US"/>
        </w:rPr>
        <w:t>щую динамику и темп.</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Развивать творчество детей, побуждать их к активным самостояте</w:t>
      </w:r>
      <w:r>
        <w:rPr>
          <w:rStyle w:val="3"/>
          <w:sz w:val="26"/>
          <w:szCs w:val="26"/>
          <w:lang w:eastAsia="en-US"/>
        </w:rPr>
        <w:t>ль</w:t>
      </w:r>
      <w:r w:rsidRPr="00BC451A">
        <w:rPr>
          <w:rStyle w:val="3"/>
          <w:sz w:val="26"/>
          <w:szCs w:val="26"/>
          <w:lang w:eastAsia="en-US"/>
        </w:rPr>
        <w:t>ным действиям.</w:t>
      </w:r>
    </w:p>
    <w:p w:rsidR="0047637A" w:rsidRPr="00BC451A" w:rsidRDefault="0047637A" w:rsidP="00B0548D">
      <w:pPr>
        <w:pStyle w:val="5"/>
        <w:shd w:val="clear" w:color="auto" w:fill="auto"/>
        <w:spacing w:after="0" w:line="240" w:lineRule="auto"/>
        <w:ind w:left="20" w:right="20" w:firstLine="709"/>
        <w:jc w:val="both"/>
        <w:rPr>
          <w:sz w:val="26"/>
          <w:szCs w:val="26"/>
        </w:rPr>
      </w:pPr>
    </w:p>
    <w:p w:rsidR="0047637A" w:rsidRPr="00BC451A" w:rsidRDefault="0047637A" w:rsidP="00B0548D">
      <w:pPr>
        <w:pStyle w:val="920"/>
        <w:shd w:val="clear" w:color="auto" w:fill="auto"/>
        <w:spacing w:before="0" w:after="0" w:line="240" w:lineRule="auto"/>
        <w:ind w:right="-1" w:firstLine="709"/>
        <w:jc w:val="both"/>
        <w:rPr>
          <w:rFonts w:ascii="Times New Roman" w:hAnsi="Times New Roman" w:cs="Times New Roman"/>
          <w:b/>
          <w:sz w:val="26"/>
          <w:szCs w:val="26"/>
          <w:u w:val="single"/>
        </w:rPr>
      </w:pPr>
      <w:r w:rsidRPr="00BC451A">
        <w:rPr>
          <w:rFonts w:ascii="Times New Roman" w:hAnsi="Times New Roman" w:cs="Times New Roman"/>
          <w:b/>
          <w:sz w:val="26"/>
          <w:szCs w:val="26"/>
          <w:u w:val="single"/>
        </w:rPr>
        <w:t>Подготовительная к школе группа (от 6 до 7 лет)</w:t>
      </w:r>
      <w:bookmarkStart w:id="22" w:name="bookmark152"/>
    </w:p>
    <w:p w:rsidR="0047637A" w:rsidRDefault="0047637A" w:rsidP="00B0548D">
      <w:pPr>
        <w:pStyle w:val="920"/>
        <w:spacing w:before="0" w:after="0" w:line="240" w:lineRule="auto"/>
        <w:ind w:right="-1" w:firstLine="709"/>
        <w:jc w:val="both"/>
        <w:rPr>
          <w:rFonts w:ascii="Times New Roman" w:hAnsi="Times New Roman" w:cs="Times New Roman"/>
          <w:b/>
          <w:sz w:val="26"/>
          <w:szCs w:val="26"/>
        </w:rPr>
      </w:pPr>
    </w:p>
    <w:p w:rsidR="0047637A" w:rsidRPr="00087665" w:rsidRDefault="0047637A" w:rsidP="00B0548D">
      <w:pPr>
        <w:pStyle w:val="920"/>
        <w:spacing w:before="0" w:after="0" w:line="240" w:lineRule="auto"/>
        <w:ind w:right="-1" w:firstLine="709"/>
        <w:jc w:val="both"/>
        <w:rPr>
          <w:rFonts w:ascii="Times New Roman" w:hAnsi="Times New Roman" w:cs="Times New Roman"/>
          <w:i/>
          <w:sz w:val="26"/>
          <w:szCs w:val="26"/>
        </w:rPr>
      </w:pPr>
      <w:r w:rsidRPr="00087665">
        <w:rPr>
          <w:rFonts w:ascii="Times New Roman" w:hAnsi="Times New Roman" w:cs="Times New Roman"/>
          <w:b/>
          <w:i/>
          <w:sz w:val="26"/>
          <w:szCs w:val="26"/>
        </w:rPr>
        <w:t>Приобщение к искусству</w:t>
      </w:r>
      <w:bookmarkEnd w:id="22"/>
      <w:r w:rsidRPr="00087665">
        <w:rPr>
          <w:rFonts w:ascii="Times New Roman" w:hAnsi="Times New Roman" w:cs="Times New Roman"/>
          <w:i/>
          <w:sz w:val="26"/>
          <w:szCs w:val="26"/>
        </w:rPr>
        <w:t xml:space="preserve"> </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Расширять представления о художниках — иллюстраторах детской книги (И. Билибин, Ю. Васнецов, В. Конашевич, В. Лебедев, Т. Маврина, Е. Чарушин и др.).</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47637A" w:rsidRPr="00BC451A" w:rsidRDefault="0047637A" w:rsidP="00B0548D">
      <w:pPr>
        <w:pStyle w:val="920"/>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Воспитывать интерес к искусству родного края; любовь и бережное отношение к произведениям искусства.</w:t>
      </w:r>
    </w:p>
    <w:p w:rsidR="0047637A" w:rsidRPr="00BC451A" w:rsidRDefault="0047637A" w:rsidP="00B0548D">
      <w:pPr>
        <w:pStyle w:val="920"/>
        <w:shd w:val="clear" w:color="auto" w:fill="auto"/>
        <w:spacing w:before="0" w:after="0" w:line="240" w:lineRule="auto"/>
        <w:ind w:right="-1" w:firstLine="709"/>
        <w:jc w:val="both"/>
        <w:rPr>
          <w:rFonts w:ascii="Times New Roman" w:hAnsi="Times New Roman" w:cs="Times New Roman"/>
          <w:sz w:val="26"/>
          <w:szCs w:val="26"/>
        </w:rPr>
      </w:pPr>
      <w:r w:rsidRPr="00BC451A">
        <w:rPr>
          <w:rFonts w:ascii="Times New Roman" w:hAnsi="Times New Roman" w:cs="Times New Roman"/>
          <w:sz w:val="26"/>
          <w:szCs w:val="26"/>
        </w:rPr>
        <w:t>Поощрять активное участие детей в художественной деятельности по собственному желанию и под руководством взрослого.</w:t>
      </w:r>
    </w:p>
    <w:p w:rsidR="0047637A" w:rsidRPr="00BC451A" w:rsidRDefault="0047637A" w:rsidP="00B0548D">
      <w:pPr>
        <w:pStyle w:val="920"/>
        <w:shd w:val="clear" w:color="auto" w:fill="auto"/>
        <w:spacing w:before="0" w:after="0" w:line="240" w:lineRule="auto"/>
        <w:ind w:right="-1" w:firstLine="709"/>
        <w:jc w:val="both"/>
        <w:rPr>
          <w:rFonts w:ascii="Times New Roman" w:hAnsi="Times New Roman" w:cs="Times New Roman"/>
          <w:b/>
          <w:sz w:val="26"/>
          <w:szCs w:val="26"/>
        </w:rPr>
      </w:pPr>
    </w:p>
    <w:p w:rsidR="0047637A" w:rsidRPr="00087665" w:rsidRDefault="0047637A" w:rsidP="00B0548D">
      <w:pPr>
        <w:pStyle w:val="5"/>
        <w:shd w:val="clear" w:color="auto" w:fill="auto"/>
        <w:spacing w:after="0" w:line="240" w:lineRule="auto"/>
        <w:ind w:right="20" w:firstLine="709"/>
        <w:jc w:val="both"/>
        <w:rPr>
          <w:i/>
          <w:sz w:val="26"/>
          <w:szCs w:val="26"/>
        </w:rPr>
      </w:pPr>
      <w:bookmarkStart w:id="23" w:name="bookmark158"/>
      <w:r w:rsidRPr="00087665">
        <w:rPr>
          <w:b/>
          <w:i/>
          <w:sz w:val="26"/>
          <w:szCs w:val="26"/>
        </w:rPr>
        <w:t>Изобразительная деятельность</w:t>
      </w:r>
      <w:bookmarkEnd w:id="23"/>
      <w:r w:rsidRPr="00087665">
        <w:rPr>
          <w:i/>
          <w:sz w:val="26"/>
          <w:szCs w:val="26"/>
        </w:rPr>
        <w:t xml:space="preserve"> </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Формировать у детей устойчивый интерес к изобразительной деятель</w:t>
      </w:r>
      <w:r w:rsidRPr="00BC451A">
        <w:rPr>
          <w:rStyle w:val="1"/>
          <w:sz w:val="26"/>
          <w:szCs w:val="26"/>
          <w:lang w:eastAsia="en-US"/>
        </w:rPr>
        <w:softHyphen/>
        <w:t>ности. Обогащать сенсорный опыт, включать в процесс ознакомления с предметами движения рук по предмету.</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1"/>
          <w:sz w:val="26"/>
          <w:szCs w:val="26"/>
          <w:lang w:eastAsia="en-US"/>
        </w:rPr>
        <w:t>Продолжать развивать образное эстетическое восприятие, образные представления, формировать эстет</w:t>
      </w:r>
      <w:r>
        <w:rPr>
          <w:rStyle w:val="1"/>
          <w:sz w:val="26"/>
          <w:szCs w:val="26"/>
          <w:lang w:eastAsia="en-US"/>
        </w:rPr>
        <w:t>ические суждения; учить аргумен</w:t>
      </w:r>
      <w:r w:rsidRPr="00BC451A">
        <w:rPr>
          <w:rStyle w:val="1"/>
          <w:sz w:val="26"/>
          <w:szCs w:val="26"/>
          <w:lang w:eastAsia="en-US"/>
        </w:rPr>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1"/>
          <w:sz w:val="26"/>
          <w:szCs w:val="26"/>
          <w:lang w:eastAsia="en-US"/>
        </w:rPr>
        <w:t>Формировать эстетическое отношение к предметам и явлениям окру</w:t>
      </w:r>
      <w:r w:rsidRPr="00BC451A">
        <w:rPr>
          <w:rStyle w:val="1"/>
          <w:sz w:val="26"/>
          <w:szCs w:val="26"/>
          <w:lang w:eastAsia="en-US"/>
        </w:rPr>
        <w:softHyphen/>
        <w:t>жающего мира, произведениям искусства, к художественно-творческой деятельности.</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1"/>
          <w:sz w:val="26"/>
          <w:szCs w:val="26"/>
          <w:lang w:eastAsia="en-US"/>
        </w:rPr>
        <w:t xml:space="preserve">Воспитывать самостоятельность; </w:t>
      </w:r>
      <w:r>
        <w:rPr>
          <w:rStyle w:val="1"/>
          <w:sz w:val="26"/>
          <w:szCs w:val="26"/>
          <w:lang w:eastAsia="en-US"/>
        </w:rPr>
        <w:t>учить активно и творчески приме</w:t>
      </w:r>
      <w:r w:rsidRPr="00BC451A">
        <w:rPr>
          <w:rStyle w:val="1"/>
          <w:sz w:val="26"/>
          <w:szCs w:val="26"/>
          <w:lang w:eastAsia="en-US"/>
        </w:rPr>
        <w:t>нять ранее усвоенные способы изображения в рис</w:t>
      </w:r>
      <w:r>
        <w:rPr>
          <w:rStyle w:val="1"/>
          <w:sz w:val="26"/>
          <w:szCs w:val="26"/>
          <w:lang w:eastAsia="en-US"/>
        </w:rPr>
        <w:t>овании, лепке и аппли</w:t>
      </w:r>
      <w:r w:rsidRPr="00BC451A">
        <w:rPr>
          <w:rStyle w:val="1"/>
          <w:sz w:val="26"/>
          <w:szCs w:val="26"/>
          <w:lang w:eastAsia="en-US"/>
        </w:rPr>
        <w:t>кации, используя выразительные средства.</w:t>
      </w:r>
    </w:p>
    <w:p w:rsidR="0047637A" w:rsidRPr="00BC451A" w:rsidRDefault="0047637A" w:rsidP="00B0548D">
      <w:pPr>
        <w:pStyle w:val="5"/>
        <w:spacing w:after="0" w:line="240" w:lineRule="auto"/>
        <w:ind w:left="20" w:right="20" w:firstLine="709"/>
        <w:jc w:val="both"/>
        <w:rPr>
          <w:rStyle w:val="1"/>
          <w:sz w:val="26"/>
          <w:szCs w:val="26"/>
          <w:lang w:eastAsia="en-US"/>
        </w:rPr>
      </w:pPr>
      <w:r w:rsidRPr="00BC451A">
        <w:rPr>
          <w:rStyle w:val="1"/>
          <w:sz w:val="26"/>
          <w:szCs w:val="26"/>
          <w:lang w:eastAsia="en-US"/>
        </w:rPr>
        <w:t>Продолжать учить детей рисовать</w:t>
      </w:r>
      <w:r>
        <w:rPr>
          <w:rStyle w:val="1"/>
          <w:sz w:val="26"/>
          <w:szCs w:val="26"/>
          <w:lang w:eastAsia="en-US"/>
        </w:rPr>
        <w:t xml:space="preserve"> с натуры; развивать аналитичес</w:t>
      </w:r>
      <w:r w:rsidRPr="00BC451A">
        <w:rPr>
          <w:rStyle w:val="1"/>
          <w:sz w:val="26"/>
          <w:szCs w:val="26"/>
          <w:lang w:eastAsia="en-US"/>
        </w:rPr>
        <w:t>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47637A" w:rsidRPr="00BC451A" w:rsidRDefault="0047637A" w:rsidP="00B0548D">
      <w:pPr>
        <w:pStyle w:val="5"/>
        <w:spacing w:after="0" w:line="240" w:lineRule="auto"/>
        <w:ind w:left="20" w:right="20" w:firstLine="709"/>
        <w:jc w:val="both"/>
        <w:rPr>
          <w:rStyle w:val="1"/>
          <w:sz w:val="26"/>
          <w:szCs w:val="26"/>
          <w:lang w:eastAsia="en-US"/>
        </w:rPr>
      </w:pPr>
      <w:r w:rsidRPr="00BC451A">
        <w:rPr>
          <w:rStyle w:val="1"/>
          <w:sz w:val="26"/>
          <w:szCs w:val="26"/>
          <w:lang w:eastAsia="en-US"/>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47637A" w:rsidRPr="00BC451A" w:rsidRDefault="0047637A" w:rsidP="00B0548D">
      <w:pPr>
        <w:pStyle w:val="5"/>
        <w:spacing w:after="0" w:line="240" w:lineRule="auto"/>
        <w:ind w:left="20" w:right="20" w:firstLine="709"/>
        <w:jc w:val="both"/>
        <w:rPr>
          <w:rStyle w:val="1"/>
          <w:sz w:val="26"/>
          <w:szCs w:val="26"/>
          <w:lang w:eastAsia="en-US"/>
        </w:rPr>
      </w:pPr>
      <w:r w:rsidRPr="00BC451A">
        <w:rPr>
          <w:rStyle w:val="1"/>
          <w:sz w:val="26"/>
          <w:szCs w:val="26"/>
          <w:lang w:eastAsia="en-US"/>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47637A" w:rsidRPr="00BC451A" w:rsidRDefault="0047637A" w:rsidP="00B0548D">
      <w:pPr>
        <w:pStyle w:val="5"/>
        <w:spacing w:after="0" w:line="240" w:lineRule="auto"/>
        <w:ind w:left="20" w:right="20" w:firstLine="709"/>
        <w:jc w:val="both"/>
        <w:rPr>
          <w:rStyle w:val="1"/>
          <w:sz w:val="26"/>
          <w:szCs w:val="26"/>
          <w:lang w:eastAsia="en-US"/>
        </w:rPr>
      </w:pPr>
      <w:r w:rsidRPr="00087665">
        <w:rPr>
          <w:rStyle w:val="1"/>
          <w:sz w:val="26"/>
          <w:szCs w:val="26"/>
          <w:u w:val="single"/>
          <w:lang w:eastAsia="en-US"/>
        </w:rPr>
        <w:t>Предметное рисование</w:t>
      </w:r>
      <w:r w:rsidRPr="00BC451A">
        <w:rPr>
          <w:rStyle w:val="1"/>
          <w:sz w:val="26"/>
          <w:szCs w:val="26"/>
          <w:lang w:eastAsia="en-US"/>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47637A" w:rsidRPr="00BC451A" w:rsidRDefault="0047637A" w:rsidP="00B0548D">
      <w:pPr>
        <w:pStyle w:val="5"/>
        <w:spacing w:after="0" w:line="240" w:lineRule="auto"/>
        <w:ind w:left="20" w:right="20" w:firstLine="709"/>
        <w:jc w:val="both"/>
        <w:rPr>
          <w:rStyle w:val="1"/>
          <w:sz w:val="26"/>
          <w:szCs w:val="26"/>
          <w:lang w:eastAsia="en-US"/>
        </w:rPr>
      </w:pPr>
      <w:r w:rsidRPr="00BC451A">
        <w:rPr>
          <w:rStyle w:val="1"/>
          <w:sz w:val="26"/>
          <w:szCs w:val="26"/>
          <w:lang w:eastAsia="en-US"/>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47637A" w:rsidRPr="00BC451A" w:rsidRDefault="0047637A" w:rsidP="00B0548D">
      <w:pPr>
        <w:pStyle w:val="5"/>
        <w:spacing w:after="0" w:line="240" w:lineRule="auto"/>
        <w:ind w:left="20" w:right="20" w:firstLine="709"/>
        <w:jc w:val="both"/>
        <w:rPr>
          <w:rStyle w:val="1"/>
          <w:sz w:val="26"/>
          <w:szCs w:val="26"/>
          <w:lang w:eastAsia="en-US"/>
        </w:rPr>
      </w:pPr>
      <w:r w:rsidRPr="00BC451A">
        <w:rPr>
          <w:rStyle w:val="1"/>
          <w:sz w:val="26"/>
          <w:szCs w:val="26"/>
          <w:lang w:eastAsia="en-US"/>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47637A" w:rsidRPr="00BC451A" w:rsidRDefault="0047637A" w:rsidP="00B0548D">
      <w:pPr>
        <w:pStyle w:val="5"/>
        <w:spacing w:after="0" w:line="240" w:lineRule="auto"/>
        <w:ind w:left="20" w:right="20" w:firstLine="709"/>
        <w:jc w:val="both"/>
        <w:rPr>
          <w:rStyle w:val="1"/>
          <w:sz w:val="26"/>
          <w:szCs w:val="26"/>
          <w:lang w:eastAsia="en-US"/>
        </w:rPr>
      </w:pPr>
      <w:r w:rsidRPr="00BC451A">
        <w:rPr>
          <w:rStyle w:val="1"/>
          <w:sz w:val="26"/>
          <w:szCs w:val="26"/>
          <w:lang w:eastAsia="en-US"/>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47637A" w:rsidRPr="00BC451A" w:rsidRDefault="0047637A" w:rsidP="00B0548D">
      <w:pPr>
        <w:pStyle w:val="5"/>
        <w:spacing w:after="0" w:line="240" w:lineRule="auto"/>
        <w:ind w:left="20" w:right="20" w:firstLine="709"/>
        <w:jc w:val="both"/>
        <w:rPr>
          <w:rStyle w:val="1"/>
          <w:sz w:val="26"/>
          <w:szCs w:val="26"/>
          <w:lang w:eastAsia="en-US"/>
        </w:rPr>
      </w:pPr>
      <w:r w:rsidRPr="00BC451A">
        <w:rPr>
          <w:rStyle w:val="1"/>
          <w:sz w:val="26"/>
          <w:szCs w:val="26"/>
          <w:lang w:eastAsia="en-US"/>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47637A" w:rsidRPr="00BC451A" w:rsidRDefault="0047637A" w:rsidP="00B0548D">
      <w:pPr>
        <w:pStyle w:val="5"/>
        <w:spacing w:after="0" w:line="240" w:lineRule="auto"/>
        <w:ind w:left="20" w:right="20" w:firstLine="709"/>
        <w:jc w:val="both"/>
        <w:rPr>
          <w:rStyle w:val="1"/>
          <w:sz w:val="26"/>
          <w:szCs w:val="26"/>
          <w:lang w:eastAsia="en-US"/>
        </w:rPr>
      </w:pPr>
      <w:r w:rsidRPr="00BC451A">
        <w:rPr>
          <w:rStyle w:val="1"/>
          <w:sz w:val="26"/>
          <w:szCs w:val="26"/>
          <w:lang w:eastAsia="en-US"/>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47637A" w:rsidRPr="00BC451A" w:rsidRDefault="0047637A" w:rsidP="00B0548D">
      <w:pPr>
        <w:pStyle w:val="5"/>
        <w:spacing w:after="0" w:line="240" w:lineRule="auto"/>
        <w:ind w:left="20" w:right="20" w:firstLine="709"/>
        <w:jc w:val="both"/>
        <w:rPr>
          <w:rStyle w:val="1"/>
          <w:sz w:val="26"/>
          <w:szCs w:val="26"/>
          <w:lang w:eastAsia="en-US"/>
        </w:rPr>
      </w:pPr>
      <w:r w:rsidRPr="00BC451A">
        <w:rPr>
          <w:rStyle w:val="1"/>
          <w:sz w:val="26"/>
          <w:szCs w:val="26"/>
          <w:lang w:eastAsia="en-US"/>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47637A" w:rsidRPr="00BC451A" w:rsidRDefault="0047637A" w:rsidP="00B0548D">
      <w:pPr>
        <w:pStyle w:val="5"/>
        <w:spacing w:after="0" w:line="240" w:lineRule="auto"/>
        <w:ind w:left="20" w:right="20" w:firstLine="709"/>
        <w:jc w:val="both"/>
        <w:rPr>
          <w:rStyle w:val="1"/>
          <w:sz w:val="26"/>
          <w:szCs w:val="26"/>
          <w:lang w:eastAsia="en-US"/>
        </w:rPr>
      </w:pPr>
      <w:r w:rsidRPr="00087665">
        <w:rPr>
          <w:rStyle w:val="1"/>
          <w:sz w:val="26"/>
          <w:szCs w:val="26"/>
          <w:u w:val="single"/>
          <w:lang w:eastAsia="en-US"/>
        </w:rPr>
        <w:t>Сюжетное рисование.</w:t>
      </w:r>
      <w:r w:rsidRPr="00BC451A">
        <w:rPr>
          <w:rStyle w:val="1"/>
          <w:sz w:val="26"/>
          <w:szCs w:val="26"/>
          <w:lang w:eastAsia="en-US"/>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47637A" w:rsidRPr="00BC451A" w:rsidRDefault="0047637A" w:rsidP="00B0548D">
      <w:pPr>
        <w:pStyle w:val="5"/>
        <w:spacing w:after="0" w:line="240" w:lineRule="auto"/>
        <w:ind w:left="20" w:right="20" w:firstLine="709"/>
        <w:jc w:val="both"/>
        <w:rPr>
          <w:rStyle w:val="1"/>
          <w:sz w:val="26"/>
          <w:szCs w:val="26"/>
          <w:lang w:eastAsia="en-US"/>
        </w:rPr>
      </w:pPr>
      <w:r w:rsidRPr="00087665">
        <w:rPr>
          <w:rStyle w:val="1"/>
          <w:sz w:val="26"/>
          <w:szCs w:val="26"/>
          <w:u w:val="single"/>
          <w:lang w:eastAsia="en-US"/>
        </w:rPr>
        <w:t>Декоративное рисование.</w:t>
      </w:r>
      <w:r w:rsidRPr="00BC451A">
        <w:rPr>
          <w:rStyle w:val="1"/>
          <w:sz w:val="26"/>
          <w:szCs w:val="26"/>
          <w:lang w:eastAsia="en-US"/>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47637A" w:rsidRPr="00BC451A" w:rsidRDefault="0047637A" w:rsidP="00B0548D">
      <w:pPr>
        <w:pStyle w:val="5"/>
        <w:spacing w:after="0" w:line="240" w:lineRule="auto"/>
        <w:ind w:left="20" w:right="20" w:firstLine="709"/>
        <w:jc w:val="both"/>
        <w:rPr>
          <w:rStyle w:val="1"/>
          <w:sz w:val="26"/>
          <w:szCs w:val="26"/>
          <w:lang w:eastAsia="en-US"/>
        </w:rPr>
      </w:pPr>
      <w:r w:rsidRPr="00BC451A">
        <w:rPr>
          <w:rStyle w:val="1"/>
          <w:sz w:val="26"/>
          <w:szCs w:val="26"/>
          <w:lang w:eastAsia="en-US"/>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47637A" w:rsidRPr="00BC451A" w:rsidRDefault="0047637A" w:rsidP="00B0548D">
      <w:pPr>
        <w:pStyle w:val="5"/>
        <w:spacing w:after="0" w:line="240" w:lineRule="auto"/>
        <w:ind w:left="20" w:right="20" w:firstLine="709"/>
        <w:jc w:val="both"/>
        <w:rPr>
          <w:rStyle w:val="1"/>
          <w:sz w:val="26"/>
          <w:szCs w:val="26"/>
          <w:lang w:eastAsia="en-US"/>
        </w:rPr>
      </w:pPr>
      <w:r w:rsidRPr="00087665">
        <w:rPr>
          <w:rStyle w:val="1"/>
          <w:sz w:val="26"/>
          <w:szCs w:val="26"/>
          <w:u w:val="single"/>
          <w:lang w:eastAsia="en-US"/>
        </w:rPr>
        <w:t>Лепка.</w:t>
      </w:r>
      <w:r w:rsidRPr="00BC451A">
        <w:rPr>
          <w:rStyle w:val="1"/>
          <w:sz w:val="26"/>
          <w:szCs w:val="26"/>
          <w:lang w:eastAsia="en-US"/>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47637A" w:rsidRPr="00BC451A" w:rsidRDefault="0047637A" w:rsidP="00B0548D">
      <w:pPr>
        <w:pStyle w:val="5"/>
        <w:spacing w:after="0" w:line="240" w:lineRule="auto"/>
        <w:ind w:left="20" w:right="20" w:firstLine="709"/>
        <w:jc w:val="both"/>
        <w:rPr>
          <w:rStyle w:val="1"/>
          <w:sz w:val="26"/>
          <w:szCs w:val="26"/>
          <w:lang w:eastAsia="en-US"/>
        </w:rPr>
      </w:pPr>
      <w:r w:rsidRPr="00BC451A">
        <w:rPr>
          <w:rStyle w:val="1"/>
          <w:sz w:val="26"/>
          <w:szCs w:val="26"/>
          <w:lang w:eastAsia="en-US"/>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1"/>
          <w:sz w:val="26"/>
          <w:szCs w:val="26"/>
          <w:lang w:eastAsia="en-US"/>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47637A" w:rsidRPr="00BC451A" w:rsidRDefault="0047637A" w:rsidP="00B0548D">
      <w:pPr>
        <w:pStyle w:val="5"/>
        <w:shd w:val="clear" w:color="auto" w:fill="auto"/>
        <w:spacing w:after="0" w:line="240" w:lineRule="auto"/>
        <w:ind w:right="20" w:firstLine="709"/>
        <w:jc w:val="both"/>
        <w:rPr>
          <w:sz w:val="26"/>
          <w:szCs w:val="26"/>
        </w:rPr>
      </w:pPr>
      <w:r w:rsidRPr="00087665">
        <w:rPr>
          <w:rStyle w:val="102"/>
          <w:b w:val="0"/>
          <w:sz w:val="26"/>
          <w:szCs w:val="26"/>
          <w:u w:val="single"/>
          <w:lang w:eastAsia="en-US"/>
        </w:rPr>
        <w:t>Декоративная лепка.</w:t>
      </w:r>
      <w:r w:rsidRPr="00BC451A">
        <w:rPr>
          <w:rStyle w:val="102"/>
          <w:sz w:val="26"/>
          <w:szCs w:val="26"/>
          <w:lang w:eastAsia="en-US"/>
        </w:rPr>
        <w:t xml:space="preserve"> </w:t>
      </w:r>
      <w:r w:rsidRPr="00BC451A">
        <w:rPr>
          <w:rStyle w:val="1"/>
          <w:sz w:val="26"/>
          <w:szCs w:val="26"/>
          <w:lang w:eastAsia="en-US"/>
        </w:rPr>
        <w:t>Продолжать развивать навыки декоративной лепки; учить использовать разные способы лепки (налеп, углубленный рельеф), применять стеку. Учить при ле</w:t>
      </w:r>
      <w:r>
        <w:rPr>
          <w:rStyle w:val="1"/>
          <w:sz w:val="26"/>
          <w:szCs w:val="26"/>
          <w:lang w:eastAsia="en-US"/>
        </w:rPr>
        <w:t>пке из глины расписывать пласти</w:t>
      </w:r>
      <w:r w:rsidRPr="00BC451A">
        <w:rPr>
          <w:rStyle w:val="1"/>
          <w:sz w:val="26"/>
          <w:szCs w:val="26"/>
          <w:lang w:eastAsia="en-US"/>
        </w:rPr>
        <w:t>ну, создавать узор стекой; создавать из глины, разноцветного пластилина предметные и сюжетные, индивидуальные и коллективные композиции.</w:t>
      </w:r>
    </w:p>
    <w:p w:rsidR="0047637A" w:rsidRPr="00BC451A" w:rsidRDefault="0047637A" w:rsidP="00B0548D">
      <w:pPr>
        <w:pStyle w:val="5"/>
        <w:shd w:val="clear" w:color="auto" w:fill="auto"/>
        <w:spacing w:after="0" w:line="240" w:lineRule="auto"/>
        <w:ind w:right="20" w:firstLine="709"/>
        <w:jc w:val="both"/>
        <w:rPr>
          <w:sz w:val="26"/>
          <w:szCs w:val="26"/>
        </w:rPr>
      </w:pPr>
      <w:r w:rsidRPr="00087665">
        <w:rPr>
          <w:rStyle w:val="102"/>
          <w:b w:val="0"/>
          <w:sz w:val="26"/>
          <w:szCs w:val="26"/>
          <w:u w:val="single"/>
          <w:lang w:eastAsia="en-US"/>
        </w:rPr>
        <w:t>Аппликация.</w:t>
      </w:r>
      <w:r w:rsidRPr="00BC451A">
        <w:rPr>
          <w:rStyle w:val="102"/>
          <w:sz w:val="26"/>
          <w:szCs w:val="26"/>
          <w:lang w:eastAsia="en-US"/>
        </w:rPr>
        <w:t xml:space="preserve"> </w:t>
      </w:r>
      <w:r w:rsidRPr="00BC451A">
        <w:rPr>
          <w:rStyle w:val="1"/>
          <w:sz w:val="26"/>
          <w:szCs w:val="26"/>
          <w:lang w:eastAsia="en-US"/>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w:t>
      </w:r>
      <w:r>
        <w:rPr>
          <w:rStyle w:val="1"/>
          <w:sz w:val="26"/>
          <w:szCs w:val="26"/>
          <w:lang w:eastAsia="en-US"/>
        </w:rPr>
        <w:t xml:space="preserve"> листе бумаги формата, соответс</w:t>
      </w:r>
      <w:r w:rsidRPr="00BC451A">
        <w:rPr>
          <w:rStyle w:val="1"/>
          <w:sz w:val="26"/>
          <w:szCs w:val="26"/>
          <w:lang w:eastAsia="en-US"/>
        </w:rPr>
        <w:t>твующего пропорциям изображаемых предметов).</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Развивать умение составлять узоры и декоративные композиции из геометрических и растительных элемен</w:t>
      </w:r>
      <w:r>
        <w:rPr>
          <w:rStyle w:val="1"/>
          <w:sz w:val="26"/>
          <w:szCs w:val="26"/>
          <w:lang w:eastAsia="en-US"/>
        </w:rPr>
        <w:t>тов на листах бумаги разной фор</w:t>
      </w:r>
      <w:r w:rsidRPr="00BC451A">
        <w:rPr>
          <w:rStyle w:val="1"/>
          <w:sz w:val="26"/>
          <w:szCs w:val="26"/>
          <w:lang w:eastAsia="en-US"/>
        </w:rPr>
        <w:t>мы; изображать птиц, животных по замыслу детей и по мотивам народного искусства.</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 xml:space="preserve">Закреплять приемы вырезания симметричных предметов из бумаги, сложенной вдвое; несколько предметов </w:t>
      </w:r>
      <w:r>
        <w:rPr>
          <w:rStyle w:val="1"/>
          <w:sz w:val="26"/>
          <w:szCs w:val="26"/>
          <w:lang w:eastAsia="en-US"/>
        </w:rPr>
        <w:t>или их частей из бумаги, сложен</w:t>
      </w:r>
      <w:r w:rsidRPr="00BC451A">
        <w:rPr>
          <w:rStyle w:val="1"/>
          <w:sz w:val="26"/>
          <w:szCs w:val="26"/>
          <w:lang w:eastAsia="en-US"/>
        </w:rPr>
        <w:t>ной гармошкой.</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При создании образов поощря</w:t>
      </w:r>
      <w:r>
        <w:rPr>
          <w:rStyle w:val="1"/>
          <w:sz w:val="26"/>
          <w:szCs w:val="26"/>
          <w:lang w:eastAsia="en-US"/>
        </w:rPr>
        <w:t>ть применение разных приемов вы</w:t>
      </w:r>
      <w:r w:rsidRPr="00BC451A">
        <w:rPr>
          <w:rStyle w:val="1"/>
          <w:sz w:val="26"/>
          <w:szCs w:val="26"/>
          <w:lang w:eastAsia="en-US"/>
        </w:rPr>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w:t>
      </w:r>
      <w:r>
        <w:rPr>
          <w:rStyle w:val="1"/>
          <w:sz w:val="26"/>
          <w:szCs w:val="26"/>
          <w:lang w:eastAsia="en-US"/>
        </w:rPr>
        <w:t xml:space="preserve"> частей и деталей картинки. Про</w:t>
      </w:r>
      <w:r w:rsidRPr="00BC451A">
        <w:rPr>
          <w:rStyle w:val="1"/>
          <w:sz w:val="26"/>
          <w:szCs w:val="26"/>
          <w:lang w:eastAsia="en-US"/>
        </w:rPr>
        <w:t>должать развивать чувство цвета, колорита, композиции. Поощрять проявления творчества.</w:t>
      </w:r>
    </w:p>
    <w:p w:rsidR="0047637A" w:rsidRPr="00BC451A" w:rsidRDefault="0047637A" w:rsidP="00B0548D">
      <w:pPr>
        <w:pStyle w:val="5"/>
        <w:shd w:val="clear" w:color="auto" w:fill="auto"/>
        <w:spacing w:after="0" w:line="240" w:lineRule="auto"/>
        <w:ind w:right="20" w:firstLine="709"/>
        <w:jc w:val="both"/>
        <w:rPr>
          <w:sz w:val="26"/>
          <w:szCs w:val="26"/>
        </w:rPr>
      </w:pPr>
      <w:r w:rsidRPr="001708CC">
        <w:rPr>
          <w:rStyle w:val="102"/>
          <w:b w:val="0"/>
          <w:sz w:val="26"/>
          <w:szCs w:val="26"/>
          <w:u w:val="single"/>
          <w:lang w:eastAsia="en-US"/>
        </w:rPr>
        <w:t>Прикладное творчество: работа с бумагой и картоном.</w:t>
      </w:r>
      <w:r w:rsidRPr="00BC451A">
        <w:rPr>
          <w:rStyle w:val="102"/>
          <w:sz w:val="26"/>
          <w:szCs w:val="26"/>
          <w:lang w:eastAsia="en-US"/>
        </w:rPr>
        <w:t xml:space="preserve"> </w:t>
      </w:r>
      <w:r w:rsidRPr="00BC451A">
        <w:rPr>
          <w:rStyle w:val="1"/>
          <w:sz w:val="26"/>
          <w:szCs w:val="26"/>
          <w:lang w:eastAsia="en-US"/>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47637A" w:rsidRPr="00BC451A" w:rsidRDefault="0047637A" w:rsidP="00B0548D">
      <w:pPr>
        <w:pStyle w:val="5"/>
        <w:shd w:val="clear" w:color="auto" w:fill="auto"/>
        <w:spacing w:after="0" w:line="240" w:lineRule="auto"/>
        <w:ind w:right="20" w:firstLine="709"/>
        <w:jc w:val="both"/>
        <w:rPr>
          <w:sz w:val="26"/>
          <w:szCs w:val="26"/>
        </w:rPr>
      </w:pPr>
      <w:r w:rsidRPr="00BC451A">
        <w:rPr>
          <w:rStyle w:val="1"/>
          <w:sz w:val="26"/>
          <w:szCs w:val="26"/>
          <w:lang w:eastAsia="en-US"/>
        </w:rPr>
        <w:t>Формировать умение создавать предметы из полосок цветной бумаги (коврик, дорожка, закладка), подбирать цвета и их оттенки при изготов</w:t>
      </w:r>
      <w:r w:rsidRPr="00BC451A">
        <w:rPr>
          <w:rStyle w:val="1"/>
          <w:sz w:val="26"/>
          <w:szCs w:val="26"/>
          <w:lang w:eastAsia="en-US"/>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47637A" w:rsidRPr="00BC451A" w:rsidRDefault="0047637A" w:rsidP="00B0548D">
      <w:pPr>
        <w:pStyle w:val="5"/>
        <w:shd w:val="clear" w:color="auto" w:fill="auto"/>
        <w:spacing w:after="0" w:line="240" w:lineRule="auto"/>
        <w:ind w:right="20" w:firstLine="709"/>
        <w:jc w:val="both"/>
        <w:rPr>
          <w:sz w:val="26"/>
          <w:szCs w:val="26"/>
        </w:rPr>
      </w:pPr>
      <w:r w:rsidRPr="001708CC">
        <w:rPr>
          <w:rStyle w:val="102"/>
          <w:b w:val="0"/>
          <w:sz w:val="26"/>
          <w:szCs w:val="26"/>
          <w:u w:val="single"/>
          <w:lang w:eastAsia="en-US"/>
        </w:rPr>
        <w:t>Прикладное творчество: работа с тканью.</w:t>
      </w:r>
      <w:r w:rsidRPr="00BC451A">
        <w:rPr>
          <w:rStyle w:val="102"/>
          <w:sz w:val="26"/>
          <w:szCs w:val="26"/>
          <w:lang w:eastAsia="en-US"/>
        </w:rPr>
        <w:t xml:space="preserve"> </w:t>
      </w:r>
      <w:r w:rsidRPr="00BC451A">
        <w:rPr>
          <w:rStyle w:val="1"/>
          <w:sz w:val="26"/>
          <w:szCs w:val="26"/>
          <w:lang w:eastAsia="en-US"/>
        </w:rPr>
        <w:t>Формировать умение вдевать нитку в иголку, завязывать уз</w:t>
      </w:r>
      <w:r>
        <w:rPr>
          <w:rStyle w:val="1"/>
          <w:sz w:val="26"/>
          <w:szCs w:val="26"/>
          <w:lang w:eastAsia="en-US"/>
        </w:rPr>
        <w:t>елок; пришивать пуговицу, вешал</w:t>
      </w:r>
      <w:r w:rsidRPr="00BC451A">
        <w:rPr>
          <w:rStyle w:val="1"/>
          <w:sz w:val="26"/>
          <w:szCs w:val="26"/>
          <w:lang w:eastAsia="en-US"/>
        </w:rPr>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47637A" w:rsidRPr="00BC451A" w:rsidRDefault="0047637A" w:rsidP="00B0548D">
      <w:pPr>
        <w:pStyle w:val="5"/>
        <w:shd w:val="clear" w:color="auto" w:fill="auto"/>
        <w:spacing w:after="0" w:line="240" w:lineRule="auto"/>
        <w:ind w:right="20" w:firstLine="709"/>
        <w:jc w:val="both"/>
        <w:rPr>
          <w:sz w:val="26"/>
          <w:szCs w:val="26"/>
        </w:rPr>
      </w:pPr>
      <w:r w:rsidRPr="001708CC">
        <w:rPr>
          <w:rStyle w:val="102"/>
          <w:b w:val="0"/>
          <w:sz w:val="26"/>
          <w:szCs w:val="26"/>
          <w:u w:val="single"/>
          <w:lang w:eastAsia="en-US"/>
        </w:rPr>
        <w:t>Прикладное творчество: работа с природным материалом</w:t>
      </w:r>
      <w:r w:rsidRPr="00BC451A">
        <w:rPr>
          <w:rStyle w:val="102"/>
          <w:sz w:val="26"/>
          <w:szCs w:val="26"/>
          <w:lang w:eastAsia="en-US"/>
        </w:rPr>
        <w:t xml:space="preserve">. </w:t>
      </w:r>
      <w:r>
        <w:rPr>
          <w:rStyle w:val="1"/>
          <w:sz w:val="26"/>
          <w:szCs w:val="26"/>
          <w:lang w:eastAsia="en-US"/>
        </w:rPr>
        <w:t>За</w:t>
      </w:r>
      <w:r w:rsidRPr="00BC451A">
        <w:rPr>
          <w:rStyle w:val="1"/>
          <w:sz w:val="26"/>
          <w:szCs w:val="26"/>
          <w:lang w:eastAsia="en-US"/>
        </w:rPr>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47637A" w:rsidRPr="00BC451A" w:rsidRDefault="0047637A" w:rsidP="00B0548D">
      <w:pPr>
        <w:pStyle w:val="5"/>
        <w:shd w:val="clear" w:color="auto" w:fill="auto"/>
        <w:spacing w:after="0" w:line="240" w:lineRule="auto"/>
        <w:ind w:firstLine="709"/>
        <w:jc w:val="both"/>
        <w:rPr>
          <w:sz w:val="26"/>
          <w:szCs w:val="26"/>
        </w:rPr>
      </w:pPr>
      <w:r w:rsidRPr="00BC451A">
        <w:rPr>
          <w:rStyle w:val="1"/>
          <w:sz w:val="26"/>
          <w:szCs w:val="26"/>
          <w:lang w:eastAsia="en-US"/>
        </w:rPr>
        <w:t>Закреплять умение детей аккуратно и экономно использовать материалы.</w:t>
      </w:r>
      <w:bookmarkStart w:id="24" w:name="bookmark164"/>
    </w:p>
    <w:p w:rsidR="0047637A" w:rsidRDefault="0047637A" w:rsidP="00B0548D">
      <w:pPr>
        <w:pStyle w:val="5"/>
        <w:shd w:val="clear" w:color="auto" w:fill="auto"/>
        <w:spacing w:after="0" w:line="240" w:lineRule="auto"/>
        <w:ind w:firstLine="709"/>
        <w:jc w:val="both"/>
        <w:rPr>
          <w:b/>
          <w:i/>
          <w:sz w:val="26"/>
          <w:szCs w:val="26"/>
        </w:rPr>
      </w:pPr>
    </w:p>
    <w:p w:rsidR="0047637A" w:rsidRDefault="0047637A" w:rsidP="00B0548D">
      <w:pPr>
        <w:pStyle w:val="5"/>
        <w:shd w:val="clear" w:color="auto" w:fill="auto"/>
        <w:spacing w:after="0" w:line="240" w:lineRule="auto"/>
        <w:ind w:firstLine="709"/>
        <w:jc w:val="both"/>
        <w:rPr>
          <w:rStyle w:val="1"/>
          <w:sz w:val="26"/>
          <w:szCs w:val="26"/>
          <w:lang w:eastAsia="en-US"/>
        </w:rPr>
      </w:pPr>
      <w:r w:rsidRPr="001708CC">
        <w:rPr>
          <w:b/>
          <w:i/>
          <w:sz w:val="26"/>
          <w:szCs w:val="26"/>
        </w:rPr>
        <w:t>Конструктивно-модельная деятельность</w:t>
      </w:r>
      <w:bookmarkEnd w:id="24"/>
      <w:r w:rsidRPr="00BC451A">
        <w:rPr>
          <w:b/>
          <w:sz w:val="26"/>
          <w:szCs w:val="26"/>
        </w:rPr>
        <w:t xml:space="preserve"> </w:t>
      </w:r>
    </w:p>
    <w:p w:rsidR="0047637A" w:rsidRPr="00BC451A" w:rsidRDefault="0047637A" w:rsidP="00B0548D">
      <w:pPr>
        <w:pStyle w:val="5"/>
        <w:shd w:val="clear" w:color="auto" w:fill="auto"/>
        <w:spacing w:after="0" w:line="240" w:lineRule="auto"/>
        <w:ind w:firstLine="709"/>
        <w:jc w:val="both"/>
        <w:rPr>
          <w:sz w:val="26"/>
          <w:szCs w:val="26"/>
        </w:rPr>
      </w:pPr>
      <w:r w:rsidRPr="00BC451A">
        <w:rPr>
          <w:rStyle w:val="1"/>
          <w:sz w:val="26"/>
          <w:szCs w:val="26"/>
          <w:lang w:eastAsia="en-US"/>
        </w:rPr>
        <w:t>Формировать интерес к разнообр</w:t>
      </w:r>
      <w:r>
        <w:rPr>
          <w:rStyle w:val="1"/>
          <w:sz w:val="26"/>
          <w:szCs w:val="26"/>
          <w:lang w:eastAsia="en-US"/>
        </w:rPr>
        <w:t>азным зданиям и сооружениям (жи</w:t>
      </w:r>
      <w:r w:rsidRPr="00BC451A">
        <w:rPr>
          <w:rStyle w:val="1"/>
          <w:sz w:val="26"/>
          <w:szCs w:val="26"/>
          <w:lang w:eastAsia="en-US"/>
        </w:rPr>
        <w:t>лые дома, театры и др.). Поощрять желание передавать их особенности в конструктивной деятельности.</w:t>
      </w:r>
    </w:p>
    <w:p w:rsidR="0047637A" w:rsidRPr="00BC451A" w:rsidRDefault="0047637A" w:rsidP="00B0548D">
      <w:pPr>
        <w:pStyle w:val="5"/>
        <w:shd w:val="clear" w:color="auto" w:fill="auto"/>
        <w:spacing w:after="0" w:line="240" w:lineRule="auto"/>
        <w:ind w:left="20" w:right="40" w:firstLine="709"/>
        <w:jc w:val="both"/>
        <w:rPr>
          <w:sz w:val="26"/>
          <w:szCs w:val="26"/>
        </w:rPr>
      </w:pPr>
      <w:r w:rsidRPr="00BC451A">
        <w:rPr>
          <w:rStyle w:val="1"/>
          <w:sz w:val="26"/>
          <w:szCs w:val="26"/>
          <w:lang w:eastAsia="en-US"/>
        </w:rPr>
        <w:t>Учить видеть конструкцию объекта и анализировать ее основные части, их функциональное назначение.</w:t>
      </w:r>
    </w:p>
    <w:p w:rsidR="0047637A" w:rsidRPr="00BC451A" w:rsidRDefault="0047637A" w:rsidP="00B0548D">
      <w:pPr>
        <w:pStyle w:val="5"/>
        <w:shd w:val="clear" w:color="auto" w:fill="auto"/>
        <w:spacing w:after="0" w:line="240" w:lineRule="auto"/>
        <w:ind w:left="20" w:right="40" w:firstLine="709"/>
        <w:jc w:val="both"/>
        <w:rPr>
          <w:sz w:val="26"/>
          <w:szCs w:val="26"/>
        </w:rPr>
      </w:pPr>
      <w:r w:rsidRPr="00BC451A">
        <w:rPr>
          <w:rStyle w:val="1"/>
          <w:sz w:val="26"/>
          <w:szCs w:val="26"/>
          <w:lang w:eastAsia="en-US"/>
        </w:rPr>
        <w:t>Предлагать детям самостоятельно находить отдельные конструктив</w:t>
      </w:r>
      <w:r w:rsidRPr="00BC451A">
        <w:rPr>
          <w:rStyle w:val="1"/>
          <w:sz w:val="26"/>
          <w:szCs w:val="26"/>
          <w:lang w:eastAsia="en-US"/>
        </w:rPr>
        <w:softHyphen/>
        <w:t>ные решения на основе анализа существующих сооружений.</w:t>
      </w:r>
    </w:p>
    <w:p w:rsidR="0047637A" w:rsidRPr="00BC451A" w:rsidRDefault="0047637A" w:rsidP="00B0548D">
      <w:pPr>
        <w:pStyle w:val="5"/>
        <w:shd w:val="clear" w:color="auto" w:fill="auto"/>
        <w:spacing w:after="0" w:line="240" w:lineRule="auto"/>
        <w:ind w:left="20" w:right="40" w:firstLine="709"/>
        <w:jc w:val="both"/>
        <w:rPr>
          <w:sz w:val="26"/>
          <w:szCs w:val="26"/>
        </w:rPr>
      </w:pPr>
      <w:r w:rsidRPr="00BC451A">
        <w:rPr>
          <w:rStyle w:val="1"/>
          <w:sz w:val="26"/>
          <w:szCs w:val="26"/>
          <w:lang w:eastAsia="en-US"/>
        </w:rPr>
        <w:t>Закреплять навыки коллективной работы: умение распределять обя</w:t>
      </w:r>
      <w:r w:rsidRPr="00BC451A">
        <w:rPr>
          <w:rStyle w:val="1"/>
          <w:sz w:val="26"/>
          <w:szCs w:val="26"/>
          <w:lang w:eastAsia="en-US"/>
        </w:rPr>
        <w:softHyphen/>
        <w:t>занности, работать в соответствии с общим замыслом, не мешая друг другу.</w:t>
      </w:r>
    </w:p>
    <w:p w:rsidR="0047637A" w:rsidRPr="00BC451A" w:rsidRDefault="0047637A" w:rsidP="00B0548D">
      <w:pPr>
        <w:pStyle w:val="5"/>
        <w:shd w:val="clear" w:color="auto" w:fill="auto"/>
        <w:spacing w:after="0" w:line="240" w:lineRule="auto"/>
        <w:ind w:left="20" w:right="40" w:firstLine="709"/>
        <w:jc w:val="both"/>
        <w:rPr>
          <w:sz w:val="26"/>
          <w:szCs w:val="26"/>
        </w:rPr>
      </w:pPr>
      <w:r w:rsidRPr="001708CC">
        <w:rPr>
          <w:rStyle w:val="102"/>
          <w:b w:val="0"/>
          <w:sz w:val="26"/>
          <w:szCs w:val="26"/>
          <w:u w:val="single"/>
          <w:lang w:eastAsia="en-US"/>
        </w:rPr>
        <w:t>Конструирование из строительного материала.</w:t>
      </w:r>
      <w:r w:rsidRPr="00BC451A">
        <w:rPr>
          <w:rStyle w:val="102"/>
          <w:sz w:val="26"/>
          <w:szCs w:val="26"/>
          <w:lang w:eastAsia="en-US"/>
        </w:rPr>
        <w:t xml:space="preserve"> </w:t>
      </w:r>
      <w:r>
        <w:rPr>
          <w:rStyle w:val="1"/>
          <w:sz w:val="26"/>
          <w:szCs w:val="26"/>
          <w:lang w:eastAsia="en-US"/>
        </w:rPr>
        <w:t>Учить детей соору</w:t>
      </w:r>
      <w:r w:rsidRPr="00BC451A">
        <w:rPr>
          <w:rStyle w:val="1"/>
          <w:sz w:val="26"/>
          <w:szCs w:val="26"/>
          <w:lang w:eastAsia="en-US"/>
        </w:rPr>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BC451A">
        <w:rPr>
          <w:rStyle w:val="1"/>
          <w:sz w:val="26"/>
          <w:szCs w:val="26"/>
          <w:lang w:eastAsia="en-US"/>
        </w:rPr>
        <w:softHyphen/>
        <w:t>ведения постройки.</w:t>
      </w:r>
    </w:p>
    <w:p w:rsidR="0047637A" w:rsidRPr="00BC451A" w:rsidRDefault="0047637A" w:rsidP="00B0548D">
      <w:pPr>
        <w:pStyle w:val="5"/>
        <w:shd w:val="clear" w:color="auto" w:fill="auto"/>
        <w:spacing w:after="0" w:line="240" w:lineRule="auto"/>
        <w:ind w:left="20" w:right="40" w:firstLine="709"/>
        <w:jc w:val="both"/>
        <w:rPr>
          <w:sz w:val="26"/>
          <w:szCs w:val="26"/>
        </w:rPr>
      </w:pPr>
      <w:r w:rsidRPr="00BC451A">
        <w:rPr>
          <w:rStyle w:val="1"/>
          <w:sz w:val="26"/>
          <w:szCs w:val="26"/>
          <w:lang w:eastAsia="en-US"/>
        </w:rPr>
        <w:t>Продолжать учить сооружать постройки, объединенные общей темой (улица, машины, дома).</w:t>
      </w:r>
    </w:p>
    <w:p w:rsidR="0047637A" w:rsidRPr="00BC451A" w:rsidRDefault="0047637A" w:rsidP="00B0548D">
      <w:pPr>
        <w:pStyle w:val="5"/>
        <w:shd w:val="clear" w:color="auto" w:fill="auto"/>
        <w:spacing w:after="0" w:line="240" w:lineRule="auto"/>
        <w:ind w:left="20" w:right="40" w:firstLine="709"/>
        <w:jc w:val="both"/>
        <w:rPr>
          <w:sz w:val="26"/>
          <w:szCs w:val="26"/>
        </w:rPr>
      </w:pPr>
      <w:r w:rsidRPr="001708CC">
        <w:rPr>
          <w:rStyle w:val="102"/>
          <w:b w:val="0"/>
          <w:sz w:val="26"/>
          <w:szCs w:val="26"/>
          <w:u w:val="single"/>
          <w:lang w:eastAsia="en-US"/>
        </w:rPr>
        <w:t>Конструирование из деталей конструкторов.</w:t>
      </w:r>
      <w:r w:rsidRPr="00BC451A">
        <w:rPr>
          <w:rStyle w:val="102"/>
          <w:sz w:val="26"/>
          <w:szCs w:val="26"/>
          <w:lang w:eastAsia="en-US"/>
        </w:rPr>
        <w:t xml:space="preserve"> </w:t>
      </w:r>
      <w:r w:rsidRPr="00BC451A">
        <w:rPr>
          <w:rStyle w:val="1"/>
          <w:sz w:val="26"/>
          <w:szCs w:val="26"/>
          <w:lang w:eastAsia="en-US"/>
        </w:rPr>
        <w:t>Познакомить с разно</w:t>
      </w:r>
      <w:r w:rsidRPr="00BC451A">
        <w:rPr>
          <w:rStyle w:val="1"/>
          <w:sz w:val="26"/>
          <w:szCs w:val="26"/>
          <w:lang w:eastAsia="en-US"/>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BC451A">
        <w:rPr>
          <w:rStyle w:val="1"/>
          <w:sz w:val="26"/>
          <w:szCs w:val="26"/>
          <w:lang w:eastAsia="en-US"/>
        </w:rPr>
        <w:softHyphen/>
        <w:t>трукции воспитателя, по собственному замыслу.</w:t>
      </w:r>
    </w:p>
    <w:p w:rsidR="0047637A" w:rsidRPr="00BC451A" w:rsidRDefault="0047637A" w:rsidP="00B0548D">
      <w:pPr>
        <w:pStyle w:val="5"/>
        <w:shd w:val="clear" w:color="auto" w:fill="auto"/>
        <w:spacing w:after="0" w:line="240" w:lineRule="auto"/>
        <w:ind w:left="20" w:right="40" w:firstLine="709"/>
        <w:jc w:val="both"/>
        <w:rPr>
          <w:sz w:val="26"/>
          <w:szCs w:val="26"/>
        </w:rPr>
      </w:pPr>
      <w:r w:rsidRPr="00BC451A">
        <w:rPr>
          <w:rStyle w:val="1"/>
          <w:sz w:val="26"/>
          <w:szCs w:val="26"/>
          <w:lang w:eastAsia="en-US"/>
        </w:rPr>
        <w:t>Познакомить детей с деревянным конструктором, детали которого крепятся штифтами.</w:t>
      </w:r>
    </w:p>
    <w:p w:rsidR="0047637A" w:rsidRPr="00BC451A" w:rsidRDefault="0047637A" w:rsidP="00B0548D">
      <w:pPr>
        <w:pStyle w:val="5"/>
        <w:spacing w:after="0" w:line="240" w:lineRule="auto"/>
        <w:ind w:left="20" w:right="40" w:firstLine="709"/>
        <w:jc w:val="both"/>
        <w:rPr>
          <w:rStyle w:val="1"/>
          <w:sz w:val="26"/>
          <w:szCs w:val="26"/>
          <w:lang w:eastAsia="en-US"/>
        </w:rPr>
      </w:pPr>
      <w:r w:rsidRPr="00BC451A">
        <w:rPr>
          <w:rStyle w:val="1"/>
          <w:sz w:val="26"/>
          <w:szCs w:val="26"/>
          <w:lang w:eastAsia="en-US"/>
        </w:rPr>
        <w:t>Учить создавать различные конструкции (мебель, машины) по рисунку и по словесной инструкции воспитателя.</w:t>
      </w:r>
      <w:r w:rsidRPr="00BC451A">
        <w:rPr>
          <w:sz w:val="26"/>
          <w:szCs w:val="26"/>
        </w:rPr>
        <w:t xml:space="preserve"> </w:t>
      </w:r>
      <w:r w:rsidRPr="00BC451A">
        <w:rPr>
          <w:rStyle w:val="1"/>
          <w:sz w:val="26"/>
          <w:szCs w:val="26"/>
          <w:lang w:eastAsia="en-US"/>
        </w:rPr>
        <w:t>Учить создавать конструкции, объединенные общей темой (детская площадка, стоянка машин и др.).</w:t>
      </w:r>
    </w:p>
    <w:p w:rsidR="0047637A" w:rsidRPr="00BC451A" w:rsidRDefault="0047637A" w:rsidP="00B0548D">
      <w:pPr>
        <w:pStyle w:val="5"/>
        <w:shd w:val="clear" w:color="auto" w:fill="auto"/>
        <w:spacing w:after="0" w:line="240" w:lineRule="auto"/>
        <w:ind w:left="20" w:right="40" w:firstLine="709"/>
        <w:jc w:val="both"/>
        <w:rPr>
          <w:sz w:val="26"/>
          <w:szCs w:val="26"/>
        </w:rPr>
      </w:pPr>
      <w:r w:rsidRPr="00BC451A">
        <w:rPr>
          <w:rStyle w:val="1"/>
          <w:sz w:val="26"/>
          <w:szCs w:val="26"/>
          <w:lang w:eastAsia="en-US"/>
        </w:rPr>
        <w:t>Учить разбирать конструкции при помощи скобы и киянки (в пластмассовых конструкторах).</w:t>
      </w:r>
    </w:p>
    <w:p w:rsidR="0047637A" w:rsidRPr="00BC451A" w:rsidRDefault="0047637A" w:rsidP="00B0548D">
      <w:pPr>
        <w:pStyle w:val="80"/>
        <w:shd w:val="clear" w:color="auto" w:fill="auto"/>
        <w:spacing w:before="0" w:after="0" w:line="240" w:lineRule="auto"/>
        <w:ind w:right="2880" w:firstLine="709"/>
        <w:jc w:val="both"/>
        <w:rPr>
          <w:rFonts w:ascii="Times New Roman" w:hAnsi="Times New Roman" w:cs="Times New Roman"/>
          <w:b/>
          <w:sz w:val="26"/>
          <w:szCs w:val="26"/>
        </w:rPr>
      </w:pPr>
    </w:p>
    <w:p w:rsidR="0047637A" w:rsidRPr="001708CC" w:rsidRDefault="0047637A" w:rsidP="00B0548D">
      <w:pPr>
        <w:pStyle w:val="5"/>
        <w:shd w:val="clear" w:color="auto" w:fill="auto"/>
        <w:spacing w:after="0" w:line="240" w:lineRule="auto"/>
        <w:ind w:left="20" w:right="20" w:firstLine="709"/>
        <w:jc w:val="both"/>
        <w:rPr>
          <w:rStyle w:val="80pt"/>
          <w:rFonts w:ascii="Times New Roman" w:hAnsi="Times New Roman" w:cs="Times New Roman"/>
          <w:b/>
          <w:i/>
          <w:sz w:val="26"/>
          <w:szCs w:val="26"/>
          <w:lang w:eastAsia="en-US"/>
        </w:rPr>
      </w:pPr>
      <w:bookmarkStart w:id="25" w:name="bookmark170"/>
      <w:r w:rsidRPr="001708CC">
        <w:rPr>
          <w:rStyle w:val="80pt"/>
          <w:rFonts w:ascii="Times New Roman" w:hAnsi="Times New Roman" w:cs="Times New Roman"/>
          <w:b/>
          <w:i/>
          <w:sz w:val="26"/>
          <w:szCs w:val="26"/>
          <w:lang w:eastAsia="en-US"/>
        </w:rPr>
        <w:t>Музыкальная деятельность</w:t>
      </w:r>
      <w:bookmarkEnd w:id="25"/>
      <w:r w:rsidRPr="001708CC">
        <w:rPr>
          <w:rStyle w:val="80pt"/>
          <w:rFonts w:ascii="Times New Roman" w:hAnsi="Times New Roman" w:cs="Times New Roman"/>
          <w:b/>
          <w:i/>
          <w:sz w:val="26"/>
          <w:szCs w:val="26"/>
          <w:lang w:eastAsia="en-US"/>
        </w:rPr>
        <w:t xml:space="preserve"> </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Продолжать приобщать детей к музыкальной культуре, воспитывать художественный вкус.</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Продолжать обогащать музыкальные впечатления детей, вызывать яркий эмоциональный отклик при восприятии музыки разного характера.</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Совершенствовать звуковысотный, ритмический, тембровый и дина</w:t>
      </w:r>
      <w:r w:rsidRPr="00BC451A">
        <w:rPr>
          <w:rStyle w:val="3"/>
          <w:sz w:val="26"/>
          <w:szCs w:val="26"/>
          <w:lang w:eastAsia="en-US"/>
        </w:rPr>
        <w:softHyphen/>
        <w:t>мический слух.</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Способствовать дальнейшему формированию певческого голоса, раз</w:t>
      </w:r>
      <w:r w:rsidRPr="00BC451A">
        <w:rPr>
          <w:rStyle w:val="3"/>
          <w:sz w:val="26"/>
          <w:szCs w:val="26"/>
          <w:lang w:eastAsia="en-US"/>
        </w:rPr>
        <w:softHyphen/>
        <w:t>витию навыков движения под музыку.</w:t>
      </w:r>
    </w:p>
    <w:p w:rsidR="0047637A" w:rsidRPr="00BC451A" w:rsidRDefault="0047637A" w:rsidP="00B0548D">
      <w:pPr>
        <w:pStyle w:val="5"/>
        <w:shd w:val="clear" w:color="auto" w:fill="auto"/>
        <w:spacing w:after="0" w:line="240" w:lineRule="auto"/>
        <w:ind w:left="20" w:firstLine="709"/>
        <w:jc w:val="both"/>
        <w:rPr>
          <w:sz w:val="26"/>
          <w:szCs w:val="26"/>
        </w:rPr>
      </w:pPr>
      <w:r w:rsidRPr="00BC451A">
        <w:rPr>
          <w:rStyle w:val="3"/>
          <w:sz w:val="26"/>
          <w:szCs w:val="26"/>
          <w:lang w:eastAsia="en-US"/>
        </w:rPr>
        <w:t>Обучать игре на детских музыкальных инструментах.</w:t>
      </w:r>
    </w:p>
    <w:p w:rsidR="0047637A" w:rsidRPr="00BC451A" w:rsidRDefault="0047637A" w:rsidP="00B0548D">
      <w:pPr>
        <w:pStyle w:val="5"/>
        <w:shd w:val="clear" w:color="auto" w:fill="auto"/>
        <w:spacing w:after="0" w:line="240" w:lineRule="auto"/>
        <w:ind w:left="20" w:firstLine="709"/>
        <w:jc w:val="both"/>
        <w:rPr>
          <w:sz w:val="26"/>
          <w:szCs w:val="26"/>
        </w:rPr>
      </w:pPr>
      <w:r w:rsidRPr="00BC451A">
        <w:rPr>
          <w:rStyle w:val="3"/>
          <w:sz w:val="26"/>
          <w:szCs w:val="26"/>
          <w:lang w:eastAsia="en-US"/>
        </w:rPr>
        <w:t>Знакомить с элементарными музыкальными понятиями.</w:t>
      </w:r>
    </w:p>
    <w:p w:rsidR="0047637A" w:rsidRPr="00BC451A" w:rsidRDefault="0047637A" w:rsidP="00B0548D">
      <w:pPr>
        <w:pStyle w:val="5"/>
        <w:shd w:val="clear" w:color="auto" w:fill="auto"/>
        <w:spacing w:after="0" w:line="240" w:lineRule="auto"/>
        <w:ind w:left="20" w:right="20" w:firstLine="709"/>
        <w:jc w:val="both"/>
        <w:rPr>
          <w:sz w:val="26"/>
          <w:szCs w:val="26"/>
        </w:rPr>
      </w:pPr>
      <w:r w:rsidRPr="001708CC">
        <w:rPr>
          <w:rStyle w:val="a0"/>
          <w:b w:val="0"/>
          <w:sz w:val="26"/>
          <w:szCs w:val="26"/>
          <w:u w:val="single"/>
          <w:lang w:eastAsia="en-US"/>
        </w:rPr>
        <w:t>Слушание.</w:t>
      </w:r>
      <w:r w:rsidRPr="00BC451A">
        <w:rPr>
          <w:rStyle w:val="a0"/>
          <w:sz w:val="26"/>
          <w:szCs w:val="26"/>
          <w:lang w:eastAsia="en-US"/>
        </w:rPr>
        <w:t xml:space="preserve"> </w:t>
      </w:r>
      <w:r w:rsidRPr="00BC451A">
        <w:rPr>
          <w:rStyle w:val="3"/>
          <w:sz w:val="26"/>
          <w:szCs w:val="26"/>
          <w:lang w:eastAsia="en-US"/>
        </w:rPr>
        <w:t>Продолжать развивать н</w:t>
      </w:r>
      <w:r>
        <w:rPr>
          <w:rStyle w:val="3"/>
          <w:sz w:val="26"/>
          <w:szCs w:val="26"/>
          <w:lang w:eastAsia="en-US"/>
        </w:rPr>
        <w:t>авыки восприятия звуков по высо</w:t>
      </w:r>
      <w:r w:rsidRPr="00BC451A">
        <w:rPr>
          <w:rStyle w:val="3"/>
          <w:sz w:val="26"/>
          <w:szCs w:val="26"/>
          <w:lang w:eastAsia="en-US"/>
        </w:rPr>
        <w:t>те в пределах квинты — терции; обогащ</w:t>
      </w:r>
      <w:r>
        <w:rPr>
          <w:rStyle w:val="3"/>
          <w:sz w:val="26"/>
          <w:szCs w:val="26"/>
          <w:lang w:eastAsia="en-US"/>
        </w:rPr>
        <w:t>ать впечатления детей и формиро</w:t>
      </w:r>
      <w:r w:rsidRPr="00BC451A">
        <w:rPr>
          <w:rStyle w:val="3"/>
          <w:sz w:val="26"/>
          <w:szCs w:val="26"/>
          <w:lang w:eastAsia="en-US"/>
        </w:rPr>
        <w:t>вать музыкальный вкус, развивать музыкальную память. Способствовать развитию мышления, фантазии, памяти, слуха.</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Знакомить с элементарными музыкальными понятиями (темп, ритм); жанрами (опера, концерт, симфонический концерт), творчеством компо</w:t>
      </w:r>
      <w:r w:rsidRPr="00BC451A">
        <w:rPr>
          <w:rStyle w:val="3"/>
          <w:sz w:val="26"/>
          <w:szCs w:val="26"/>
          <w:lang w:eastAsia="en-US"/>
        </w:rPr>
        <w:softHyphen/>
        <w:t>зиторов и музыкантов.</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Познакомить детей с мелодией Государственного гимна Российской Федерации.</w:t>
      </w:r>
    </w:p>
    <w:p w:rsidR="0047637A" w:rsidRPr="00BC451A" w:rsidRDefault="0047637A" w:rsidP="00B0548D">
      <w:pPr>
        <w:pStyle w:val="5"/>
        <w:shd w:val="clear" w:color="auto" w:fill="auto"/>
        <w:spacing w:after="0" w:line="240" w:lineRule="auto"/>
        <w:ind w:left="20" w:right="20" w:firstLine="709"/>
        <w:jc w:val="both"/>
        <w:rPr>
          <w:sz w:val="26"/>
          <w:szCs w:val="26"/>
        </w:rPr>
      </w:pPr>
      <w:r w:rsidRPr="001708CC">
        <w:rPr>
          <w:rStyle w:val="a0"/>
          <w:b w:val="0"/>
          <w:sz w:val="26"/>
          <w:szCs w:val="26"/>
          <w:u w:val="single"/>
          <w:lang w:eastAsia="en-US"/>
        </w:rPr>
        <w:t>Пение.</w:t>
      </w:r>
      <w:r w:rsidRPr="001708CC">
        <w:rPr>
          <w:rStyle w:val="a0"/>
          <w:b w:val="0"/>
          <w:sz w:val="26"/>
          <w:szCs w:val="26"/>
          <w:lang w:eastAsia="en-US"/>
        </w:rPr>
        <w:t xml:space="preserve"> </w:t>
      </w:r>
      <w:r w:rsidRPr="00BC451A">
        <w:rPr>
          <w:rStyle w:val="3"/>
          <w:sz w:val="26"/>
          <w:szCs w:val="26"/>
          <w:lang w:eastAsia="en-US"/>
        </w:rPr>
        <w:t>Совершенствовать певческий голос и вокально-слуховую ко</w:t>
      </w:r>
      <w:r w:rsidRPr="00BC451A">
        <w:rPr>
          <w:rStyle w:val="3"/>
          <w:sz w:val="26"/>
          <w:szCs w:val="26"/>
          <w:lang w:eastAsia="en-US"/>
        </w:rPr>
        <w:softHyphen/>
        <w:t>ординацию.</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Закреплять умение петь самостояте</w:t>
      </w:r>
      <w:r>
        <w:rPr>
          <w:rStyle w:val="3"/>
          <w:sz w:val="26"/>
          <w:szCs w:val="26"/>
          <w:lang w:eastAsia="en-US"/>
        </w:rPr>
        <w:t>льно, индивидуально и коллектив</w:t>
      </w:r>
      <w:r w:rsidRPr="00BC451A">
        <w:rPr>
          <w:rStyle w:val="3"/>
          <w:sz w:val="26"/>
          <w:szCs w:val="26"/>
          <w:lang w:eastAsia="en-US"/>
        </w:rPr>
        <w:t>но, с музыкальным сопровождением и без него.</w:t>
      </w:r>
    </w:p>
    <w:p w:rsidR="0047637A" w:rsidRPr="00BC451A" w:rsidRDefault="0047637A" w:rsidP="00B0548D">
      <w:pPr>
        <w:pStyle w:val="5"/>
        <w:shd w:val="clear" w:color="auto" w:fill="auto"/>
        <w:spacing w:after="0" w:line="240" w:lineRule="auto"/>
        <w:ind w:left="20" w:right="20" w:firstLine="709"/>
        <w:jc w:val="both"/>
        <w:rPr>
          <w:sz w:val="26"/>
          <w:szCs w:val="26"/>
        </w:rPr>
      </w:pPr>
      <w:r w:rsidRPr="001708CC">
        <w:rPr>
          <w:rStyle w:val="a0"/>
          <w:b w:val="0"/>
          <w:sz w:val="26"/>
          <w:szCs w:val="26"/>
          <w:u w:val="single"/>
          <w:lang w:eastAsia="en-US"/>
        </w:rPr>
        <w:t>Песенное творчество.</w:t>
      </w:r>
      <w:r w:rsidRPr="00BC451A">
        <w:rPr>
          <w:rStyle w:val="a0"/>
          <w:sz w:val="26"/>
          <w:szCs w:val="26"/>
          <w:lang w:eastAsia="en-US"/>
        </w:rPr>
        <w:t xml:space="preserve"> </w:t>
      </w:r>
      <w:r w:rsidRPr="00BC451A">
        <w:rPr>
          <w:rStyle w:val="3"/>
          <w:sz w:val="26"/>
          <w:szCs w:val="26"/>
          <w:lang w:eastAsia="en-US"/>
        </w:rPr>
        <w:t>Учить самостоятельно придумывать мелодии, используя в качестве образца русские народные песни; самостоятельно им</w:t>
      </w:r>
      <w:r w:rsidRPr="00BC451A">
        <w:rPr>
          <w:rStyle w:val="3"/>
          <w:sz w:val="26"/>
          <w:szCs w:val="26"/>
          <w:lang w:eastAsia="en-US"/>
        </w:rPr>
        <w:softHyphen/>
        <w:t>провизировать мелодии на заданную тему по образцу и без него, используя для этого знакомые песни, музыкальные пьесы и танцы.</w:t>
      </w:r>
    </w:p>
    <w:p w:rsidR="0047637A" w:rsidRPr="00BC451A" w:rsidRDefault="0047637A" w:rsidP="00B0548D">
      <w:pPr>
        <w:pStyle w:val="5"/>
        <w:shd w:val="clear" w:color="auto" w:fill="auto"/>
        <w:spacing w:after="0" w:line="240" w:lineRule="auto"/>
        <w:ind w:left="20" w:right="20" w:firstLine="709"/>
        <w:jc w:val="both"/>
        <w:rPr>
          <w:sz w:val="26"/>
          <w:szCs w:val="26"/>
        </w:rPr>
      </w:pPr>
      <w:r w:rsidRPr="001708CC">
        <w:rPr>
          <w:rStyle w:val="a0"/>
          <w:b w:val="0"/>
          <w:sz w:val="26"/>
          <w:szCs w:val="26"/>
          <w:u w:val="single"/>
          <w:lang w:eastAsia="en-US"/>
        </w:rPr>
        <w:t>Музыкально-ритмические движения</w:t>
      </w:r>
      <w:r w:rsidRPr="00BC451A">
        <w:rPr>
          <w:rStyle w:val="a0"/>
          <w:sz w:val="26"/>
          <w:szCs w:val="26"/>
          <w:lang w:eastAsia="en-US"/>
        </w:rPr>
        <w:t xml:space="preserve">. </w:t>
      </w:r>
      <w:r w:rsidRPr="00BC451A">
        <w:rPr>
          <w:rStyle w:val="3"/>
          <w:sz w:val="26"/>
          <w:szCs w:val="26"/>
          <w:lang w:eastAsia="en-US"/>
        </w:rPr>
        <w:t>Способствовать дальнейшему развитию навыков танцевальных движ</w:t>
      </w:r>
      <w:r>
        <w:rPr>
          <w:rStyle w:val="3"/>
          <w:sz w:val="26"/>
          <w:szCs w:val="26"/>
          <w:lang w:eastAsia="en-US"/>
        </w:rPr>
        <w:t>ений, умения выразительно и рит</w:t>
      </w:r>
      <w:r w:rsidRPr="00BC451A">
        <w:rPr>
          <w:rStyle w:val="3"/>
          <w:sz w:val="26"/>
          <w:szCs w:val="26"/>
          <w:lang w:eastAsia="en-US"/>
        </w:rPr>
        <w:t>мично двигаться в соответствии с разнообразным характером музыки, передавая в танце эмоционально-образное содержание.</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Знакомить с национальными пляск</w:t>
      </w:r>
      <w:r>
        <w:rPr>
          <w:rStyle w:val="3"/>
          <w:sz w:val="26"/>
          <w:szCs w:val="26"/>
          <w:lang w:eastAsia="en-US"/>
        </w:rPr>
        <w:t>ами (русские, белорусские, укра</w:t>
      </w:r>
      <w:r w:rsidRPr="00BC451A">
        <w:rPr>
          <w:rStyle w:val="3"/>
          <w:sz w:val="26"/>
          <w:szCs w:val="26"/>
          <w:lang w:eastAsia="en-US"/>
        </w:rPr>
        <w:t>инские и т. д.).</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Развивать танцевально-игровое творчество; формировать навыки ху</w:t>
      </w:r>
      <w:r w:rsidRPr="00BC451A">
        <w:rPr>
          <w:rStyle w:val="3"/>
          <w:sz w:val="26"/>
          <w:szCs w:val="26"/>
          <w:lang w:eastAsia="en-US"/>
        </w:rPr>
        <w:softHyphen/>
        <w:t>дожественного исполнения различных образов при инсценировании песен, театральных постановок.</w:t>
      </w:r>
    </w:p>
    <w:p w:rsidR="0047637A" w:rsidRPr="00BC451A" w:rsidRDefault="0047637A" w:rsidP="00B0548D">
      <w:pPr>
        <w:pStyle w:val="5"/>
        <w:shd w:val="clear" w:color="auto" w:fill="auto"/>
        <w:spacing w:after="0" w:line="240" w:lineRule="auto"/>
        <w:ind w:left="20" w:right="20" w:firstLine="709"/>
        <w:jc w:val="both"/>
        <w:rPr>
          <w:sz w:val="26"/>
          <w:szCs w:val="26"/>
        </w:rPr>
      </w:pPr>
      <w:r w:rsidRPr="001708CC">
        <w:rPr>
          <w:rStyle w:val="a0"/>
          <w:b w:val="0"/>
          <w:sz w:val="26"/>
          <w:szCs w:val="26"/>
          <w:u w:val="single"/>
          <w:lang w:eastAsia="en-US"/>
        </w:rPr>
        <w:t>Музыкально-игровое и танцевальное творчество</w:t>
      </w:r>
      <w:r w:rsidRPr="00BC451A">
        <w:rPr>
          <w:rStyle w:val="a0"/>
          <w:sz w:val="26"/>
          <w:szCs w:val="26"/>
          <w:lang w:eastAsia="en-US"/>
        </w:rPr>
        <w:t xml:space="preserve">. </w:t>
      </w:r>
      <w:r w:rsidRPr="00BC451A">
        <w:rPr>
          <w:rStyle w:val="3"/>
          <w:sz w:val="26"/>
          <w:szCs w:val="26"/>
          <w:lang w:eastAsia="en-US"/>
        </w:rPr>
        <w:t>Способствовать разви</w:t>
      </w:r>
      <w:r w:rsidRPr="00BC451A">
        <w:rPr>
          <w:rStyle w:val="3"/>
          <w:sz w:val="26"/>
          <w:szCs w:val="26"/>
          <w:lang w:eastAsia="en-US"/>
        </w:rPr>
        <w:softHyphen/>
        <w:t>тию творческой активности детей в доступных видах музыкальной исполни</w:t>
      </w:r>
      <w:r w:rsidRPr="00BC451A">
        <w:rPr>
          <w:rStyle w:val="3"/>
          <w:sz w:val="26"/>
          <w:szCs w:val="26"/>
          <w:lang w:eastAsia="en-US"/>
        </w:rPr>
        <w:softHyphen/>
        <w:t>тельской деятельности (игра в оркестре, пение, танцевальные движения и т. п.).</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Учить импровизировать под музыку соответствующего характера (лыж</w:t>
      </w:r>
      <w:r w:rsidRPr="00BC451A">
        <w:rPr>
          <w:rStyle w:val="3"/>
          <w:sz w:val="26"/>
          <w:szCs w:val="26"/>
          <w:lang w:eastAsia="en-US"/>
        </w:rPr>
        <w:softHyphen/>
        <w:t>ник, конькобежец, наездник, рыбак; лукавый котик и сердитый козлик и т. п.).</w:t>
      </w:r>
    </w:p>
    <w:p w:rsidR="0047637A" w:rsidRPr="00BC451A" w:rsidRDefault="0047637A" w:rsidP="00B0548D">
      <w:pPr>
        <w:pStyle w:val="5"/>
        <w:shd w:val="clear" w:color="auto" w:fill="auto"/>
        <w:spacing w:after="0" w:line="240" w:lineRule="auto"/>
        <w:ind w:left="20" w:right="20" w:firstLine="709"/>
        <w:jc w:val="both"/>
        <w:rPr>
          <w:sz w:val="26"/>
          <w:szCs w:val="26"/>
        </w:rPr>
      </w:pPr>
      <w:r w:rsidRPr="00BC451A">
        <w:rPr>
          <w:rStyle w:val="3"/>
          <w:sz w:val="26"/>
          <w:szCs w:val="26"/>
          <w:lang w:eastAsia="en-US"/>
        </w:rPr>
        <w:t>Учить придумывать движения, отражающие содержание песни; выра</w:t>
      </w:r>
      <w:r w:rsidRPr="00BC451A">
        <w:rPr>
          <w:rStyle w:val="3"/>
          <w:sz w:val="26"/>
          <w:szCs w:val="26"/>
          <w:lang w:eastAsia="en-US"/>
        </w:rPr>
        <w:softHyphen/>
        <w:t>зительно действовать с воображаемыми</w:t>
      </w:r>
      <w:r>
        <w:rPr>
          <w:rStyle w:val="3"/>
          <w:sz w:val="26"/>
          <w:szCs w:val="26"/>
          <w:lang w:eastAsia="en-US"/>
        </w:rPr>
        <w:t xml:space="preserve"> предметами. Учить самостоятель</w:t>
      </w:r>
      <w:r w:rsidRPr="00BC451A">
        <w:rPr>
          <w:rStyle w:val="3"/>
          <w:sz w:val="26"/>
          <w:szCs w:val="26"/>
          <w:lang w:eastAsia="en-US"/>
        </w:rPr>
        <w:t>но искать способ передачи в движениях музыкальных образов.</w:t>
      </w:r>
    </w:p>
    <w:p w:rsidR="0047637A" w:rsidRDefault="0047637A" w:rsidP="00B0548D">
      <w:pPr>
        <w:pStyle w:val="5"/>
        <w:shd w:val="clear" w:color="auto" w:fill="auto"/>
        <w:spacing w:after="0" w:line="240" w:lineRule="auto"/>
        <w:ind w:left="20" w:right="20" w:firstLine="709"/>
        <w:jc w:val="both"/>
        <w:rPr>
          <w:sz w:val="26"/>
          <w:szCs w:val="26"/>
        </w:rPr>
      </w:pPr>
    </w:p>
    <w:p w:rsidR="0047637A" w:rsidRPr="00312E9A" w:rsidRDefault="0047637A" w:rsidP="00312E9A">
      <w:pPr>
        <w:pStyle w:val="5"/>
        <w:shd w:val="clear" w:color="auto" w:fill="auto"/>
        <w:spacing w:after="0" w:line="240" w:lineRule="auto"/>
        <w:ind w:left="20" w:right="20" w:hanging="20"/>
        <w:jc w:val="center"/>
        <w:rPr>
          <w:b/>
          <w:sz w:val="26"/>
          <w:szCs w:val="26"/>
        </w:rPr>
      </w:pPr>
      <w:r w:rsidRPr="00312E9A">
        <w:rPr>
          <w:b/>
          <w:sz w:val="26"/>
          <w:szCs w:val="26"/>
        </w:rPr>
        <w:t>Психолого-педагогическое сопровождение</w:t>
      </w:r>
    </w:p>
    <w:p w:rsidR="0047637A" w:rsidRDefault="0047637A" w:rsidP="00312E9A">
      <w:pPr>
        <w:pStyle w:val="5"/>
        <w:shd w:val="clear" w:color="auto" w:fill="auto"/>
        <w:spacing w:after="0" w:line="240" w:lineRule="auto"/>
        <w:ind w:left="20" w:right="20" w:hanging="20"/>
        <w:jc w:val="center"/>
        <w:rPr>
          <w:b/>
          <w:sz w:val="26"/>
          <w:szCs w:val="26"/>
        </w:rPr>
      </w:pPr>
    </w:p>
    <w:p w:rsidR="0047637A" w:rsidRPr="00312E9A" w:rsidRDefault="0047637A" w:rsidP="00312E9A">
      <w:pPr>
        <w:jc w:val="center"/>
        <w:rPr>
          <w:b/>
          <w:i/>
          <w:sz w:val="26"/>
          <w:szCs w:val="26"/>
        </w:rPr>
      </w:pPr>
      <w:r w:rsidRPr="00312E9A">
        <w:rPr>
          <w:b/>
          <w:i/>
          <w:sz w:val="26"/>
          <w:szCs w:val="26"/>
        </w:rPr>
        <w:t>Художественно-эстетическое развитие</w:t>
      </w:r>
    </w:p>
    <w:p w:rsidR="0047637A" w:rsidRDefault="0047637A" w:rsidP="00312E9A">
      <w:pPr>
        <w:jc w:val="center"/>
        <w:rPr>
          <w:b/>
          <w:sz w:val="26"/>
          <w:szCs w:val="2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4247"/>
        <w:gridCol w:w="2804"/>
      </w:tblGrid>
      <w:tr w:rsidR="0047637A" w:rsidTr="00D950DB">
        <w:tc>
          <w:tcPr>
            <w:tcW w:w="9571" w:type="dxa"/>
            <w:gridSpan w:val="3"/>
          </w:tcPr>
          <w:p w:rsidR="0047637A" w:rsidRPr="00D950DB" w:rsidRDefault="0047637A" w:rsidP="00D950DB">
            <w:pPr>
              <w:jc w:val="center"/>
              <w:rPr>
                <w:b/>
                <w:sz w:val="26"/>
                <w:szCs w:val="26"/>
              </w:rPr>
            </w:pPr>
            <w:r w:rsidRPr="00D950DB">
              <w:rPr>
                <w:b/>
                <w:sz w:val="26"/>
                <w:szCs w:val="26"/>
              </w:rPr>
              <w:t xml:space="preserve">Художественно-эстетическое развитие </w:t>
            </w:r>
          </w:p>
          <w:p w:rsidR="0047637A" w:rsidRPr="00D950DB" w:rsidRDefault="0047637A" w:rsidP="00D950DB">
            <w:pPr>
              <w:jc w:val="center"/>
              <w:rPr>
                <w:b/>
                <w:sz w:val="26"/>
                <w:szCs w:val="26"/>
              </w:rPr>
            </w:pPr>
          </w:p>
        </w:tc>
      </w:tr>
      <w:tr w:rsidR="0047637A" w:rsidTr="00D950DB">
        <w:tc>
          <w:tcPr>
            <w:tcW w:w="2520" w:type="dxa"/>
          </w:tcPr>
          <w:p w:rsidR="0047637A" w:rsidRPr="00D950DB" w:rsidRDefault="0047637A" w:rsidP="00D950DB">
            <w:pPr>
              <w:jc w:val="center"/>
              <w:rPr>
                <w:b/>
                <w:sz w:val="26"/>
                <w:szCs w:val="26"/>
              </w:rPr>
            </w:pPr>
            <w:r w:rsidRPr="00D950DB">
              <w:rPr>
                <w:b/>
                <w:sz w:val="26"/>
                <w:szCs w:val="26"/>
              </w:rPr>
              <w:t>Приобщение к изобразительному искусству</w:t>
            </w:r>
          </w:p>
        </w:tc>
        <w:tc>
          <w:tcPr>
            <w:tcW w:w="4247" w:type="dxa"/>
          </w:tcPr>
          <w:p w:rsidR="0047637A" w:rsidRPr="00D950DB" w:rsidRDefault="0047637A" w:rsidP="00D950DB">
            <w:pPr>
              <w:jc w:val="center"/>
              <w:rPr>
                <w:b/>
                <w:sz w:val="26"/>
                <w:szCs w:val="26"/>
              </w:rPr>
            </w:pPr>
            <w:r w:rsidRPr="00D950DB">
              <w:rPr>
                <w:b/>
                <w:sz w:val="26"/>
                <w:szCs w:val="26"/>
              </w:rPr>
              <w:t>Развитие изобразительной деятельности и детского творчества</w:t>
            </w:r>
          </w:p>
          <w:p w:rsidR="0047637A" w:rsidRPr="00D950DB" w:rsidRDefault="0047637A" w:rsidP="00D950DB">
            <w:pPr>
              <w:jc w:val="center"/>
              <w:rPr>
                <w:b/>
                <w:sz w:val="26"/>
                <w:szCs w:val="26"/>
              </w:rPr>
            </w:pPr>
          </w:p>
        </w:tc>
        <w:tc>
          <w:tcPr>
            <w:tcW w:w="2804" w:type="dxa"/>
          </w:tcPr>
          <w:p w:rsidR="0047637A" w:rsidRPr="00D950DB" w:rsidRDefault="0047637A" w:rsidP="00D950DB">
            <w:pPr>
              <w:jc w:val="center"/>
              <w:rPr>
                <w:b/>
                <w:sz w:val="26"/>
                <w:szCs w:val="26"/>
              </w:rPr>
            </w:pPr>
            <w:r w:rsidRPr="00D950DB">
              <w:rPr>
                <w:b/>
                <w:sz w:val="26"/>
                <w:szCs w:val="26"/>
              </w:rPr>
              <w:t>Музыкально-художественная деятельность</w:t>
            </w:r>
          </w:p>
          <w:p w:rsidR="0047637A" w:rsidRPr="00D950DB" w:rsidRDefault="0047637A" w:rsidP="00D950DB">
            <w:pPr>
              <w:jc w:val="center"/>
              <w:rPr>
                <w:b/>
                <w:sz w:val="26"/>
                <w:szCs w:val="26"/>
              </w:rPr>
            </w:pPr>
          </w:p>
        </w:tc>
      </w:tr>
      <w:tr w:rsidR="0047637A" w:rsidTr="00D950DB">
        <w:tc>
          <w:tcPr>
            <w:tcW w:w="2520" w:type="dxa"/>
          </w:tcPr>
          <w:p w:rsidR="0047637A" w:rsidRPr="00D950DB" w:rsidRDefault="0047637A" w:rsidP="00D950DB">
            <w:pPr>
              <w:jc w:val="both"/>
              <w:rPr>
                <w:sz w:val="26"/>
                <w:szCs w:val="26"/>
              </w:rPr>
            </w:pPr>
            <w:r w:rsidRPr="00D950DB">
              <w:rPr>
                <w:sz w:val="26"/>
                <w:szCs w:val="26"/>
              </w:rPr>
              <w:t>Декоративно-прикладное искусство.</w:t>
            </w:r>
          </w:p>
          <w:p w:rsidR="0047637A" w:rsidRPr="00D950DB" w:rsidRDefault="0047637A" w:rsidP="00D950DB">
            <w:pPr>
              <w:jc w:val="both"/>
              <w:rPr>
                <w:sz w:val="26"/>
                <w:szCs w:val="26"/>
              </w:rPr>
            </w:pPr>
            <w:r w:rsidRPr="00D950DB">
              <w:rPr>
                <w:sz w:val="26"/>
                <w:szCs w:val="26"/>
              </w:rPr>
              <w:t>Графика.</w:t>
            </w:r>
          </w:p>
          <w:p w:rsidR="0047637A" w:rsidRPr="00D950DB" w:rsidRDefault="0047637A" w:rsidP="00D950DB">
            <w:pPr>
              <w:jc w:val="both"/>
              <w:rPr>
                <w:sz w:val="26"/>
                <w:szCs w:val="26"/>
              </w:rPr>
            </w:pPr>
            <w:r w:rsidRPr="00D950DB">
              <w:rPr>
                <w:sz w:val="26"/>
                <w:szCs w:val="26"/>
              </w:rPr>
              <w:t>Живопись.</w:t>
            </w:r>
          </w:p>
          <w:p w:rsidR="0047637A" w:rsidRPr="00D950DB" w:rsidRDefault="0047637A" w:rsidP="00D950DB">
            <w:pPr>
              <w:jc w:val="both"/>
              <w:rPr>
                <w:sz w:val="26"/>
                <w:szCs w:val="26"/>
              </w:rPr>
            </w:pPr>
            <w:r w:rsidRPr="00D950DB">
              <w:rPr>
                <w:sz w:val="26"/>
                <w:szCs w:val="26"/>
              </w:rPr>
              <w:t>Скульптура.</w:t>
            </w:r>
          </w:p>
          <w:p w:rsidR="0047637A" w:rsidRPr="00D950DB" w:rsidRDefault="0047637A" w:rsidP="00D950DB">
            <w:pPr>
              <w:ind w:left="360"/>
              <w:rPr>
                <w:sz w:val="26"/>
                <w:szCs w:val="26"/>
              </w:rPr>
            </w:pPr>
          </w:p>
        </w:tc>
        <w:tc>
          <w:tcPr>
            <w:tcW w:w="4247" w:type="dxa"/>
          </w:tcPr>
          <w:p w:rsidR="0047637A" w:rsidRPr="00D950DB" w:rsidRDefault="0047637A" w:rsidP="00D950DB">
            <w:pPr>
              <w:jc w:val="both"/>
              <w:rPr>
                <w:sz w:val="26"/>
                <w:szCs w:val="26"/>
              </w:rPr>
            </w:pPr>
            <w:r w:rsidRPr="00D950DB">
              <w:rPr>
                <w:sz w:val="26"/>
                <w:szCs w:val="26"/>
              </w:rPr>
              <w:t>Развитие творческих проявлений.</w:t>
            </w:r>
          </w:p>
          <w:p w:rsidR="0047637A" w:rsidRPr="00D950DB" w:rsidRDefault="0047637A" w:rsidP="00D950DB">
            <w:pPr>
              <w:jc w:val="both"/>
              <w:rPr>
                <w:sz w:val="26"/>
                <w:szCs w:val="26"/>
              </w:rPr>
            </w:pPr>
            <w:r w:rsidRPr="00D950DB">
              <w:rPr>
                <w:sz w:val="26"/>
                <w:szCs w:val="26"/>
              </w:rPr>
              <w:t>Изобразительно-выразительные умения.</w:t>
            </w:r>
          </w:p>
          <w:p w:rsidR="0047637A" w:rsidRPr="00D950DB" w:rsidRDefault="0047637A" w:rsidP="00D950DB">
            <w:pPr>
              <w:jc w:val="both"/>
              <w:rPr>
                <w:sz w:val="26"/>
                <w:szCs w:val="26"/>
              </w:rPr>
            </w:pPr>
            <w:r w:rsidRPr="00D950DB">
              <w:rPr>
                <w:sz w:val="26"/>
                <w:szCs w:val="26"/>
              </w:rPr>
              <w:t>Технические умения (рисование, аппликация, лепка, конструирование)</w:t>
            </w:r>
          </w:p>
        </w:tc>
        <w:tc>
          <w:tcPr>
            <w:tcW w:w="2804" w:type="dxa"/>
          </w:tcPr>
          <w:p w:rsidR="0047637A" w:rsidRPr="00D950DB" w:rsidRDefault="0047637A" w:rsidP="00D950DB">
            <w:pPr>
              <w:jc w:val="both"/>
              <w:rPr>
                <w:sz w:val="26"/>
                <w:szCs w:val="26"/>
              </w:rPr>
            </w:pPr>
            <w:r w:rsidRPr="00D950DB">
              <w:rPr>
                <w:sz w:val="26"/>
                <w:szCs w:val="26"/>
              </w:rPr>
              <w:t>Восприятие-слушание-интерпритация.</w:t>
            </w:r>
          </w:p>
          <w:p w:rsidR="0047637A" w:rsidRPr="00D950DB" w:rsidRDefault="0047637A" w:rsidP="00D950DB">
            <w:pPr>
              <w:jc w:val="both"/>
              <w:rPr>
                <w:sz w:val="26"/>
                <w:szCs w:val="26"/>
              </w:rPr>
            </w:pPr>
            <w:r w:rsidRPr="00D950DB">
              <w:rPr>
                <w:sz w:val="26"/>
                <w:szCs w:val="26"/>
              </w:rPr>
              <w:t>Исполнительство-импровизация-творчество.</w:t>
            </w:r>
          </w:p>
          <w:p w:rsidR="0047637A" w:rsidRPr="00D950DB" w:rsidRDefault="0047637A" w:rsidP="00D950DB">
            <w:pPr>
              <w:jc w:val="both"/>
              <w:rPr>
                <w:sz w:val="26"/>
                <w:szCs w:val="26"/>
              </w:rPr>
            </w:pPr>
            <w:r w:rsidRPr="00D950DB">
              <w:rPr>
                <w:sz w:val="26"/>
                <w:szCs w:val="26"/>
              </w:rPr>
              <w:t>.</w:t>
            </w:r>
          </w:p>
        </w:tc>
      </w:tr>
    </w:tbl>
    <w:p w:rsidR="0047637A" w:rsidRDefault="0047637A" w:rsidP="00312E9A">
      <w:pPr>
        <w:jc w:val="center"/>
        <w:rPr>
          <w:b/>
          <w:sz w:val="26"/>
          <w:szCs w:val="26"/>
        </w:rPr>
      </w:pPr>
    </w:p>
    <w:p w:rsidR="0047637A" w:rsidRPr="00312E9A" w:rsidRDefault="0047637A" w:rsidP="00312E9A">
      <w:pPr>
        <w:jc w:val="center"/>
        <w:rPr>
          <w:b/>
          <w:i/>
          <w:sz w:val="26"/>
          <w:szCs w:val="26"/>
        </w:rPr>
      </w:pPr>
      <w:r w:rsidRPr="00312E9A">
        <w:rPr>
          <w:b/>
          <w:i/>
          <w:sz w:val="26"/>
          <w:szCs w:val="26"/>
        </w:rPr>
        <w:t>Приобщаем к музыкальному искусству и развиваем музыкально-художественную деятельность</w:t>
      </w:r>
    </w:p>
    <w:p w:rsidR="0047637A" w:rsidRDefault="0047637A" w:rsidP="00312E9A">
      <w:pPr>
        <w:jc w:val="center"/>
        <w:rPr>
          <w:b/>
          <w:sz w:val="26"/>
          <w:szCs w:val="26"/>
        </w:rPr>
      </w:pPr>
    </w:p>
    <w:p w:rsidR="0047637A" w:rsidRDefault="0047637A" w:rsidP="00312E9A">
      <w:pPr>
        <w:jc w:val="center"/>
        <w:rPr>
          <w:b/>
          <w:sz w:val="26"/>
          <w:szCs w:val="26"/>
        </w:rPr>
      </w:pPr>
      <w:r>
        <w:rPr>
          <w:b/>
          <w:sz w:val="26"/>
          <w:szCs w:val="26"/>
        </w:rPr>
        <w:t>Формы работы с детьми</w:t>
      </w:r>
    </w:p>
    <w:p w:rsidR="0047637A" w:rsidRDefault="0047637A" w:rsidP="00312E9A">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47637A" w:rsidTr="00D950DB">
        <w:tc>
          <w:tcPr>
            <w:tcW w:w="3190" w:type="dxa"/>
          </w:tcPr>
          <w:p w:rsidR="0047637A" w:rsidRPr="00D950DB" w:rsidRDefault="0047637A" w:rsidP="00D950DB">
            <w:pPr>
              <w:jc w:val="center"/>
              <w:rPr>
                <w:sz w:val="26"/>
                <w:szCs w:val="26"/>
              </w:rPr>
            </w:pPr>
            <w:r w:rsidRPr="00D950DB">
              <w:rPr>
                <w:sz w:val="26"/>
                <w:szCs w:val="26"/>
              </w:rPr>
              <w:t>Совместная деятельность</w:t>
            </w:r>
          </w:p>
        </w:tc>
        <w:tc>
          <w:tcPr>
            <w:tcW w:w="3190" w:type="dxa"/>
          </w:tcPr>
          <w:p w:rsidR="0047637A" w:rsidRPr="00D950DB" w:rsidRDefault="0047637A" w:rsidP="00D950DB">
            <w:pPr>
              <w:jc w:val="center"/>
              <w:rPr>
                <w:sz w:val="26"/>
                <w:szCs w:val="26"/>
              </w:rPr>
            </w:pPr>
            <w:r w:rsidRPr="00D950DB">
              <w:rPr>
                <w:sz w:val="26"/>
                <w:szCs w:val="26"/>
              </w:rPr>
              <w:t>Режимные моменты</w:t>
            </w:r>
          </w:p>
        </w:tc>
        <w:tc>
          <w:tcPr>
            <w:tcW w:w="3191" w:type="dxa"/>
          </w:tcPr>
          <w:p w:rsidR="0047637A" w:rsidRPr="00D950DB" w:rsidRDefault="0047637A" w:rsidP="00D950DB">
            <w:pPr>
              <w:jc w:val="center"/>
              <w:rPr>
                <w:sz w:val="26"/>
                <w:szCs w:val="26"/>
              </w:rPr>
            </w:pPr>
            <w:r w:rsidRPr="00D950DB">
              <w:rPr>
                <w:sz w:val="26"/>
                <w:szCs w:val="26"/>
              </w:rPr>
              <w:t>Самостоятельная деятельность</w:t>
            </w:r>
          </w:p>
        </w:tc>
      </w:tr>
      <w:tr w:rsidR="0047637A" w:rsidTr="00D950DB">
        <w:tc>
          <w:tcPr>
            <w:tcW w:w="9571" w:type="dxa"/>
            <w:gridSpan w:val="3"/>
          </w:tcPr>
          <w:p w:rsidR="0047637A" w:rsidRPr="00D950DB" w:rsidRDefault="0047637A" w:rsidP="00D950DB">
            <w:pPr>
              <w:jc w:val="center"/>
              <w:rPr>
                <w:b/>
                <w:sz w:val="26"/>
                <w:szCs w:val="26"/>
              </w:rPr>
            </w:pPr>
            <w:r w:rsidRPr="00D950DB">
              <w:rPr>
                <w:b/>
                <w:sz w:val="26"/>
                <w:szCs w:val="26"/>
              </w:rPr>
              <w:t>Ранний и дошкольный возраст</w:t>
            </w:r>
          </w:p>
        </w:tc>
      </w:tr>
      <w:tr w:rsidR="0047637A" w:rsidTr="00D950DB">
        <w:tc>
          <w:tcPr>
            <w:tcW w:w="3190" w:type="dxa"/>
          </w:tcPr>
          <w:p w:rsidR="0047637A" w:rsidRPr="00D950DB" w:rsidRDefault="0047637A" w:rsidP="00AD3268">
            <w:pPr>
              <w:rPr>
                <w:i/>
                <w:sz w:val="26"/>
                <w:szCs w:val="26"/>
              </w:rPr>
            </w:pPr>
            <w:r w:rsidRPr="00D950DB">
              <w:rPr>
                <w:i/>
                <w:sz w:val="26"/>
                <w:szCs w:val="26"/>
              </w:rPr>
              <w:t>Групповые</w:t>
            </w:r>
          </w:p>
          <w:p w:rsidR="0047637A" w:rsidRPr="00D950DB" w:rsidRDefault="0047637A" w:rsidP="00AD3268">
            <w:pPr>
              <w:rPr>
                <w:i/>
                <w:sz w:val="26"/>
                <w:szCs w:val="26"/>
              </w:rPr>
            </w:pPr>
            <w:r w:rsidRPr="00D950DB">
              <w:rPr>
                <w:i/>
                <w:sz w:val="26"/>
                <w:szCs w:val="26"/>
              </w:rPr>
              <w:t>Подгрупповые</w:t>
            </w:r>
          </w:p>
          <w:p w:rsidR="0047637A" w:rsidRPr="00D950DB" w:rsidRDefault="0047637A" w:rsidP="00AD3268">
            <w:pPr>
              <w:rPr>
                <w:i/>
                <w:sz w:val="26"/>
                <w:szCs w:val="26"/>
              </w:rPr>
            </w:pPr>
            <w:r w:rsidRPr="00D950DB">
              <w:rPr>
                <w:i/>
                <w:sz w:val="26"/>
                <w:szCs w:val="26"/>
              </w:rPr>
              <w:t>Индивидуальные:</w:t>
            </w:r>
          </w:p>
          <w:p w:rsidR="0047637A" w:rsidRPr="00D950DB" w:rsidRDefault="0047637A" w:rsidP="00AD3268">
            <w:pPr>
              <w:rPr>
                <w:sz w:val="26"/>
                <w:szCs w:val="26"/>
              </w:rPr>
            </w:pPr>
            <w:r w:rsidRPr="00D950DB">
              <w:rPr>
                <w:sz w:val="26"/>
                <w:szCs w:val="26"/>
              </w:rPr>
              <w:t>Занятия.</w:t>
            </w:r>
          </w:p>
          <w:p w:rsidR="0047637A" w:rsidRPr="00D950DB" w:rsidRDefault="0047637A" w:rsidP="00AD3268">
            <w:pPr>
              <w:rPr>
                <w:sz w:val="26"/>
                <w:szCs w:val="26"/>
              </w:rPr>
            </w:pPr>
            <w:r w:rsidRPr="00D950DB">
              <w:rPr>
                <w:sz w:val="26"/>
                <w:szCs w:val="26"/>
              </w:rPr>
              <w:t>Праздники, развлечения, досуг.</w:t>
            </w:r>
          </w:p>
          <w:p w:rsidR="0047637A" w:rsidRPr="00D950DB" w:rsidRDefault="0047637A" w:rsidP="00AD3268">
            <w:pPr>
              <w:rPr>
                <w:sz w:val="26"/>
                <w:szCs w:val="26"/>
              </w:rPr>
            </w:pPr>
            <w:r w:rsidRPr="00D950DB">
              <w:rPr>
                <w:sz w:val="26"/>
                <w:szCs w:val="26"/>
              </w:rPr>
              <w:t>Музыка в повседневной жизни.</w:t>
            </w:r>
          </w:p>
          <w:p w:rsidR="0047637A" w:rsidRPr="00D950DB" w:rsidRDefault="0047637A" w:rsidP="00AD3268">
            <w:pPr>
              <w:rPr>
                <w:sz w:val="26"/>
                <w:szCs w:val="26"/>
              </w:rPr>
            </w:pPr>
            <w:r w:rsidRPr="00D950DB">
              <w:rPr>
                <w:sz w:val="26"/>
                <w:szCs w:val="26"/>
              </w:rPr>
              <w:t>Театрализованная деятельность.</w:t>
            </w:r>
          </w:p>
          <w:p w:rsidR="0047637A" w:rsidRPr="00D950DB" w:rsidRDefault="0047637A" w:rsidP="00AD3268">
            <w:pPr>
              <w:rPr>
                <w:sz w:val="26"/>
                <w:szCs w:val="26"/>
              </w:rPr>
            </w:pPr>
            <w:r w:rsidRPr="00D950DB">
              <w:rPr>
                <w:sz w:val="26"/>
                <w:szCs w:val="26"/>
              </w:rPr>
              <w:t>Игры с элементами аккомпанемента.</w:t>
            </w:r>
          </w:p>
          <w:p w:rsidR="0047637A" w:rsidRPr="00D950DB" w:rsidRDefault="0047637A" w:rsidP="00AD3268">
            <w:pPr>
              <w:rPr>
                <w:sz w:val="26"/>
                <w:szCs w:val="26"/>
              </w:rPr>
            </w:pPr>
            <w:r w:rsidRPr="00D950DB">
              <w:rPr>
                <w:sz w:val="26"/>
                <w:szCs w:val="26"/>
              </w:rPr>
              <w:t>Празднование дней рождения.</w:t>
            </w:r>
          </w:p>
          <w:p w:rsidR="0047637A" w:rsidRPr="00D950DB" w:rsidRDefault="0047637A" w:rsidP="00AD3268">
            <w:pPr>
              <w:rPr>
                <w:sz w:val="26"/>
                <w:szCs w:val="26"/>
              </w:rPr>
            </w:pPr>
            <w:r w:rsidRPr="00D950DB">
              <w:rPr>
                <w:sz w:val="26"/>
                <w:szCs w:val="26"/>
              </w:rPr>
              <w:t>Оркестры, ансамбли.</w:t>
            </w:r>
          </w:p>
        </w:tc>
        <w:tc>
          <w:tcPr>
            <w:tcW w:w="3190" w:type="dxa"/>
          </w:tcPr>
          <w:p w:rsidR="0047637A" w:rsidRPr="00D950DB" w:rsidRDefault="0047637A" w:rsidP="00AD3268">
            <w:pPr>
              <w:rPr>
                <w:i/>
                <w:sz w:val="26"/>
                <w:szCs w:val="26"/>
              </w:rPr>
            </w:pPr>
            <w:r w:rsidRPr="00D950DB">
              <w:rPr>
                <w:i/>
                <w:sz w:val="26"/>
                <w:szCs w:val="26"/>
              </w:rPr>
              <w:t>Индивидуальные</w:t>
            </w:r>
          </w:p>
          <w:p w:rsidR="0047637A" w:rsidRPr="00D950DB" w:rsidRDefault="0047637A" w:rsidP="00AD3268">
            <w:pPr>
              <w:rPr>
                <w:i/>
                <w:sz w:val="26"/>
                <w:szCs w:val="26"/>
              </w:rPr>
            </w:pPr>
            <w:r w:rsidRPr="00D950DB">
              <w:rPr>
                <w:i/>
                <w:sz w:val="26"/>
                <w:szCs w:val="26"/>
              </w:rPr>
              <w:t>Подгрупповые:</w:t>
            </w:r>
          </w:p>
          <w:p w:rsidR="0047637A" w:rsidRPr="00D950DB" w:rsidRDefault="0047637A" w:rsidP="00AD3268">
            <w:pPr>
              <w:rPr>
                <w:sz w:val="26"/>
                <w:szCs w:val="26"/>
              </w:rPr>
            </w:pPr>
            <w:r w:rsidRPr="00D950DB">
              <w:rPr>
                <w:sz w:val="26"/>
                <w:szCs w:val="26"/>
              </w:rPr>
              <w:t>На музыкальных занятиях.</w:t>
            </w:r>
          </w:p>
          <w:p w:rsidR="0047637A" w:rsidRPr="00D950DB" w:rsidRDefault="0047637A" w:rsidP="00AD3268">
            <w:pPr>
              <w:rPr>
                <w:sz w:val="26"/>
                <w:szCs w:val="26"/>
              </w:rPr>
            </w:pPr>
            <w:r w:rsidRPr="00D950DB">
              <w:rPr>
                <w:sz w:val="26"/>
                <w:szCs w:val="26"/>
              </w:rPr>
              <w:t>На других занятиях.</w:t>
            </w:r>
          </w:p>
          <w:p w:rsidR="0047637A" w:rsidRPr="00D950DB" w:rsidRDefault="0047637A" w:rsidP="00AD3268">
            <w:pPr>
              <w:rPr>
                <w:sz w:val="26"/>
                <w:szCs w:val="26"/>
              </w:rPr>
            </w:pPr>
            <w:r w:rsidRPr="00D950DB">
              <w:rPr>
                <w:sz w:val="26"/>
                <w:szCs w:val="26"/>
              </w:rPr>
              <w:t>Во время прогулки.</w:t>
            </w:r>
          </w:p>
          <w:p w:rsidR="0047637A" w:rsidRPr="00D950DB" w:rsidRDefault="0047637A" w:rsidP="00AD3268">
            <w:pPr>
              <w:rPr>
                <w:sz w:val="26"/>
                <w:szCs w:val="26"/>
              </w:rPr>
            </w:pPr>
            <w:r w:rsidRPr="00D950DB">
              <w:rPr>
                <w:sz w:val="26"/>
                <w:szCs w:val="26"/>
              </w:rPr>
              <w:t>В сюжетно-ролевых играх.</w:t>
            </w:r>
          </w:p>
          <w:p w:rsidR="0047637A" w:rsidRPr="00D950DB" w:rsidRDefault="0047637A" w:rsidP="00AD3268">
            <w:pPr>
              <w:rPr>
                <w:i/>
                <w:sz w:val="26"/>
                <w:szCs w:val="26"/>
              </w:rPr>
            </w:pPr>
            <w:r w:rsidRPr="00D950DB">
              <w:rPr>
                <w:sz w:val="26"/>
                <w:szCs w:val="26"/>
              </w:rPr>
              <w:t>На праздниках и развлечениях.</w:t>
            </w:r>
          </w:p>
        </w:tc>
        <w:tc>
          <w:tcPr>
            <w:tcW w:w="3191" w:type="dxa"/>
          </w:tcPr>
          <w:p w:rsidR="0047637A" w:rsidRPr="00D950DB" w:rsidRDefault="0047637A" w:rsidP="00AD3268">
            <w:pPr>
              <w:rPr>
                <w:i/>
                <w:sz w:val="26"/>
                <w:szCs w:val="26"/>
              </w:rPr>
            </w:pPr>
            <w:r w:rsidRPr="00D950DB">
              <w:rPr>
                <w:i/>
                <w:sz w:val="26"/>
                <w:szCs w:val="26"/>
              </w:rPr>
              <w:t>Индивидуальные</w:t>
            </w:r>
          </w:p>
          <w:p w:rsidR="0047637A" w:rsidRPr="00D950DB" w:rsidRDefault="0047637A" w:rsidP="00AD3268">
            <w:pPr>
              <w:rPr>
                <w:i/>
                <w:sz w:val="26"/>
                <w:szCs w:val="26"/>
              </w:rPr>
            </w:pPr>
            <w:r w:rsidRPr="00D950DB">
              <w:rPr>
                <w:i/>
                <w:sz w:val="26"/>
                <w:szCs w:val="26"/>
              </w:rPr>
              <w:t>Подгрупповые:</w:t>
            </w:r>
          </w:p>
          <w:p w:rsidR="0047637A" w:rsidRPr="00D950DB" w:rsidRDefault="0047637A" w:rsidP="00AD3268">
            <w:pPr>
              <w:rPr>
                <w:sz w:val="26"/>
                <w:szCs w:val="26"/>
              </w:rPr>
            </w:pPr>
            <w:r w:rsidRPr="00D950DB">
              <w:rPr>
                <w:sz w:val="26"/>
                <w:szCs w:val="26"/>
              </w:rPr>
              <w:t>Импровизация на инструментах.</w:t>
            </w:r>
          </w:p>
          <w:p w:rsidR="0047637A" w:rsidRPr="00D950DB" w:rsidRDefault="0047637A" w:rsidP="00AD3268">
            <w:pPr>
              <w:rPr>
                <w:sz w:val="26"/>
                <w:szCs w:val="26"/>
              </w:rPr>
            </w:pPr>
            <w:r w:rsidRPr="00D950DB">
              <w:rPr>
                <w:sz w:val="26"/>
                <w:szCs w:val="26"/>
              </w:rPr>
              <w:t>Музыкально-дидактические игры.</w:t>
            </w:r>
          </w:p>
          <w:p w:rsidR="0047637A" w:rsidRPr="00D950DB" w:rsidRDefault="0047637A" w:rsidP="00AD3268">
            <w:pPr>
              <w:rPr>
                <w:sz w:val="26"/>
                <w:szCs w:val="26"/>
              </w:rPr>
            </w:pPr>
            <w:r w:rsidRPr="00D950DB">
              <w:rPr>
                <w:sz w:val="26"/>
                <w:szCs w:val="26"/>
              </w:rPr>
              <w:t>Игры-драматизации.</w:t>
            </w:r>
          </w:p>
          <w:p w:rsidR="0047637A" w:rsidRPr="00D950DB" w:rsidRDefault="0047637A" w:rsidP="00AD3268">
            <w:pPr>
              <w:rPr>
                <w:sz w:val="26"/>
                <w:szCs w:val="26"/>
              </w:rPr>
            </w:pPr>
            <w:r w:rsidRPr="00D950DB">
              <w:rPr>
                <w:sz w:val="26"/>
                <w:szCs w:val="26"/>
              </w:rPr>
              <w:t>Аккомпанемент в пении, танце и др.</w:t>
            </w:r>
          </w:p>
          <w:p w:rsidR="0047637A" w:rsidRPr="00D950DB" w:rsidRDefault="0047637A" w:rsidP="00AD3268">
            <w:pPr>
              <w:rPr>
                <w:sz w:val="26"/>
                <w:szCs w:val="26"/>
              </w:rPr>
            </w:pPr>
            <w:r w:rsidRPr="00D950DB">
              <w:rPr>
                <w:sz w:val="26"/>
                <w:szCs w:val="26"/>
              </w:rPr>
              <w:t>Детский ансамбль, оркестр.</w:t>
            </w:r>
          </w:p>
          <w:p w:rsidR="0047637A" w:rsidRPr="00D950DB" w:rsidRDefault="0047637A" w:rsidP="00AD3268">
            <w:pPr>
              <w:rPr>
                <w:sz w:val="26"/>
                <w:szCs w:val="26"/>
              </w:rPr>
            </w:pPr>
            <w:r w:rsidRPr="00D950DB">
              <w:rPr>
                <w:sz w:val="26"/>
                <w:szCs w:val="26"/>
              </w:rPr>
              <w:t>Игры в «концерт», «спектакль», музыкальные занятия», оркестр».</w:t>
            </w:r>
          </w:p>
          <w:p w:rsidR="0047637A" w:rsidRPr="00D950DB" w:rsidRDefault="0047637A" w:rsidP="00AD3268">
            <w:pPr>
              <w:rPr>
                <w:sz w:val="26"/>
                <w:szCs w:val="26"/>
              </w:rPr>
            </w:pPr>
            <w:r w:rsidRPr="00D950DB">
              <w:rPr>
                <w:sz w:val="26"/>
                <w:szCs w:val="26"/>
              </w:rPr>
              <w:t>Подбор на инструментах знакомых мелодий и сочинения новых мелодий.</w:t>
            </w:r>
          </w:p>
        </w:tc>
      </w:tr>
    </w:tbl>
    <w:p w:rsidR="0047637A" w:rsidRDefault="0047637A" w:rsidP="00312E9A">
      <w:pPr>
        <w:jc w:val="center"/>
        <w:rPr>
          <w:b/>
          <w:sz w:val="26"/>
          <w:szCs w:val="26"/>
        </w:rPr>
      </w:pPr>
    </w:p>
    <w:p w:rsidR="0047637A" w:rsidRDefault="0047637A" w:rsidP="00312E9A">
      <w:pPr>
        <w:jc w:val="center"/>
        <w:rPr>
          <w:b/>
          <w:sz w:val="26"/>
          <w:szCs w:val="26"/>
        </w:rPr>
      </w:pPr>
    </w:p>
    <w:tbl>
      <w:tblPr>
        <w:tblW w:w="7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264"/>
      </w:tblGrid>
      <w:tr w:rsidR="0047637A" w:rsidTr="00D950DB">
        <w:trPr>
          <w:jc w:val="center"/>
        </w:trPr>
        <w:tc>
          <w:tcPr>
            <w:tcW w:w="1548" w:type="dxa"/>
            <w:vMerge w:val="restart"/>
            <w:textDirection w:val="btLr"/>
          </w:tcPr>
          <w:p w:rsidR="0047637A" w:rsidRPr="00D950DB" w:rsidRDefault="0047637A" w:rsidP="00D950DB">
            <w:pPr>
              <w:jc w:val="center"/>
              <w:rPr>
                <w:b/>
                <w:sz w:val="26"/>
                <w:szCs w:val="26"/>
              </w:rPr>
            </w:pPr>
            <w:r w:rsidRPr="00D950DB">
              <w:rPr>
                <w:b/>
                <w:sz w:val="26"/>
                <w:szCs w:val="26"/>
              </w:rPr>
              <w:t>Методы</w:t>
            </w:r>
          </w:p>
          <w:p w:rsidR="0047637A" w:rsidRPr="00D950DB" w:rsidRDefault="0047637A" w:rsidP="00D950DB">
            <w:pPr>
              <w:ind w:left="113" w:right="113"/>
              <w:jc w:val="center"/>
              <w:rPr>
                <w:b/>
                <w:sz w:val="26"/>
                <w:szCs w:val="26"/>
              </w:rPr>
            </w:pPr>
          </w:p>
        </w:tc>
        <w:tc>
          <w:tcPr>
            <w:tcW w:w="6264" w:type="dxa"/>
          </w:tcPr>
          <w:p w:rsidR="0047637A" w:rsidRPr="00D950DB" w:rsidRDefault="0047637A" w:rsidP="00D950DB">
            <w:pPr>
              <w:jc w:val="both"/>
              <w:rPr>
                <w:sz w:val="26"/>
                <w:szCs w:val="26"/>
              </w:rPr>
            </w:pPr>
            <w:r w:rsidRPr="00D950DB">
              <w:rPr>
                <w:sz w:val="26"/>
                <w:szCs w:val="26"/>
              </w:rPr>
              <w:t>Словесный: беседы о различных музыкальных жанрах</w:t>
            </w:r>
          </w:p>
        </w:tc>
      </w:tr>
      <w:tr w:rsidR="0047637A" w:rsidTr="00D950DB">
        <w:trPr>
          <w:jc w:val="center"/>
        </w:trPr>
        <w:tc>
          <w:tcPr>
            <w:tcW w:w="1548" w:type="dxa"/>
            <w:vMerge/>
          </w:tcPr>
          <w:p w:rsidR="0047637A" w:rsidRPr="00D950DB" w:rsidRDefault="0047637A" w:rsidP="00D950DB">
            <w:pPr>
              <w:jc w:val="center"/>
              <w:rPr>
                <w:b/>
                <w:sz w:val="26"/>
                <w:szCs w:val="26"/>
              </w:rPr>
            </w:pPr>
          </w:p>
        </w:tc>
        <w:tc>
          <w:tcPr>
            <w:tcW w:w="6264" w:type="dxa"/>
          </w:tcPr>
          <w:p w:rsidR="0047637A" w:rsidRPr="00D950DB" w:rsidRDefault="0047637A" w:rsidP="00D950DB">
            <w:pPr>
              <w:jc w:val="both"/>
              <w:rPr>
                <w:sz w:val="26"/>
                <w:szCs w:val="26"/>
              </w:rPr>
            </w:pPr>
            <w:r w:rsidRPr="00D950DB">
              <w:rPr>
                <w:sz w:val="26"/>
                <w:szCs w:val="26"/>
              </w:rPr>
              <w:t>Словесно-слуховой: пение</w:t>
            </w:r>
          </w:p>
        </w:tc>
      </w:tr>
      <w:tr w:rsidR="0047637A" w:rsidTr="00D950DB">
        <w:trPr>
          <w:jc w:val="center"/>
        </w:trPr>
        <w:tc>
          <w:tcPr>
            <w:tcW w:w="1548" w:type="dxa"/>
            <w:vMerge/>
          </w:tcPr>
          <w:p w:rsidR="0047637A" w:rsidRPr="00D950DB" w:rsidRDefault="0047637A" w:rsidP="00D950DB">
            <w:pPr>
              <w:jc w:val="center"/>
              <w:rPr>
                <w:b/>
                <w:sz w:val="26"/>
                <w:szCs w:val="26"/>
              </w:rPr>
            </w:pPr>
          </w:p>
        </w:tc>
        <w:tc>
          <w:tcPr>
            <w:tcW w:w="6264" w:type="dxa"/>
          </w:tcPr>
          <w:p w:rsidR="0047637A" w:rsidRPr="00D950DB" w:rsidRDefault="0047637A" w:rsidP="00D950DB">
            <w:pPr>
              <w:jc w:val="both"/>
              <w:rPr>
                <w:sz w:val="26"/>
                <w:szCs w:val="26"/>
              </w:rPr>
            </w:pPr>
            <w:r w:rsidRPr="00D950DB">
              <w:rPr>
                <w:sz w:val="26"/>
                <w:szCs w:val="26"/>
              </w:rPr>
              <w:t>Слуховой: слушание музыки</w:t>
            </w:r>
          </w:p>
        </w:tc>
      </w:tr>
      <w:tr w:rsidR="0047637A" w:rsidTr="00D950DB">
        <w:trPr>
          <w:jc w:val="center"/>
        </w:trPr>
        <w:tc>
          <w:tcPr>
            <w:tcW w:w="1548" w:type="dxa"/>
            <w:vMerge/>
          </w:tcPr>
          <w:p w:rsidR="0047637A" w:rsidRPr="00D950DB" w:rsidRDefault="0047637A" w:rsidP="00D950DB">
            <w:pPr>
              <w:jc w:val="center"/>
              <w:rPr>
                <w:b/>
                <w:sz w:val="26"/>
                <w:szCs w:val="26"/>
              </w:rPr>
            </w:pPr>
          </w:p>
        </w:tc>
        <w:tc>
          <w:tcPr>
            <w:tcW w:w="6264" w:type="dxa"/>
          </w:tcPr>
          <w:p w:rsidR="0047637A" w:rsidRPr="00D950DB" w:rsidRDefault="0047637A" w:rsidP="00D950DB">
            <w:pPr>
              <w:jc w:val="both"/>
              <w:rPr>
                <w:sz w:val="26"/>
                <w:szCs w:val="26"/>
              </w:rPr>
            </w:pPr>
            <w:r w:rsidRPr="00D950DB">
              <w:rPr>
                <w:sz w:val="26"/>
                <w:szCs w:val="26"/>
              </w:rPr>
              <w:t>Игровой: музыкальные игры</w:t>
            </w:r>
          </w:p>
        </w:tc>
      </w:tr>
      <w:tr w:rsidR="0047637A" w:rsidTr="00D950DB">
        <w:trPr>
          <w:jc w:val="center"/>
        </w:trPr>
        <w:tc>
          <w:tcPr>
            <w:tcW w:w="1548" w:type="dxa"/>
            <w:vMerge/>
          </w:tcPr>
          <w:p w:rsidR="0047637A" w:rsidRPr="00D950DB" w:rsidRDefault="0047637A" w:rsidP="00D950DB">
            <w:pPr>
              <w:jc w:val="center"/>
              <w:rPr>
                <w:b/>
                <w:sz w:val="26"/>
                <w:szCs w:val="26"/>
              </w:rPr>
            </w:pPr>
          </w:p>
        </w:tc>
        <w:tc>
          <w:tcPr>
            <w:tcW w:w="6264" w:type="dxa"/>
          </w:tcPr>
          <w:p w:rsidR="0047637A" w:rsidRPr="00D950DB" w:rsidRDefault="0047637A" w:rsidP="00D950DB">
            <w:pPr>
              <w:jc w:val="both"/>
              <w:rPr>
                <w:sz w:val="26"/>
                <w:szCs w:val="26"/>
              </w:rPr>
            </w:pPr>
            <w:r w:rsidRPr="00D950DB">
              <w:rPr>
                <w:sz w:val="26"/>
                <w:szCs w:val="26"/>
              </w:rPr>
              <w:t>Практический: разучивание песен, танцев, воспроизведение мелодий</w:t>
            </w:r>
          </w:p>
        </w:tc>
      </w:tr>
      <w:tr w:rsidR="0047637A" w:rsidTr="00D950DB">
        <w:trPr>
          <w:jc w:val="center"/>
        </w:trPr>
        <w:tc>
          <w:tcPr>
            <w:tcW w:w="1548" w:type="dxa"/>
            <w:vMerge/>
          </w:tcPr>
          <w:p w:rsidR="0047637A" w:rsidRPr="00D950DB" w:rsidRDefault="0047637A" w:rsidP="00D950DB">
            <w:pPr>
              <w:jc w:val="center"/>
              <w:rPr>
                <w:b/>
                <w:sz w:val="26"/>
                <w:szCs w:val="26"/>
              </w:rPr>
            </w:pPr>
          </w:p>
        </w:tc>
        <w:tc>
          <w:tcPr>
            <w:tcW w:w="6264" w:type="dxa"/>
          </w:tcPr>
          <w:p w:rsidR="0047637A" w:rsidRPr="00D950DB" w:rsidRDefault="0047637A" w:rsidP="00D950DB">
            <w:pPr>
              <w:jc w:val="both"/>
              <w:rPr>
                <w:sz w:val="26"/>
                <w:szCs w:val="26"/>
              </w:rPr>
            </w:pPr>
            <w:r w:rsidRPr="00D950DB">
              <w:rPr>
                <w:sz w:val="26"/>
                <w:szCs w:val="26"/>
              </w:rPr>
              <w:t>Наглядный: сопровождение музыкального рядя изобразительным, показ движений.</w:t>
            </w:r>
          </w:p>
        </w:tc>
      </w:tr>
    </w:tbl>
    <w:p w:rsidR="0047637A" w:rsidRDefault="0047637A" w:rsidP="00312E9A">
      <w:pPr>
        <w:jc w:val="center"/>
        <w:rPr>
          <w:b/>
          <w:sz w:val="26"/>
          <w:szCs w:val="26"/>
        </w:rPr>
      </w:pPr>
    </w:p>
    <w:p w:rsidR="0047637A" w:rsidRPr="00112D74" w:rsidRDefault="0047637A" w:rsidP="00312E9A">
      <w:pPr>
        <w:jc w:val="center"/>
        <w:rPr>
          <w:b/>
          <w:i/>
          <w:sz w:val="26"/>
          <w:szCs w:val="26"/>
        </w:rPr>
      </w:pPr>
      <w:r w:rsidRPr="00112D74">
        <w:rPr>
          <w:b/>
          <w:i/>
          <w:sz w:val="26"/>
          <w:szCs w:val="26"/>
        </w:rPr>
        <w:t>Приобщаем к изобразительному искусству и развиваем детское художественное творчество</w:t>
      </w:r>
    </w:p>
    <w:p w:rsidR="0047637A" w:rsidRDefault="0047637A" w:rsidP="00312E9A">
      <w:pPr>
        <w:jc w:val="center"/>
        <w:rPr>
          <w:b/>
          <w:sz w:val="26"/>
          <w:szCs w:val="2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2"/>
        <w:gridCol w:w="4147"/>
        <w:gridCol w:w="2774"/>
      </w:tblGrid>
      <w:tr w:rsidR="0047637A" w:rsidTr="00D950DB">
        <w:tc>
          <w:tcPr>
            <w:tcW w:w="9571" w:type="dxa"/>
            <w:gridSpan w:val="3"/>
          </w:tcPr>
          <w:p w:rsidR="0047637A" w:rsidRPr="00D950DB" w:rsidRDefault="0047637A" w:rsidP="00D950DB">
            <w:pPr>
              <w:jc w:val="center"/>
              <w:rPr>
                <w:b/>
                <w:sz w:val="26"/>
                <w:szCs w:val="26"/>
              </w:rPr>
            </w:pPr>
            <w:r w:rsidRPr="00D950DB">
              <w:rPr>
                <w:b/>
                <w:sz w:val="26"/>
                <w:szCs w:val="26"/>
              </w:rPr>
              <w:t xml:space="preserve">Методы </w:t>
            </w:r>
          </w:p>
        </w:tc>
      </w:tr>
      <w:tr w:rsidR="0047637A" w:rsidTr="00D950DB">
        <w:tc>
          <w:tcPr>
            <w:tcW w:w="2520" w:type="dxa"/>
          </w:tcPr>
          <w:p w:rsidR="0047637A" w:rsidRPr="00D950DB" w:rsidRDefault="0047637A" w:rsidP="00D950DB">
            <w:pPr>
              <w:jc w:val="center"/>
              <w:rPr>
                <w:b/>
                <w:sz w:val="26"/>
                <w:szCs w:val="26"/>
              </w:rPr>
            </w:pPr>
            <w:r w:rsidRPr="00D950DB">
              <w:rPr>
                <w:b/>
                <w:sz w:val="26"/>
                <w:szCs w:val="26"/>
              </w:rPr>
              <w:t>Практические</w:t>
            </w:r>
          </w:p>
        </w:tc>
        <w:tc>
          <w:tcPr>
            <w:tcW w:w="4247" w:type="dxa"/>
          </w:tcPr>
          <w:p w:rsidR="0047637A" w:rsidRPr="00D950DB" w:rsidRDefault="0047637A" w:rsidP="00D950DB">
            <w:pPr>
              <w:jc w:val="center"/>
              <w:rPr>
                <w:b/>
                <w:sz w:val="26"/>
                <w:szCs w:val="26"/>
              </w:rPr>
            </w:pPr>
            <w:r w:rsidRPr="00D950DB">
              <w:rPr>
                <w:b/>
                <w:sz w:val="26"/>
                <w:szCs w:val="26"/>
              </w:rPr>
              <w:t xml:space="preserve">Наглядные </w:t>
            </w:r>
          </w:p>
        </w:tc>
        <w:tc>
          <w:tcPr>
            <w:tcW w:w="2804" w:type="dxa"/>
          </w:tcPr>
          <w:p w:rsidR="0047637A" w:rsidRPr="00D950DB" w:rsidRDefault="0047637A" w:rsidP="00D950DB">
            <w:pPr>
              <w:jc w:val="center"/>
              <w:rPr>
                <w:b/>
                <w:sz w:val="26"/>
                <w:szCs w:val="26"/>
              </w:rPr>
            </w:pPr>
            <w:r w:rsidRPr="00D950DB">
              <w:rPr>
                <w:b/>
                <w:sz w:val="26"/>
                <w:szCs w:val="26"/>
              </w:rPr>
              <w:t>Словесные</w:t>
            </w:r>
          </w:p>
        </w:tc>
      </w:tr>
      <w:tr w:rsidR="0047637A" w:rsidTr="00D950DB">
        <w:tc>
          <w:tcPr>
            <w:tcW w:w="2520" w:type="dxa"/>
          </w:tcPr>
          <w:p w:rsidR="0047637A" w:rsidRPr="00D950DB" w:rsidRDefault="0047637A" w:rsidP="00D950DB">
            <w:pPr>
              <w:jc w:val="both"/>
              <w:rPr>
                <w:sz w:val="26"/>
                <w:szCs w:val="26"/>
              </w:rPr>
            </w:pPr>
            <w:r w:rsidRPr="00D950DB">
              <w:rPr>
                <w:sz w:val="26"/>
                <w:szCs w:val="26"/>
              </w:rPr>
              <w:t>Детские игровые проекты.</w:t>
            </w:r>
          </w:p>
          <w:p w:rsidR="0047637A" w:rsidRPr="00D950DB" w:rsidRDefault="0047637A" w:rsidP="00D950DB">
            <w:pPr>
              <w:jc w:val="both"/>
              <w:rPr>
                <w:sz w:val="26"/>
                <w:szCs w:val="26"/>
              </w:rPr>
            </w:pPr>
            <w:r w:rsidRPr="00D950DB">
              <w:rPr>
                <w:sz w:val="26"/>
                <w:szCs w:val="26"/>
              </w:rPr>
              <w:t>Творческое экспериментирование.</w:t>
            </w:r>
          </w:p>
          <w:p w:rsidR="0047637A" w:rsidRPr="00D950DB" w:rsidRDefault="0047637A" w:rsidP="00D950DB">
            <w:pPr>
              <w:jc w:val="both"/>
              <w:rPr>
                <w:sz w:val="26"/>
                <w:szCs w:val="26"/>
              </w:rPr>
            </w:pPr>
            <w:r w:rsidRPr="00D950DB">
              <w:rPr>
                <w:sz w:val="26"/>
                <w:szCs w:val="26"/>
              </w:rPr>
              <w:t>Экскурсии.</w:t>
            </w:r>
          </w:p>
          <w:p w:rsidR="0047637A" w:rsidRPr="00D950DB" w:rsidRDefault="0047637A" w:rsidP="00D950DB">
            <w:pPr>
              <w:jc w:val="both"/>
              <w:rPr>
                <w:sz w:val="26"/>
                <w:szCs w:val="26"/>
              </w:rPr>
            </w:pPr>
            <w:r w:rsidRPr="00D950DB">
              <w:rPr>
                <w:sz w:val="26"/>
                <w:szCs w:val="26"/>
              </w:rPr>
              <w:t>Развивающие игры.</w:t>
            </w:r>
          </w:p>
          <w:p w:rsidR="0047637A" w:rsidRPr="00D950DB" w:rsidRDefault="0047637A" w:rsidP="00D950DB">
            <w:pPr>
              <w:jc w:val="both"/>
              <w:rPr>
                <w:sz w:val="26"/>
                <w:szCs w:val="26"/>
              </w:rPr>
            </w:pPr>
            <w:r w:rsidRPr="00D950DB">
              <w:rPr>
                <w:sz w:val="26"/>
                <w:szCs w:val="26"/>
              </w:rPr>
              <w:t>Упражнения.</w:t>
            </w:r>
          </w:p>
          <w:p w:rsidR="0047637A" w:rsidRPr="00D950DB" w:rsidRDefault="0047637A" w:rsidP="00D950DB">
            <w:pPr>
              <w:jc w:val="both"/>
              <w:rPr>
                <w:sz w:val="26"/>
                <w:szCs w:val="26"/>
              </w:rPr>
            </w:pPr>
            <w:r w:rsidRPr="00D950DB">
              <w:rPr>
                <w:sz w:val="26"/>
                <w:szCs w:val="26"/>
              </w:rPr>
              <w:t>Ситуации.</w:t>
            </w:r>
          </w:p>
        </w:tc>
        <w:tc>
          <w:tcPr>
            <w:tcW w:w="4247" w:type="dxa"/>
          </w:tcPr>
          <w:p w:rsidR="0047637A" w:rsidRPr="00D950DB" w:rsidRDefault="0047637A" w:rsidP="00D950DB">
            <w:pPr>
              <w:jc w:val="both"/>
              <w:rPr>
                <w:sz w:val="26"/>
                <w:szCs w:val="26"/>
              </w:rPr>
            </w:pPr>
            <w:r w:rsidRPr="00D950DB">
              <w:rPr>
                <w:sz w:val="26"/>
                <w:szCs w:val="26"/>
              </w:rPr>
              <w:t>Рассматривание.</w:t>
            </w:r>
          </w:p>
          <w:p w:rsidR="0047637A" w:rsidRPr="00D950DB" w:rsidRDefault="0047637A" w:rsidP="00D950DB">
            <w:pPr>
              <w:jc w:val="both"/>
              <w:rPr>
                <w:sz w:val="26"/>
                <w:szCs w:val="26"/>
              </w:rPr>
            </w:pPr>
            <w:r w:rsidRPr="00D950DB">
              <w:rPr>
                <w:sz w:val="26"/>
                <w:szCs w:val="26"/>
              </w:rPr>
              <w:t>Показ (демонстрация способа действия).</w:t>
            </w:r>
          </w:p>
          <w:p w:rsidR="0047637A" w:rsidRPr="00D950DB" w:rsidRDefault="0047637A" w:rsidP="00D950DB">
            <w:pPr>
              <w:jc w:val="both"/>
              <w:rPr>
                <w:sz w:val="26"/>
                <w:szCs w:val="26"/>
              </w:rPr>
            </w:pPr>
          </w:p>
        </w:tc>
        <w:tc>
          <w:tcPr>
            <w:tcW w:w="2804" w:type="dxa"/>
          </w:tcPr>
          <w:p w:rsidR="0047637A" w:rsidRPr="00D950DB" w:rsidRDefault="0047637A" w:rsidP="00D950DB">
            <w:pPr>
              <w:jc w:val="both"/>
              <w:rPr>
                <w:sz w:val="26"/>
                <w:szCs w:val="26"/>
              </w:rPr>
            </w:pPr>
            <w:r w:rsidRPr="00D950DB">
              <w:rPr>
                <w:sz w:val="26"/>
                <w:szCs w:val="26"/>
              </w:rPr>
              <w:t>Чтение.</w:t>
            </w:r>
          </w:p>
          <w:p w:rsidR="0047637A" w:rsidRPr="00D950DB" w:rsidRDefault="0047637A" w:rsidP="00D950DB">
            <w:pPr>
              <w:jc w:val="both"/>
              <w:rPr>
                <w:sz w:val="26"/>
                <w:szCs w:val="26"/>
              </w:rPr>
            </w:pPr>
            <w:r w:rsidRPr="00D950DB">
              <w:rPr>
                <w:sz w:val="26"/>
                <w:szCs w:val="26"/>
              </w:rPr>
              <w:t>Обсуждение.</w:t>
            </w:r>
          </w:p>
          <w:p w:rsidR="0047637A" w:rsidRPr="00D950DB" w:rsidRDefault="0047637A" w:rsidP="00D950DB">
            <w:pPr>
              <w:jc w:val="both"/>
              <w:rPr>
                <w:sz w:val="26"/>
                <w:szCs w:val="26"/>
              </w:rPr>
            </w:pPr>
            <w:r w:rsidRPr="00D950DB">
              <w:rPr>
                <w:sz w:val="26"/>
                <w:szCs w:val="26"/>
              </w:rPr>
              <w:t>Инструкция для выполнения самостоятельных упражнений. Пояснения.</w:t>
            </w:r>
          </w:p>
          <w:p w:rsidR="0047637A" w:rsidRPr="00D950DB" w:rsidRDefault="0047637A" w:rsidP="00D950DB">
            <w:pPr>
              <w:jc w:val="both"/>
              <w:rPr>
                <w:sz w:val="26"/>
                <w:szCs w:val="26"/>
              </w:rPr>
            </w:pPr>
            <w:r w:rsidRPr="00D950DB">
              <w:rPr>
                <w:sz w:val="26"/>
                <w:szCs w:val="26"/>
              </w:rPr>
              <w:t>Разъяснения.</w:t>
            </w:r>
          </w:p>
        </w:tc>
      </w:tr>
    </w:tbl>
    <w:p w:rsidR="0047637A" w:rsidRDefault="0047637A" w:rsidP="00312E9A">
      <w:pPr>
        <w:jc w:val="center"/>
        <w:rPr>
          <w:b/>
          <w:sz w:val="26"/>
          <w:szCs w:val="26"/>
        </w:rPr>
      </w:pPr>
    </w:p>
    <w:p w:rsidR="0047637A" w:rsidRDefault="0047637A" w:rsidP="00312E9A">
      <w:pPr>
        <w:jc w:val="center"/>
        <w:rPr>
          <w:b/>
          <w:sz w:val="26"/>
          <w:szCs w:val="26"/>
        </w:rPr>
      </w:pPr>
      <w:r>
        <w:rPr>
          <w:b/>
          <w:sz w:val="26"/>
          <w:szCs w:val="26"/>
        </w:rPr>
        <w:t>Формы работы с детьми</w:t>
      </w:r>
    </w:p>
    <w:p w:rsidR="0047637A" w:rsidRDefault="0047637A" w:rsidP="00312E9A">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47637A" w:rsidTr="00D950DB">
        <w:tc>
          <w:tcPr>
            <w:tcW w:w="3190" w:type="dxa"/>
          </w:tcPr>
          <w:p w:rsidR="0047637A" w:rsidRPr="00D950DB" w:rsidRDefault="0047637A" w:rsidP="00D950DB">
            <w:pPr>
              <w:jc w:val="center"/>
              <w:rPr>
                <w:sz w:val="26"/>
                <w:szCs w:val="26"/>
              </w:rPr>
            </w:pPr>
            <w:r w:rsidRPr="00D950DB">
              <w:rPr>
                <w:sz w:val="26"/>
                <w:szCs w:val="26"/>
              </w:rPr>
              <w:t>Совместная деятельность</w:t>
            </w:r>
          </w:p>
        </w:tc>
        <w:tc>
          <w:tcPr>
            <w:tcW w:w="3190" w:type="dxa"/>
          </w:tcPr>
          <w:p w:rsidR="0047637A" w:rsidRPr="00D950DB" w:rsidRDefault="0047637A" w:rsidP="00D950DB">
            <w:pPr>
              <w:jc w:val="center"/>
              <w:rPr>
                <w:sz w:val="26"/>
                <w:szCs w:val="26"/>
              </w:rPr>
            </w:pPr>
            <w:r w:rsidRPr="00D950DB">
              <w:rPr>
                <w:sz w:val="26"/>
                <w:szCs w:val="26"/>
              </w:rPr>
              <w:t>Режимные моменты</w:t>
            </w:r>
          </w:p>
        </w:tc>
        <w:tc>
          <w:tcPr>
            <w:tcW w:w="3191" w:type="dxa"/>
          </w:tcPr>
          <w:p w:rsidR="0047637A" w:rsidRPr="00D950DB" w:rsidRDefault="0047637A" w:rsidP="00D950DB">
            <w:pPr>
              <w:jc w:val="center"/>
              <w:rPr>
                <w:sz w:val="26"/>
                <w:szCs w:val="26"/>
              </w:rPr>
            </w:pPr>
            <w:r w:rsidRPr="00D950DB">
              <w:rPr>
                <w:sz w:val="26"/>
                <w:szCs w:val="26"/>
              </w:rPr>
              <w:t>Самостоятельная деятельность</w:t>
            </w:r>
          </w:p>
        </w:tc>
      </w:tr>
      <w:tr w:rsidR="0047637A" w:rsidTr="00D950DB">
        <w:tc>
          <w:tcPr>
            <w:tcW w:w="9571" w:type="dxa"/>
            <w:gridSpan w:val="3"/>
          </w:tcPr>
          <w:p w:rsidR="0047637A" w:rsidRPr="00D950DB" w:rsidRDefault="0047637A" w:rsidP="00D950DB">
            <w:pPr>
              <w:jc w:val="center"/>
              <w:rPr>
                <w:b/>
                <w:sz w:val="26"/>
                <w:szCs w:val="26"/>
              </w:rPr>
            </w:pPr>
            <w:r w:rsidRPr="00D950DB">
              <w:rPr>
                <w:b/>
                <w:sz w:val="26"/>
                <w:szCs w:val="26"/>
              </w:rPr>
              <w:t>дошкольный возраст</w:t>
            </w:r>
          </w:p>
        </w:tc>
      </w:tr>
      <w:tr w:rsidR="0047637A" w:rsidTr="00D950DB">
        <w:tc>
          <w:tcPr>
            <w:tcW w:w="3190" w:type="dxa"/>
          </w:tcPr>
          <w:p w:rsidR="0047637A" w:rsidRPr="00D950DB" w:rsidRDefault="0047637A" w:rsidP="00AD3268">
            <w:pPr>
              <w:rPr>
                <w:sz w:val="26"/>
                <w:szCs w:val="26"/>
              </w:rPr>
            </w:pPr>
            <w:r w:rsidRPr="00D950DB">
              <w:rPr>
                <w:sz w:val="26"/>
                <w:szCs w:val="26"/>
              </w:rPr>
              <w:t>Интегрированные занятия.</w:t>
            </w:r>
          </w:p>
          <w:p w:rsidR="0047637A" w:rsidRPr="00D950DB" w:rsidRDefault="0047637A" w:rsidP="00AD3268">
            <w:pPr>
              <w:rPr>
                <w:sz w:val="26"/>
                <w:szCs w:val="26"/>
              </w:rPr>
            </w:pPr>
            <w:r w:rsidRPr="00D950DB">
              <w:rPr>
                <w:sz w:val="26"/>
                <w:szCs w:val="26"/>
              </w:rPr>
              <w:t>Дидактические и развивающие игры. Рассматривание.</w:t>
            </w:r>
          </w:p>
          <w:p w:rsidR="0047637A" w:rsidRPr="00D950DB" w:rsidRDefault="0047637A" w:rsidP="00AD3268">
            <w:pPr>
              <w:rPr>
                <w:sz w:val="26"/>
                <w:szCs w:val="26"/>
              </w:rPr>
            </w:pPr>
            <w:r w:rsidRPr="00D950DB">
              <w:rPr>
                <w:sz w:val="26"/>
                <w:szCs w:val="26"/>
              </w:rPr>
              <w:t>Наблюдение.</w:t>
            </w:r>
          </w:p>
          <w:p w:rsidR="0047637A" w:rsidRPr="00D950DB" w:rsidRDefault="0047637A" w:rsidP="00AD3268">
            <w:pPr>
              <w:rPr>
                <w:sz w:val="26"/>
                <w:szCs w:val="26"/>
              </w:rPr>
            </w:pPr>
            <w:r w:rsidRPr="00D950DB">
              <w:rPr>
                <w:sz w:val="26"/>
                <w:szCs w:val="26"/>
              </w:rPr>
              <w:t>Проектная деятельность.</w:t>
            </w:r>
          </w:p>
          <w:p w:rsidR="0047637A" w:rsidRPr="00D950DB" w:rsidRDefault="0047637A" w:rsidP="00AD3268">
            <w:pPr>
              <w:rPr>
                <w:sz w:val="26"/>
                <w:szCs w:val="26"/>
              </w:rPr>
            </w:pPr>
            <w:r w:rsidRPr="00D950DB">
              <w:rPr>
                <w:sz w:val="26"/>
                <w:szCs w:val="26"/>
              </w:rPr>
              <w:t>Кружки.</w:t>
            </w:r>
          </w:p>
          <w:p w:rsidR="0047637A" w:rsidRPr="00D950DB" w:rsidRDefault="0047637A" w:rsidP="00AD3268">
            <w:pPr>
              <w:rPr>
                <w:sz w:val="26"/>
                <w:szCs w:val="26"/>
              </w:rPr>
            </w:pPr>
            <w:r w:rsidRPr="00D950DB">
              <w:rPr>
                <w:sz w:val="26"/>
                <w:szCs w:val="26"/>
              </w:rPr>
              <w:t>Экскурсии.</w:t>
            </w:r>
          </w:p>
          <w:p w:rsidR="0047637A" w:rsidRPr="00D950DB" w:rsidRDefault="0047637A" w:rsidP="00AD3268">
            <w:pPr>
              <w:rPr>
                <w:sz w:val="26"/>
                <w:szCs w:val="26"/>
              </w:rPr>
            </w:pPr>
          </w:p>
        </w:tc>
        <w:tc>
          <w:tcPr>
            <w:tcW w:w="3190" w:type="dxa"/>
          </w:tcPr>
          <w:p w:rsidR="0047637A" w:rsidRPr="00D950DB" w:rsidRDefault="0047637A" w:rsidP="00AD3268">
            <w:pPr>
              <w:rPr>
                <w:sz w:val="26"/>
                <w:szCs w:val="26"/>
              </w:rPr>
            </w:pPr>
            <w:r w:rsidRPr="00D950DB">
              <w:rPr>
                <w:sz w:val="26"/>
                <w:szCs w:val="26"/>
              </w:rPr>
              <w:t>Игровые упражнения.</w:t>
            </w:r>
          </w:p>
          <w:p w:rsidR="0047637A" w:rsidRPr="00D950DB" w:rsidRDefault="0047637A" w:rsidP="00AD3268">
            <w:pPr>
              <w:rPr>
                <w:sz w:val="26"/>
                <w:szCs w:val="26"/>
              </w:rPr>
            </w:pPr>
            <w:r w:rsidRPr="00D950DB">
              <w:rPr>
                <w:sz w:val="26"/>
                <w:szCs w:val="26"/>
              </w:rPr>
              <w:t>Объяснение.</w:t>
            </w:r>
          </w:p>
          <w:p w:rsidR="0047637A" w:rsidRPr="00D950DB" w:rsidRDefault="0047637A" w:rsidP="00AD3268">
            <w:pPr>
              <w:rPr>
                <w:sz w:val="26"/>
                <w:szCs w:val="26"/>
              </w:rPr>
            </w:pPr>
            <w:r w:rsidRPr="00D950DB">
              <w:rPr>
                <w:sz w:val="26"/>
                <w:szCs w:val="26"/>
              </w:rPr>
              <w:t>Рассматривание.</w:t>
            </w:r>
          </w:p>
          <w:p w:rsidR="0047637A" w:rsidRPr="00D950DB" w:rsidRDefault="0047637A" w:rsidP="00AD3268">
            <w:pPr>
              <w:rPr>
                <w:sz w:val="26"/>
                <w:szCs w:val="26"/>
              </w:rPr>
            </w:pPr>
            <w:r w:rsidRPr="00D950DB">
              <w:rPr>
                <w:sz w:val="26"/>
                <w:szCs w:val="26"/>
              </w:rPr>
              <w:t>Наблюдение.</w:t>
            </w:r>
          </w:p>
          <w:p w:rsidR="0047637A" w:rsidRPr="00D950DB" w:rsidRDefault="0047637A" w:rsidP="00AD3268">
            <w:pPr>
              <w:rPr>
                <w:sz w:val="26"/>
                <w:szCs w:val="26"/>
              </w:rPr>
            </w:pPr>
          </w:p>
        </w:tc>
        <w:tc>
          <w:tcPr>
            <w:tcW w:w="3191" w:type="dxa"/>
          </w:tcPr>
          <w:p w:rsidR="0047637A" w:rsidRPr="00D950DB" w:rsidRDefault="0047637A" w:rsidP="00AD3268">
            <w:pPr>
              <w:rPr>
                <w:sz w:val="26"/>
                <w:szCs w:val="26"/>
              </w:rPr>
            </w:pPr>
            <w:r w:rsidRPr="00D950DB">
              <w:rPr>
                <w:sz w:val="26"/>
                <w:szCs w:val="26"/>
              </w:rPr>
              <w:t>Самостоятельная деятельность в развивающей среде.</w:t>
            </w:r>
          </w:p>
          <w:p w:rsidR="0047637A" w:rsidRPr="00D950DB" w:rsidRDefault="0047637A" w:rsidP="00AD3268">
            <w:pPr>
              <w:rPr>
                <w:sz w:val="26"/>
                <w:szCs w:val="26"/>
              </w:rPr>
            </w:pPr>
            <w:r w:rsidRPr="00D950DB">
              <w:rPr>
                <w:sz w:val="26"/>
                <w:szCs w:val="26"/>
              </w:rPr>
              <w:t>Игры (дидактические, развивающие).</w:t>
            </w:r>
          </w:p>
          <w:p w:rsidR="0047637A" w:rsidRPr="00D950DB" w:rsidRDefault="0047637A" w:rsidP="00AD3268">
            <w:pPr>
              <w:rPr>
                <w:sz w:val="26"/>
                <w:szCs w:val="26"/>
              </w:rPr>
            </w:pPr>
          </w:p>
        </w:tc>
      </w:tr>
    </w:tbl>
    <w:p w:rsidR="0047637A" w:rsidRDefault="0047637A" w:rsidP="00312E9A">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1"/>
        <w:gridCol w:w="3227"/>
        <w:gridCol w:w="3533"/>
      </w:tblGrid>
      <w:tr w:rsidR="0047637A" w:rsidTr="00D950DB">
        <w:tc>
          <w:tcPr>
            <w:tcW w:w="9571" w:type="dxa"/>
            <w:gridSpan w:val="3"/>
          </w:tcPr>
          <w:p w:rsidR="0047637A" w:rsidRPr="00D950DB" w:rsidRDefault="0047637A" w:rsidP="00D950DB">
            <w:pPr>
              <w:jc w:val="center"/>
              <w:rPr>
                <w:b/>
                <w:sz w:val="26"/>
                <w:szCs w:val="26"/>
              </w:rPr>
            </w:pPr>
            <w:r w:rsidRPr="00D950DB">
              <w:rPr>
                <w:b/>
                <w:sz w:val="26"/>
                <w:szCs w:val="26"/>
              </w:rPr>
              <w:t>ВИДЫ ТВОРЧЕСКОГО КОНСТРУИРОВАНИЯ</w:t>
            </w:r>
          </w:p>
        </w:tc>
      </w:tr>
      <w:tr w:rsidR="0047637A" w:rsidTr="00D950DB">
        <w:tc>
          <w:tcPr>
            <w:tcW w:w="2811" w:type="dxa"/>
          </w:tcPr>
          <w:p w:rsidR="0047637A" w:rsidRPr="00D950DB" w:rsidRDefault="0047637A" w:rsidP="00D950DB">
            <w:pPr>
              <w:jc w:val="center"/>
              <w:rPr>
                <w:sz w:val="26"/>
                <w:szCs w:val="26"/>
              </w:rPr>
            </w:pPr>
            <w:r w:rsidRPr="00D950DB">
              <w:rPr>
                <w:sz w:val="26"/>
                <w:szCs w:val="26"/>
              </w:rPr>
              <w:t>Из природного материала</w:t>
            </w:r>
          </w:p>
          <w:p w:rsidR="0047637A" w:rsidRPr="00D950DB" w:rsidRDefault="0047637A" w:rsidP="00D950DB">
            <w:pPr>
              <w:jc w:val="center"/>
              <w:rPr>
                <w:b/>
                <w:sz w:val="26"/>
                <w:szCs w:val="26"/>
              </w:rPr>
            </w:pPr>
          </w:p>
        </w:tc>
        <w:tc>
          <w:tcPr>
            <w:tcW w:w="3227" w:type="dxa"/>
          </w:tcPr>
          <w:p w:rsidR="0047637A" w:rsidRPr="00D950DB" w:rsidRDefault="0047637A" w:rsidP="00D950DB">
            <w:pPr>
              <w:jc w:val="center"/>
              <w:rPr>
                <w:sz w:val="26"/>
                <w:szCs w:val="26"/>
              </w:rPr>
            </w:pPr>
            <w:r w:rsidRPr="00D950DB">
              <w:rPr>
                <w:sz w:val="26"/>
                <w:szCs w:val="26"/>
              </w:rPr>
              <w:t>Из бумаги</w:t>
            </w:r>
          </w:p>
        </w:tc>
        <w:tc>
          <w:tcPr>
            <w:tcW w:w="3533" w:type="dxa"/>
          </w:tcPr>
          <w:p w:rsidR="0047637A" w:rsidRPr="00D950DB" w:rsidRDefault="0047637A" w:rsidP="00D950DB">
            <w:pPr>
              <w:jc w:val="center"/>
              <w:rPr>
                <w:sz w:val="26"/>
                <w:szCs w:val="26"/>
              </w:rPr>
            </w:pPr>
            <w:r w:rsidRPr="00D950DB">
              <w:rPr>
                <w:sz w:val="26"/>
                <w:szCs w:val="26"/>
              </w:rPr>
              <w:t xml:space="preserve">Из бросового </w:t>
            </w:r>
          </w:p>
          <w:p w:rsidR="0047637A" w:rsidRPr="00D950DB" w:rsidRDefault="0047637A" w:rsidP="00D950DB">
            <w:pPr>
              <w:jc w:val="center"/>
              <w:rPr>
                <w:sz w:val="26"/>
                <w:szCs w:val="26"/>
              </w:rPr>
            </w:pPr>
            <w:r w:rsidRPr="00D950DB">
              <w:rPr>
                <w:sz w:val="26"/>
                <w:szCs w:val="26"/>
              </w:rPr>
              <w:t>материала</w:t>
            </w:r>
          </w:p>
          <w:p w:rsidR="0047637A" w:rsidRPr="00D950DB" w:rsidRDefault="0047637A" w:rsidP="00D950DB">
            <w:pPr>
              <w:jc w:val="center"/>
              <w:rPr>
                <w:sz w:val="26"/>
                <w:szCs w:val="26"/>
              </w:rPr>
            </w:pPr>
          </w:p>
        </w:tc>
      </w:tr>
    </w:tbl>
    <w:p w:rsidR="0047637A" w:rsidRDefault="0047637A" w:rsidP="00312E9A">
      <w:pPr>
        <w:jc w:val="center"/>
        <w:rPr>
          <w:b/>
          <w:sz w:val="26"/>
          <w:szCs w:val="26"/>
        </w:rPr>
      </w:pPr>
    </w:p>
    <w:p w:rsidR="0047637A" w:rsidRPr="00E6084B" w:rsidRDefault="0047637A" w:rsidP="00E6084B">
      <w:pPr>
        <w:pStyle w:val="5"/>
        <w:shd w:val="clear" w:color="auto" w:fill="auto"/>
        <w:spacing w:after="0" w:line="240" w:lineRule="auto"/>
        <w:ind w:left="20" w:right="20" w:hanging="20"/>
        <w:jc w:val="center"/>
        <w:rPr>
          <w:b/>
          <w:sz w:val="26"/>
          <w:szCs w:val="26"/>
        </w:rPr>
      </w:pPr>
      <w:r w:rsidRPr="00E6084B">
        <w:rPr>
          <w:b/>
          <w:sz w:val="26"/>
          <w:szCs w:val="26"/>
        </w:rPr>
        <w:t>Программно-методическое обеспечение</w:t>
      </w:r>
    </w:p>
    <w:p w:rsidR="0047637A" w:rsidRDefault="0047637A" w:rsidP="00B0548D">
      <w:pPr>
        <w:pStyle w:val="5"/>
        <w:shd w:val="clear" w:color="auto" w:fill="auto"/>
        <w:spacing w:after="0" w:line="240" w:lineRule="auto"/>
        <w:ind w:left="20" w:right="20"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2"/>
        <w:gridCol w:w="5610"/>
        <w:gridCol w:w="1719"/>
      </w:tblGrid>
      <w:tr w:rsidR="0047637A" w:rsidRPr="00990B12" w:rsidTr="00D950DB">
        <w:tc>
          <w:tcPr>
            <w:tcW w:w="2258" w:type="dxa"/>
          </w:tcPr>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b/>
                <w:sz w:val="26"/>
                <w:szCs w:val="26"/>
              </w:rPr>
            </w:pPr>
            <w:r w:rsidRPr="00D950DB">
              <w:rPr>
                <w:rFonts w:ascii="Times New Roman" w:hAnsi="Times New Roman" w:cs="Times New Roman"/>
                <w:b/>
                <w:sz w:val="26"/>
                <w:szCs w:val="26"/>
              </w:rPr>
              <w:t>Автор</w:t>
            </w:r>
          </w:p>
        </w:tc>
        <w:tc>
          <w:tcPr>
            <w:tcW w:w="5713" w:type="dxa"/>
          </w:tcPr>
          <w:p w:rsidR="0047637A" w:rsidRPr="00D950DB" w:rsidRDefault="0047637A" w:rsidP="00D950DB">
            <w:pPr>
              <w:pStyle w:val="130"/>
              <w:shd w:val="clear" w:color="auto" w:fill="auto"/>
              <w:spacing w:before="0" w:after="0" w:line="240" w:lineRule="auto"/>
              <w:jc w:val="center"/>
              <w:rPr>
                <w:rFonts w:ascii="Times New Roman" w:hAnsi="Times New Roman" w:cs="Times New Roman"/>
                <w:b/>
                <w:sz w:val="26"/>
                <w:szCs w:val="26"/>
              </w:rPr>
            </w:pPr>
            <w:r w:rsidRPr="00D950DB">
              <w:rPr>
                <w:rFonts w:ascii="Times New Roman" w:hAnsi="Times New Roman" w:cs="Times New Roman"/>
                <w:b/>
                <w:sz w:val="26"/>
                <w:szCs w:val="26"/>
              </w:rPr>
              <w:t>Название издания</w:t>
            </w:r>
          </w:p>
        </w:tc>
        <w:tc>
          <w:tcPr>
            <w:tcW w:w="1600" w:type="dxa"/>
          </w:tcPr>
          <w:p w:rsidR="0047637A" w:rsidRPr="00D950DB" w:rsidRDefault="0047637A" w:rsidP="00D950DB">
            <w:pPr>
              <w:pStyle w:val="130"/>
              <w:shd w:val="clear" w:color="auto" w:fill="auto"/>
              <w:spacing w:before="0" w:after="0" w:line="240" w:lineRule="auto"/>
              <w:ind w:right="141"/>
              <w:jc w:val="center"/>
              <w:rPr>
                <w:rFonts w:ascii="Times New Roman" w:hAnsi="Times New Roman" w:cs="Times New Roman"/>
                <w:b/>
                <w:sz w:val="26"/>
                <w:szCs w:val="26"/>
              </w:rPr>
            </w:pPr>
            <w:r w:rsidRPr="00D950DB">
              <w:rPr>
                <w:rFonts w:ascii="Times New Roman" w:hAnsi="Times New Roman" w:cs="Times New Roman"/>
                <w:b/>
                <w:sz w:val="26"/>
                <w:szCs w:val="26"/>
              </w:rPr>
              <w:t>Выходные данные/год издания</w:t>
            </w:r>
          </w:p>
        </w:tc>
      </w:tr>
      <w:tr w:rsidR="0047637A" w:rsidRPr="00990B12" w:rsidTr="00D950DB">
        <w:tc>
          <w:tcPr>
            <w:tcW w:w="2258" w:type="dxa"/>
          </w:tcPr>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color w:val="000000"/>
                <w:sz w:val="26"/>
                <w:szCs w:val="26"/>
              </w:rPr>
            </w:pPr>
            <w:r w:rsidRPr="00D950DB">
              <w:rPr>
                <w:rFonts w:ascii="Times New Roman" w:hAnsi="Times New Roman" w:cs="Times New Roman"/>
                <w:color w:val="000000"/>
                <w:sz w:val="26"/>
                <w:szCs w:val="26"/>
              </w:rPr>
              <w:t>под. ред.</w:t>
            </w:r>
          </w:p>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b/>
                <w:sz w:val="26"/>
                <w:szCs w:val="26"/>
              </w:rPr>
            </w:pPr>
            <w:r w:rsidRPr="00D950DB">
              <w:rPr>
                <w:rFonts w:ascii="Times New Roman" w:hAnsi="Times New Roman" w:cs="Times New Roman"/>
                <w:color w:val="000000"/>
                <w:sz w:val="26"/>
                <w:szCs w:val="26"/>
              </w:rPr>
              <w:t>Н.Е. Веракса</w:t>
            </w:r>
          </w:p>
        </w:tc>
        <w:tc>
          <w:tcPr>
            <w:tcW w:w="5713" w:type="dxa"/>
          </w:tcPr>
          <w:p w:rsidR="0047637A" w:rsidRPr="00D950DB" w:rsidRDefault="0047637A" w:rsidP="00D950DB">
            <w:pPr>
              <w:pStyle w:val="130"/>
              <w:shd w:val="clear" w:color="auto" w:fill="auto"/>
              <w:spacing w:before="0" w:after="0" w:line="240" w:lineRule="auto"/>
              <w:jc w:val="center"/>
              <w:rPr>
                <w:rFonts w:ascii="Times New Roman" w:hAnsi="Times New Roman" w:cs="Times New Roman"/>
                <w:b/>
                <w:sz w:val="26"/>
                <w:szCs w:val="26"/>
              </w:rPr>
            </w:pPr>
            <w:r w:rsidRPr="00D950DB">
              <w:rPr>
                <w:rFonts w:ascii="Times New Roman" w:hAnsi="Times New Roman" w:cs="Times New Roman"/>
                <w:color w:val="000000"/>
                <w:sz w:val="26"/>
                <w:szCs w:val="26"/>
              </w:rPr>
              <w:t>Программа «От рождения до школы»</w:t>
            </w:r>
          </w:p>
        </w:tc>
        <w:tc>
          <w:tcPr>
            <w:tcW w:w="1600" w:type="dxa"/>
          </w:tcPr>
          <w:p w:rsidR="0047637A" w:rsidRPr="00D950DB" w:rsidRDefault="0047637A" w:rsidP="00D950DB">
            <w:pPr>
              <w:jc w:val="center"/>
              <w:rPr>
                <w:sz w:val="26"/>
                <w:szCs w:val="26"/>
              </w:rPr>
            </w:pPr>
            <w:r w:rsidRPr="00D950DB">
              <w:rPr>
                <w:color w:val="000000"/>
                <w:sz w:val="26"/>
                <w:szCs w:val="26"/>
              </w:rPr>
              <w:t>2014/2017</w:t>
            </w:r>
          </w:p>
        </w:tc>
      </w:tr>
      <w:tr w:rsidR="0047637A" w:rsidRPr="00990B12" w:rsidTr="00D950DB">
        <w:tc>
          <w:tcPr>
            <w:tcW w:w="2258" w:type="dxa"/>
          </w:tcPr>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color w:val="000000"/>
                <w:sz w:val="26"/>
                <w:szCs w:val="26"/>
              </w:rPr>
            </w:pPr>
            <w:r w:rsidRPr="00D950DB">
              <w:rPr>
                <w:rFonts w:ascii="Times New Roman" w:hAnsi="Times New Roman" w:cs="Times New Roman"/>
                <w:color w:val="000000"/>
                <w:sz w:val="26"/>
                <w:szCs w:val="26"/>
              </w:rPr>
              <w:t>под. ред.</w:t>
            </w:r>
          </w:p>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b/>
                <w:sz w:val="26"/>
                <w:szCs w:val="26"/>
              </w:rPr>
            </w:pPr>
            <w:r w:rsidRPr="00D950DB">
              <w:rPr>
                <w:rFonts w:ascii="Times New Roman" w:hAnsi="Times New Roman" w:cs="Times New Roman"/>
                <w:color w:val="000000"/>
                <w:sz w:val="26"/>
                <w:szCs w:val="26"/>
              </w:rPr>
              <w:t>Н.Е. Веракса, Т. С. Комаровой, М. А. Васильевой</w:t>
            </w:r>
          </w:p>
        </w:tc>
        <w:tc>
          <w:tcPr>
            <w:tcW w:w="5713" w:type="dxa"/>
          </w:tcPr>
          <w:p w:rsidR="0047637A" w:rsidRPr="00D950DB" w:rsidRDefault="0047637A" w:rsidP="00D950DB">
            <w:pPr>
              <w:pStyle w:val="130"/>
              <w:shd w:val="clear" w:color="auto" w:fill="auto"/>
              <w:spacing w:before="0" w:after="0" w:line="240" w:lineRule="auto"/>
              <w:jc w:val="center"/>
              <w:rPr>
                <w:rFonts w:ascii="Times New Roman" w:hAnsi="Times New Roman" w:cs="Times New Roman"/>
                <w:b/>
                <w:sz w:val="26"/>
                <w:szCs w:val="26"/>
              </w:rPr>
            </w:pPr>
            <w:r w:rsidRPr="00D950DB">
              <w:rPr>
                <w:rFonts w:ascii="Times New Roman" w:hAnsi="Times New Roman" w:cs="Times New Roman"/>
                <w:color w:val="000000"/>
                <w:sz w:val="26"/>
                <w:szCs w:val="26"/>
              </w:rPr>
              <w:t>Рабочая программа воспитателя: ежедневное планирование по программе «От рождения до школы» (Первая младшая группа, Вторая младшая группа, Средняя группа, Старшая группа, Подготовительная группа)</w:t>
            </w:r>
          </w:p>
        </w:tc>
        <w:tc>
          <w:tcPr>
            <w:tcW w:w="1600" w:type="dxa"/>
          </w:tcPr>
          <w:p w:rsidR="0047637A" w:rsidRPr="00D950DB" w:rsidRDefault="0047637A" w:rsidP="00D950DB">
            <w:pPr>
              <w:jc w:val="center"/>
              <w:rPr>
                <w:sz w:val="26"/>
                <w:szCs w:val="26"/>
              </w:rPr>
            </w:pPr>
            <w:r w:rsidRPr="00D950DB">
              <w:rPr>
                <w:color w:val="000000"/>
                <w:sz w:val="26"/>
                <w:szCs w:val="26"/>
              </w:rPr>
              <w:t>2014/2017</w:t>
            </w:r>
          </w:p>
        </w:tc>
      </w:tr>
      <w:tr w:rsidR="0047637A" w:rsidRPr="00990B12" w:rsidTr="00D950DB">
        <w:tc>
          <w:tcPr>
            <w:tcW w:w="2258" w:type="dxa"/>
          </w:tcPr>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color w:val="000000"/>
                <w:sz w:val="26"/>
                <w:szCs w:val="26"/>
              </w:rPr>
            </w:pPr>
            <w:r w:rsidRPr="00D950DB">
              <w:rPr>
                <w:rFonts w:ascii="Times New Roman" w:hAnsi="Times New Roman" w:cs="Times New Roman"/>
                <w:color w:val="000000"/>
                <w:sz w:val="26"/>
                <w:szCs w:val="26"/>
              </w:rPr>
              <w:t>под. ред.</w:t>
            </w:r>
          </w:p>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b/>
                <w:sz w:val="26"/>
                <w:szCs w:val="26"/>
              </w:rPr>
            </w:pPr>
            <w:r w:rsidRPr="00D950DB">
              <w:rPr>
                <w:rFonts w:ascii="Times New Roman" w:hAnsi="Times New Roman" w:cs="Times New Roman"/>
                <w:color w:val="000000"/>
                <w:sz w:val="26"/>
                <w:szCs w:val="26"/>
              </w:rPr>
              <w:t>Н.Е. Веракса, Т. С. Комаровой, М. А. Васильевой</w:t>
            </w:r>
          </w:p>
        </w:tc>
        <w:tc>
          <w:tcPr>
            <w:tcW w:w="5713" w:type="dxa"/>
          </w:tcPr>
          <w:p w:rsidR="0047637A" w:rsidRPr="00D950DB" w:rsidRDefault="0047637A" w:rsidP="00D950DB">
            <w:pPr>
              <w:pStyle w:val="130"/>
              <w:shd w:val="clear" w:color="auto" w:fill="auto"/>
              <w:spacing w:before="0" w:after="0" w:line="240" w:lineRule="auto"/>
              <w:jc w:val="center"/>
              <w:rPr>
                <w:rFonts w:ascii="Times New Roman" w:hAnsi="Times New Roman" w:cs="Times New Roman"/>
                <w:b/>
                <w:sz w:val="26"/>
                <w:szCs w:val="26"/>
              </w:rPr>
            </w:pPr>
            <w:r w:rsidRPr="00D950DB">
              <w:rPr>
                <w:rFonts w:ascii="Times New Roman" w:hAnsi="Times New Roman" w:cs="Times New Roman"/>
                <w:color w:val="000000"/>
                <w:sz w:val="26"/>
                <w:szCs w:val="26"/>
              </w:rPr>
              <w:t>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w:t>
            </w:r>
          </w:p>
        </w:tc>
        <w:tc>
          <w:tcPr>
            <w:tcW w:w="1600" w:type="dxa"/>
          </w:tcPr>
          <w:p w:rsidR="0047637A" w:rsidRPr="00D950DB" w:rsidRDefault="0047637A" w:rsidP="00D950DB">
            <w:pPr>
              <w:jc w:val="center"/>
              <w:rPr>
                <w:sz w:val="26"/>
                <w:szCs w:val="26"/>
              </w:rPr>
            </w:pPr>
            <w:r w:rsidRPr="00D950DB">
              <w:rPr>
                <w:color w:val="000000"/>
                <w:sz w:val="26"/>
                <w:szCs w:val="26"/>
              </w:rPr>
              <w:t>2014/2017</w:t>
            </w:r>
          </w:p>
        </w:tc>
      </w:tr>
      <w:tr w:rsidR="0047637A" w:rsidRPr="00990B12" w:rsidTr="00D950DB">
        <w:tc>
          <w:tcPr>
            <w:tcW w:w="2258" w:type="dxa"/>
          </w:tcPr>
          <w:p w:rsidR="0047637A" w:rsidRPr="00D950DB" w:rsidRDefault="0047637A" w:rsidP="00D950DB">
            <w:pPr>
              <w:spacing w:after="200"/>
              <w:jc w:val="center"/>
              <w:rPr>
                <w:color w:val="000000"/>
                <w:sz w:val="26"/>
                <w:szCs w:val="26"/>
                <w:lang w:eastAsia="en-US"/>
              </w:rPr>
            </w:pPr>
            <w:r w:rsidRPr="00D950DB">
              <w:rPr>
                <w:color w:val="000000"/>
                <w:sz w:val="26"/>
                <w:szCs w:val="26"/>
                <w:lang w:eastAsia="en-US"/>
              </w:rPr>
              <w:t>Веракса Н.Е., Веракса А.Н.</w:t>
            </w:r>
          </w:p>
        </w:tc>
        <w:tc>
          <w:tcPr>
            <w:tcW w:w="5713" w:type="dxa"/>
          </w:tcPr>
          <w:p w:rsidR="0047637A" w:rsidRPr="00D950DB" w:rsidRDefault="0047637A" w:rsidP="00D950DB">
            <w:pPr>
              <w:spacing w:after="200"/>
              <w:ind w:left="-108"/>
              <w:contextualSpacing/>
              <w:jc w:val="center"/>
              <w:rPr>
                <w:color w:val="000000"/>
                <w:sz w:val="26"/>
                <w:szCs w:val="26"/>
                <w:lang w:eastAsia="en-US"/>
              </w:rPr>
            </w:pPr>
            <w:r w:rsidRPr="00D950DB">
              <w:rPr>
                <w:color w:val="000000"/>
                <w:sz w:val="26"/>
                <w:szCs w:val="26"/>
                <w:lang w:eastAsia="en-US"/>
              </w:rPr>
              <w:t>Развитие ребенка в дошкольном детстве. Пособие для педагогов дошкольных учреждений.</w:t>
            </w:r>
          </w:p>
        </w:tc>
        <w:tc>
          <w:tcPr>
            <w:tcW w:w="1600" w:type="dxa"/>
          </w:tcPr>
          <w:p w:rsidR="0047637A" w:rsidRPr="00D950DB" w:rsidRDefault="0047637A" w:rsidP="00D950DB">
            <w:pPr>
              <w:jc w:val="center"/>
              <w:rPr>
                <w:sz w:val="26"/>
                <w:szCs w:val="26"/>
              </w:rPr>
            </w:pPr>
            <w:r w:rsidRPr="00D950DB">
              <w:rPr>
                <w:color w:val="000000"/>
                <w:sz w:val="26"/>
                <w:szCs w:val="26"/>
              </w:rPr>
              <w:t>2014</w:t>
            </w:r>
          </w:p>
        </w:tc>
      </w:tr>
      <w:tr w:rsidR="0047637A" w:rsidRPr="00990B12" w:rsidTr="00D950DB">
        <w:tc>
          <w:tcPr>
            <w:tcW w:w="2258" w:type="dxa"/>
          </w:tcPr>
          <w:p w:rsidR="0047637A" w:rsidRPr="00D950DB" w:rsidRDefault="0047637A" w:rsidP="00D950DB">
            <w:pPr>
              <w:jc w:val="center"/>
              <w:rPr>
                <w:sz w:val="26"/>
                <w:szCs w:val="26"/>
              </w:rPr>
            </w:pPr>
            <w:r w:rsidRPr="00D950DB">
              <w:rPr>
                <w:sz w:val="26"/>
                <w:szCs w:val="26"/>
              </w:rPr>
              <w:t>Т.С. Комарова</w:t>
            </w:r>
          </w:p>
        </w:tc>
        <w:tc>
          <w:tcPr>
            <w:tcW w:w="5713"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ФГОС Изобразительная деятельность в детском саду. Вторая младшая группа</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c>
          <w:tcPr>
            <w:tcW w:w="2258" w:type="dxa"/>
          </w:tcPr>
          <w:p w:rsidR="0047637A" w:rsidRPr="00D950DB" w:rsidRDefault="0047637A" w:rsidP="00D950DB">
            <w:pPr>
              <w:jc w:val="center"/>
              <w:rPr>
                <w:sz w:val="26"/>
                <w:szCs w:val="26"/>
              </w:rPr>
            </w:pPr>
            <w:r w:rsidRPr="00D950DB">
              <w:rPr>
                <w:sz w:val="26"/>
                <w:szCs w:val="26"/>
              </w:rPr>
              <w:t>Т.С. Комарова, М.Б. Зацепина</w:t>
            </w:r>
          </w:p>
        </w:tc>
        <w:tc>
          <w:tcPr>
            <w:tcW w:w="5713" w:type="dxa"/>
          </w:tcPr>
          <w:p w:rsidR="0047637A" w:rsidRPr="00D950DB" w:rsidRDefault="0047637A" w:rsidP="00D950DB">
            <w:pPr>
              <w:jc w:val="center"/>
              <w:rPr>
                <w:sz w:val="26"/>
                <w:szCs w:val="26"/>
              </w:rPr>
            </w:pPr>
            <w:r w:rsidRPr="00D950DB">
              <w:rPr>
                <w:color w:val="000000"/>
                <w:sz w:val="26"/>
                <w:szCs w:val="26"/>
                <w:lang w:eastAsia="en-US"/>
              </w:rPr>
              <w:t>ФГОС Интеграция в воспитательно-образовательной работе детского сада (4-7)</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1010"/>
        </w:trPr>
        <w:tc>
          <w:tcPr>
            <w:tcW w:w="2258" w:type="dxa"/>
          </w:tcPr>
          <w:p w:rsidR="0047637A" w:rsidRPr="00D950DB" w:rsidRDefault="0047637A" w:rsidP="00D950DB">
            <w:pPr>
              <w:jc w:val="center"/>
              <w:rPr>
                <w:sz w:val="26"/>
                <w:szCs w:val="26"/>
              </w:rPr>
            </w:pPr>
            <w:r w:rsidRPr="00D950DB">
              <w:rPr>
                <w:sz w:val="26"/>
                <w:szCs w:val="26"/>
              </w:rPr>
              <w:t>Л.В. Куцакова</w:t>
            </w:r>
          </w:p>
        </w:tc>
        <w:tc>
          <w:tcPr>
            <w:tcW w:w="5713" w:type="dxa"/>
          </w:tcPr>
          <w:p w:rsidR="0047637A" w:rsidRPr="00D950DB" w:rsidRDefault="0047637A" w:rsidP="00D950DB">
            <w:pPr>
              <w:spacing w:after="200"/>
              <w:contextualSpacing/>
              <w:jc w:val="center"/>
              <w:rPr>
                <w:sz w:val="26"/>
                <w:szCs w:val="26"/>
              </w:rPr>
            </w:pPr>
            <w:r w:rsidRPr="00D950DB">
              <w:rPr>
                <w:color w:val="000000"/>
                <w:sz w:val="26"/>
                <w:szCs w:val="26"/>
                <w:lang w:eastAsia="en-US"/>
              </w:rPr>
              <w:t>ФГОС Конструирование из строительного материала. Подготовительная к школе группа. Для занятий с детьми 6-7 лет</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714"/>
        </w:trPr>
        <w:tc>
          <w:tcPr>
            <w:tcW w:w="2258" w:type="dxa"/>
          </w:tcPr>
          <w:p w:rsidR="0047637A" w:rsidRPr="00D950DB" w:rsidRDefault="0047637A" w:rsidP="00D950DB">
            <w:pPr>
              <w:jc w:val="center"/>
              <w:rPr>
                <w:sz w:val="26"/>
                <w:szCs w:val="26"/>
              </w:rPr>
            </w:pPr>
            <w:r w:rsidRPr="00D950DB">
              <w:rPr>
                <w:sz w:val="26"/>
                <w:szCs w:val="26"/>
              </w:rPr>
              <w:t>Л.В. Куцакова</w:t>
            </w:r>
          </w:p>
        </w:tc>
        <w:tc>
          <w:tcPr>
            <w:tcW w:w="5713"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ФГОС Конструирование из строительного материала. Средняя группа</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690"/>
        </w:trPr>
        <w:tc>
          <w:tcPr>
            <w:tcW w:w="2258" w:type="dxa"/>
          </w:tcPr>
          <w:p w:rsidR="0047637A" w:rsidRPr="00D950DB" w:rsidRDefault="0047637A" w:rsidP="00D950DB">
            <w:pPr>
              <w:jc w:val="center"/>
              <w:rPr>
                <w:sz w:val="26"/>
                <w:szCs w:val="26"/>
              </w:rPr>
            </w:pPr>
            <w:r w:rsidRPr="00D950DB">
              <w:rPr>
                <w:sz w:val="26"/>
                <w:szCs w:val="26"/>
              </w:rPr>
              <w:t>Л.В. Куцакова</w:t>
            </w:r>
          </w:p>
        </w:tc>
        <w:tc>
          <w:tcPr>
            <w:tcW w:w="5713"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ФГОС Конструирование из строительного материала. Старшая группа</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282"/>
        </w:trPr>
        <w:tc>
          <w:tcPr>
            <w:tcW w:w="2258" w:type="dxa"/>
          </w:tcPr>
          <w:p w:rsidR="0047637A" w:rsidRPr="00D950DB" w:rsidRDefault="0047637A" w:rsidP="00D950DB">
            <w:pPr>
              <w:jc w:val="center"/>
              <w:rPr>
                <w:sz w:val="26"/>
                <w:szCs w:val="26"/>
              </w:rPr>
            </w:pPr>
            <w:r w:rsidRPr="00D950DB">
              <w:rPr>
                <w:sz w:val="26"/>
                <w:szCs w:val="26"/>
              </w:rPr>
              <w:t>Т.С. Комарова, М.Б. Зацепина</w:t>
            </w:r>
          </w:p>
        </w:tc>
        <w:tc>
          <w:tcPr>
            <w:tcW w:w="5713" w:type="dxa"/>
          </w:tcPr>
          <w:p w:rsidR="0047637A" w:rsidRPr="00D950DB" w:rsidRDefault="0047637A" w:rsidP="00D950DB">
            <w:pPr>
              <w:jc w:val="center"/>
              <w:rPr>
                <w:color w:val="000000"/>
                <w:sz w:val="26"/>
                <w:szCs w:val="26"/>
                <w:lang w:eastAsia="en-US"/>
              </w:rPr>
            </w:pPr>
            <w:r w:rsidRPr="00D950DB">
              <w:rPr>
                <w:color w:val="000000"/>
                <w:sz w:val="26"/>
                <w:szCs w:val="26"/>
                <w:lang w:eastAsia="en-US"/>
              </w:rPr>
              <w:t>ФГОС Интеграция в воспитательно-образовательной работе детского сада (3-7 лет)</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120"/>
        </w:trPr>
        <w:tc>
          <w:tcPr>
            <w:tcW w:w="2258" w:type="dxa"/>
          </w:tcPr>
          <w:p w:rsidR="0047637A" w:rsidRPr="00D950DB" w:rsidRDefault="0047637A" w:rsidP="00D950DB">
            <w:pPr>
              <w:jc w:val="center"/>
              <w:rPr>
                <w:sz w:val="26"/>
                <w:szCs w:val="26"/>
              </w:rPr>
            </w:pPr>
            <w:r w:rsidRPr="00D950DB">
              <w:rPr>
                <w:sz w:val="26"/>
                <w:szCs w:val="26"/>
              </w:rPr>
              <w:t>Л.В. Куцакова</w:t>
            </w:r>
          </w:p>
        </w:tc>
        <w:tc>
          <w:tcPr>
            <w:tcW w:w="5713" w:type="dxa"/>
          </w:tcPr>
          <w:p w:rsidR="0047637A" w:rsidRPr="00D950DB" w:rsidRDefault="0047637A" w:rsidP="00D950DB">
            <w:pPr>
              <w:spacing w:after="200"/>
              <w:contextualSpacing/>
              <w:jc w:val="center"/>
              <w:rPr>
                <w:color w:val="000000"/>
                <w:sz w:val="26"/>
                <w:szCs w:val="26"/>
                <w:lang w:eastAsia="en-US"/>
              </w:rPr>
            </w:pPr>
            <w:r w:rsidRPr="00D950DB">
              <w:rPr>
                <w:color w:val="000000"/>
                <w:sz w:val="26"/>
                <w:szCs w:val="26"/>
                <w:lang w:eastAsia="en-US"/>
              </w:rPr>
              <w:t>ФГОС Конструирование из строительного материала. (6-7 лет). Подготовительная к школе группа</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257"/>
        </w:trPr>
        <w:tc>
          <w:tcPr>
            <w:tcW w:w="2258" w:type="dxa"/>
          </w:tcPr>
          <w:p w:rsidR="0047637A" w:rsidRPr="00D950DB" w:rsidRDefault="0047637A" w:rsidP="00D950DB">
            <w:pPr>
              <w:jc w:val="center"/>
              <w:rPr>
                <w:sz w:val="26"/>
                <w:szCs w:val="26"/>
              </w:rPr>
            </w:pPr>
            <w:r w:rsidRPr="00D950DB">
              <w:rPr>
                <w:color w:val="000000"/>
                <w:sz w:val="26"/>
                <w:szCs w:val="26"/>
                <w:lang w:eastAsia="en-US"/>
              </w:rPr>
              <w:t>Т.С. Комарова</w:t>
            </w:r>
          </w:p>
        </w:tc>
        <w:tc>
          <w:tcPr>
            <w:tcW w:w="5713" w:type="dxa"/>
          </w:tcPr>
          <w:p w:rsidR="0047637A" w:rsidRPr="00D950DB" w:rsidRDefault="0047637A" w:rsidP="00D950DB">
            <w:pPr>
              <w:spacing w:after="200"/>
              <w:contextualSpacing/>
              <w:jc w:val="center"/>
              <w:rPr>
                <w:color w:val="000000"/>
                <w:sz w:val="26"/>
                <w:szCs w:val="26"/>
                <w:lang w:eastAsia="en-US"/>
              </w:rPr>
            </w:pPr>
            <w:r w:rsidRPr="00D950DB">
              <w:rPr>
                <w:color w:val="000000"/>
                <w:sz w:val="26"/>
                <w:szCs w:val="26"/>
                <w:lang w:eastAsia="en-US"/>
              </w:rPr>
              <w:t>ФГОС Детское художественное  творчество.</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652"/>
        </w:trPr>
        <w:tc>
          <w:tcPr>
            <w:tcW w:w="2258" w:type="dxa"/>
          </w:tcPr>
          <w:p w:rsidR="0047637A" w:rsidRPr="00D950DB" w:rsidRDefault="0047637A" w:rsidP="00D950DB">
            <w:pPr>
              <w:jc w:val="center"/>
              <w:rPr>
                <w:sz w:val="26"/>
                <w:szCs w:val="26"/>
              </w:rPr>
            </w:pPr>
            <w:r w:rsidRPr="00D950DB">
              <w:rPr>
                <w:color w:val="000000"/>
                <w:sz w:val="26"/>
                <w:szCs w:val="26"/>
                <w:lang w:eastAsia="en-US"/>
              </w:rPr>
              <w:t>Т.С. Комарова</w:t>
            </w:r>
          </w:p>
        </w:tc>
        <w:tc>
          <w:tcPr>
            <w:tcW w:w="5713" w:type="dxa"/>
          </w:tcPr>
          <w:p w:rsidR="0047637A" w:rsidRPr="00D950DB" w:rsidRDefault="0047637A" w:rsidP="00D950DB">
            <w:pPr>
              <w:spacing w:after="200"/>
              <w:contextualSpacing/>
              <w:jc w:val="center"/>
              <w:rPr>
                <w:color w:val="000000"/>
                <w:sz w:val="26"/>
                <w:szCs w:val="26"/>
                <w:lang w:eastAsia="en-US"/>
              </w:rPr>
            </w:pPr>
            <w:r w:rsidRPr="00D950DB">
              <w:rPr>
                <w:color w:val="000000"/>
                <w:sz w:val="26"/>
                <w:szCs w:val="26"/>
                <w:lang w:eastAsia="en-US"/>
              </w:rPr>
              <w:t>ФГОС Изобразительная деятельность в детском саду. (3-4 года)</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627"/>
        </w:trPr>
        <w:tc>
          <w:tcPr>
            <w:tcW w:w="2258" w:type="dxa"/>
          </w:tcPr>
          <w:p w:rsidR="0047637A" w:rsidRPr="00D950DB" w:rsidRDefault="0047637A" w:rsidP="00D950DB">
            <w:pPr>
              <w:jc w:val="center"/>
              <w:rPr>
                <w:sz w:val="26"/>
                <w:szCs w:val="26"/>
              </w:rPr>
            </w:pPr>
            <w:r w:rsidRPr="00D950DB">
              <w:rPr>
                <w:color w:val="000000"/>
                <w:sz w:val="26"/>
                <w:szCs w:val="26"/>
                <w:lang w:eastAsia="en-US"/>
              </w:rPr>
              <w:t>Т.С. Комарова</w:t>
            </w:r>
          </w:p>
        </w:tc>
        <w:tc>
          <w:tcPr>
            <w:tcW w:w="5713" w:type="dxa"/>
          </w:tcPr>
          <w:p w:rsidR="0047637A" w:rsidRPr="00D950DB" w:rsidRDefault="0047637A" w:rsidP="00D950DB">
            <w:pPr>
              <w:spacing w:after="200"/>
              <w:contextualSpacing/>
              <w:jc w:val="center"/>
              <w:rPr>
                <w:color w:val="000000"/>
                <w:sz w:val="26"/>
                <w:szCs w:val="26"/>
                <w:lang w:eastAsia="en-US"/>
              </w:rPr>
            </w:pPr>
            <w:r w:rsidRPr="00D950DB">
              <w:rPr>
                <w:color w:val="000000"/>
                <w:sz w:val="26"/>
                <w:szCs w:val="26"/>
                <w:lang w:eastAsia="en-US"/>
              </w:rPr>
              <w:t>ФГОС Изобразительная деятельность в детском саду. (6-7 лет). Подготовительная к школе группа</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615"/>
        </w:trPr>
        <w:tc>
          <w:tcPr>
            <w:tcW w:w="2258" w:type="dxa"/>
          </w:tcPr>
          <w:p w:rsidR="0047637A" w:rsidRPr="00D950DB" w:rsidRDefault="0047637A" w:rsidP="00D950DB">
            <w:pPr>
              <w:jc w:val="center"/>
              <w:rPr>
                <w:sz w:val="26"/>
                <w:szCs w:val="26"/>
              </w:rPr>
            </w:pPr>
            <w:r w:rsidRPr="00D950DB">
              <w:rPr>
                <w:color w:val="000000"/>
                <w:sz w:val="26"/>
                <w:szCs w:val="26"/>
                <w:lang w:eastAsia="en-US"/>
              </w:rPr>
              <w:t>Т.С. Комарова</w:t>
            </w:r>
          </w:p>
        </w:tc>
        <w:tc>
          <w:tcPr>
            <w:tcW w:w="5713"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ФГОС Развитие художественных способностей дошкольников (3-7 лет)</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975"/>
        </w:trPr>
        <w:tc>
          <w:tcPr>
            <w:tcW w:w="2258" w:type="dxa"/>
          </w:tcPr>
          <w:p w:rsidR="0047637A" w:rsidRPr="00D950DB" w:rsidRDefault="0047637A" w:rsidP="00D950DB">
            <w:pPr>
              <w:jc w:val="center"/>
              <w:rPr>
                <w:sz w:val="26"/>
                <w:szCs w:val="26"/>
              </w:rPr>
            </w:pPr>
          </w:p>
        </w:tc>
        <w:tc>
          <w:tcPr>
            <w:tcW w:w="5713" w:type="dxa"/>
          </w:tcPr>
          <w:p w:rsidR="0047637A" w:rsidRPr="00D950DB" w:rsidRDefault="0047637A" w:rsidP="00D950DB">
            <w:pPr>
              <w:spacing w:after="200"/>
              <w:ind w:left="723"/>
              <w:contextualSpacing/>
              <w:jc w:val="center"/>
              <w:rPr>
                <w:sz w:val="26"/>
                <w:szCs w:val="26"/>
              </w:rPr>
            </w:pPr>
            <w:r w:rsidRPr="00D950DB">
              <w:rPr>
                <w:color w:val="000000"/>
                <w:sz w:val="26"/>
                <w:szCs w:val="26"/>
                <w:lang w:eastAsia="en-US"/>
              </w:rPr>
              <w:t>Наглядно-дидактический комплект. Конструирование. 28 цветных иллюстраций формата А4 на картоне. 2-3 года</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1020"/>
        </w:trPr>
        <w:tc>
          <w:tcPr>
            <w:tcW w:w="2258" w:type="dxa"/>
          </w:tcPr>
          <w:p w:rsidR="0047637A" w:rsidRPr="00D950DB" w:rsidRDefault="0047637A" w:rsidP="00D950DB">
            <w:pPr>
              <w:jc w:val="center"/>
              <w:rPr>
                <w:sz w:val="26"/>
                <w:szCs w:val="26"/>
              </w:rPr>
            </w:pPr>
          </w:p>
        </w:tc>
        <w:tc>
          <w:tcPr>
            <w:tcW w:w="5713"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Наглядно-дидактический комплект. Конструирование. 26 цветных иллюстраций формата А4 на картоне. 3-4 года</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1083"/>
        </w:trPr>
        <w:tc>
          <w:tcPr>
            <w:tcW w:w="2258" w:type="dxa"/>
          </w:tcPr>
          <w:p w:rsidR="0047637A" w:rsidRPr="00D950DB" w:rsidRDefault="0047637A" w:rsidP="00D950DB">
            <w:pPr>
              <w:jc w:val="center"/>
              <w:rPr>
                <w:sz w:val="26"/>
                <w:szCs w:val="26"/>
              </w:rPr>
            </w:pPr>
          </w:p>
        </w:tc>
        <w:tc>
          <w:tcPr>
            <w:tcW w:w="5713"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Наглядно-дидактический комплект. Конструирование. 14 цветных иллюстраций формата А4 на картоне. 4-5 лет</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922"/>
        </w:trPr>
        <w:tc>
          <w:tcPr>
            <w:tcW w:w="2258" w:type="dxa"/>
          </w:tcPr>
          <w:p w:rsidR="0047637A" w:rsidRPr="00D950DB" w:rsidRDefault="0047637A" w:rsidP="00D950DB">
            <w:pPr>
              <w:jc w:val="center"/>
              <w:rPr>
                <w:sz w:val="26"/>
                <w:szCs w:val="26"/>
              </w:rPr>
            </w:pPr>
          </w:p>
        </w:tc>
        <w:tc>
          <w:tcPr>
            <w:tcW w:w="5713"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Наглядно-дидактический комплект. Конструирование. 38 цветных иллюстраций формата А4 на картоне. 5-6 лет</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975"/>
        </w:trPr>
        <w:tc>
          <w:tcPr>
            <w:tcW w:w="2258" w:type="dxa"/>
          </w:tcPr>
          <w:p w:rsidR="0047637A" w:rsidRPr="00D950DB" w:rsidRDefault="0047637A" w:rsidP="00D950DB">
            <w:pPr>
              <w:jc w:val="center"/>
              <w:rPr>
                <w:sz w:val="26"/>
                <w:szCs w:val="26"/>
              </w:rPr>
            </w:pPr>
          </w:p>
        </w:tc>
        <w:tc>
          <w:tcPr>
            <w:tcW w:w="5713" w:type="dxa"/>
          </w:tcPr>
          <w:p w:rsidR="0047637A" w:rsidRPr="00D950DB" w:rsidRDefault="0047637A" w:rsidP="00D950DB">
            <w:pPr>
              <w:spacing w:after="200"/>
              <w:contextualSpacing/>
              <w:jc w:val="center"/>
              <w:rPr>
                <w:color w:val="000000"/>
                <w:sz w:val="26"/>
                <w:szCs w:val="26"/>
                <w:lang w:eastAsia="en-US"/>
              </w:rPr>
            </w:pPr>
            <w:r w:rsidRPr="00D950DB">
              <w:rPr>
                <w:color w:val="000000"/>
                <w:sz w:val="26"/>
                <w:szCs w:val="26"/>
                <w:lang w:eastAsia="en-US"/>
              </w:rPr>
              <w:t>Наглядно-дидактический комплект. Конструирование. 38 цветных иллюстраций формата А4 на картоне. 6-7 лет</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435"/>
        </w:trPr>
        <w:tc>
          <w:tcPr>
            <w:tcW w:w="2258" w:type="dxa"/>
          </w:tcPr>
          <w:p w:rsidR="0047637A" w:rsidRPr="00D950DB" w:rsidRDefault="0047637A" w:rsidP="00D950DB">
            <w:pPr>
              <w:jc w:val="center"/>
              <w:rPr>
                <w:sz w:val="26"/>
                <w:szCs w:val="26"/>
              </w:rPr>
            </w:pPr>
            <w:r w:rsidRPr="00D950DB">
              <w:rPr>
                <w:color w:val="000000"/>
                <w:sz w:val="26"/>
                <w:szCs w:val="26"/>
                <w:lang w:eastAsia="en-US"/>
              </w:rPr>
              <w:t>под ред. Н.Е. Веракса, Т.С. Комаровой, М.А. Васильевой. Старшая группа. Компакт-диск для компьютера</w:t>
            </w:r>
          </w:p>
        </w:tc>
        <w:tc>
          <w:tcPr>
            <w:tcW w:w="5713"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Рабочая программа воспитателя. Ежедневное планирование по программе "От рождения до школы"</w:t>
            </w:r>
          </w:p>
        </w:tc>
        <w:tc>
          <w:tcPr>
            <w:tcW w:w="1600" w:type="dxa"/>
          </w:tcPr>
          <w:p w:rsidR="0047637A" w:rsidRPr="00D950DB" w:rsidRDefault="0047637A" w:rsidP="00D950DB">
            <w:pPr>
              <w:jc w:val="center"/>
              <w:rPr>
                <w:sz w:val="26"/>
                <w:szCs w:val="26"/>
              </w:rPr>
            </w:pPr>
            <w:r w:rsidRPr="00D950DB">
              <w:rPr>
                <w:color w:val="000000"/>
                <w:sz w:val="26"/>
                <w:szCs w:val="26"/>
              </w:rPr>
              <w:t>2014/2017</w:t>
            </w:r>
          </w:p>
        </w:tc>
      </w:tr>
      <w:tr w:rsidR="0047637A" w:rsidRPr="00990B12" w:rsidTr="00D950DB">
        <w:trPr>
          <w:trHeight w:val="120"/>
        </w:trPr>
        <w:tc>
          <w:tcPr>
            <w:tcW w:w="2258" w:type="dxa"/>
          </w:tcPr>
          <w:p w:rsidR="0047637A" w:rsidRPr="00D950DB" w:rsidRDefault="0047637A" w:rsidP="00D950DB">
            <w:pPr>
              <w:jc w:val="center"/>
              <w:rPr>
                <w:sz w:val="26"/>
                <w:szCs w:val="26"/>
              </w:rPr>
            </w:pPr>
            <w:r w:rsidRPr="00D950DB">
              <w:rPr>
                <w:color w:val="000000"/>
                <w:sz w:val="26"/>
                <w:szCs w:val="26"/>
                <w:lang w:eastAsia="en-US"/>
              </w:rPr>
              <w:t>под ред. Н.Е. Веракса, Т.С. Комаровой, М.А. Васильевой. Компакт-диск для компьютера</w:t>
            </w:r>
          </w:p>
        </w:tc>
        <w:tc>
          <w:tcPr>
            <w:tcW w:w="5713"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 xml:space="preserve">Перспективное планирование образовательного процесса по программе "От рождения до школы" </w:t>
            </w:r>
            <w:r w:rsidRPr="00D950DB">
              <w:rPr>
                <w:color w:val="000000"/>
                <w:sz w:val="26"/>
                <w:szCs w:val="26"/>
              </w:rPr>
              <w:t>(Первая младшая группа, Вторая младшая группа, Средняя группа, Старшая группа, Подготовительная группа)</w:t>
            </w:r>
          </w:p>
        </w:tc>
        <w:tc>
          <w:tcPr>
            <w:tcW w:w="1600" w:type="dxa"/>
          </w:tcPr>
          <w:p w:rsidR="0047637A" w:rsidRPr="00D950DB" w:rsidRDefault="0047637A" w:rsidP="00D950DB">
            <w:pPr>
              <w:jc w:val="center"/>
              <w:rPr>
                <w:sz w:val="26"/>
                <w:szCs w:val="26"/>
              </w:rPr>
            </w:pPr>
            <w:r w:rsidRPr="00D950DB">
              <w:rPr>
                <w:color w:val="000000"/>
                <w:sz w:val="26"/>
                <w:szCs w:val="26"/>
              </w:rPr>
              <w:t>2014/2017</w:t>
            </w:r>
          </w:p>
        </w:tc>
      </w:tr>
      <w:tr w:rsidR="0047637A" w:rsidRPr="00990B12" w:rsidTr="00D950DB">
        <w:trPr>
          <w:trHeight w:val="2216"/>
        </w:trPr>
        <w:tc>
          <w:tcPr>
            <w:tcW w:w="2258" w:type="dxa"/>
          </w:tcPr>
          <w:p w:rsidR="0047637A" w:rsidRPr="00D950DB" w:rsidRDefault="0047637A" w:rsidP="00D950DB">
            <w:pPr>
              <w:autoSpaceDE w:val="0"/>
              <w:autoSpaceDN w:val="0"/>
              <w:adjustRightInd w:val="0"/>
              <w:jc w:val="center"/>
              <w:rPr>
                <w:sz w:val="26"/>
                <w:szCs w:val="26"/>
              </w:rPr>
            </w:pPr>
            <w:r w:rsidRPr="00D950DB">
              <w:rPr>
                <w:color w:val="000000"/>
                <w:sz w:val="26"/>
                <w:szCs w:val="26"/>
                <w:lang w:eastAsia="en-US"/>
              </w:rPr>
              <w:t>под ред. Н. Е. Веракса, Т. С. Комаровой, М. А. Васильевой: учебно-методический комплект.</w:t>
            </w:r>
          </w:p>
        </w:tc>
        <w:tc>
          <w:tcPr>
            <w:tcW w:w="5713" w:type="dxa"/>
          </w:tcPr>
          <w:p w:rsidR="0047637A" w:rsidRPr="00D950DB" w:rsidRDefault="0047637A" w:rsidP="00D950DB">
            <w:pPr>
              <w:spacing w:after="200"/>
              <w:contextualSpacing/>
              <w:jc w:val="center"/>
              <w:rPr>
                <w:color w:val="000000"/>
                <w:sz w:val="26"/>
                <w:szCs w:val="26"/>
                <w:lang w:eastAsia="en-US"/>
              </w:rPr>
            </w:pPr>
            <w:r w:rsidRPr="00D950DB">
              <w:rPr>
                <w:color w:val="000000"/>
                <w:sz w:val="26"/>
                <w:szCs w:val="26"/>
                <w:lang w:eastAsia="en-US"/>
              </w:rPr>
              <w:t xml:space="preserve">Комплексные занятия на электронном носителе. Комплексно-тематическое планирование по программе "От рождения до школы" </w:t>
            </w:r>
            <w:r w:rsidRPr="00D950DB">
              <w:rPr>
                <w:color w:val="000000"/>
                <w:sz w:val="26"/>
                <w:szCs w:val="26"/>
              </w:rPr>
              <w:t>(Первая младшая группа, Вторая младшая группа, Средняя группа, Старшая группа, Подготовительная группа)</w:t>
            </w:r>
          </w:p>
        </w:tc>
        <w:tc>
          <w:tcPr>
            <w:tcW w:w="1600" w:type="dxa"/>
          </w:tcPr>
          <w:p w:rsidR="0047637A" w:rsidRPr="00D950DB" w:rsidRDefault="0047637A" w:rsidP="00D950DB">
            <w:pPr>
              <w:jc w:val="center"/>
              <w:rPr>
                <w:sz w:val="26"/>
                <w:szCs w:val="26"/>
              </w:rPr>
            </w:pPr>
            <w:r w:rsidRPr="00D950DB">
              <w:rPr>
                <w:sz w:val="26"/>
                <w:szCs w:val="26"/>
              </w:rPr>
              <w:t>2016</w:t>
            </w:r>
          </w:p>
        </w:tc>
      </w:tr>
      <w:tr w:rsidR="0047637A" w:rsidRPr="00990B12" w:rsidTr="00D950DB">
        <w:trPr>
          <w:trHeight w:val="734"/>
        </w:trPr>
        <w:tc>
          <w:tcPr>
            <w:tcW w:w="2258" w:type="dxa"/>
          </w:tcPr>
          <w:p w:rsidR="0047637A" w:rsidRPr="00D950DB" w:rsidRDefault="0047637A" w:rsidP="00D950DB">
            <w:pPr>
              <w:autoSpaceDE w:val="0"/>
              <w:autoSpaceDN w:val="0"/>
              <w:adjustRightInd w:val="0"/>
              <w:jc w:val="center"/>
              <w:rPr>
                <w:color w:val="000000"/>
                <w:sz w:val="26"/>
                <w:szCs w:val="26"/>
              </w:rPr>
            </w:pPr>
            <w:r w:rsidRPr="00D950DB">
              <w:rPr>
                <w:color w:val="000000"/>
                <w:sz w:val="26"/>
                <w:szCs w:val="26"/>
              </w:rPr>
              <w:t>Д.Н. Колдина</w:t>
            </w:r>
          </w:p>
        </w:tc>
        <w:tc>
          <w:tcPr>
            <w:tcW w:w="5713" w:type="dxa"/>
          </w:tcPr>
          <w:p w:rsidR="0047637A" w:rsidRPr="00D950DB" w:rsidRDefault="0047637A" w:rsidP="00D950DB">
            <w:pPr>
              <w:autoSpaceDE w:val="0"/>
              <w:autoSpaceDN w:val="0"/>
              <w:adjustRightInd w:val="0"/>
              <w:jc w:val="center"/>
              <w:rPr>
                <w:color w:val="000000"/>
                <w:sz w:val="26"/>
                <w:szCs w:val="26"/>
              </w:rPr>
            </w:pPr>
            <w:r w:rsidRPr="00D950DB">
              <w:rPr>
                <w:color w:val="000000"/>
                <w:sz w:val="26"/>
                <w:szCs w:val="26"/>
                <w:lang w:eastAsia="en-US"/>
              </w:rPr>
              <w:t>Методическое пособие. Лепка в детском саду. Для детей 2-7 лет</w:t>
            </w:r>
          </w:p>
        </w:tc>
        <w:tc>
          <w:tcPr>
            <w:tcW w:w="1600" w:type="dxa"/>
          </w:tcPr>
          <w:p w:rsidR="0047637A" w:rsidRPr="00D950DB" w:rsidRDefault="0047637A" w:rsidP="00D950DB">
            <w:pPr>
              <w:jc w:val="center"/>
              <w:rPr>
                <w:sz w:val="26"/>
                <w:szCs w:val="26"/>
              </w:rPr>
            </w:pPr>
            <w:r w:rsidRPr="00D950DB">
              <w:rPr>
                <w:sz w:val="26"/>
                <w:szCs w:val="26"/>
              </w:rPr>
              <w:t>2017</w:t>
            </w:r>
          </w:p>
        </w:tc>
      </w:tr>
      <w:tr w:rsidR="0047637A" w:rsidRPr="00990B12" w:rsidTr="00D950DB">
        <w:trPr>
          <w:trHeight w:val="135"/>
        </w:trPr>
        <w:tc>
          <w:tcPr>
            <w:tcW w:w="2258"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rPr>
              <w:t>Д.Н. Колдина</w:t>
            </w:r>
          </w:p>
        </w:tc>
        <w:tc>
          <w:tcPr>
            <w:tcW w:w="5713"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Методическое пособие. Лепка в детском саду. Конспекты занятий для детей 2-7 лет.</w:t>
            </w:r>
          </w:p>
        </w:tc>
        <w:tc>
          <w:tcPr>
            <w:tcW w:w="1600" w:type="dxa"/>
          </w:tcPr>
          <w:p w:rsidR="0047637A" w:rsidRPr="00D950DB" w:rsidRDefault="0047637A" w:rsidP="00D950DB">
            <w:pPr>
              <w:jc w:val="center"/>
              <w:rPr>
                <w:color w:val="000000"/>
                <w:sz w:val="26"/>
                <w:szCs w:val="26"/>
              </w:rPr>
            </w:pPr>
            <w:r w:rsidRPr="00D950DB">
              <w:rPr>
                <w:color w:val="000000"/>
                <w:sz w:val="26"/>
                <w:szCs w:val="26"/>
              </w:rPr>
              <w:t>2017</w:t>
            </w:r>
          </w:p>
        </w:tc>
      </w:tr>
      <w:tr w:rsidR="0047637A" w:rsidRPr="00990B12" w:rsidTr="00D950DB">
        <w:trPr>
          <w:trHeight w:val="180"/>
        </w:trPr>
        <w:tc>
          <w:tcPr>
            <w:tcW w:w="2258"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И.С. Батова</w:t>
            </w:r>
          </w:p>
        </w:tc>
        <w:tc>
          <w:tcPr>
            <w:tcW w:w="5713"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Методическое пособие. ИЗО: рисование, лепка, аппликация. 2-3 года</w:t>
            </w:r>
          </w:p>
        </w:tc>
        <w:tc>
          <w:tcPr>
            <w:tcW w:w="1600" w:type="dxa"/>
          </w:tcPr>
          <w:p w:rsidR="0047637A" w:rsidRPr="00D950DB" w:rsidRDefault="0047637A" w:rsidP="00D950DB">
            <w:pPr>
              <w:jc w:val="center"/>
              <w:rPr>
                <w:color w:val="000000"/>
                <w:sz w:val="26"/>
                <w:szCs w:val="26"/>
              </w:rPr>
            </w:pPr>
            <w:r w:rsidRPr="00D950DB">
              <w:rPr>
                <w:color w:val="000000"/>
                <w:sz w:val="26"/>
                <w:szCs w:val="26"/>
              </w:rPr>
              <w:t>2017</w:t>
            </w:r>
          </w:p>
        </w:tc>
      </w:tr>
      <w:tr w:rsidR="0047637A" w:rsidRPr="00990B12" w:rsidTr="00D950DB">
        <w:trPr>
          <w:trHeight w:val="105"/>
        </w:trPr>
        <w:tc>
          <w:tcPr>
            <w:tcW w:w="2258"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И.С. Батова</w:t>
            </w:r>
          </w:p>
        </w:tc>
        <w:tc>
          <w:tcPr>
            <w:tcW w:w="5713"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Методическое пособие. ИЗО: рисование, лепка, аппликация. весна</w:t>
            </w:r>
          </w:p>
        </w:tc>
        <w:tc>
          <w:tcPr>
            <w:tcW w:w="1600" w:type="dxa"/>
          </w:tcPr>
          <w:p w:rsidR="0047637A" w:rsidRPr="00D950DB" w:rsidRDefault="0047637A" w:rsidP="00D950DB">
            <w:pPr>
              <w:jc w:val="center"/>
              <w:rPr>
                <w:color w:val="000000"/>
                <w:sz w:val="26"/>
                <w:szCs w:val="26"/>
              </w:rPr>
            </w:pPr>
            <w:r w:rsidRPr="00D950DB">
              <w:rPr>
                <w:color w:val="000000"/>
                <w:sz w:val="26"/>
                <w:szCs w:val="26"/>
              </w:rPr>
              <w:t>2017</w:t>
            </w:r>
          </w:p>
        </w:tc>
      </w:tr>
      <w:tr w:rsidR="0047637A" w:rsidRPr="00990B12" w:rsidTr="00D950DB">
        <w:trPr>
          <w:trHeight w:val="135"/>
        </w:trPr>
        <w:tc>
          <w:tcPr>
            <w:tcW w:w="2258"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И.С. Батова</w:t>
            </w:r>
          </w:p>
        </w:tc>
        <w:tc>
          <w:tcPr>
            <w:tcW w:w="5713"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Методическое пособие. ИЗО: рисование, лепка, аппликация. 3-4 года</w:t>
            </w:r>
          </w:p>
        </w:tc>
        <w:tc>
          <w:tcPr>
            <w:tcW w:w="1600" w:type="dxa"/>
          </w:tcPr>
          <w:p w:rsidR="0047637A" w:rsidRPr="00D950DB" w:rsidRDefault="0047637A" w:rsidP="00D950DB">
            <w:pPr>
              <w:jc w:val="center"/>
              <w:rPr>
                <w:color w:val="000000"/>
                <w:sz w:val="26"/>
                <w:szCs w:val="26"/>
              </w:rPr>
            </w:pPr>
            <w:r w:rsidRPr="00D950DB">
              <w:rPr>
                <w:color w:val="000000"/>
                <w:sz w:val="26"/>
                <w:szCs w:val="26"/>
              </w:rPr>
              <w:t>2017</w:t>
            </w:r>
          </w:p>
        </w:tc>
      </w:tr>
      <w:tr w:rsidR="0047637A" w:rsidRPr="00990B12" w:rsidTr="00D950DB">
        <w:trPr>
          <w:trHeight w:val="195"/>
        </w:trPr>
        <w:tc>
          <w:tcPr>
            <w:tcW w:w="2258"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И.С. Батова</w:t>
            </w:r>
          </w:p>
        </w:tc>
        <w:tc>
          <w:tcPr>
            <w:tcW w:w="5713"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Методическое пособие. ИЗО: рисование, лепка, аппликация. осень</w:t>
            </w:r>
          </w:p>
        </w:tc>
        <w:tc>
          <w:tcPr>
            <w:tcW w:w="1600" w:type="dxa"/>
          </w:tcPr>
          <w:p w:rsidR="0047637A" w:rsidRPr="00D950DB" w:rsidRDefault="0047637A" w:rsidP="00D950DB">
            <w:pPr>
              <w:jc w:val="center"/>
              <w:rPr>
                <w:sz w:val="26"/>
                <w:szCs w:val="26"/>
              </w:rPr>
            </w:pPr>
            <w:r w:rsidRPr="00D950DB">
              <w:rPr>
                <w:color w:val="000000"/>
                <w:sz w:val="26"/>
                <w:szCs w:val="26"/>
              </w:rPr>
              <w:t>2017</w:t>
            </w:r>
          </w:p>
        </w:tc>
      </w:tr>
      <w:tr w:rsidR="0047637A" w:rsidRPr="00990B12" w:rsidTr="00D950DB">
        <w:trPr>
          <w:trHeight w:val="195"/>
        </w:trPr>
        <w:tc>
          <w:tcPr>
            <w:tcW w:w="2258"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И.С. Батова</w:t>
            </w:r>
          </w:p>
        </w:tc>
        <w:tc>
          <w:tcPr>
            <w:tcW w:w="5713"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Методическое пособие. ИЗО: рисование, лепка, аппликация. зима</w:t>
            </w:r>
          </w:p>
        </w:tc>
        <w:tc>
          <w:tcPr>
            <w:tcW w:w="1600" w:type="dxa"/>
          </w:tcPr>
          <w:p w:rsidR="0047637A" w:rsidRPr="00D950DB" w:rsidRDefault="0047637A" w:rsidP="00D950DB">
            <w:pPr>
              <w:jc w:val="center"/>
              <w:rPr>
                <w:sz w:val="26"/>
                <w:szCs w:val="26"/>
              </w:rPr>
            </w:pPr>
            <w:r w:rsidRPr="00D950DB">
              <w:rPr>
                <w:color w:val="000000"/>
                <w:sz w:val="26"/>
                <w:szCs w:val="26"/>
              </w:rPr>
              <w:t>2017</w:t>
            </w:r>
          </w:p>
        </w:tc>
      </w:tr>
      <w:tr w:rsidR="0047637A" w:rsidRPr="00990B12" w:rsidTr="00D950DB">
        <w:trPr>
          <w:trHeight w:val="240"/>
        </w:trPr>
        <w:tc>
          <w:tcPr>
            <w:tcW w:w="2258"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И.С. Батова</w:t>
            </w:r>
          </w:p>
        </w:tc>
        <w:tc>
          <w:tcPr>
            <w:tcW w:w="5713"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Методическое пособие. ИЗО: рисование, лепка, аппликация. 6-7 лет</w:t>
            </w:r>
          </w:p>
        </w:tc>
        <w:tc>
          <w:tcPr>
            <w:tcW w:w="1600" w:type="dxa"/>
          </w:tcPr>
          <w:p w:rsidR="0047637A" w:rsidRPr="00D950DB" w:rsidRDefault="0047637A" w:rsidP="00D950DB">
            <w:pPr>
              <w:jc w:val="center"/>
              <w:rPr>
                <w:sz w:val="26"/>
                <w:szCs w:val="26"/>
              </w:rPr>
            </w:pPr>
            <w:r w:rsidRPr="00D950DB">
              <w:rPr>
                <w:color w:val="000000"/>
                <w:sz w:val="26"/>
                <w:szCs w:val="26"/>
              </w:rPr>
              <w:t>2017</w:t>
            </w:r>
          </w:p>
        </w:tc>
      </w:tr>
      <w:tr w:rsidR="0047637A" w:rsidRPr="00990B12" w:rsidTr="00D950DB">
        <w:trPr>
          <w:trHeight w:val="150"/>
        </w:trPr>
        <w:tc>
          <w:tcPr>
            <w:tcW w:w="2258"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Л.В. Шампарова</w:t>
            </w:r>
          </w:p>
        </w:tc>
        <w:tc>
          <w:tcPr>
            <w:tcW w:w="5713"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Методическое пособие. Мастер Самоделкин. Аппликация из бумаги:8</w:t>
            </w:r>
          </w:p>
        </w:tc>
        <w:tc>
          <w:tcPr>
            <w:tcW w:w="1600" w:type="dxa"/>
          </w:tcPr>
          <w:p w:rsidR="0047637A" w:rsidRPr="00D950DB" w:rsidRDefault="0047637A" w:rsidP="00D950DB">
            <w:pPr>
              <w:jc w:val="center"/>
              <w:rPr>
                <w:color w:val="000000"/>
                <w:sz w:val="26"/>
                <w:szCs w:val="26"/>
              </w:rPr>
            </w:pPr>
            <w:r w:rsidRPr="00D950DB">
              <w:rPr>
                <w:color w:val="000000"/>
                <w:sz w:val="26"/>
                <w:szCs w:val="26"/>
              </w:rPr>
              <w:t>2017</w:t>
            </w:r>
          </w:p>
        </w:tc>
      </w:tr>
      <w:tr w:rsidR="0047637A" w:rsidRPr="00990B12" w:rsidTr="00D950DB">
        <w:trPr>
          <w:trHeight w:val="195"/>
        </w:trPr>
        <w:tc>
          <w:tcPr>
            <w:tcW w:w="2258"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Л.В. Шампарова</w:t>
            </w:r>
          </w:p>
        </w:tc>
        <w:tc>
          <w:tcPr>
            <w:tcW w:w="5713"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Методическое пособие. Мастер Самоделкин. Аппликация из природных материалов.</w:t>
            </w:r>
          </w:p>
        </w:tc>
        <w:tc>
          <w:tcPr>
            <w:tcW w:w="1600" w:type="dxa"/>
          </w:tcPr>
          <w:p w:rsidR="0047637A" w:rsidRPr="00D950DB" w:rsidRDefault="0047637A" w:rsidP="00D950DB">
            <w:pPr>
              <w:jc w:val="center"/>
              <w:rPr>
                <w:color w:val="000000"/>
                <w:sz w:val="26"/>
                <w:szCs w:val="26"/>
              </w:rPr>
            </w:pPr>
            <w:r w:rsidRPr="00D950DB">
              <w:rPr>
                <w:color w:val="000000"/>
                <w:sz w:val="26"/>
                <w:szCs w:val="26"/>
              </w:rPr>
              <w:t>2017</w:t>
            </w:r>
          </w:p>
        </w:tc>
      </w:tr>
      <w:tr w:rsidR="0047637A" w:rsidRPr="00990B12" w:rsidTr="00D950DB">
        <w:trPr>
          <w:trHeight w:val="210"/>
        </w:trPr>
        <w:tc>
          <w:tcPr>
            <w:tcW w:w="2258"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Т.В. Смирнова</w:t>
            </w:r>
          </w:p>
        </w:tc>
        <w:tc>
          <w:tcPr>
            <w:tcW w:w="5713"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Методическое пособие. Учимся рисовать пластилином. 5-7 лет комплект из 8 карт</w:t>
            </w:r>
          </w:p>
        </w:tc>
        <w:tc>
          <w:tcPr>
            <w:tcW w:w="1600" w:type="dxa"/>
          </w:tcPr>
          <w:p w:rsidR="0047637A" w:rsidRPr="00D950DB" w:rsidRDefault="0047637A" w:rsidP="00D950DB">
            <w:pPr>
              <w:jc w:val="center"/>
              <w:rPr>
                <w:color w:val="000000"/>
                <w:sz w:val="26"/>
                <w:szCs w:val="26"/>
              </w:rPr>
            </w:pPr>
            <w:r w:rsidRPr="00D950DB">
              <w:rPr>
                <w:color w:val="000000"/>
                <w:sz w:val="26"/>
                <w:szCs w:val="26"/>
              </w:rPr>
              <w:t>2017</w:t>
            </w:r>
          </w:p>
        </w:tc>
      </w:tr>
      <w:tr w:rsidR="0047637A" w:rsidRPr="00990B12" w:rsidTr="00D950DB">
        <w:trPr>
          <w:trHeight w:val="210"/>
        </w:trPr>
        <w:tc>
          <w:tcPr>
            <w:tcW w:w="2258"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Н.В. Додкина</w:t>
            </w:r>
          </w:p>
        </w:tc>
        <w:tc>
          <w:tcPr>
            <w:tcW w:w="5713"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Методическое пособие. Моделирование театрализованной деятельности детей.</w:t>
            </w:r>
          </w:p>
        </w:tc>
        <w:tc>
          <w:tcPr>
            <w:tcW w:w="1600" w:type="dxa"/>
          </w:tcPr>
          <w:p w:rsidR="0047637A" w:rsidRPr="00D950DB" w:rsidRDefault="0047637A" w:rsidP="00D950DB">
            <w:pPr>
              <w:jc w:val="center"/>
              <w:rPr>
                <w:color w:val="000000"/>
                <w:sz w:val="26"/>
                <w:szCs w:val="26"/>
              </w:rPr>
            </w:pPr>
            <w:r w:rsidRPr="00D950DB">
              <w:rPr>
                <w:color w:val="000000"/>
                <w:sz w:val="26"/>
                <w:szCs w:val="26"/>
              </w:rPr>
              <w:t>2017</w:t>
            </w:r>
          </w:p>
        </w:tc>
      </w:tr>
    </w:tbl>
    <w:p w:rsidR="0047637A" w:rsidRPr="00BC451A" w:rsidRDefault="0047637A" w:rsidP="00B0548D">
      <w:pPr>
        <w:pStyle w:val="5"/>
        <w:shd w:val="clear" w:color="auto" w:fill="auto"/>
        <w:spacing w:after="0" w:line="240" w:lineRule="auto"/>
        <w:ind w:left="20" w:right="20" w:firstLine="709"/>
        <w:jc w:val="both"/>
        <w:rPr>
          <w:sz w:val="26"/>
          <w:szCs w:val="26"/>
        </w:rPr>
      </w:pPr>
    </w:p>
    <w:p w:rsidR="0047637A" w:rsidRPr="00B27436" w:rsidRDefault="0047637A" w:rsidP="00112D74">
      <w:pPr>
        <w:ind w:firstLine="709"/>
        <w:jc w:val="center"/>
        <w:rPr>
          <w:b/>
          <w:sz w:val="26"/>
          <w:szCs w:val="26"/>
        </w:rPr>
      </w:pPr>
      <w:r w:rsidRPr="00B27436">
        <w:rPr>
          <w:b/>
          <w:sz w:val="26"/>
          <w:szCs w:val="26"/>
        </w:rPr>
        <w:t>Образовательная область «</w:t>
      </w:r>
      <w:r>
        <w:rPr>
          <w:b/>
          <w:sz w:val="26"/>
          <w:szCs w:val="26"/>
        </w:rPr>
        <w:t>Физическое развитие</w:t>
      </w:r>
      <w:r w:rsidRPr="00B27436">
        <w:rPr>
          <w:b/>
          <w:sz w:val="26"/>
          <w:szCs w:val="26"/>
        </w:rPr>
        <w:t>»</w:t>
      </w:r>
    </w:p>
    <w:p w:rsidR="0047637A" w:rsidRDefault="0047637A" w:rsidP="00B0548D">
      <w:pPr>
        <w:ind w:firstLine="709"/>
        <w:jc w:val="both"/>
        <w:rPr>
          <w:b/>
          <w:sz w:val="26"/>
          <w:szCs w:val="26"/>
        </w:rPr>
      </w:pPr>
    </w:p>
    <w:p w:rsidR="0047637A" w:rsidRPr="00E16A8A" w:rsidRDefault="0047637A" w:rsidP="00E16A8A">
      <w:pPr>
        <w:pStyle w:val="120"/>
        <w:shd w:val="clear" w:color="auto" w:fill="auto"/>
        <w:spacing w:before="0" w:line="240" w:lineRule="auto"/>
        <w:ind w:left="20" w:right="20" w:firstLine="692"/>
        <w:rPr>
          <w:rFonts w:ascii="Times New Roman" w:hAnsi="Times New Roman" w:cs="Times New Roman"/>
          <w:sz w:val="26"/>
          <w:szCs w:val="26"/>
        </w:rPr>
      </w:pPr>
      <w:bookmarkStart w:id="26" w:name="bookmark177"/>
      <w:r w:rsidRPr="00E16A8A">
        <w:rPr>
          <w:rStyle w:val="12Verdana"/>
          <w:rFonts w:ascii="Times New Roman" w:eastAsia="Calibri" w:hAnsi="Times New Roman" w:cs="Times New Roman"/>
          <w:sz w:val="26"/>
          <w:szCs w:val="26"/>
          <w:lang w:eastAsia="en-US"/>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E16A8A">
        <w:rPr>
          <w:rStyle w:val="12Verdana"/>
          <w:rFonts w:ascii="Times New Roman" w:eastAsia="Calibri" w:hAnsi="Times New Roman" w:cs="Times New Roman"/>
          <w:sz w:val="26"/>
          <w:szCs w:val="26"/>
          <w:lang w:eastAsia="en-US"/>
        </w:rPr>
        <w:softHyphen/>
        <w:t>ражнений, направленных на развитие таких физических качеств, как координа</w:t>
      </w:r>
      <w:bookmarkEnd w:id="26"/>
      <w:r w:rsidRPr="00E16A8A">
        <w:rPr>
          <w:rStyle w:val="12Verdana"/>
          <w:rFonts w:ascii="Times New Roman" w:eastAsia="Calibri" w:hAnsi="Times New Roman" w:cs="Times New Roman"/>
          <w:sz w:val="26"/>
          <w:szCs w:val="26"/>
          <w:lang w:eastAsia="en-US"/>
        </w:rPr>
        <w:t>ция и гибкость; способствующих правил</w:t>
      </w:r>
      <w:r>
        <w:rPr>
          <w:rStyle w:val="12Verdana"/>
          <w:rFonts w:ascii="Times New Roman" w:eastAsia="Calibri" w:hAnsi="Times New Roman" w:cs="Times New Roman"/>
          <w:sz w:val="26"/>
          <w:szCs w:val="26"/>
          <w:lang w:eastAsia="en-US"/>
        </w:rPr>
        <w:t>ьному формированию опорно-двига</w:t>
      </w:r>
      <w:r w:rsidRPr="00E16A8A">
        <w:rPr>
          <w:rStyle w:val="12Verdana"/>
          <w:rFonts w:ascii="Times New Roman" w:eastAsia="Calibri" w:hAnsi="Times New Roman" w:cs="Times New Roman"/>
          <w:sz w:val="26"/>
          <w:szCs w:val="26"/>
          <w:lang w:eastAsia="en-US"/>
        </w:rPr>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w:t>
      </w:r>
      <w:r>
        <w:rPr>
          <w:rStyle w:val="12Verdana"/>
          <w:rFonts w:ascii="Times New Roman" w:eastAsia="Calibri" w:hAnsi="Times New Roman" w:cs="Times New Roman"/>
          <w:sz w:val="26"/>
          <w:szCs w:val="26"/>
          <w:lang w:eastAsia="en-US"/>
        </w:rPr>
        <w:t>ными играми с правилами; станов</w:t>
      </w:r>
      <w:r w:rsidRPr="00E16A8A">
        <w:rPr>
          <w:rStyle w:val="12Verdana"/>
          <w:rFonts w:ascii="Times New Roman" w:eastAsia="Calibri" w:hAnsi="Times New Roman" w:cs="Times New Roman"/>
          <w:sz w:val="26"/>
          <w:szCs w:val="26"/>
          <w:lang w:eastAsia="en-US"/>
        </w:rPr>
        <w:t>ление целенаправленности и саморегуляции</w:t>
      </w:r>
      <w:r>
        <w:rPr>
          <w:rStyle w:val="12Verdana"/>
          <w:rFonts w:ascii="Times New Roman" w:eastAsia="Calibri" w:hAnsi="Times New Roman" w:cs="Times New Roman"/>
          <w:sz w:val="26"/>
          <w:szCs w:val="26"/>
          <w:lang w:eastAsia="en-US"/>
        </w:rPr>
        <w:t xml:space="preserve"> в двигательной сфере; становле</w:t>
      </w:r>
      <w:r w:rsidRPr="00E16A8A">
        <w:rPr>
          <w:rStyle w:val="12Verdana"/>
          <w:rFonts w:ascii="Times New Roman" w:eastAsia="Calibri" w:hAnsi="Times New Roman" w:cs="Times New Roman"/>
          <w:sz w:val="26"/>
          <w:szCs w:val="26"/>
          <w:lang w:eastAsia="en-US"/>
        </w:rPr>
        <w:t xml:space="preserve">ние ценностей здорового образа жизни, </w:t>
      </w:r>
      <w:r>
        <w:rPr>
          <w:rStyle w:val="12Verdana"/>
          <w:rFonts w:ascii="Times New Roman" w:eastAsia="Calibri" w:hAnsi="Times New Roman" w:cs="Times New Roman"/>
          <w:sz w:val="26"/>
          <w:szCs w:val="26"/>
          <w:lang w:eastAsia="en-US"/>
        </w:rPr>
        <w:t>овладение его элементарными нор</w:t>
      </w:r>
      <w:r w:rsidRPr="00E16A8A">
        <w:rPr>
          <w:rStyle w:val="12Verdana"/>
          <w:rFonts w:ascii="Times New Roman" w:eastAsia="Calibri" w:hAnsi="Times New Roman" w:cs="Times New Roman"/>
          <w:sz w:val="26"/>
          <w:szCs w:val="26"/>
          <w:lang w:eastAsia="en-US"/>
        </w:rPr>
        <w:t>мами и правилами (в питании, двигательном режиме, закаливании, при формир</w:t>
      </w:r>
      <w:r>
        <w:rPr>
          <w:rStyle w:val="12Verdana"/>
          <w:rFonts w:ascii="Times New Roman" w:eastAsia="Calibri" w:hAnsi="Times New Roman" w:cs="Times New Roman"/>
          <w:sz w:val="26"/>
          <w:szCs w:val="26"/>
          <w:lang w:eastAsia="en-US"/>
        </w:rPr>
        <w:t>овании полезных привычек и др.)</w:t>
      </w:r>
      <w:r w:rsidRPr="00E16A8A">
        <w:rPr>
          <w:rStyle w:val="12Verdana"/>
          <w:rFonts w:ascii="Times New Roman" w:eastAsia="Calibri" w:hAnsi="Times New Roman" w:cs="Times New Roman"/>
          <w:sz w:val="26"/>
          <w:szCs w:val="26"/>
          <w:lang w:eastAsia="en-US"/>
        </w:rPr>
        <w:t>.</w:t>
      </w:r>
    </w:p>
    <w:p w:rsidR="0047637A" w:rsidRDefault="0047637A" w:rsidP="00E16A8A">
      <w:pPr>
        <w:pStyle w:val="620"/>
        <w:shd w:val="clear" w:color="auto" w:fill="auto"/>
        <w:spacing w:before="0" w:after="0" w:line="240" w:lineRule="auto"/>
        <w:ind w:right="3780" w:firstLine="709"/>
        <w:jc w:val="both"/>
        <w:rPr>
          <w:rStyle w:val="6212"/>
          <w:rFonts w:ascii="Times New Roman" w:eastAsia="Calibri" w:hAnsi="Times New Roman" w:cs="Times New Roman"/>
          <w:b/>
          <w:bCs/>
          <w:sz w:val="26"/>
          <w:szCs w:val="26"/>
          <w:lang w:eastAsia="en-US"/>
        </w:rPr>
      </w:pPr>
      <w:bookmarkStart w:id="27" w:name="bookmark178"/>
    </w:p>
    <w:p w:rsidR="0047637A" w:rsidRDefault="0047637A" w:rsidP="00E16A8A">
      <w:pPr>
        <w:pStyle w:val="620"/>
        <w:shd w:val="clear" w:color="auto" w:fill="auto"/>
        <w:spacing w:before="0" w:after="0" w:line="240" w:lineRule="auto"/>
        <w:ind w:right="3780" w:firstLine="709"/>
        <w:jc w:val="both"/>
        <w:rPr>
          <w:rStyle w:val="6212"/>
          <w:rFonts w:ascii="Times New Roman" w:eastAsia="Calibri" w:hAnsi="Times New Roman" w:cs="Times New Roman"/>
          <w:b/>
          <w:bCs/>
          <w:sz w:val="26"/>
          <w:szCs w:val="26"/>
          <w:lang w:eastAsia="en-US"/>
        </w:rPr>
      </w:pPr>
      <w:r w:rsidRPr="00E16A8A">
        <w:rPr>
          <w:rStyle w:val="6212"/>
          <w:rFonts w:ascii="Times New Roman" w:eastAsia="Calibri" w:hAnsi="Times New Roman" w:cs="Times New Roman"/>
          <w:b/>
          <w:bCs/>
          <w:sz w:val="26"/>
          <w:szCs w:val="26"/>
          <w:lang w:eastAsia="en-US"/>
        </w:rPr>
        <w:t>Основные цели и задачи</w:t>
      </w:r>
      <w:bookmarkEnd w:id="27"/>
    </w:p>
    <w:p w:rsidR="0047637A" w:rsidRPr="00E16A8A" w:rsidRDefault="0047637A" w:rsidP="00E16A8A">
      <w:pPr>
        <w:pStyle w:val="620"/>
        <w:shd w:val="clear" w:color="auto" w:fill="auto"/>
        <w:spacing w:before="0" w:after="0" w:line="240" w:lineRule="auto"/>
        <w:ind w:right="3780" w:firstLine="709"/>
        <w:jc w:val="both"/>
        <w:rPr>
          <w:rFonts w:ascii="Times New Roman" w:hAnsi="Times New Roman" w:cs="Times New Roman"/>
          <w:sz w:val="26"/>
          <w:szCs w:val="26"/>
        </w:rPr>
      </w:pPr>
    </w:p>
    <w:p w:rsidR="0047637A" w:rsidRPr="00E16A8A" w:rsidRDefault="0047637A" w:rsidP="00E16A8A">
      <w:pPr>
        <w:pStyle w:val="100"/>
        <w:shd w:val="clear" w:color="auto" w:fill="auto"/>
        <w:spacing w:before="0" w:line="240" w:lineRule="auto"/>
        <w:ind w:right="20" w:firstLine="692"/>
        <w:jc w:val="both"/>
        <w:rPr>
          <w:b w:val="0"/>
          <w:sz w:val="26"/>
          <w:szCs w:val="26"/>
        </w:rPr>
      </w:pPr>
      <w:r w:rsidRPr="00E16A8A">
        <w:rPr>
          <w:rStyle w:val="100pt"/>
          <w:b/>
          <w:sz w:val="26"/>
          <w:szCs w:val="26"/>
          <w:lang w:eastAsia="en-US"/>
        </w:rPr>
        <w:t>Формирование начальных представлений о здоровом образе жизни.</w:t>
      </w:r>
      <w:r>
        <w:rPr>
          <w:rStyle w:val="100pt"/>
          <w:b/>
          <w:sz w:val="26"/>
          <w:szCs w:val="26"/>
          <w:lang w:eastAsia="en-US"/>
        </w:rPr>
        <w:t xml:space="preserve"> </w:t>
      </w:r>
      <w:r w:rsidRPr="00E16A8A">
        <w:rPr>
          <w:rStyle w:val="3"/>
          <w:b w:val="0"/>
          <w:sz w:val="26"/>
          <w:szCs w:val="26"/>
          <w:lang w:eastAsia="en-US"/>
        </w:rPr>
        <w:t>Формирование у детей начальных представлений о здоровом образе жизни.</w:t>
      </w:r>
    </w:p>
    <w:p w:rsidR="0047637A" w:rsidRPr="00E16A8A" w:rsidRDefault="0047637A" w:rsidP="00E16A8A">
      <w:pPr>
        <w:pStyle w:val="5"/>
        <w:shd w:val="clear" w:color="auto" w:fill="auto"/>
        <w:spacing w:after="0" w:line="240" w:lineRule="auto"/>
        <w:ind w:left="20" w:right="20" w:firstLine="692"/>
        <w:jc w:val="both"/>
        <w:rPr>
          <w:sz w:val="26"/>
          <w:szCs w:val="26"/>
        </w:rPr>
      </w:pPr>
      <w:r w:rsidRPr="00E16A8A">
        <w:rPr>
          <w:rStyle w:val="a0"/>
          <w:sz w:val="26"/>
          <w:szCs w:val="26"/>
          <w:lang w:eastAsia="en-US"/>
        </w:rPr>
        <w:t xml:space="preserve">Физическая культура. </w:t>
      </w:r>
      <w:r w:rsidRPr="00E16A8A">
        <w:rPr>
          <w:rStyle w:val="3"/>
          <w:sz w:val="26"/>
          <w:szCs w:val="26"/>
          <w:lang w:eastAsia="en-US"/>
        </w:rPr>
        <w:t>Сохранение, укрепление и охрана здоровья детей; повышение умственной и физической работоспособности, предуп</w:t>
      </w:r>
      <w:r w:rsidRPr="00E16A8A">
        <w:rPr>
          <w:rStyle w:val="3"/>
          <w:sz w:val="26"/>
          <w:szCs w:val="26"/>
          <w:lang w:eastAsia="en-US"/>
        </w:rPr>
        <w:softHyphen/>
        <w:t>реждение утомления.</w:t>
      </w:r>
    </w:p>
    <w:p w:rsidR="0047637A" w:rsidRPr="00E16A8A" w:rsidRDefault="0047637A" w:rsidP="00E16A8A">
      <w:pPr>
        <w:pStyle w:val="5"/>
        <w:shd w:val="clear" w:color="auto" w:fill="auto"/>
        <w:spacing w:after="0" w:line="240" w:lineRule="auto"/>
        <w:ind w:left="20" w:right="20" w:firstLine="692"/>
        <w:jc w:val="both"/>
        <w:rPr>
          <w:sz w:val="26"/>
          <w:szCs w:val="26"/>
        </w:rPr>
      </w:pPr>
      <w:r w:rsidRPr="00E16A8A">
        <w:rPr>
          <w:rStyle w:val="3"/>
          <w:sz w:val="26"/>
          <w:szCs w:val="26"/>
          <w:lang w:eastAsia="en-US"/>
        </w:rPr>
        <w:t>Обеспечение гармоничного физического развития, совершенствование умений и навыков в основных видах движений, воспитание красоты, гра</w:t>
      </w:r>
      <w:r w:rsidRPr="00E16A8A">
        <w:rPr>
          <w:rStyle w:val="3"/>
          <w:sz w:val="26"/>
          <w:szCs w:val="26"/>
          <w:lang w:eastAsia="en-US"/>
        </w:rPr>
        <w:softHyphen/>
        <w:t>циозности, выразительности движений, формирование правильной осанки.</w:t>
      </w:r>
    </w:p>
    <w:p w:rsidR="0047637A" w:rsidRPr="00E16A8A" w:rsidRDefault="0047637A" w:rsidP="00E16A8A">
      <w:pPr>
        <w:pStyle w:val="5"/>
        <w:shd w:val="clear" w:color="auto" w:fill="auto"/>
        <w:spacing w:after="0" w:line="240" w:lineRule="auto"/>
        <w:ind w:left="20" w:right="20" w:firstLine="692"/>
        <w:jc w:val="both"/>
        <w:rPr>
          <w:sz w:val="26"/>
          <w:szCs w:val="26"/>
        </w:rPr>
      </w:pPr>
      <w:r w:rsidRPr="00E16A8A">
        <w:rPr>
          <w:rStyle w:val="3"/>
          <w:sz w:val="26"/>
          <w:szCs w:val="26"/>
          <w:lang w:eastAsia="en-US"/>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E16A8A">
        <w:rPr>
          <w:rStyle w:val="3"/>
          <w:sz w:val="26"/>
          <w:szCs w:val="26"/>
          <w:lang w:eastAsia="en-US"/>
        </w:rPr>
        <w:softHyphen/>
        <w:t>ности, способности к самоконтролю, самооценке при выполнении движений.</w:t>
      </w:r>
    </w:p>
    <w:p w:rsidR="0047637A" w:rsidRPr="00E16A8A" w:rsidRDefault="0047637A" w:rsidP="00E16A8A">
      <w:pPr>
        <w:pStyle w:val="5"/>
        <w:shd w:val="clear" w:color="auto" w:fill="auto"/>
        <w:spacing w:after="0" w:line="240" w:lineRule="auto"/>
        <w:ind w:left="20" w:right="20" w:firstLine="692"/>
        <w:jc w:val="both"/>
        <w:rPr>
          <w:sz w:val="26"/>
          <w:szCs w:val="26"/>
        </w:rPr>
      </w:pPr>
      <w:r w:rsidRPr="00E16A8A">
        <w:rPr>
          <w:rStyle w:val="3"/>
          <w:sz w:val="26"/>
          <w:szCs w:val="26"/>
          <w:lang w:eastAsia="en-US"/>
        </w:rPr>
        <w:t>Развитие интереса к участию в подвижных и спортивных играх и фи</w:t>
      </w:r>
      <w:r w:rsidRPr="00E16A8A">
        <w:rPr>
          <w:rStyle w:val="3"/>
          <w:sz w:val="26"/>
          <w:szCs w:val="26"/>
          <w:lang w:eastAsia="en-US"/>
        </w:rPr>
        <w:softHyphen/>
        <w:t>зических упражнениях, активности в самостоятельной двигательной де</w:t>
      </w:r>
      <w:r w:rsidRPr="00E16A8A">
        <w:rPr>
          <w:rStyle w:val="3"/>
          <w:sz w:val="26"/>
          <w:szCs w:val="26"/>
          <w:lang w:eastAsia="en-US"/>
        </w:rPr>
        <w:softHyphen/>
        <w:t>ятельности; интереса и любви к спорту.</w:t>
      </w:r>
    </w:p>
    <w:p w:rsidR="0047637A" w:rsidRPr="00BC451A" w:rsidRDefault="0047637A" w:rsidP="00E16A8A">
      <w:pPr>
        <w:pStyle w:val="130"/>
        <w:shd w:val="clear" w:color="auto" w:fill="auto"/>
        <w:spacing w:before="0" w:after="0" w:line="240" w:lineRule="auto"/>
        <w:ind w:right="-1" w:firstLine="709"/>
        <w:jc w:val="both"/>
        <w:rPr>
          <w:rFonts w:ascii="Times New Roman" w:hAnsi="Times New Roman" w:cs="Times New Roman"/>
          <w:b/>
          <w:sz w:val="26"/>
          <w:szCs w:val="26"/>
        </w:rPr>
      </w:pPr>
      <w:r w:rsidRPr="00BC451A">
        <w:rPr>
          <w:rFonts w:ascii="Times New Roman" w:hAnsi="Times New Roman" w:cs="Times New Roman"/>
          <w:b/>
          <w:sz w:val="26"/>
          <w:szCs w:val="26"/>
        </w:rPr>
        <w:t>Содержание психолого-педагогической работы</w:t>
      </w:r>
      <w:r>
        <w:rPr>
          <w:rFonts w:ascii="Times New Roman" w:hAnsi="Times New Roman" w:cs="Times New Roman"/>
          <w:b/>
          <w:sz w:val="26"/>
          <w:szCs w:val="26"/>
        </w:rPr>
        <w:t xml:space="preserve"> </w:t>
      </w:r>
      <w:r w:rsidRPr="00BC451A">
        <w:rPr>
          <w:rFonts w:ascii="Times New Roman" w:hAnsi="Times New Roman" w:cs="Times New Roman"/>
          <w:b/>
          <w:sz w:val="26"/>
          <w:szCs w:val="26"/>
        </w:rPr>
        <w:t>по возрастным группам</w:t>
      </w:r>
    </w:p>
    <w:p w:rsidR="0047637A" w:rsidRDefault="0047637A" w:rsidP="00E16A8A">
      <w:pPr>
        <w:pStyle w:val="80"/>
        <w:shd w:val="clear" w:color="auto" w:fill="auto"/>
        <w:spacing w:before="0" w:after="0" w:line="240" w:lineRule="auto"/>
        <w:ind w:right="-1" w:firstLine="709"/>
        <w:jc w:val="both"/>
        <w:rPr>
          <w:rStyle w:val="8Arial"/>
          <w:rFonts w:ascii="Times New Roman" w:eastAsia="Calibri" w:hAnsi="Times New Roman" w:cs="Times New Roman"/>
          <w:sz w:val="26"/>
          <w:szCs w:val="26"/>
          <w:u w:val="single"/>
          <w:lang w:eastAsia="en-US"/>
        </w:rPr>
      </w:pPr>
    </w:p>
    <w:p w:rsidR="0047637A" w:rsidRPr="00EE47B1" w:rsidRDefault="0047637A" w:rsidP="00E16A8A">
      <w:pPr>
        <w:pStyle w:val="80"/>
        <w:shd w:val="clear" w:color="auto" w:fill="auto"/>
        <w:spacing w:before="0" w:after="0" w:line="240" w:lineRule="auto"/>
        <w:ind w:right="-1" w:firstLine="709"/>
        <w:jc w:val="both"/>
        <w:rPr>
          <w:rStyle w:val="8Arial"/>
          <w:rFonts w:ascii="Times New Roman" w:eastAsia="Calibri" w:hAnsi="Times New Roman" w:cs="Times New Roman"/>
          <w:b/>
          <w:sz w:val="26"/>
          <w:szCs w:val="26"/>
          <w:u w:val="single"/>
          <w:lang w:eastAsia="en-US"/>
        </w:rPr>
      </w:pPr>
      <w:r w:rsidRPr="00EE47B1">
        <w:rPr>
          <w:rStyle w:val="8Arial"/>
          <w:rFonts w:ascii="Times New Roman" w:eastAsia="Calibri" w:hAnsi="Times New Roman" w:cs="Times New Roman"/>
          <w:b/>
          <w:sz w:val="26"/>
          <w:szCs w:val="26"/>
          <w:u w:val="single"/>
          <w:lang w:eastAsia="en-US"/>
        </w:rPr>
        <w:t>Первая младшая группа (от 2 до 3 лет</w:t>
      </w:r>
      <w:r>
        <w:rPr>
          <w:rStyle w:val="8Arial"/>
          <w:rFonts w:ascii="Times New Roman" w:eastAsia="Calibri" w:hAnsi="Times New Roman" w:cs="Times New Roman"/>
          <w:b/>
          <w:sz w:val="26"/>
          <w:szCs w:val="26"/>
          <w:u w:val="single"/>
          <w:lang w:eastAsia="en-US"/>
        </w:rPr>
        <w:t>)</w:t>
      </w:r>
    </w:p>
    <w:p w:rsidR="0047637A" w:rsidRDefault="0047637A" w:rsidP="00B0548D">
      <w:pPr>
        <w:ind w:firstLine="709"/>
        <w:jc w:val="both"/>
        <w:rPr>
          <w:b/>
          <w:sz w:val="26"/>
          <w:szCs w:val="26"/>
        </w:rPr>
      </w:pPr>
    </w:p>
    <w:p w:rsidR="0047637A" w:rsidRPr="00E16A8A" w:rsidRDefault="0047637A" w:rsidP="00E16A8A">
      <w:pPr>
        <w:ind w:firstLine="709"/>
        <w:jc w:val="both"/>
        <w:rPr>
          <w:i/>
          <w:sz w:val="26"/>
          <w:szCs w:val="26"/>
        </w:rPr>
      </w:pPr>
      <w:r w:rsidRPr="00E16A8A">
        <w:rPr>
          <w:rStyle w:val="100pt"/>
          <w:bCs w:val="0"/>
          <w:i/>
          <w:sz w:val="26"/>
          <w:szCs w:val="26"/>
          <w:lang w:eastAsia="ru-RU"/>
        </w:rPr>
        <w:t>Формирование начальных представлений о здоровом образе жизни</w:t>
      </w:r>
    </w:p>
    <w:p w:rsidR="0047637A" w:rsidRPr="00E16A8A" w:rsidRDefault="0047637A" w:rsidP="00E16A8A">
      <w:pPr>
        <w:pStyle w:val="5"/>
        <w:shd w:val="clear" w:color="auto" w:fill="auto"/>
        <w:spacing w:after="0" w:line="240" w:lineRule="auto"/>
        <w:ind w:left="20" w:right="20" w:firstLine="709"/>
        <w:jc w:val="both"/>
        <w:rPr>
          <w:sz w:val="26"/>
          <w:szCs w:val="26"/>
        </w:rPr>
      </w:pPr>
      <w:r w:rsidRPr="00E16A8A">
        <w:rPr>
          <w:rStyle w:val="3"/>
          <w:sz w:val="26"/>
          <w:szCs w:val="26"/>
          <w:lang w:eastAsia="en-US"/>
        </w:rPr>
        <w:t>Формировать у детей представления о значении разных органов для нормальной жизнедеятельности челове</w:t>
      </w:r>
      <w:r>
        <w:rPr>
          <w:rStyle w:val="3"/>
          <w:sz w:val="26"/>
          <w:szCs w:val="26"/>
          <w:lang w:eastAsia="en-US"/>
        </w:rPr>
        <w:t>ка: глаза — смотреть, уши — слы</w:t>
      </w:r>
      <w:r w:rsidRPr="00E16A8A">
        <w:rPr>
          <w:rStyle w:val="3"/>
          <w:sz w:val="26"/>
          <w:szCs w:val="26"/>
          <w:lang w:eastAsia="en-US"/>
        </w:rPr>
        <w:t>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47637A" w:rsidRPr="00E16A8A" w:rsidRDefault="0047637A" w:rsidP="00E16A8A">
      <w:pPr>
        <w:ind w:firstLine="709"/>
        <w:jc w:val="both"/>
        <w:rPr>
          <w:b/>
          <w:i/>
          <w:sz w:val="26"/>
          <w:szCs w:val="26"/>
        </w:rPr>
      </w:pPr>
      <w:r w:rsidRPr="00E16A8A">
        <w:rPr>
          <w:rStyle w:val="a0"/>
          <w:i/>
          <w:sz w:val="26"/>
          <w:szCs w:val="26"/>
          <w:lang w:eastAsia="ru-RU"/>
        </w:rPr>
        <w:t>Физическая культура.</w:t>
      </w:r>
    </w:p>
    <w:p w:rsidR="0047637A" w:rsidRPr="00E16A8A" w:rsidRDefault="0047637A" w:rsidP="00E16A8A">
      <w:pPr>
        <w:pStyle w:val="5"/>
        <w:shd w:val="clear" w:color="auto" w:fill="auto"/>
        <w:spacing w:after="0" w:line="240" w:lineRule="auto"/>
        <w:ind w:left="20" w:right="20" w:firstLine="709"/>
        <w:jc w:val="both"/>
        <w:rPr>
          <w:sz w:val="26"/>
          <w:szCs w:val="26"/>
        </w:rPr>
      </w:pPr>
      <w:r w:rsidRPr="00E16A8A">
        <w:rPr>
          <w:rStyle w:val="3"/>
          <w:sz w:val="26"/>
          <w:szCs w:val="26"/>
          <w:lang w:eastAsia="en-US"/>
        </w:rPr>
        <w:t>Формировать умение сохранять устойчивое положение тела, правиль</w:t>
      </w:r>
      <w:r w:rsidRPr="00E16A8A">
        <w:rPr>
          <w:rStyle w:val="3"/>
          <w:sz w:val="26"/>
          <w:szCs w:val="26"/>
          <w:lang w:eastAsia="en-US"/>
        </w:rPr>
        <w:softHyphen/>
        <w:t>ную осанку.</w:t>
      </w:r>
    </w:p>
    <w:p w:rsidR="0047637A" w:rsidRPr="00E16A8A" w:rsidRDefault="0047637A" w:rsidP="00E16A8A">
      <w:pPr>
        <w:pStyle w:val="5"/>
        <w:shd w:val="clear" w:color="auto" w:fill="auto"/>
        <w:spacing w:after="0" w:line="240" w:lineRule="auto"/>
        <w:ind w:left="20" w:right="20" w:firstLine="709"/>
        <w:jc w:val="both"/>
        <w:rPr>
          <w:sz w:val="26"/>
          <w:szCs w:val="26"/>
        </w:rPr>
      </w:pPr>
      <w:r w:rsidRPr="00E16A8A">
        <w:rPr>
          <w:rStyle w:val="3"/>
          <w:sz w:val="26"/>
          <w:szCs w:val="26"/>
          <w:lang w:eastAsia="en-US"/>
        </w:rPr>
        <w:t>Учить ходить и бегать, не наталкиваясь друг на друга, с согласован</w:t>
      </w:r>
      <w:r w:rsidRPr="00E16A8A">
        <w:rPr>
          <w:rStyle w:val="3"/>
          <w:sz w:val="26"/>
          <w:szCs w:val="26"/>
          <w:lang w:eastAsia="en-US"/>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47637A" w:rsidRPr="00E16A8A" w:rsidRDefault="0047637A" w:rsidP="00E16A8A">
      <w:pPr>
        <w:pStyle w:val="5"/>
        <w:shd w:val="clear" w:color="auto" w:fill="auto"/>
        <w:spacing w:after="0" w:line="240" w:lineRule="auto"/>
        <w:ind w:left="20" w:right="20" w:firstLine="709"/>
        <w:jc w:val="both"/>
        <w:rPr>
          <w:sz w:val="26"/>
          <w:szCs w:val="26"/>
        </w:rPr>
      </w:pPr>
      <w:r w:rsidRPr="00E16A8A">
        <w:rPr>
          <w:rStyle w:val="3"/>
          <w:sz w:val="26"/>
          <w:szCs w:val="26"/>
          <w:lang w:eastAsia="en-US"/>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47637A" w:rsidRPr="00E16A8A" w:rsidRDefault="0047637A" w:rsidP="00E16A8A">
      <w:pPr>
        <w:pStyle w:val="5"/>
        <w:shd w:val="clear" w:color="auto" w:fill="auto"/>
        <w:spacing w:after="0" w:line="240" w:lineRule="auto"/>
        <w:ind w:left="20" w:right="20" w:firstLine="709"/>
        <w:jc w:val="both"/>
        <w:rPr>
          <w:sz w:val="26"/>
          <w:szCs w:val="26"/>
        </w:rPr>
      </w:pPr>
      <w:r w:rsidRPr="00E16A8A">
        <w:rPr>
          <w:rStyle w:val="a0"/>
          <w:b w:val="0"/>
          <w:sz w:val="26"/>
          <w:szCs w:val="26"/>
          <w:u w:val="single"/>
          <w:lang w:eastAsia="en-US"/>
        </w:rPr>
        <w:t>Подвижные игры.</w:t>
      </w:r>
      <w:r w:rsidRPr="00E16A8A">
        <w:rPr>
          <w:rStyle w:val="a0"/>
          <w:sz w:val="26"/>
          <w:szCs w:val="26"/>
          <w:lang w:eastAsia="en-US"/>
        </w:rPr>
        <w:t xml:space="preserve"> </w:t>
      </w:r>
      <w:r w:rsidRPr="00E16A8A">
        <w:rPr>
          <w:rStyle w:val="3"/>
          <w:sz w:val="26"/>
          <w:szCs w:val="26"/>
          <w:lang w:eastAsia="en-US"/>
        </w:rPr>
        <w:t>Развивать у детей желание играть вместе с воспита</w:t>
      </w:r>
      <w:r w:rsidRPr="00E16A8A">
        <w:rPr>
          <w:rStyle w:val="3"/>
          <w:sz w:val="26"/>
          <w:szCs w:val="26"/>
          <w:lang w:eastAsia="en-US"/>
        </w:rPr>
        <w:softHyphen/>
        <w:t>телем в подвижные игры с простым с</w:t>
      </w:r>
      <w:r>
        <w:rPr>
          <w:rStyle w:val="3"/>
          <w:sz w:val="26"/>
          <w:szCs w:val="26"/>
          <w:lang w:eastAsia="en-US"/>
        </w:rPr>
        <w:t>одержанием, несложными движения</w:t>
      </w:r>
      <w:r w:rsidRPr="00E16A8A">
        <w:rPr>
          <w:rStyle w:val="3"/>
          <w:sz w:val="26"/>
          <w:szCs w:val="26"/>
          <w:lang w:eastAsia="en-US"/>
        </w:rPr>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w:t>
      </w:r>
      <w:r>
        <w:rPr>
          <w:rStyle w:val="3"/>
          <w:sz w:val="26"/>
          <w:szCs w:val="26"/>
          <w:lang w:eastAsia="en-US"/>
        </w:rPr>
        <w:t>ению передавать простейшие дейс</w:t>
      </w:r>
      <w:r w:rsidRPr="00E16A8A">
        <w:rPr>
          <w:rStyle w:val="3"/>
          <w:sz w:val="26"/>
          <w:szCs w:val="26"/>
          <w:lang w:eastAsia="en-US"/>
        </w:rPr>
        <w:t>твия некоторых персонажей (попрыгать, как зайчики; поклевать зернышки и попить водичку, как цыплята, и т. п.).</w:t>
      </w:r>
    </w:p>
    <w:p w:rsidR="0047637A" w:rsidRDefault="0047637A" w:rsidP="00B0548D">
      <w:pPr>
        <w:ind w:firstLine="709"/>
        <w:jc w:val="both"/>
        <w:rPr>
          <w:b/>
          <w:sz w:val="26"/>
          <w:szCs w:val="26"/>
        </w:rPr>
      </w:pPr>
    </w:p>
    <w:p w:rsidR="0047637A" w:rsidRPr="00EE47B1" w:rsidRDefault="0047637A" w:rsidP="00E16A8A">
      <w:pPr>
        <w:pStyle w:val="80"/>
        <w:shd w:val="clear" w:color="auto" w:fill="auto"/>
        <w:spacing w:before="0" w:after="0" w:line="240" w:lineRule="auto"/>
        <w:ind w:right="-1" w:firstLine="709"/>
        <w:jc w:val="both"/>
        <w:rPr>
          <w:rStyle w:val="8Arial"/>
          <w:rFonts w:ascii="Times New Roman" w:eastAsia="Calibri" w:hAnsi="Times New Roman" w:cs="Times New Roman"/>
          <w:b/>
          <w:sz w:val="26"/>
          <w:szCs w:val="26"/>
          <w:u w:val="single"/>
          <w:lang w:eastAsia="en-US"/>
        </w:rPr>
      </w:pPr>
      <w:r>
        <w:rPr>
          <w:rStyle w:val="8Arial"/>
          <w:rFonts w:ascii="Times New Roman" w:eastAsia="Calibri" w:hAnsi="Times New Roman" w:cs="Times New Roman"/>
          <w:b/>
          <w:sz w:val="26"/>
          <w:szCs w:val="26"/>
          <w:u w:val="single"/>
          <w:lang w:eastAsia="en-US"/>
        </w:rPr>
        <w:t>Вторая младшая группа (от 3 до 4</w:t>
      </w:r>
      <w:r w:rsidRPr="00EE47B1">
        <w:rPr>
          <w:rStyle w:val="8Arial"/>
          <w:rFonts w:ascii="Times New Roman" w:eastAsia="Calibri" w:hAnsi="Times New Roman" w:cs="Times New Roman"/>
          <w:b/>
          <w:sz w:val="26"/>
          <w:szCs w:val="26"/>
          <w:u w:val="single"/>
          <w:lang w:eastAsia="en-US"/>
        </w:rPr>
        <w:t xml:space="preserve"> лет</w:t>
      </w:r>
      <w:r>
        <w:rPr>
          <w:rStyle w:val="8Arial"/>
          <w:rFonts w:ascii="Times New Roman" w:eastAsia="Calibri" w:hAnsi="Times New Roman" w:cs="Times New Roman"/>
          <w:b/>
          <w:sz w:val="26"/>
          <w:szCs w:val="26"/>
          <w:u w:val="single"/>
          <w:lang w:eastAsia="en-US"/>
        </w:rPr>
        <w:t>)</w:t>
      </w:r>
    </w:p>
    <w:p w:rsidR="0047637A" w:rsidRDefault="0047637A" w:rsidP="00E16A8A">
      <w:pPr>
        <w:ind w:firstLine="709"/>
        <w:jc w:val="both"/>
        <w:rPr>
          <w:b/>
          <w:sz w:val="26"/>
          <w:szCs w:val="26"/>
        </w:rPr>
      </w:pPr>
    </w:p>
    <w:p w:rsidR="0047637A" w:rsidRPr="004D63A9" w:rsidRDefault="0047637A" w:rsidP="004D63A9">
      <w:pPr>
        <w:ind w:firstLine="709"/>
        <w:jc w:val="both"/>
        <w:rPr>
          <w:i/>
          <w:sz w:val="26"/>
          <w:szCs w:val="26"/>
        </w:rPr>
      </w:pPr>
      <w:r w:rsidRPr="004D63A9">
        <w:rPr>
          <w:rStyle w:val="100pt"/>
          <w:bCs w:val="0"/>
          <w:i/>
          <w:sz w:val="26"/>
          <w:szCs w:val="26"/>
          <w:lang w:eastAsia="ru-RU"/>
        </w:rPr>
        <w:t>Формирование начальных представлений о здоровом образе жизни</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Дать представление о полезной и вредной пище; об овощах и фруктах, молочных продуктах, полезных для здоровья человека.</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Формировать представление о том, что у</w:t>
      </w:r>
      <w:r>
        <w:rPr>
          <w:rStyle w:val="3"/>
          <w:sz w:val="26"/>
          <w:szCs w:val="26"/>
          <w:lang w:eastAsia="en-US"/>
        </w:rPr>
        <w:t>тренняя зарядка, игры, фи</w:t>
      </w:r>
      <w:r w:rsidRPr="004D63A9">
        <w:rPr>
          <w:rStyle w:val="3"/>
          <w:sz w:val="26"/>
          <w:szCs w:val="26"/>
          <w:lang w:eastAsia="en-US"/>
        </w:rPr>
        <w:t>зические упражнения вызывают хорошее настроение; с помощью сна восстанавливаются силы.</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Познакомить детей с упражнениями, укрепляющими различные органы и системы организма. Дать пре</w:t>
      </w:r>
      <w:r>
        <w:rPr>
          <w:rStyle w:val="3"/>
          <w:sz w:val="26"/>
          <w:szCs w:val="26"/>
          <w:lang w:eastAsia="en-US"/>
        </w:rPr>
        <w:t>дставление о необходимости зака</w:t>
      </w:r>
      <w:r w:rsidRPr="004D63A9">
        <w:rPr>
          <w:rStyle w:val="3"/>
          <w:sz w:val="26"/>
          <w:szCs w:val="26"/>
          <w:lang w:eastAsia="en-US"/>
        </w:rPr>
        <w:t>ливания.</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Дать представление о ценности здоровья; формировать желание вести здоровый образ жизни.</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Формировать умение сообщать о своем самочувствии взрослым, осоз</w:t>
      </w:r>
      <w:r w:rsidRPr="004D63A9">
        <w:rPr>
          <w:rStyle w:val="3"/>
          <w:sz w:val="26"/>
          <w:szCs w:val="26"/>
          <w:lang w:eastAsia="en-US"/>
        </w:rPr>
        <w:softHyphen/>
        <w:t>навать необходимость лечения.</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Формировать потребность в соб</w:t>
      </w:r>
      <w:r>
        <w:rPr>
          <w:rStyle w:val="3"/>
          <w:sz w:val="26"/>
          <w:szCs w:val="26"/>
          <w:lang w:eastAsia="en-US"/>
        </w:rPr>
        <w:t>людении навыков гигиены и опрят</w:t>
      </w:r>
      <w:r w:rsidRPr="004D63A9">
        <w:rPr>
          <w:rStyle w:val="3"/>
          <w:sz w:val="26"/>
          <w:szCs w:val="26"/>
          <w:lang w:eastAsia="en-US"/>
        </w:rPr>
        <w:t>ности в повседневной жизни.</w:t>
      </w:r>
    </w:p>
    <w:p w:rsidR="0047637A" w:rsidRPr="004D63A9" w:rsidRDefault="0047637A" w:rsidP="004D63A9">
      <w:pPr>
        <w:ind w:firstLine="709"/>
        <w:jc w:val="both"/>
        <w:rPr>
          <w:b/>
          <w:i/>
          <w:sz w:val="26"/>
          <w:szCs w:val="26"/>
        </w:rPr>
      </w:pPr>
      <w:r w:rsidRPr="004D63A9">
        <w:rPr>
          <w:rStyle w:val="a0"/>
          <w:i/>
          <w:sz w:val="26"/>
          <w:szCs w:val="26"/>
          <w:lang w:eastAsia="ru-RU"/>
        </w:rPr>
        <w:t>Физическая культура.</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w:t>
      </w:r>
      <w:r>
        <w:rPr>
          <w:rStyle w:val="3"/>
          <w:sz w:val="26"/>
          <w:szCs w:val="26"/>
          <w:lang w:eastAsia="en-US"/>
        </w:rPr>
        <w:t>стно. Учить стро</w:t>
      </w:r>
      <w:r w:rsidRPr="004D63A9">
        <w:rPr>
          <w:rStyle w:val="3"/>
          <w:sz w:val="26"/>
          <w:szCs w:val="26"/>
          <w:lang w:eastAsia="en-US"/>
        </w:rPr>
        <w:t>иться в колонну по одному, шеренгу, круг, находить свое место при построениях.</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 xml:space="preserve">Учить энергично отталкиваться </w:t>
      </w:r>
      <w:r>
        <w:rPr>
          <w:rStyle w:val="3"/>
          <w:sz w:val="26"/>
          <w:szCs w:val="26"/>
          <w:lang w:eastAsia="en-US"/>
        </w:rPr>
        <w:t>двумя ногами и правильно призем</w:t>
      </w:r>
      <w:r w:rsidRPr="004D63A9">
        <w:rPr>
          <w:rStyle w:val="3"/>
          <w:sz w:val="26"/>
          <w:szCs w:val="26"/>
          <w:lang w:eastAsia="en-US"/>
        </w:rPr>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Закреплять умение энергично отта</w:t>
      </w:r>
      <w:r>
        <w:rPr>
          <w:rStyle w:val="3"/>
          <w:sz w:val="26"/>
          <w:szCs w:val="26"/>
          <w:lang w:eastAsia="en-US"/>
        </w:rPr>
        <w:t>лкивать мячи при катании, броса</w:t>
      </w:r>
      <w:r w:rsidRPr="004D63A9">
        <w:rPr>
          <w:rStyle w:val="3"/>
          <w:sz w:val="26"/>
          <w:szCs w:val="26"/>
          <w:lang w:eastAsia="en-US"/>
        </w:rPr>
        <w:t>нии. Продолжать учить ловить мяч двумя руками одновременно.</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Обучать хвату за перекладину во время лазанья. Закреплять умение ползать.</w:t>
      </w:r>
    </w:p>
    <w:p w:rsidR="0047637A" w:rsidRPr="004D63A9" w:rsidRDefault="0047637A" w:rsidP="004D63A9">
      <w:pPr>
        <w:pStyle w:val="5"/>
        <w:shd w:val="clear" w:color="auto" w:fill="auto"/>
        <w:spacing w:after="0" w:line="240" w:lineRule="auto"/>
        <w:ind w:right="20" w:firstLine="709"/>
        <w:jc w:val="both"/>
        <w:rPr>
          <w:sz w:val="26"/>
          <w:szCs w:val="26"/>
        </w:rPr>
      </w:pPr>
      <w:r w:rsidRPr="004D63A9">
        <w:rPr>
          <w:rStyle w:val="3"/>
          <w:sz w:val="26"/>
          <w:szCs w:val="26"/>
          <w:lang w:eastAsia="en-US"/>
        </w:rPr>
        <w:t>Учить сохранять правильную осанку в положениях сидя, стоя, в дви</w:t>
      </w:r>
      <w:r w:rsidRPr="004D63A9">
        <w:rPr>
          <w:rStyle w:val="3"/>
          <w:sz w:val="26"/>
          <w:szCs w:val="26"/>
          <w:lang w:eastAsia="en-US"/>
        </w:rPr>
        <w:softHyphen/>
        <w:t>жении, при выполнении упражнений в равновесии.</w:t>
      </w:r>
    </w:p>
    <w:p w:rsidR="0047637A" w:rsidRPr="004D63A9" w:rsidRDefault="0047637A" w:rsidP="004D63A9">
      <w:pPr>
        <w:pStyle w:val="5"/>
        <w:shd w:val="clear" w:color="auto" w:fill="auto"/>
        <w:spacing w:after="0" w:line="240" w:lineRule="auto"/>
        <w:ind w:right="20" w:firstLine="709"/>
        <w:jc w:val="both"/>
        <w:rPr>
          <w:sz w:val="26"/>
          <w:szCs w:val="26"/>
        </w:rPr>
      </w:pPr>
      <w:r w:rsidRPr="004D63A9">
        <w:rPr>
          <w:rStyle w:val="3"/>
          <w:sz w:val="26"/>
          <w:szCs w:val="26"/>
          <w:lang w:eastAsia="en-US"/>
        </w:rPr>
        <w:t>Учить кататься на санках, садитьс</w:t>
      </w:r>
      <w:r>
        <w:rPr>
          <w:rStyle w:val="3"/>
          <w:sz w:val="26"/>
          <w:szCs w:val="26"/>
          <w:lang w:eastAsia="en-US"/>
        </w:rPr>
        <w:t>я на трехколесный велосипед, ка</w:t>
      </w:r>
      <w:r w:rsidRPr="004D63A9">
        <w:rPr>
          <w:rStyle w:val="3"/>
          <w:sz w:val="26"/>
          <w:szCs w:val="26"/>
          <w:lang w:eastAsia="en-US"/>
        </w:rPr>
        <w:t>таться на нем и слезать с него.</w:t>
      </w:r>
    </w:p>
    <w:p w:rsidR="0047637A" w:rsidRPr="004D63A9" w:rsidRDefault="0047637A" w:rsidP="004D63A9">
      <w:pPr>
        <w:pStyle w:val="5"/>
        <w:shd w:val="clear" w:color="auto" w:fill="auto"/>
        <w:spacing w:after="0" w:line="240" w:lineRule="auto"/>
        <w:ind w:right="20" w:firstLine="709"/>
        <w:jc w:val="both"/>
        <w:rPr>
          <w:sz w:val="26"/>
          <w:szCs w:val="26"/>
        </w:rPr>
      </w:pPr>
      <w:r w:rsidRPr="004D63A9">
        <w:rPr>
          <w:rStyle w:val="3"/>
          <w:sz w:val="26"/>
          <w:szCs w:val="26"/>
          <w:lang w:eastAsia="en-US"/>
        </w:rPr>
        <w:t>Учить детей надевать и снимать лыжи, ходить на них, ставить лыжи на место.</w:t>
      </w:r>
    </w:p>
    <w:p w:rsidR="0047637A" w:rsidRPr="004D63A9" w:rsidRDefault="0047637A" w:rsidP="004D63A9">
      <w:pPr>
        <w:pStyle w:val="5"/>
        <w:shd w:val="clear" w:color="auto" w:fill="auto"/>
        <w:spacing w:after="0" w:line="240" w:lineRule="auto"/>
        <w:ind w:right="20" w:firstLine="709"/>
        <w:jc w:val="both"/>
        <w:rPr>
          <w:sz w:val="26"/>
          <w:szCs w:val="26"/>
        </w:rPr>
      </w:pPr>
      <w:r w:rsidRPr="004D63A9">
        <w:rPr>
          <w:rStyle w:val="3"/>
          <w:sz w:val="26"/>
          <w:szCs w:val="26"/>
          <w:lang w:eastAsia="en-US"/>
        </w:rPr>
        <w:t>Учить реагировать на сигналы «беги», «лови», «стой» и др.; выполнять правила в подвижных играх.</w:t>
      </w:r>
    </w:p>
    <w:p w:rsidR="0047637A" w:rsidRPr="004D63A9" w:rsidRDefault="0047637A" w:rsidP="004D63A9">
      <w:pPr>
        <w:pStyle w:val="5"/>
        <w:shd w:val="clear" w:color="auto" w:fill="auto"/>
        <w:spacing w:after="0" w:line="240" w:lineRule="auto"/>
        <w:ind w:right="20" w:firstLine="709"/>
        <w:jc w:val="both"/>
        <w:rPr>
          <w:sz w:val="26"/>
          <w:szCs w:val="26"/>
        </w:rPr>
      </w:pPr>
      <w:r w:rsidRPr="004D63A9">
        <w:rPr>
          <w:rStyle w:val="3"/>
          <w:sz w:val="26"/>
          <w:szCs w:val="26"/>
          <w:lang w:eastAsia="en-US"/>
        </w:rPr>
        <w:t>Развивать самостоятельность и творчество при выполнении</w:t>
      </w:r>
      <w:r>
        <w:rPr>
          <w:rStyle w:val="3"/>
          <w:sz w:val="26"/>
          <w:szCs w:val="26"/>
          <w:lang w:eastAsia="en-US"/>
        </w:rPr>
        <w:t xml:space="preserve"> физичес</w:t>
      </w:r>
      <w:r w:rsidRPr="004D63A9">
        <w:rPr>
          <w:rStyle w:val="3"/>
          <w:sz w:val="26"/>
          <w:szCs w:val="26"/>
          <w:lang w:eastAsia="en-US"/>
        </w:rPr>
        <w:t>ких упражнений, в подвижных играх.</w:t>
      </w:r>
    </w:p>
    <w:p w:rsidR="0047637A" w:rsidRPr="004D63A9" w:rsidRDefault="0047637A" w:rsidP="004D63A9">
      <w:pPr>
        <w:pStyle w:val="5"/>
        <w:shd w:val="clear" w:color="auto" w:fill="auto"/>
        <w:spacing w:after="0" w:line="240" w:lineRule="auto"/>
        <w:ind w:right="20" w:firstLine="709"/>
        <w:jc w:val="both"/>
        <w:rPr>
          <w:sz w:val="26"/>
          <w:szCs w:val="26"/>
        </w:rPr>
      </w:pPr>
      <w:r w:rsidRPr="004D63A9">
        <w:rPr>
          <w:rStyle w:val="a0"/>
          <w:b w:val="0"/>
          <w:sz w:val="26"/>
          <w:szCs w:val="26"/>
          <w:u w:val="single"/>
          <w:lang w:eastAsia="en-US"/>
        </w:rPr>
        <w:t>Подвижные игры.</w:t>
      </w:r>
      <w:r w:rsidRPr="004D63A9">
        <w:rPr>
          <w:rStyle w:val="a0"/>
          <w:sz w:val="26"/>
          <w:szCs w:val="26"/>
          <w:lang w:eastAsia="en-US"/>
        </w:rPr>
        <w:t xml:space="preserve"> </w:t>
      </w:r>
      <w:r w:rsidRPr="004D63A9">
        <w:rPr>
          <w:rStyle w:val="3"/>
          <w:sz w:val="26"/>
          <w:szCs w:val="26"/>
          <w:lang w:eastAsia="en-US"/>
        </w:rPr>
        <w:t>Развивать активность и творчество детей в процессе двигательной деятельности. Организовывать игры с правилами.</w:t>
      </w:r>
    </w:p>
    <w:p w:rsidR="0047637A" w:rsidRPr="004D63A9" w:rsidRDefault="0047637A" w:rsidP="004D63A9">
      <w:pPr>
        <w:pStyle w:val="5"/>
        <w:shd w:val="clear" w:color="auto" w:fill="auto"/>
        <w:spacing w:after="0" w:line="240" w:lineRule="auto"/>
        <w:ind w:right="20" w:firstLine="709"/>
        <w:jc w:val="both"/>
        <w:rPr>
          <w:sz w:val="26"/>
          <w:szCs w:val="26"/>
        </w:rPr>
      </w:pPr>
      <w:r w:rsidRPr="004D63A9">
        <w:rPr>
          <w:rStyle w:val="3"/>
          <w:sz w:val="26"/>
          <w:szCs w:val="26"/>
          <w:lang w:eastAsia="en-US"/>
        </w:rPr>
        <w:t>Поощрять самостоятельные игры с каталками, автомобилями, тележка</w:t>
      </w:r>
      <w:r w:rsidRPr="004D63A9">
        <w:rPr>
          <w:rStyle w:val="3"/>
          <w:sz w:val="26"/>
          <w:szCs w:val="26"/>
          <w:lang w:eastAsia="en-US"/>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47637A" w:rsidRPr="004D63A9" w:rsidRDefault="0047637A" w:rsidP="004D63A9">
      <w:pPr>
        <w:pStyle w:val="5"/>
        <w:shd w:val="clear" w:color="auto" w:fill="auto"/>
        <w:spacing w:after="0" w:line="240" w:lineRule="auto"/>
        <w:ind w:right="20" w:firstLine="709"/>
        <w:jc w:val="both"/>
        <w:rPr>
          <w:sz w:val="26"/>
          <w:szCs w:val="26"/>
        </w:rPr>
      </w:pPr>
      <w:r w:rsidRPr="004D63A9">
        <w:rPr>
          <w:rStyle w:val="3"/>
          <w:sz w:val="26"/>
          <w:szCs w:val="26"/>
          <w:lang w:eastAsia="en-US"/>
        </w:rPr>
        <w:t>Воспитывать у детей умение соблюдать элементарные правила, согла</w:t>
      </w:r>
      <w:r w:rsidRPr="004D63A9">
        <w:rPr>
          <w:rStyle w:val="3"/>
          <w:sz w:val="26"/>
          <w:szCs w:val="26"/>
          <w:lang w:eastAsia="en-US"/>
        </w:rPr>
        <w:softHyphen/>
        <w:t>совывать движения, ориентироваться в пространстве.</w:t>
      </w:r>
    </w:p>
    <w:p w:rsidR="0047637A" w:rsidRPr="004D63A9" w:rsidRDefault="0047637A" w:rsidP="004D63A9">
      <w:pPr>
        <w:ind w:firstLine="709"/>
        <w:jc w:val="both"/>
        <w:rPr>
          <w:b/>
          <w:sz w:val="26"/>
          <w:szCs w:val="26"/>
        </w:rPr>
      </w:pPr>
    </w:p>
    <w:p w:rsidR="0047637A" w:rsidRPr="004D63A9" w:rsidRDefault="0047637A" w:rsidP="004D63A9">
      <w:pPr>
        <w:pStyle w:val="80"/>
        <w:shd w:val="clear" w:color="auto" w:fill="auto"/>
        <w:spacing w:before="0" w:after="0" w:line="240" w:lineRule="auto"/>
        <w:ind w:right="-1" w:firstLine="709"/>
        <w:jc w:val="both"/>
        <w:rPr>
          <w:rStyle w:val="8Arial"/>
          <w:rFonts w:ascii="Times New Roman" w:eastAsia="Calibri" w:hAnsi="Times New Roman" w:cs="Times New Roman"/>
          <w:b/>
          <w:sz w:val="26"/>
          <w:szCs w:val="26"/>
          <w:u w:val="single"/>
          <w:lang w:eastAsia="en-US"/>
        </w:rPr>
      </w:pPr>
      <w:r w:rsidRPr="004D63A9">
        <w:rPr>
          <w:rStyle w:val="8Arial"/>
          <w:rFonts w:ascii="Times New Roman" w:eastAsia="Calibri" w:hAnsi="Times New Roman" w:cs="Times New Roman"/>
          <w:b/>
          <w:sz w:val="26"/>
          <w:szCs w:val="26"/>
          <w:u w:val="single"/>
          <w:lang w:eastAsia="en-US"/>
        </w:rPr>
        <w:t>Средняя группа (от 4 до 5 лет)</w:t>
      </w:r>
    </w:p>
    <w:p w:rsidR="0047637A" w:rsidRPr="004D63A9" w:rsidRDefault="0047637A" w:rsidP="004D63A9">
      <w:pPr>
        <w:ind w:firstLine="709"/>
        <w:jc w:val="both"/>
        <w:rPr>
          <w:b/>
          <w:sz w:val="26"/>
          <w:szCs w:val="26"/>
        </w:rPr>
      </w:pPr>
    </w:p>
    <w:p w:rsidR="0047637A" w:rsidRPr="004D63A9" w:rsidRDefault="0047637A" w:rsidP="004D63A9">
      <w:pPr>
        <w:ind w:firstLine="709"/>
        <w:jc w:val="both"/>
        <w:rPr>
          <w:i/>
          <w:sz w:val="26"/>
          <w:szCs w:val="26"/>
        </w:rPr>
      </w:pPr>
      <w:r w:rsidRPr="004D63A9">
        <w:rPr>
          <w:rStyle w:val="100pt"/>
          <w:bCs w:val="0"/>
          <w:i/>
          <w:sz w:val="26"/>
          <w:szCs w:val="26"/>
          <w:lang w:eastAsia="ru-RU"/>
        </w:rPr>
        <w:t>Формирование начальных представлений о здоровом образе жизни</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Продолжать знакомство детей с ча</w:t>
      </w:r>
      <w:r>
        <w:rPr>
          <w:rStyle w:val="3"/>
          <w:sz w:val="26"/>
          <w:szCs w:val="26"/>
          <w:lang w:eastAsia="en-US"/>
        </w:rPr>
        <w:t>стями тела и органами чувств че</w:t>
      </w:r>
      <w:r w:rsidRPr="004D63A9">
        <w:rPr>
          <w:rStyle w:val="3"/>
          <w:sz w:val="26"/>
          <w:szCs w:val="26"/>
          <w:lang w:eastAsia="en-US"/>
        </w:rPr>
        <w:t>ловека.</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w:t>
      </w:r>
      <w:r>
        <w:rPr>
          <w:rStyle w:val="3"/>
          <w:sz w:val="26"/>
          <w:szCs w:val="26"/>
          <w:lang w:eastAsia="en-US"/>
        </w:rPr>
        <w:t>орит, ест; зубы жуют; язык помо</w:t>
      </w:r>
      <w:r w:rsidRPr="004D63A9">
        <w:rPr>
          <w:rStyle w:val="3"/>
          <w:sz w:val="26"/>
          <w:szCs w:val="26"/>
          <w:lang w:eastAsia="en-US"/>
        </w:rPr>
        <w:t>гает жевать, говорить; кожа чувствует; нос дышит, улавливает запахи; уши слышат).</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Воспитывать потребность в соблю</w:t>
      </w:r>
      <w:r>
        <w:rPr>
          <w:rStyle w:val="3"/>
          <w:sz w:val="26"/>
          <w:szCs w:val="26"/>
          <w:lang w:eastAsia="en-US"/>
        </w:rPr>
        <w:t>дении режима питания, употребле</w:t>
      </w:r>
      <w:r w:rsidRPr="004D63A9">
        <w:rPr>
          <w:rStyle w:val="3"/>
          <w:sz w:val="26"/>
          <w:szCs w:val="26"/>
          <w:lang w:eastAsia="en-US"/>
        </w:rPr>
        <w:t>нии в пищу овощей и фруктов, других полезных продуктов.</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47637A" w:rsidRPr="004D63A9" w:rsidRDefault="0047637A" w:rsidP="004D63A9">
      <w:pPr>
        <w:pStyle w:val="5"/>
        <w:shd w:val="clear" w:color="auto" w:fill="auto"/>
        <w:spacing w:after="0" w:line="240" w:lineRule="auto"/>
        <w:ind w:left="20" w:firstLine="709"/>
        <w:jc w:val="both"/>
        <w:rPr>
          <w:sz w:val="26"/>
          <w:szCs w:val="26"/>
        </w:rPr>
      </w:pPr>
      <w:r w:rsidRPr="004D63A9">
        <w:rPr>
          <w:rStyle w:val="3"/>
          <w:sz w:val="26"/>
          <w:szCs w:val="26"/>
          <w:lang w:eastAsia="en-US"/>
        </w:rPr>
        <w:t>Знакомить детей с понятиями «здоровье» и «болезнь».</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Развивать умение устанавливать связь между совершаемым действием и состоянием организма, самочувствием (</w:t>
      </w:r>
      <w:r>
        <w:rPr>
          <w:rStyle w:val="3"/>
          <w:sz w:val="26"/>
          <w:szCs w:val="26"/>
          <w:lang w:eastAsia="en-US"/>
        </w:rPr>
        <w:t>«Я чищу зубы — значит, они у ме</w:t>
      </w:r>
      <w:r w:rsidRPr="004D63A9">
        <w:rPr>
          <w:rStyle w:val="3"/>
          <w:sz w:val="26"/>
          <w:szCs w:val="26"/>
          <w:lang w:eastAsia="en-US"/>
        </w:rPr>
        <w:t>ня будут крепкими и здоровыми», «Я промочил ноги на улице, и у меня начался насморк»).</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Формировать умение оказывать себе элементарную помощь при уши</w:t>
      </w:r>
      <w:r w:rsidRPr="004D63A9">
        <w:rPr>
          <w:rStyle w:val="3"/>
          <w:sz w:val="26"/>
          <w:szCs w:val="26"/>
          <w:lang w:eastAsia="en-US"/>
        </w:rPr>
        <w:softHyphen/>
        <w:t>бах, обращаться за помощью к взрослым при заболевании, травме.</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Формировать представления о здоровом образе жизни; о значении физических упражнений для орган</w:t>
      </w:r>
      <w:r>
        <w:rPr>
          <w:rStyle w:val="3"/>
          <w:sz w:val="26"/>
          <w:szCs w:val="26"/>
          <w:lang w:eastAsia="en-US"/>
        </w:rPr>
        <w:t>изма человека. Продолжать знако</w:t>
      </w:r>
      <w:r w:rsidRPr="004D63A9">
        <w:rPr>
          <w:rStyle w:val="3"/>
          <w:sz w:val="26"/>
          <w:szCs w:val="26"/>
          <w:lang w:eastAsia="en-US"/>
        </w:rPr>
        <w:t>мить с физическими упражнениями на укрепление различных органов и систем организма.</w:t>
      </w:r>
    </w:p>
    <w:p w:rsidR="0047637A" w:rsidRPr="004D63A9" w:rsidRDefault="0047637A" w:rsidP="004D63A9">
      <w:pPr>
        <w:ind w:firstLine="709"/>
        <w:jc w:val="both"/>
        <w:rPr>
          <w:b/>
          <w:i/>
          <w:sz w:val="26"/>
          <w:szCs w:val="26"/>
        </w:rPr>
      </w:pPr>
      <w:r w:rsidRPr="004D63A9">
        <w:rPr>
          <w:rStyle w:val="a0"/>
          <w:i/>
          <w:sz w:val="26"/>
          <w:szCs w:val="26"/>
          <w:lang w:eastAsia="ru-RU"/>
        </w:rPr>
        <w:t>Физическая культура.</w:t>
      </w:r>
    </w:p>
    <w:p w:rsidR="0047637A" w:rsidRPr="004D63A9" w:rsidRDefault="0047637A" w:rsidP="004D63A9">
      <w:pPr>
        <w:pStyle w:val="5"/>
        <w:shd w:val="clear" w:color="auto" w:fill="auto"/>
        <w:spacing w:after="0" w:line="240" w:lineRule="auto"/>
        <w:ind w:firstLine="709"/>
        <w:jc w:val="both"/>
        <w:rPr>
          <w:sz w:val="26"/>
          <w:szCs w:val="26"/>
        </w:rPr>
      </w:pPr>
      <w:r w:rsidRPr="004D63A9">
        <w:rPr>
          <w:rStyle w:val="3"/>
          <w:sz w:val="26"/>
          <w:szCs w:val="26"/>
          <w:lang w:eastAsia="en-US"/>
        </w:rPr>
        <w:t>Формировать правильную осанку.</w:t>
      </w:r>
    </w:p>
    <w:p w:rsidR="0047637A" w:rsidRPr="004D63A9" w:rsidRDefault="0047637A" w:rsidP="004D63A9">
      <w:pPr>
        <w:pStyle w:val="5"/>
        <w:shd w:val="clear" w:color="auto" w:fill="auto"/>
        <w:spacing w:after="0" w:line="240" w:lineRule="auto"/>
        <w:ind w:right="20" w:firstLine="709"/>
        <w:jc w:val="both"/>
        <w:rPr>
          <w:sz w:val="26"/>
          <w:szCs w:val="26"/>
        </w:rPr>
      </w:pPr>
      <w:r w:rsidRPr="004D63A9">
        <w:rPr>
          <w:rStyle w:val="3"/>
          <w:sz w:val="26"/>
          <w:szCs w:val="26"/>
          <w:lang w:eastAsia="en-US"/>
        </w:rPr>
        <w:t>Развивать и совершенствовать двигател</w:t>
      </w:r>
      <w:r>
        <w:rPr>
          <w:rStyle w:val="3"/>
          <w:sz w:val="26"/>
          <w:szCs w:val="26"/>
          <w:lang w:eastAsia="en-US"/>
        </w:rPr>
        <w:t>ьные умения и навыки детей, уме</w:t>
      </w:r>
      <w:r w:rsidRPr="004D63A9">
        <w:rPr>
          <w:rStyle w:val="3"/>
          <w:sz w:val="26"/>
          <w:szCs w:val="26"/>
          <w:lang w:eastAsia="en-US"/>
        </w:rPr>
        <w:t>ние творчески использовать их в самостоятельной двигательной деятельности.</w:t>
      </w:r>
    </w:p>
    <w:p w:rsidR="0047637A" w:rsidRPr="004D63A9" w:rsidRDefault="0047637A" w:rsidP="004D63A9">
      <w:pPr>
        <w:pStyle w:val="5"/>
        <w:shd w:val="clear" w:color="auto" w:fill="auto"/>
        <w:spacing w:after="0" w:line="240" w:lineRule="auto"/>
        <w:ind w:right="20" w:firstLine="709"/>
        <w:jc w:val="both"/>
        <w:rPr>
          <w:sz w:val="26"/>
          <w:szCs w:val="26"/>
        </w:rPr>
      </w:pPr>
      <w:r w:rsidRPr="004D63A9">
        <w:rPr>
          <w:rStyle w:val="3"/>
          <w:sz w:val="26"/>
          <w:szCs w:val="26"/>
          <w:lang w:eastAsia="en-US"/>
        </w:rPr>
        <w:t>Закреплять и развивать умение ходить и бегать с согласованными движениями рук и ног. Учить бегать лег</w:t>
      </w:r>
      <w:r>
        <w:rPr>
          <w:rStyle w:val="3"/>
          <w:sz w:val="26"/>
          <w:szCs w:val="26"/>
          <w:lang w:eastAsia="en-US"/>
        </w:rPr>
        <w:t>ко, ритмично, энергично отталки</w:t>
      </w:r>
      <w:r w:rsidRPr="004D63A9">
        <w:rPr>
          <w:rStyle w:val="3"/>
          <w:sz w:val="26"/>
          <w:szCs w:val="26"/>
          <w:lang w:eastAsia="en-US"/>
        </w:rPr>
        <w:t>ваясь носком.</w:t>
      </w:r>
    </w:p>
    <w:p w:rsidR="0047637A" w:rsidRPr="004D63A9" w:rsidRDefault="0047637A" w:rsidP="004D63A9">
      <w:pPr>
        <w:pStyle w:val="5"/>
        <w:shd w:val="clear" w:color="auto" w:fill="auto"/>
        <w:spacing w:after="0" w:line="240" w:lineRule="auto"/>
        <w:ind w:right="20" w:firstLine="709"/>
        <w:jc w:val="both"/>
        <w:rPr>
          <w:sz w:val="26"/>
          <w:szCs w:val="26"/>
        </w:rPr>
      </w:pPr>
      <w:r w:rsidRPr="004D63A9">
        <w:rPr>
          <w:rStyle w:val="3"/>
          <w:sz w:val="26"/>
          <w:szCs w:val="26"/>
          <w:lang w:eastAsia="en-US"/>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47637A" w:rsidRPr="004D63A9" w:rsidRDefault="0047637A" w:rsidP="004D63A9">
      <w:pPr>
        <w:pStyle w:val="5"/>
        <w:shd w:val="clear" w:color="auto" w:fill="auto"/>
        <w:spacing w:after="0" w:line="240" w:lineRule="auto"/>
        <w:ind w:right="20" w:firstLine="709"/>
        <w:jc w:val="both"/>
        <w:rPr>
          <w:sz w:val="26"/>
          <w:szCs w:val="26"/>
        </w:rPr>
      </w:pPr>
      <w:r w:rsidRPr="004D63A9">
        <w:rPr>
          <w:rStyle w:val="3"/>
          <w:sz w:val="26"/>
          <w:szCs w:val="26"/>
          <w:lang w:eastAsia="en-US"/>
        </w:rPr>
        <w:t xml:space="preserve">Учить энергично отталкиваться </w:t>
      </w:r>
      <w:r>
        <w:rPr>
          <w:rStyle w:val="3"/>
          <w:sz w:val="26"/>
          <w:szCs w:val="26"/>
          <w:lang w:eastAsia="en-US"/>
        </w:rPr>
        <w:t>и правильно приземляться в прыж</w:t>
      </w:r>
      <w:r w:rsidRPr="004D63A9">
        <w:rPr>
          <w:rStyle w:val="3"/>
          <w:sz w:val="26"/>
          <w:szCs w:val="26"/>
          <w:lang w:eastAsia="en-US"/>
        </w:rPr>
        <w:t>ках на двух ногах на месте и с продвижением вперед, ориентироваться в пространстве. В прыжках в длину и высо</w:t>
      </w:r>
      <w:r>
        <w:rPr>
          <w:rStyle w:val="3"/>
          <w:sz w:val="26"/>
          <w:szCs w:val="26"/>
          <w:lang w:eastAsia="en-US"/>
        </w:rPr>
        <w:t>ту с места учить сочетать оттал</w:t>
      </w:r>
      <w:r w:rsidRPr="004D63A9">
        <w:rPr>
          <w:rStyle w:val="3"/>
          <w:sz w:val="26"/>
          <w:szCs w:val="26"/>
          <w:lang w:eastAsia="en-US"/>
        </w:rPr>
        <w:t>кивание со взмахом рук, при приземлении сохранять равновесие. Учить прыжкам через короткую скакалку.</w:t>
      </w:r>
    </w:p>
    <w:p w:rsidR="0047637A" w:rsidRPr="004D63A9" w:rsidRDefault="0047637A" w:rsidP="004D63A9">
      <w:pPr>
        <w:pStyle w:val="5"/>
        <w:shd w:val="clear" w:color="auto" w:fill="auto"/>
        <w:spacing w:after="0" w:line="240" w:lineRule="auto"/>
        <w:ind w:right="20" w:firstLine="709"/>
        <w:jc w:val="both"/>
        <w:rPr>
          <w:sz w:val="26"/>
          <w:szCs w:val="26"/>
        </w:rPr>
      </w:pPr>
      <w:r w:rsidRPr="004D63A9">
        <w:rPr>
          <w:rStyle w:val="3"/>
          <w:sz w:val="26"/>
          <w:szCs w:val="26"/>
          <w:lang w:eastAsia="en-US"/>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47637A" w:rsidRPr="004D63A9" w:rsidRDefault="0047637A" w:rsidP="004D63A9">
      <w:pPr>
        <w:pStyle w:val="5"/>
        <w:shd w:val="clear" w:color="auto" w:fill="auto"/>
        <w:spacing w:after="0" w:line="240" w:lineRule="auto"/>
        <w:ind w:firstLine="709"/>
        <w:jc w:val="both"/>
        <w:rPr>
          <w:sz w:val="26"/>
          <w:szCs w:val="26"/>
        </w:rPr>
      </w:pPr>
      <w:r w:rsidRPr="004D63A9">
        <w:rPr>
          <w:rStyle w:val="3"/>
          <w:sz w:val="26"/>
          <w:szCs w:val="26"/>
          <w:lang w:eastAsia="en-US"/>
        </w:rPr>
        <w:t>Учить кататься на двухколесном велосипеде по прямой, по кругу.</w:t>
      </w:r>
    </w:p>
    <w:p w:rsidR="0047637A" w:rsidRPr="004D63A9" w:rsidRDefault="0047637A" w:rsidP="004D63A9">
      <w:pPr>
        <w:pStyle w:val="5"/>
        <w:shd w:val="clear" w:color="auto" w:fill="auto"/>
        <w:spacing w:after="0" w:line="240" w:lineRule="auto"/>
        <w:ind w:right="20" w:firstLine="709"/>
        <w:jc w:val="both"/>
        <w:rPr>
          <w:sz w:val="26"/>
          <w:szCs w:val="26"/>
        </w:rPr>
      </w:pPr>
      <w:r w:rsidRPr="004D63A9">
        <w:rPr>
          <w:rStyle w:val="3"/>
          <w:sz w:val="26"/>
          <w:szCs w:val="26"/>
          <w:lang w:eastAsia="en-US"/>
        </w:rPr>
        <w:t>Учить детей ходить на лыжах скользящим шагом, выполнять повороты, подниматься на гору.</w:t>
      </w:r>
    </w:p>
    <w:p w:rsidR="0047637A" w:rsidRPr="004D63A9" w:rsidRDefault="0047637A" w:rsidP="004D63A9">
      <w:pPr>
        <w:pStyle w:val="5"/>
        <w:shd w:val="clear" w:color="auto" w:fill="auto"/>
        <w:spacing w:after="0" w:line="240" w:lineRule="auto"/>
        <w:ind w:firstLine="709"/>
        <w:jc w:val="both"/>
        <w:rPr>
          <w:sz w:val="26"/>
          <w:szCs w:val="26"/>
        </w:rPr>
      </w:pPr>
      <w:r w:rsidRPr="004D63A9">
        <w:rPr>
          <w:rStyle w:val="3"/>
          <w:sz w:val="26"/>
          <w:szCs w:val="26"/>
          <w:lang w:eastAsia="en-US"/>
        </w:rPr>
        <w:t>Учить построениям, соблюдению дистанции во время передвижения.</w:t>
      </w:r>
    </w:p>
    <w:p w:rsidR="0047637A" w:rsidRPr="004D63A9" w:rsidRDefault="0047637A" w:rsidP="004D63A9">
      <w:pPr>
        <w:pStyle w:val="5"/>
        <w:shd w:val="clear" w:color="auto" w:fill="auto"/>
        <w:spacing w:after="0" w:line="240" w:lineRule="auto"/>
        <w:ind w:right="20" w:firstLine="709"/>
        <w:jc w:val="both"/>
        <w:rPr>
          <w:sz w:val="26"/>
          <w:szCs w:val="26"/>
        </w:rPr>
      </w:pPr>
      <w:r w:rsidRPr="004D63A9">
        <w:rPr>
          <w:rStyle w:val="3"/>
          <w:sz w:val="26"/>
          <w:szCs w:val="26"/>
          <w:lang w:eastAsia="en-US"/>
        </w:rPr>
        <w:t>Развивать психофизические качест</w:t>
      </w:r>
      <w:r>
        <w:rPr>
          <w:rStyle w:val="3"/>
          <w:sz w:val="26"/>
          <w:szCs w:val="26"/>
          <w:lang w:eastAsia="en-US"/>
        </w:rPr>
        <w:t>ва: быстроту, выносливость, гиб</w:t>
      </w:r>
      <w:r w:rsidRPr="004D63A9">
        <w:rPr>
          <w:rStyle w:val="3"/>
          <w:sz w:val="26"/>
          <w:szCs w:val="26"/>
          <w:lang w:eastAsia="en-US"/>
        </w:rPr>
        <w:t>кость, ловкость и др.</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Учить выполнять ведущую роль в</w:t>
      </w:r>
      <w:r>
        <w:rPr>
          <w:rStyle w:val="3"/>
          <w:sz w:val="26"/>
          <w:szCs w:val="26"/>
          <w:lang w:eastAsia="en-US"/>
        </w:rPr>
        <w:t xml:space="preserve"> подвижной игре, осознанно отно</w:t>
      </w:r>
      <w:r w:rsidRPr="004D63A9">
        <w:rPr>
          <w:rStyle w:val="3"/>
          <w:sz w:val="26"/>
          <w:szCs w:val="26"/>
          <w:lang w:eastAsia="en-US"/>
        </w:rPr>
        <w:t>ситься к выполнению правил игры.</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a0"/>
          <w:b w:val="0"/>
          <w:sz w:val="26"/>
          <w:szCs w:val="26"/>
          <w:u w:val="single"/>
          <w:lang w:eastAsia="en-US"/>
        </w:rPr>
        <w:t>Подвижные игры.</w:t>
      </w:r>
      <w:r w:rsidRPr="004D63A9">
        <w:rPr>
          <w:rStyle w:val="a0"/>
          <w:sz w:val="26"/>
          <w:szCs w:val="26"/>
          <w:lang w:eastAsia="en-US"/>
        </w:rPr>
        <w:t xml:space="preserve"> </w:t>
      </w:r>
      <w:r w:rsidRPr="004D63A9">
        <w:rPr>
          <w:rStyle w:val="3"/>
          <w:sz w:val="26"/>
          <w:szCs w:val="26"/>
          <w:lang w:eastAsia="en-US"/>
        </w:rPr>
        <w:t>Продолжать развивать активность детей в играх с мячами, скакалками, обручами и т. д.</w:t>
      </w:r>
    </w:p>
    <w:p w:rsidR="0047637A" w:rsidRPr="004D63A9" w:rsidRDefault="0047637A" w:rsidP="004D63A9">
      <w:pPr>
        <w:pStyle w:val="5"/>
        <w:shd w:val="clear" w:color="auto" w:fill="auto"/>
        <w:spacing w:after="0" w:line="240" w:lineRule="auto"/>
        <w:ind w:left="20" w:firstLine="709"/>
        <w:jc w:val="both"/>
        <w:rPr>
          <w:sz w:val="26"/>
          <w:szCs w:val="26"/>
        </w:rPr>
      </w:pPr>
      <w:r w:rsidRPr="004D63A9">
        <w:rPr>
          <w:rStyle w:val="3"/>
          <w:sz w:val="26"/>
          <w:szCs w:val="26"/>
          <w:lang w:eastAsia="en-US"/>
        </w:rPr>
        <w:t>Развивать быстроту, силу, ловкость, пространственную ориентировку.</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Воспитывать самостоятельность и инициативность в организации знакомых игр.</w:t>
      </w:r>
    </w:p>
    <w:p w:rsidR="0047637A" w:rsidRPr="004D63A9" w:rsidRDefault="0047637A" w:rsidP="004D63A9">
      <w:pPr>
        <w:pStyle w:val="5"/>
        <w:shd w:val="clear" w:color="auto" w:fill="auto"/>
        <w:spacing w:after="0" w:line="240" w:lineRule="auto"/>
        <w:ind w:left="20" w:firstLine="709"/>
        <w:jc w:val="both"/>
        <w:rPr>
          <w:sz w:val="26"/>
          <w:szCs w:val="26"/>
        </w:rPr>
      </w:pPr>
      <w:r w:rsidRPr="004D63A9">
        <w:rPr>
          <w:rStyle w:val="3"/>
          <w:sz w:val="26"/>
          <w:szCs w:val="26"/>
          <w:lang w:eastAsia="en-US"/>
        </w:rPr>
        <w:t>Приучать к выполнению действий по сигналу.</w:t>
      </w:r>
    </w:p>
    <w:p w:rsidR="0047637A" w:rsidRPr="004D63A9" w:rsidRDefault="0047637A" w:rsidP="004D63A9">
      <w:pPr>
        <w:ind w:firstLine="709"/>
        <w:jc w:val="both"/>
        <w:rPr>
          <w:b/>
          <w:sz w:val="26"/>
          <w:szCs w:val="26"/>
        </w:rPr>
      </w:pPr>
    </w:p>
    <w:p w:rsidR="0047637A" w:rsidRPr="004D63A9" w:rsidRDefault="0047637A" w:rsidP="004D63A9">
      <w:pPr>
        <w:pStyle w:val="80"/>
        <w:shd w:val="clear" w:color="auto" w:fill="auto"/>
        <w:spacing w:before="0" w:after="0" w:line="240" w:lineRule="auto"/>
        <w:ind w:right="-1" w:firstLine="709"/>
        <w:jc w:val="both"/>
        <w:rPr>
          <w:rStyle w:val="8Arial"/>
          <w:rFonts w:ascii="Times New Roman" w:eastAsia="Calibri" w:hAnsi="Times New Roman" w:cs="Times New Roman"/>
          <w:b/>
          <w:sz w:val="26"/>
          <w:szCs w:val="26"/>
          <w:u w:val="single"/>
          <w:lang w:eastAsia="en-US"/>
        </w:rPr>
      </w:pPr>
      <w:r w:rsidRPr="004D63A9">
        <w:rPr>
          <w:rStyle w:val="8Arial"/>
          <w:rFonts w:ascii="Times New Roman" w:eastAsia="Calibri" w:hAnsi="Times New Roman" w:cs="Times New Roman"/>
          <w:b/>
          <w:sz w:val="26"/>
          <w:szCs w:val="26"/>
          <w:u w:val="single"/>
          <w:lang w:eastAsia="en-US"/>
        </w:rPr>
        <w:t>Старшая группа (от 5 до 6 лет)</w:t>
      </w:r>
    </w:p>
    <w:p w:rsidR="0047637A" w:rsidRPr="004D63A9" w:rsidRDefault="0047637A" w:rsidP="004D63A9">
      <w:pPr>
        <w:ind w:firstLine="709"/>
        <w:jc w:val="both"/>
        <w:rPr>
          <w:b/>
          <w:sz w:val="26"/>
          <w:szCs w:val="26"/>
        </w:rPr>
      </w:pPr>
    </w:p>
    <w:p w:rsidR="0047637A" w:rsidRPr="004D63A9" w:rsidRDefault="0047637A" w:rsidP="004D63A9">
      <w:pPr>
        <w:ind w:firstLine="709"/>
        <w:jc w:val="both"/>
        <w:rPr>
          <w:i/>
          <w:sz w:val="26"/>
          <w:szCs w:val="26"/>
        </w:rPr>
      </w:pPr>
      <w:r w:rsidRPr="004D63A9">
        <w:rPr>
          <w:rStyle w:val="100pt"/>
          <w:bCs w:val="0"/>
          <w:i/>
          <w:sz w:val="26"/>
          <w:szCs w:val="26"/>
          <w:lang w:eastAsia="ru-RU"/>
        </w:rPr>
        <w:t>Формирование начальных представлений о здоровом образе жизни</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Расширять представления об осо</w:t>
      </w:r>
      <w:r>
        <w:rPr>
          <w:rStyle w:val="3"/>
          <w:sz w:val="26"/>
          <w:szCs w:val="26"/>
          <w:lang w:eastAsia="en-US"/>
        </w:rPr>
        <w:t>бенностях функционирования и це</w:t>
      </w:r>
      <w:r w:rsidRPr="004D63A9">
        <w:rPr>
          <w:rStyle w:val="3"/>
          <w:sz w:val="26"/>
          <w:szCs w:val="26"/>
          <w:lang w:eastAsia="en-US"/>
        </w:rPr>
        <w:t>лостности человеческого организма. Акце</w:t>
      </w:r>
      <w:r>
        <w:rPr>
          <w:rStyle w:val="3"/>
          <w:sz w:val="26"/>
          <w:szCs w:val="26"/>
          <w:lang w:eastAsia="en-US"/>
        </w:rPr>
        <w:t>нтировать внимание детей на осо</w:t>
      </w:r>
      <w:r w:rsidRPr="004D63A9">
        <w:rPr>
          <w:rStyle w:val="3"/>
          <w:sz w:val="26"/>
          <w:szCs w:val="26"/>
          <w:lang w:eastAsia="en-US"/>
        </w:rPr>
        <w:t>бенностях их организма и здоровья («Мне нельзя есть апельсины — у меня аллергия», «Мне нужно носить очки»).</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Расширять представления о состав</w:t>
      </w:r>
      <w:r>
        <w:rPr>
          <w:rStyle w:val="3"/>
          <w:sz w:val="26"/>
          <w:szCs w:val="26"/>
          <w:lang w:eastAsia="en-US"/>
        </w:rPr>
        <w:t>ляющих (важных компонентах) здо</w:t>
      </w:r>
      <w:r w:rsidRPr="004D63A9">
        <w:rPr>
          <w:rStyle w:val="3"/>
          <w:sz w:val="26"/>
          <w:szCs w:val="26"/>
          <w:lang w:eastAsia="en-US"/>
        </w:rPr>
        <w:t>рового образа жизни (правильное питание, движение, сон и солнце, воздух и вода — наши лучшие друзья) и факторах, разрушающих здоровье.</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Формировать представления о завис</w:t>
      </w:r>
      <w:r>
        <w:rPr>
          <w:rStyle w:val="3"/>
          <w:sz w:val="26"/>
          <w:szCs w:val="26"/>
          <w:lang w:eastAsia="en-US"/>
        </w:rPr>
        <w:t>имости здоровья человека от пра</w:t>
      </w:r>
      <w:r w:rsidRPr="004D63A9">
        <w:rPr>
          <w:rStyle w:val="3"/>
          <w:sz w:val="26"/>
          <w:szCs w:val="26"/>
          <w:lang w:eastAsia="en-US"/>
        </w:rPr>
        <w:t>вильного питания; умения определять качество продуктов, основываясь на сенсорных ощущениях.</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Расширять представления о роли гигиены и режима дня для здоровья человека.</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 xml:space="preserve">Формировать представления о </w:t>
      </w:r>
      <w:r>
        <w:rPr>
          <w:rStyle w:val="3"/>
          <w:sz w:val="26"/>
          <w:szCs w:val="26"/>
          <w:lang w:eastAsia="en-US"/>
        </w:rPr>
        <w:t>правилах ухода за больным (забо</w:t>
      </w:r>
      <w:r w:rsidRPr="004D63A9">
        <w:rPr>
          <w:rStyle w:val="3"/>
          <w:sz w:val="26"/>
          <w:szCs w:val="26"/>
          <w:lang w:eastAsia="en-US"/>
        </w:rPr>
        <w:t xml:space="preserve">титься о нем, не шуметь, выполнять </w:t>
      </w:r>
      <w:r>
        <w:rPr>
          <w:rStyle w:val="3"/>
          <w:sz w:val="26"/>
          <w:szCs w:val="26"/>
          <w:lang w:eastAsia="en-US"/>
        </w:rPr>
        <w:t>его просьбы и поручения). Воспи</w:t>
      </w:r>
      <w:r w:rsidRPr="004D63A9">
        <w:rPr>
          <w:rStyle w:val="3"/>
          <w:sz w:val="26"/>
          <w:szCs w:val="26"/>
          <w:lang w:eastAsia="en-US"/>
        </w:rPr>
        <w:t>тывать сочувствие к болеющим. Формировать умение характеризовать свое самочувствие.</w:t>
      </w:r>
    </w:p>
    <w:p w:rsidR="0047637A" w:rsidRPr="004D63A9" w:rsidRDefault="0047637A" w:rsidP="004D63A9">
      <w:pPr>
        <w:pStyle w:val="5"/>
        <w:shd w:val="clear" w:color="auto" w:fill="auto"/>
        <w:spacing w:after="0" w:line="240" w:lineRule="auto"/>
        <w:ind w:left="20" w:firstLine="709"/>
        <w:jc w:val="both"/>
        <w:rPr>
          <w:sz w:val="26"/>
          <w:szCs w:val="26"/>
        </w:rPr>
      </w:pPr>
      <w:r w:rsidRPr="004D63A9">
        <w:rPr>
          <w:rStyle w:val="3"/>
          <w:sz w:val="26"/>
          <w:szCs w:val="26"/>
          <w:lang w:eastAsia="en-US"/>
        </w:rPr>
        <w:t>Знакомить детей с возможностями здорового человека.</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Формировать у детей потребнос</w:t>
      </w:r>
      <w:r>
        <w:rPr>
          <w:rStyle w:val="3"/>
          <w:sz w:val="26"/>
          <w:szCs w:val="26"/>
          <w:lang w:eastAsia="en-US"/>
        </w:rPr>
        <w:t>ть в здоровом образе жизни. При</w:t>
      </w:r>
      <w:r w:rsidRPr="004D63A9">
        <w:rPr>
          <w:rStyle w:val="3"/>
          <w:sz w:val="26"/>
          <w:szCs w:val="26"/>
          <w:lang w:eastAsia="en-US"/>
        </w:rPr>
        <w:t>вивать интерес к физической культуре и спорту и желание заниматься физкультурой и спортом.</w:t>
      </w:r>
    </w:p>
    <w:p w:rsidR="0047637A" w:rsidRPr="004D63A9" w:rsidRDefault="0047637A" w:rsidP="004D63A9">
      <w:pPr>
        <w:pStyle w:val="5"/>
        <w:shd w:val="clear" w:color="auto" w:fill="auto"/>
        <w:spacing w:after="0" w:line="240" w:lineRule="auto"/>
        <w:ind w:left="20" w:firstLine="709"/>
        <w:jc w:val="both"/>
        <w:rPr>
          <w:sz w:val="26"/>
          <w:szCs w:val="26"/>
        </w:rPr>
      </w:pPr>
      <w:r w:rsidRPr="004D63A9">
        <w:rPr>
          <w:rStyle w:val="3"/>
          <w:sz w:val="26"/>
          <w:szCs w:val="26"/>
          <w:lang w:eastAsia="en-US"/>
        </w:rPr>
        <w:t>Знакомить с доступными сведениями из истории олимпийского движения.</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Знакомить с основами техники безопасности и правилами поведения в спортивном зале и на спортивной площадке.</w:t>
      </w:r>
    </w:p>
    <w:p w:rsidR="0047637A" w:rsidRPr="004D63A9" w:rsidRDefault="0047637A" w:rsidP="004D63A9">
      <w:pPr>
        <w:ind w:firstLine="709"/>
        <w:jc w:val="both"/>
        <w:rPr>
          <w:b/>
          <w:i/>
          <w:sz w:val="26"/>
          <w:szCs w:val="26"/>
        </w:rPr>
      </w:pPr>
      <w:r w:rsidRPr="004D63A9">
        <w:rPr>
          <w:rStyle w:val="a0"/>
          <w:i/>
          <w:sz w:val="26"/>
          <w:szCs w:val="26"/>
          <w:lang w:eastAsia="ru-RU"/>
        </w:rPr>
        <w:t>Физическая культура.</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Продолжать формировать правиль</w:t>
      </w:r>
      <w:r>
        <w:rPr>
          <w:rStyle w:val="3"/>
          <w:sz w:val="26"/>
          <w:szCs w:val="26"/>
          <w:lang w:eastAsia="en-US"/>
        </w:rPr>
        <w:t>ную осанку; умение осознанно вы</w:t>
      </w:r>
      <w:r w:rsidRPr="004D63A9">
        <w:rPr>
          <w:rStyle w:val="3"/>
          <w:sz w:val="26"/>
          <w:szCs w:val="26"/>
          <w:lang w:eastAsia="en-US"/>
        </w:rPr>
        <w:t>полнять движения.</w:t>
      </w:r>
    </w:p>
    <w:p w:rsidR="0047637A" w:rsidRPr="004D63A9" w:rsidRDefault="0047637A" w:rsidP="004D63A9">
      <w:pPr>
        <w:pStyle w:val="5"/>
        <w:shd w:val="clear" w:color="auto" w:fill="auto"/>
        <w:spacing w:after="0" w:line="240" w:lineRule="auto"/>
        <w:ind w:left="20" w:firstLine="709"/>
        <w:jc w:val="both"/>
        <w:rPr>
          <w:sz w:val="26"/>
          <w:szCs w:val="26"/>
        </w:rPr>
      </w:pPr>
      <w:r w:rsidRPr="004D63A9">
        <w:rPr>
          <w:rStyle w:val="3"/>
          <w:sz w:val="26"/>
          <w:szCs w:val="26"/>
          <w:lang w:eastAsia="en-US"/>
        </w:rPr>
        <w:t>Совершенствовать двигательные умения и навыки детей.</w:t>
      </w:r>
    </w:p>
    <w:p w:rsidR="0047637A" w:rsidRPr="004D63A9" w:rsidRDefault="0047637A" w:rsidP="004D63A9">
      <w:pPr>
        <w:pStyle w:val="5"/>
        <w:shd w:val="clear" w:color="auto" w:fill="auto"/>
        <w:spacing w:after="0" w:line="240" w:lineRule="auto"/>
        <w:ind w:left="20" w:firstLine="709"/>
        <w:jc w:val="both"/>
        <w:rPr>
          <w:sz w:val="26"/>
          <w:szCs w:val="26"/>
        </w:rPr>
      </w:pPr>
      <w:r w:rsidRPr="004D63A9">
        <w:rPr>
          <w:rStyle w:val="3"/>
          <w:sz w:val="26"/>
          <w:szCs w:val="26"/>
          <w:lang w:eastAsia="en-US"/>
        </w:rPr>
        <w:t>Развивать быстроту, силу, выносливость, гибкость.</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Закреплять умение легко ходить и бегать, энергично отталкиваясь от опоры.</w:t>
      </w:r>
    </w:p>
    <w:p w:rsidR="0047637A" w:rsidRPr="004D63A9" w:rsidRDefault="0047637A" w:rsidP="004D63A9">
      <w:pPr>
        <w:pStyle w:val="5"/>
        <w:shd w:val="clear" w:color="auto" w:fill="auto"/>
        <w:spacing w:after="0" w:line="240" w:lineRule="auto"/>
        <w:ind w:left="20" w:firstLine="709"/>
        <w:jc w:val="both"/>
        <w:rPr>
          <w:sz w:val="26"/>
          <w:szCs w:val="26"/>
        </w:rPr>
      </w:pPr>
      <w:r w:rsidRPr="004D63A9">
        <w:rPr>
          <w:rStyle w:val="3"/>
          <w:sz w:val="26"/>
          <w:szCs w:val="26"/>
          <w:lang w:eastAsia="en-US"/>
        </w:rPr>
        <w:t>Учить бегать наперегонки, с преодолением препятствий.</w:t>
      </w:r>
    </w:p>
    <w:p w:rsidR="0047637A" w:rsidRPr="004D63A9" w:rsidRDefault="0047637A" w:rsidP="004D63A9">
      <w:pPr>
        <w:pStyle w:val="5"/>
        <w:shd w:val="clear" w:color="auto" w:fill="auto"/>
        <w:spacing w:after="0" w:line="240" w:lineRule="auto"/>
        <w:ind w:left="20" w:firstLine="709"/>
        <w:jc w:val="both"/>
        <w:rPr>
          <w:sz w:val="26"/>
          <w:szCs w:val="26"/>
        </w:rPr>
      </w:pPr>
      <w:r w:rsidRPr="004D63A9">
        <w:rPr>
          <w:rStyle w:val="3"/>
          <w:sz w:val="26"/>
          <w:szCs w:val="26"/>
          <w:lang w:eastAsia="en-US"/>
        </w:rPr>
        <w:t>Учить лазать по гимнастической стенке, меняя темп.</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Учить ходить на лыжах скользящим шагом, подниматься на склон, спускаться с горы, кататься на двухколесн</w:t>
      </w:r>
      <w:r>
        <w:rPr>
          <w:rStyle w:val="3"/>
          <w:sz w:val="26"/>
          <w:szCs w:val="26"/>
          <w:lang w:eastAsia="en-US"/>
        </w:rPr>
        <w:t>ом велосипеде, кататься на само</w:t>
      </w:r>
      <w:r w:rsidRPr="004D63A9">
        <w:rPr>
          <w:rStyle w:val="3"/>
          <w:sz w:val="26"/>
          <w:szCs w:val="26"/>
          <w:lang w:eastAsia="en-US"/>
        </w:rPr>
        <w:t>кате, отталкиваясь одной ногой (правой и левой). Учить ориентироваться в пространстве.</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Учить элементам спортивных игр, играм с элементами соревнования, играм-эстафетам.</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Приучать помогать взрослым готовить физкультурный инвентарь к занятиям физическими упражнениями, убирать его на место.</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Поддерживать интерес детей к различным видам спорта, сообщать им некоторые сведения о событиях спортивной жизни страны.</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a0"/>
          <w:b w:val="0"/>
          <w:sz w:val="26"/>
          <w:szCs w:val="26"/>
          <w:u w:val="single"/>
          <w:lang w:eastAsia="en-US"/>
        </w:rPr>
        <w:t>Подвижные игры.</w:t>
      </w:r>
      <w:r w:rsidRPr="004D63A9">
        <w:rPr>
          <w:rStyle w:val="a0"/>
          <w:sz w:val="26"/>
          <w:szCs w:val="26"/>
          <w:lang w:eastAsia="en-US"/>
        </w:rPr>
        <w:t xml:space="preserve"> </w:t>
      </w:r>
      <w:r w:rsidRPr="004D63A9">
        <w:rPr>
          <w:rStyle w:val="3"/>
          <w:sz w:val="26"/>
          <w:szCs w:val="26"/>
          <w:lang w:eastAsia="en-US"/>
        </w:rPr>
        <w:t>Продолжать учить детей самостоятельно</w:t>
      </w:r>
      <w:r>
        <w:rPr>
          <w:rStyle w:val="3"/>
          <w:sz w:val="26"/>
          <w:szCs w:val="26"/>
          <w:lang w:eastAsia="en-US"/>
        </w:rPr>
        <w:t xml:space="preserve"> органи</w:t>
      </w:r>
      <w:r w:rsidRPr="004D63A9">
        <w:rPr>
          <w:rStyle w:val="3"/>
          <w:sz w:val="26"/>
          <w:szCs w:val="26"/>
          <w:lang w:eastAsia="en-US"/>
        </w:rPr>
        <w:t>зовывать знакомые подвижные игры, проявляя инициативу и творчество.</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Воспитывать у детей стремление участвовать в играх с элементами соревнования, играх-эстафетах.</w:t>
      </w:r>
    </w:p>
    <w:p w:rsidR="0047637A" w:rsidRPr="004D63A9" w:rsidRDefault="0047637A" w:rsidP="004D63A9">
      <w:pPr>
        <w:pStyle w:val="5"/>
        <w:shd w:val="clear" w:color="auto" w:fill="auto"/>
        <w:spacing w:after="0" w:line="240" w:lineRule="auto"/>
        <w:ind w:left="20" w:firstLine="709"/>
        <w:jc w:val="both"/>
        <w:rPr>
          <w:sz w:val="26"/>
          <w:szCs w:val="26"/>
        </w:rPr>
      </w:pPr>
      <w:r w:rsidRPr="004D63A9">
        <w:rPr>
          <w:rStyle w:val="3"/>
          <w:sz w:val="26"/>
          <w:szCs w:val="26"/>
          <w:lang w:eastAsia="en-US"/>
        </w:rPr>
        <w:t>Учить спортивным играм и упражнениям.</w:t>
      </w:r>
    </w:p>
    <w:p w:rsidR="0047637A" w:rsidRPr="004D63A9" w:rsidRDefault="0047637A" w:rsidP="004D63A9">
      <w:pPr>
        <w:ind w:firstLine="709"/>
        <w:jc w:val="both"/>
        <w:rPr>
          <w:b/>
          <w:sz w:val="26"/>
          <w:szCs w:val="26"/>
        </w:rPr>
      </w:pPr>
    </w:p>
    <w:p w:rsidR="0047637A" w:rsidRPr="004D63A9" w:rsidRDefault="0047637A" w:rsidP="004D63A9">
      <w:pPr>
        <w:pStyle w:val="80"/>
        <w:shd w:val="clear" w:color="auto" w:fill="auto"/>
        <w:spacing w:before="0" w:after="0" w:line="240" w:lineRule="auto"/>
        <w:ind w:right="-1" w:firstLine="709"/>
        <w:jc w:val="both"/>
        <w:rPr>
          <w:rStyle w:val="8Arial"/>
          <w:rFonts w:ascii="Times New Roman" w:eastAsia="Calibri" w:hAnsi="Times New Roman" w:cs="Times New Roman"/>
          <w:b/>
          <w:sz w:val="26"/>
          <w:szCs w:val="26"/>
          <w:u w:val="single"/>
          <w:lang w:eastAsia="en-US"/>
        </w:rPr>
      </w:pPr>
      <w:r w:rsidRPr="004D63A9">
        <w:rPr>
          <w:rStyle w:val="8Arial"/>
          <w:rFonts w:ascii="Times New Roman" w:eastAsia="Calibri" w:hAnsi="Times New Roman" w:cs="Times New Roman"/>
          <w:b/>
          <w:sz w:val="26"/>
          <w:szCs w:val="26"/>
          <w:u w:val="single"/>
          <w:lang w:eastAsia="en-US"/>
        </w:rPr>
        <w:t>Подготовительная группа (от 6 до 7 лет)</w:t>
      </w:r>
    </w:p>
    <w:p w:rsidR="0047637A" w:rsidRPr="004D63A9" w:rsidRDefault="0047637A" w:rsidP="004D63A9">
      <w:pPr>
        <w:ind w:firstLine="709"/>
        <w:jc w:val="both"/>
        <w:rPr>
          <w:b/>
          <w:sz w:val="26"/>
          <w:szCs w:val="26"/>
        </w:rPr>
      </w:pPr>
    </w:p>
    <w:p w:rsidR="0047637A" w:rsidRPr="004D63A9" w:rsidRDefault="0047637A" w:rsidP="004D63A9">
      <w:pPr>
        <w:ind w:firstLine="709"/>
        <w:jc w:val="both"/>
        <w:rPr>
          <w:i/>
          <w:sz w:val="26"/>
          <w:szCs w:val="26"/>
        </w:rPr>
      </w:pPr>
      <w:r w:rsidRPr="004D63A9">
        <w:rPr>
          <w:rStyle w:val="100pt"/>
          <w:bCs w:val="0"/>
          <w:i/>
          <w:sz w:val="26"/>
          <w:szCs w:val="26"/>
          <w:lang w:eastAsia="ru-RU"/>
        </w:rPr>
        <w:t>Формирование начальных представлений о здоровом образе жизни</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Расширять представления детей о рациональном питании (объем пищи, последовательность ее приема, разнообразие в питании, питьевой режим).</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Формировать представления о значении двигательной активности в жизни человека; умения использова</w:t>
      </w:r>
      <w:r>
        <w:rPr>
          <w:rStyle w:val="3"/>
          <w:sz w:val="26"/>
          <w:szCs w:val="26"/>
          <w:lang w:eastAsia="en-US"/>
        </w:rPr>
        <w:t>ть специальные физические упраж</w:t>
      </w:r>
      <w:r w:rsidRPr="004D63A9">
        <w:rPr>
          <w:rStyle w:val="3"/>
          <w:sz w:val="26"/>
          <w:szCs w:val="26"/>
          <w:lang w:eastAsia="en-US"/>
        </w:rPr>
        <w:t>нения для укрепления своих органов и систем.</w:t>
      </w:r>
    </w:p>
    <w:p w:rsidR="0047637A" w:rsidRPr="004D63A9" w:rsidRDefault="0047637A" w:rsidP="004D63A9">
      <w:pPr>
        <w:pStyle w:val="5"/>
        <w:shd w:val="clear" w:color="auto" w:fill="auto"/>
        <w:spacing w:after="0" w:line="240" w:lineRule="auto"/>
        <w:ind w:left="20" w:firstLine="709"/>
        <w:jc w:val="both"/>
        <w:rPr>
          <w:sz w:val="26"/>
          <w:szCs w:val="26"/>
        </w:rPr>
      </w:pPr>
      <w:r w:rsidRPr="004D63A9">
        <w:rPr>
          <w:rStyle w:val="3"/>
          <w:sz w:val="26"/>
          <w:szCs w:val="26"/>
          <w:lang w:eastAsia="en-US"/>
        </w:rPr>
        <w:t>Формировать представления об активном отдыхе.</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Расширять представления о правилах и видах закаливания, о пользе закаливающих процедур.</w:t>
      </w:r>
    </w:p>
    <w:p w:rsidR="0047637A" w:rsidRPr="004D63A9" w:rsidRDefault="0047637A" w:rsidP="004D63A9">
      <w:pPr>
        <w:pStyle w:val="5"/>
        <w:shd w:val="clear" w:color="auto" w:fill="auto"/>
        <w:spacing w:after="0" w:line="240" w:lineRule="auto"/>
        <w:ind w:left="20" w:right="20" w:firstLine="709"/>
        <w:jc w:val="both"/>
        <w:rPr>
          <w:sz w:val="26"/>
          <w:szCs w:val="26"/>
        </w:rPr>
      </w:pPr>
      <w:r w:rsidRPr="004D63A9">
        <w:rPr>
          <w:rStyle w:val="3"/>
          <w:sz w:val="26"/>
          <w:szCs w:val="26"/>
          <w:lang w:eastAsia="en-US"/>
        </w:rPr>
        <w:t>Расширять представления о роли солнечного света, воздуха и воды в жизни человека и их влиянии на здоровье.</w:t>
      </w:r>
    </w:p>
    <w:p w:rsidR="0047637A" w:rsidRPr="004D63A9" w:rsidRDefault="0047637A" w:rsidP="004D63A9">
      <w:pPr>
        <w:ind w:firstLine="709"/>
        <w:jc w:val="both"/>
        <w:rPr>
          <w:b/>
          <w:i/>
          <w:sz w:val="26"/>
          <w:szCs w:val="26"/>
        </w:rPr>
      </w:pPr>
      <w:r w:rsidRPr="004D63A9">
        <w:rPr>
          <w:rStyle w:val="a0"/>
          <w:i/>
          <w:sz w:val="26"/>
          <w:szCs w:val="26"/>
          <w:lang w:eastAsia="ru-RU"/>
        </w:rPr>
        <w:t>Физическая культура.</w:t>
      </w:r>
    </w:p>
    <w:p w:rsidR="0047637A" w:rsidRPr="004D63A9" w:rsidRDefault="0047637A" w:rsidP="004D63A9">
      <w:pPr>
        <w:pStyle w:val="5"/>
        <w:shd w:val="clear" w:color="auto" w:fill="auto"/>
        <w:spacing w:after="0" w:line="240" w:lineRule="auto"/>
        <w:ind w:firstLine="709"/>
        <w:jc w:val="both"/>
        <w:rPr>
          <w:sz w:val="26"/>
          <w:szCs w:val="26"/>
        </w:rPr>
      </w:pPr>
      <w:r w:rsidRPr="004D63A9">
        <w:rPr>
          <w:rStyle w:val="3"/>
          <w:sz w:val="26"/>
          <w:szCs w:val="26"/>
          <w:lang w:eastAsia="en-US"/>
        </w:rPr>
        <w:t>Формировать потребность в ежедневной двигательной деятельности.</w:t>
      </w:r>
    </w:p>
    <w:p w:rsidR="0047637A" w:rsidRPr="004D63A9" w:rsidRDefault="0047637A" w:rsidP="004D63A9">
      <w:pPr>
        <w:pStyle w:val="5"/>
        <w:shd w:val="clear" w:color="auto" w:fill="auto"/>
        <w:spacing w:after="0" w:line="240" w:lineRule="auto"/>
        <w:ind w:right="20" w:firstLine="709"/>
        <w:jc w:val="both"/>
        <w:rPr>
          <w:sz w:val="26"/>
          <w:szCs w:val="26"/>
        </w:rPr>
      </w:pPr>
      <w:r w:rsidRPr="004D63A9">
        <w:rPr>
          <w:rStyle w:val="3"/>
          <w:sz w:val="26"/>
          <w:szCs w:val="26"/>
          <w:lang w:eastAsia="en-US"/>
        </w:rPr>
        <w:t>Воспитывать умение сохранять правильную осанку в различных видах деятельности.</w:t>
      </w:r>
    </w:p>
    <w:p w:rsidR="0047637A" w:rsidRPr="004D63A9" w:rsidRDefault="0047637A" w:rsidP="004D63A9">
      <w:pPr>
        <w:pStyle w:val="5"/>
        <w:shd w:val="clear" w:color="auto" w:fill="auto"/>
        <w:spacing w:after="0" w:line="240" w:lineRule="auto"/>
        <w:ind w:right="20" w:firstLine="709"/>
        <w:jc w:val="both"/>
        <w:rPr>
          <w:sz w:val="26"/>
          <w:szCs w:val="26"/>
        </w:rPr>
      </w:pPr>
      <w:r w:rsidRPr="004D63A9">
        <w:rPr>
          <w:rStyle w:val="3"/>
          <w:sz w:val="26"/>
          <w:szCs w:val="26"/>
          <w:lang w:eastAsia="en-US"/>
        </w:rPr>
        <w:t>Совершенствовать технику основны</w:t>
      </w:r>
      <w:r>
        <w:rPr>
          <w:rStyle w:val="3"/>
          <w:sz w:val="26"/>
          <w:szCs w:val="26"/>
          <w:lang w:eastAsia="en-US"/>
        </w:rPr>
        <w:t>х движений, добиваясь естествен</w:t>
      </w:r>
      <w:r w:rsidRPr="004D63A9">
        <w:rPr>
          <w:rStyle w:val="3"/>
          <w:sz w:val="26"/>
          <w:szCs w:val="26"/>
          <w:lang w:eastAsia="en-US"/>
        </w:rPr>
        <w:t>ности, легкости, точности, выразительности их выполнения.</w:t>
      </w:r>
    </w:p>
    <w:p w:rsidR="0047637A" w:rsidRPr="004D63A9" w:rsidRDefault="0047637A" w:rsidP="004D63A9">
      <w:pPr>
        <w:pStyle w:val="5"/>
        <w:shd w:val="clear" w:color="auto" w:fill="auto"/>
        <w:spacing w:after="0" w:line="240" w:lineRule="auto"/>
        <w:ind w:firstLine="709"/>
        <w:jc w:val="both"/>
        <w:rPr>
          <w:sz w:val="26"/>
          <w:szCs w:val="26"/>
        </w:rPr>
      </w:pPr>
      <w:r w:rsidRPr="004D63A9">
        <w:rPr>
          <w:rStyle w:val="3"/>
          <w:sz w:val="26"/>
          <w:szCs w:val="26"/>
          <w:lang w:eastAsia="en-US"/>
        </w:rPr>
        <w:t>Закреплять умение соблюдать заданный темп в ходьбе и беге.</w:t>
      </w:r>
    </w:p>
    <w:p w:rsidR="0047637A" w:rsidRPr="004D63A9" w:rsidRDefault="0047637A" w:rsidP="004D63A9">
      <w:pPr>
        <w:pStyle w:val="5"/>
        <w:shd w:val="clear" w:color="auto" w:fill="auto"/>
        <w:spacing w:after="0" w:line="240" w:lineRule="auto"/>
        <w:ind w:right="20" w:firstLine="709"/>
        <w:jc w:val="both"/>
        <w:rPr>
          <w:sz w:val="26"/>
          <w:szCs w:val="26"/>
        </w:rPr>
      </w:pPr>
      <w:r w:rsidRPr="004D63A9">
        <w:rPr>
          <w:rStyle w:val="3"/>
          <w:sz w:val="26"/>
          <w:szCs w:val="26"/>
          <w:lang w:eastAsia="en-US"/>
        </w:rPr>
        <w:t>Учить сочетать разбег с отталкиванием в прыжках на мягкое покрытие, в длину и высоту с разбега.</w:t>
      </w:r>
    </w:p>
    <w:p w:rsidR="0047637A" w:rsidRPr="004D63A9" w:rsidRDefault="0047637A" w:rsidP="004D63A9">
      <w:pPr>
        <w:pStyle w:val="5"/>
        <w:shd w:val="clear" w:color="auto" w:fill="auto"/>
        <w:spacing w:after="0" w:line="240" w:lineRule="auto"/>
        <w:ind w:firstLine="709"/>
        <w:jc w:val="both"/>
        <w:rPr>
          <w:sz w:val="26"/>
          <w:szCs w:val="26"/>
        </w:rPr>
      </w:pPr>
      <w:r w:rsidRPr="004D63A9">
        <w:rPr>
          <w:rStyle w:val="3"/>
          <w:sz w:val="26"/>
          <w:szCs w:val="26"/>
          <w:lang w:eastAsia="en-US"/>
        </w:rPr>
        <w:t>Добиваться активного движения кисти руки при броске.</w:t>
      </w:r>
    </w:p>
    <w:p w:rsidR="0047637A" w:rsidRPr="004D63A9" w:rsidRDefault="0047637A" w:rsidP="004D63A9">
      <w:pPr>
        <w:pStyle w:val="5"/>
        <w:shd w:val="clear" w:color="auto" w:fill="auto"/>
        <w:spacing w:after="0" w:line="240" w:lineRule="auto"/>
        <w:ind w:right="20" w:firstLine="709"/>
        <w:jc w:val="both"/>
        <w:rPr>
          <w:sz w:val="26"/>
          <w:szCs w:val="26"/>
        </w:rPr>
      </w:pPr>
      <w:r w:rsidRPr="004D63A9">
        <w:rPr>
          <w:rStyle w:val="3"/>
          <w:sz w:val="26"/>
          <w:szCs w:val="26"/>
          <w:lang w:eastAsia="en-US"/>
        </w:rPr>
        <w:t>Учить перелезать с пролета на прол</w:t>
      </w:r>
      <w:r>
        <w:rPr>
          <w:rStyle w:val="3"/>
          <w:sz w:val="26"/>
          <w:szCs w:val="26"/>
          <w:lang w:eastAsia="en-US"/>
        </w:rPr>
        <w:t>ет гимнастической стенки по диа</w:t>
      </w:r>
      <w:r w:rsidRPr="004D63A9">
        <w:rPr>
          <w:rStyle w:val="3"/>
          <w:sz w:val="26"/>
          <w:szCs w:val="26"/>
          <w:lang w:eastAsia="en-US"/>
        </w:rPr>
        <w:t>гонали.</w:t>
      </w:r>
    </w:p>
    <w:p w:rsidR="0047637A" w:rsidRPr="004D63A9" w:rsidRDefault="0047637A" w:rsidP="004D63A9">
      <w:pPr>
        <w:pStyle w:val="5"/>
        <w:shd w:val="clear" w:color="auto" w:fill="auto"/>
        <w:spacing w:after="0" w:line="240" w:lineRule="auto"/>
        <w:ind w:right="20" w:firstLine="709"/>
        <w:jc w:val="both"/>
        <w:rPr>
          <w:sz w:val="26"/>
          <w:szCs w:val="26"/>
        </w:rPr>
      </w:pPr>
      <w:r w:rsidRPr="004D63A9">
        <w:rPr>
          <w:rStyle w:val="3"/>
          <w:sz w:val="26"/>
          <w:szCs w:val="26"/>
          <w:lang w:eastAsia="en-US"/>
        </w:rPr>
        <w:t>Учить быстро перестраиваться на мес</w:t>
      </w:r>
      <w:r>
        <w:rPr>
          <w:rStyle w:val="3"/>
          <w:sz w:val="26"/>
          <w:szCs w:val="26"/>
          <w:lang w:eastAsia="en-US"/>
        </w:rPr>
        <w:t>те и во время движения, равнять</w:t>
      </w:r>
      <w:r w:rsidRPr="004D63A9">
        <w:rPr>
          <w:rStyle w:val="3"/>
          <w:sz w:val="26"/>
          <w:szCs w:val="26"/>
          <w:lang w:eastAsia="en-US"/>
        </w:rPr>
        <w:t>ся в колонне, шеренге, кругу; выполнят</w:t>
      </w:r>
      <w:r>
        <w:rPr>
          <w:rStyle w:val="3"/>
          <w:sz w:val="26"/>
          <w:szCs w:val="26"/>
          <w:lang w:eastAsia="en-US"/>
        </w:rPr>
        <w:t>ь упражнения ритмично, в указан</w:t>
      </w:r>
      <w:r w:rsidRPr="004D63A9">
        <w:rPr>
          <w:rStyle w:val="3"/>
          <w:sz w:val="26"/>
          <w:szCs w:val="26"/>
          <w:lang w:eastAsia="en-US"/>
        </w:rPr>
        <w:t>ном воспитателем темпе.</w:t>
      </w:r>
    </w:p>
    <w:p w:rsidR="0047637A" w:rsidRPr="004D63A9" w:rsidRDefault="0047637A" w:rsidP="004D63A9">
      <w:pPr>
        <w:pStyle w:val="5"/>
        <w:shd w:val="clear" w:color="auto" w:fill="auto"/>
        <w:spacing w:after="0" w:line="240" w:lineRule="auto"/>
        <w:ind w:right="20" w:firstLine="709"/>
        <w:jc w:val="both"/>
        <w:rPr>
          <w:sz w:val="26"/>
          <w:szCs w:val="26"/>
        </w:rPr>
      </w:pPr>
      <w:r w:rsidRPr="004D63A9">
        <w:rPr>
          <w:rStyle w:val="3"/>
          <w:sz w:val="26"/>
          <w:szCs w:val="26"/>
          <w:lang w:eastAsia="en-US"/>
        </w:rPr>
        <w:t>Развивать психофизические качества: силу, быстроту, выносливость, ловкость, гибкость.</w:t>
      </w:r>
    </w:p>
    <w:p w:rsidR="0047637A" w:rsidRPr="004D63A9" w:rsidRDefault="0047637A" w:rsidP="004D63A9">
      <w:pPr>
        <w:pStyle w:val="5"/>
        <w:shd w:val="clear" w:color="auto" w:fill="auto"/>
        <w:spacing w:after="0" w:line="240" w:lineRule="auto"/>
        <w:ind w:right="20" w:firstLine="709"/>
        <w:jc w:val="both"/>
        <w:rPr>
          <w:sz w:val="26"/>
          <w:szCs w:val="26"/>
        </w:rPr>
      </w:pPr>
      <w:r w:rsidRPr="004D63A9">
        <w:rPr>
          <w:rStyle w:val="3"/>
          <w:sz w:val="26"/>
          <w:szCs w:val="26"/>
          <w:lang w:eastAsia="en-US"/>
        </w:rPr>
        <w:t>Продолжать упражнять детей в статическом и динамическом равно</w:t>
      </w:r>
      <w:r w:rsidRPr="004D63A9">
        <w:rPr>
          <w:rStyle w:val="3"/>
          <w:sz w:val="26"/>
          <w:szCs w:val="26"/>
          <w:lang w:eastAsia="en-US"/>
        </w:rPr>
        <w:softHyphen/>
        <w:t>весии, развивать координацию движений и ориентировку в пространстве.</w:t>
      </w:r>
    </w:p>
    <w:p w:rsidR="0047637A" w:rsidRPr="004D63A9" w:rsidRDefault="0047637A" w:rsidP="004D63A9">
      <w:pPr>
        <w:pStyle w:val="5"/>
        <w:shd w:val="clear" w:color="auto" w:fill="auto"/>
        <w:spacing w:after="0" w:line="240" w:lineRule="auto"/>
        <w:ind w:firstLine="709"/>
        <w:jc w:val="both"/>
        <w:rPr>
          <w:sz w:val="26"/>
          <w:szCs w:val="26"/>
        </w:rPr>
      </w:pPr>
      <w:r w:rsidRPr="004D63A9">
        <w:rPr>
          <w:rStyle w:val="3"/>
          <w:sz w:val="26"/>
          <w:szCs w:val="26"/>
          <w:lang w:eastAsia="en-US"/>
        </w:rPr>
        <w:t>Закреплять навыки выполнения спортивных упражнений.</w:t>
      </w:r>
    </w:p>
    <w:p w:rsidR="0047637A" w:rsidRPr="004D63A9" w:rsidRDefault="0047637A" w:rsidP="004D63A9">
      <w:pPr>
        <w:pStyle w:val="5"/>
        <w:shd w:val="clear" w:color="auto" w:fill="auto"/>
        <w:spacing w:after="0" w:line="240" w:lineRule="auto"/>
        <w:ind w:right="20" w:firstLine="709"/>
        <w:jc w:val="both"/>
        <w:rPr>
          <w:sz w:val="26"/>
          <w:szCs w:val="26"/>
        </w:rPr>
      </w:pPr>
      <w:r w:rsidRPr="004D63A9">
        <w:rPr>
          <w:rStyle w:val="3"/>
          <w:sz w:val="26"/>
          <w:szCs w:val="26"/>
          <w:lang w:eastAsia="en-US"/>
        </w:rPr>
        <w:t>Учить самостоятельно следить за состоянием физкультурного инвентаря, спортивной формы, активно участвовать в уходе за ними.</w:t>
      </w:r>
    </w:p>
    <w:p w:rsidR="0047637A" w:rsidRPr="004D63A9" w:rsidRDefault="0047637A" w:rsidP="004D63A9">
      <w:pPr>
        <w:pStyle w:val="5"/>
        <w:shd w:val="clear" w:color="auto" w:fill="auto"/>
        <w:spacing w:after="0" w:line="240" w:lineRule="auto"/>
        <w:ind w:right="20" w:firstLine="709"/>
        <w:jc w:val="both"/>
        <w:rPr>
          <w:sz w:val="26"/>
          <w:szCs w:val="26"/>
        </w:rPr>
      </w:pPr>
      <w:r w:rsidRPr="004D63A9">
        <w:rPr>
          <w:rStyle w:val="3"/>
          <w:sz w:val="26"/>
          <w:szCs w:val="26"/>
          <w:lang w:eastAsia="en-US"/>
        </w:rPr>
        <w:t>Обеспечивать разностороннее раз</w:t>
      </w:r>
      <w:r>
        <w:rPr>
          <w:rStyle w:val="3"/>
          <w:sz w:val="26"/>
          <w:szCs w:val="26"/>
          <w:lang w:eastAsia="en-US"/>
        </w:rPr>
        <w:t>витие личности ребенка: воспиты</w:t>
      </w:r>
      <w:r w:rsidRPr="004D63A9">
        <w:rPr>
          <w:rStyle w:val="3"/>
          <w:sz w:val="26"/>
          <w:szCs w:val="26"/>
          <w:lang w:eastAsia="en-US"/>
        </w:rPr>
        <w:t>вать выдержку, настойчивость, решит</w:t>
      </w:r>
      <w:r>
        <w:rPr>
          <w:rStyle w:val="3"/>
          <w:sz w:val="26"/>
          <w:szCs w:val="26"/>
          <w:lang w:eastAsia="en-US"/>
        </w:rPr>
        <w:t>ельность, смелость, организован</w:t>
      </w:r>
      <w:r w:rsidRPr="004D63A9">
        <w:rPr>
          <w:rStyle w:val="3"/>
          <w:sz w:val="26"/>
          <w:szCs w:val="26"/>
          <w:lang w:eastAsia="en-US"/>
        </w:rPr>
        <w:t>ность, инициативность, самостоятельность, творчество, фантазию.</w:t>
      </w:r>
    </w:p>
    <w:p w:rsidR="0047637A" w:rsidRPr="004D63A9" w:rsidRDefault="0047637A" w:rsidP="004D63A9">
      <w:pPr>
        <w:pStyle w:val="5"/>
        <w:shd w:val="clear" w:color="auto" w:fill="auto"/>
        <w:spacing w:after="0" w:line="240" w:lineRule="auto"/>
        <w:ind w:right="20" w:firstLine="709"/>
        <w:jc w:val="both"/>
        <w:rPr>
          <w:sz w:val="26"/>
          <w:szCs w:val="26"/>
        </w:rPr>
      </w:pPr>
      <w:r w:rsidRPr="004D63A9">
        <w:rPr>
          <w:rStyle w:val="3"/>
          <w:sz w:val="26"/>
          <w:szCs w:val="26"/>
          <w:lang w:eastAsia="en-US"/>
        </w:rPr>
        <w:t>Продолжать учить детей самостоятельно организовывать подвижные иг</w:t>
      </w:r>
      <w:r w:rsidRPr="004D63A9">
        <w:rPr>
          <w:rStyle w:val="3"/>
          <w:sz w:val="26"/>
          <w:szCs w:val="26"/>
          <w:lang w:eastAsia="en-US"/>
        </w:rPr>
        <w:softHyphen/>
        <w:t>ры, придумывать собственные игры, варианты игр, комбинировать движения.</w:t>
      </w:r>
    </w:p>
    <w:p w:rsidR="0047637A" w:rsidRPr="004D63A9" w:rsidRDefault="0047637A" w:rsidP="004D63A9">
      <w:pPr>
        <w:pStyle w:val="5"/>
        <w:shd w:val="clear" w:color="auto" w:fill="auto"/>
        <w:spacing w:after="0" w:line="240" w:lineRule="auto"/>
        <w:ind w:right="20" w:firstLine="709"/>
        <w:jc w:val="both"/>
        <w:rPr>
          <w:sz w:val="26"/>
          <w:szCs w:val="26"/>
        </w:rPr>
      </w:pPr>
      <w:r w:rsidRPr="004D63A9">
        <w:rPr>
          <w:rStyle w:val="3"/>
          <w:sz w:val="26"/>
          <w:szCs w:val="26"/>
          <w:lang w:eastAsia="en-US"/>
        </w:rPr>
        <w:t>Поддерживать интерес к физической культуре и спорту, отдельным достижениям в области спорта.</w:t>
      </w:r>
    </w:p>
    <w:p w:rsidR="0047637A" w:rsidRPr="004D63A9" w:rsidRDefault="0047637A" w:rsidP="004D63A9">
      <w:pPr>
        <w:pStyle w:val="5"/>
        <w:shd w:val="clear" w:color="auto" w:fill="auto"/>
        <w:spacing w:after="0" w:line="240" w:lineRule="auto"/>
        <w:ind w:right="20" w:firstLine="709"/>
        <w:jc w:val="both"/>
        <w:rPr>
          <w:sz w:val="26"/>
          <w:szCs w:val="26"/>
        </w:rPr>
      </w:pPr>
      <w:r w:rsidRPr="004D63A9">
        <w:rPr>
          <w:rStyle w:val="a0"/>
          <w:b w:val="0"/>
          <w:sz w:val="26"/>
          <w:szCs w:val="26"/>
          <w:u w:val="single"/>
          <w:lang w:eastAsia="en-US"/>
        </w:rPr>
        <w:t>Подвижные игры.</w:t>
      </w:r>
      <w:r w:rsidRPr="004D63A9">
        <w:rPr>
          <w:rStyle w:val="a0"/>
          <w:sz w:val="26"/>
          <w:szCs w:val="26"/>
          <w:lang w:eastAsia="en-US"/>
        </w:rPr>
        <w:t xml:space="preserve"> </w:t>
      </w:r>
      <w:r w:rsidRPr="004D63A9">
        <w:rPr>
          <w:rStyle w:val="3"/>
          <w:sz w:val="26"/>
          <w:szCs w:val="26"/>
          <w:lang w:eastAsia="en-US"/>
        </w:rPr>
        <w:t>Учить детей использовать разнообразные подвижные игры (в том числе игры с элементами соревнования), способствующие раз</w:t>
      </w:r>
      <w:r w:rsidRPr="004D63A9">
        <w:rPr>
          <w:rStyle w:val="3"/>
          <w:sz w:val="26"/>
          <w:szCs w:val="26"/>
          <w:lang w:eastAsia="en-US"/>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47637A" w:rsidRPr="004D63A9" w:rsidRDefault="0047637A" w:rsidP="004D63A9">
      <w:pPr>
        <w:pStyle w:val="5"/>
        <w:shd w:val="clear" w:color="auto" w:fill="auto"/>
        <w:spacing w:after="0" w:line="240" w:lineRule="auto"/>
        <w:ind w:right="20" w:firstLine="709"/>
        <w:jc w:val="both"/>
        <w:rPr>
          <w:sz w:val="26"/>
          <w:szCs w:val="26"/>
        </w:rPr>
      </w:pPr>
      <w:r w:rsidRPr="004D63A9">
        <w:rPr>
          <w:rStyle w:val="3"/>
          <w:sz w:val="26"/>
          <w:szCs w:val="26"/>
          <w:lang w:eastAsia="en-US"/>
        </w:rPr>
        <w:t>Учить придумывать варианты игр, комбинировать движения, проявляя творческие способности.</w:t>
      </w:r>
    </w:p>
    <w:p w:rsidR="0047637A" w:rsidRPr="004D63A9" w:rsidRDefault="0047637A" w:rsidP="004D63A9">
      <w:pPr>
        <w:pStyle w:val="5"/>
        <w:shd w:val="clear" w:color="auto" w:fill="auto"/>
        <w:spacing w:after="0" w:line="240" w:lineRule="auto"/>
        <w:ind w:right="20" w:firstLine="709"/>
        <w:jc w:val="both"/>
        <w:rPr>
          <w:sz w:val="26"/>
          <w:szCs w:val="26"/>
        </w:rPr>
      </w:pPr>
      <w:r w:rsidRPr="004D63A9">
        <w:rPr>
          <w:rStyle w:val="3"/>
          <w:sz w:val="26"/>
          <w:szCs w:val="26"/>
          <w:lang w:eastAsia="en-US"/>
        </w:rPr>
        <w:t>Развивать интерес к спортивным играм и упражнениям (городки, бадминтон, баскетбол, настольный теннис, хоккей, футбол).</w:t>
      </w:r>
    </w:p>
    <w:p w:rsidR="0047637A" w:rsidRDefault="0047637A" w:rsidP="00B0548D">
      <w:pPr>
        <w:ind w:firstLine="709"/>
        <w:jc w:val="both"/>
        <w:rPr>
          <w:b/>
          <w:sz w:val="26"/>
          <w:szCs w:val="26"/>
        </w:rPr>
      </w:pPr>
    </w:p>
    <w:p w:rsidR="0047637A" w:rsidRPr="00112D74" w:rsidRDefault="0047637A" w:rsidP="00112D74">
      <w:pPr>
        <w:jc w:val="center"/>
        <w:rPr>
          <w:b/>
          <w:sz w:val="26"/>
          <w:szCs w:val="26"/>
        </w:rPr>
      </w:pPr>
      <w:r w:rsidRPr="00112D74">
        <w:rPr>
          <w:b/>
          <w:sz w:val="26"/>
          <w:szCs w:val="26"/>
        </w:rPr>
        <w:t>Психолого-педагогическое сопровождение</w:t>
      </w:r>
    </w:p>
    <w:p w:rsidR="0047637A" w:rsidRDefault="0047637A" w:rsidP="00B0548D">
      <w:pPr>
        <w:ind w:firstLine="709"/>
        <w:jc w:val="both"/>
        <w:rPr>
          <w:b/>
          <w:sz w:val="26"/>
          <w:szCs w:val="26"/>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3"/>
        <w:gridCol w:w="4247"/>
        <w:gridCol w:w="3070"/>
      </w:tblGrid>
      <w:tr w:rsidR="0047637A" w:rsidTr="00D950DB">
        <w:tc>
          <w:tcPr>
            <w:tcW w:w="9540" w:type="dxa"/>
            <w:gridSpan w:val="3"/>
          </w:tcPr>
          <w:p w:rsidR="0047637A" w:rsidRPr="00D950DB" w:rsidRDefault="0047637A" w:rsidP="00D950DB">
            <w:pPr>
              <w:jc w:val="center"/>
              <w:rPr>
                <w:b/>
                <w:sz w:val="26"/>
                <w:szCs w:val="26"/>
              </w:rPr>
            </w:pPr>
            <w:r w:rsidRPr="00D950DB">
              <w:rPr>
                <w:b/>
                <w:sz w:val="26"/>
                <w:szCs w:val="26"/>
              </w:rPr>
              <w:t>Методы физического развития</w:t>
            </w:r>
          </w:p>
        </w:tc>
      </w:tr>
      <w:tr w:rsidR="0047637A" w:rsidTr="00D950DB">
        <w:tc>
          <w:tcPr>
            <w:tcW w:w="2223" w:type="dxa"/>
          </w:tcPr>
          <w:p w:rsidR="0047637A" w:rsidRPr="00D950DB" w:rsidRDefault="0047637A" w:rsidP="00D950DB">
            <w:pPr>
              <w:jc w:val="center"/>
              <w:rPr>
                <w:b/>
                <w:sz w:val="26"/>
                <w:szCs w:val="26"/>
              </w:rPr>
            </w:pPr>
            <w:r w:rsidRPr="00D950DB">
              <w:rPr>
                <w:b/>
                <w:sz w:val="26"/>
                <w:szCs w:val="26"/>
              </w:rPr>
              <w:t>Практические</w:t>
            </w:r>
          </w:p>
        </w:tc>
        <w:tc>
          <w:tcPr>
            <w:tcW w:w="4247" w:type="dxa"/>
          </w:tcPr>
          <w:p w:rsidR="0047637A" w:rsidRPr="00D950DB" w:rsidRDefault="0047637A" w:rsidP="00D950DB">
            <w:pPr>
              <w:jc w:val="center"/>
              <w:rPr>
                <w:b/>
                <w:sz w:val="26"/>
                <w:szCs w:val="26"/>
              </w:rPr>
            </w:pPr>
            <w:r w:rsidRPr="00D950DB">
              <w:rPr>
                <w:b/>
                <w:sz w:val="26"/>
                <w:szCs w:val="26"/>
              </w:rPr>
              <w:t xml:space="preserve">Наглядные </w:t>
            </w:r>
          </w:p>
        </w:tc>
        <w:tc>
          <w:tcPr>
            <w:tcW w:w="3070" w:type="dxa"/>
          </w:tcPr>
          <w:p w:rsidR="0047637A" w:rsidRPr="00D950DB" w:rsidRDefault="0047637A" w:rsidP="00D950DB">
            <w:pPr>
              <w:jc w:val="center"/>
              <w:rPr>
                <w:b/>
                <w:sz w:val="26"/>
                <w:szCs w:val="26"/>
              </w:rPr>
            </w:pPr>
            <w:r w:rsidRPr="00D950DB">
              <w:rPr>
                <w:b/>
                <w:sz w:val="26"/>
                <w:szCs w:val="26"/>
              </w:rPr>
              <w:t>Словесные</w:t>
            </w:r>
          </w:p>
        </w:tc>
      </w:tr>
      <w:tr w:rsidR="0047637A" w:rsidTr="00D950DB">
        <w:tc>
          <w:tcPr>
            <w:tcW w:w="2223" w:type="dxa"/>
          </w:tcPr>
          <w:p w:rsidR="0047637A" w:rsidRPr="00D950DB" w:rsidRDefault="0047637A" w:rsidP="00D950DB">
            <w:pPr>
              <w:jc w:val="both"/>
              <w:rPr>
                <w:sz w:val="26"/>
                <w:szCs w:val="26"/>
              </w:rPr>
            </w:pPr>
            <w:r w:rsidRPr="00D950DB">
              <w:rPr>
                <w:sz w:val="26"/>
                <w:szCs w:val="26"/>
              </w:rPr>
              <w:t>Повторение упражнений без изменения и с изменениями.</w:t>
            </w:r>
          </w:p>
          <w:p w:rsidR="0047637A" w:rsidRPr="00D950DB" w:rsidRDefault="0047637A" w:rsidP="00D950DB">
            <w:pPr>
              <w:jc w:val="both"/>
              <w:rPr>
                <w:sz w:val="26"/>
                <w:szCs w:val="26"/>
              </w:rPr>
            </w:pPr>
            <w:r w:rsidRPr="00D950DB">
              <w:rPr>
                <w:sz w:val="26"/>
                <w:szCs w:val="26"/>
              </w:rPr>
              <w:t>Проведение упражнений в игровой форме.</w:t>
            </w:r>
          </w:p>
          <w:p w:rsidR="0047637A" w:rsidRPr="00D950DB" w:rsidRDefault="0047637A" w:rsidP="00D950DB">
            <w:pPr>
              <w:jc w:val="both"/>
              <w:rPr>
                <w:sz w:val="26"/>
                <w:szCs w:val="26"/>
              </w:rPr>
            </w:pPr>
            <w:r w:rsidRPr="00D950DB">
              <w:rPr>
                <w:sz w:val="26"/>
                <w:szCs w:val="26"/>
              </w:rPr>
              <w:t>Проведение упражнений в соревновательной форме.</w:t>
            </w:r>
          </w:p>
        </w:tc>
        <w:tc>
          <w:tcPr>
            <w:tcW w:w="4247" w:type="dxa"/>
          </w:tcPr>
          <w:p w:rsidR="0047637A" w:rsidRPr="00D950DB" w:rsidRDefault="0047637A" w:rsidP="00D950DB">
            <w:pPr>
              <w:jc w:val="both"/>
              <w:rPr>
                <w:sz w:val="26"/>
                <w:szCs w:val="26"/>
              </w:rPr>
            </w:pPr>
            <w:r w:rsidRPr="00D950DB">
              <w:rPr>
                <w:sz w:val="26"/>
                <w:szCs w:val="26"/>
              </w:rPr>
              <w:t>Наглядно-зрительные приемы (показ физических упражнений, использование наглядных пособий, имитация, зрительные ориентиры).</w:t>
            </w:r>
          </w:p>
          <w:p w:rsidR="0047637A" w:rsidRPr="00D950DB" w:rsidRDefault="0047637A" w:rsidP="00D950DB">
            <w:pPr>
              <w:jc w:val="both"/>
              <w:rPr>
                <w:sz w:val="26"/>
                <w:szCs w:val="26"/>
              </w:rPr>
            </w:pPr>
            <w:r w:rsidRPr="00D950DB">
              <w:rPr>
                <w:sz w:val="26"/>
                <w:szCs w:val="26"/>
              </w:rPr>
              <w:t>Наглядно-слуховые приемы (музыка, песни).</w:t>
            </w:r>
          </w:p>
          <w:p w:rsidR="0047637A" w:rsidRPr="00D950DB" w:rsidRDefault="0047637A" w:rsidP="00D950DB">
            <w:pPr>
              <w:jc w:val="both"/>
              <w:rPr>
                <w:sz w:val="26"/>
                <w:szCs w:val="26"/>
              </w:rPr>
            </w:pPr>
            <w:r w:rsidRPr="00D950DB">
              <w:rPr>
                <w:sz w:val="26"/>
                <w:szCs w:val="26"/>
              </w:rPr>
              <w:t>Тактильно-мышечные приемы (непосредственная помощь воспитателя)</w:t>
            </w:r>
          </w:p>
          <w:p w:rsidR="0047637A" w:rsidRPr="00D950DB" w:rsidRDefault="0047637A" w:rsidP="00D950DB">
            <w:pPr>
              <w:jc w:val="both"/>
              <w:rPr>
                <w:sz w:val="26"/>
                <w:szCs w:val="26"/>
              </w:rPr>
            </w:pPr>
          </w:p>
        </w:tc>
        <w:tc>
          <w:tcPr>
            <w:tcW w:w="3070" w:type="dxa"/>
          </w:tcPr>
          <w:p w:rsidR="0047637A" w:rsidRPr="00D950DB" w:rsidRDefault="0047637A" w:rsidP="00D950DB">
            <w:pPr>
              <w:jc w:val="both"/>
              <w:rPr>
                <w:sz w:val="26"/>
                <w:szCs w:val="26"/>
              </w:rPr>
            </w:pPr>
            <w:r w:rsidRPr="00D950DB">
              <w:rPr>
                <w:sz w:val="26"/>
                <w:szCs w:val="26"/>
              </w:rPr>
              <w:t>Объяснения.</w:t>
            </w:r>
          </w:p>
          <w:p w:rsidR="0047637A" w:rsidRPr="00D950DB" w:rsidRDefault="0047637A" w:rsidP="00D950DB">
            <w:pPr>
              <w:jc w:val="both"/>
              <w:rPr>
                <w:sz w:val="26"/>
                <w:szCs w:val="26"/>
              </w:rPr>
            </w:pPr>
            <w:r w:rsidRPr="00D950DB">
              <w:rPr>
                <w:sz w:val="26"/>
                <w:szCs w:val="26"/>
              </w:rPr>
              <w:t>Пояснения.</w:t>
            </w:r>
          </w:p>
          <w:p w:rsidR="0047637A" w:rsidRPr="00D950DB" w:rsidRDefault="0047637A" w:rsidP="00D950DB">
            <w:pPr>
              <w:jc w:val="both"/>
              <w:rPr>
                <w:sz w:val="26"/>
                <w:szCs w:val="26"/>
              </w:rPr>
            </w:pPr>
            <w:r w:rsidRPr="00D950DB">
              <w:rPr>
                <w:sz w:val="26"/>
                <w:szCs w:val="26"/>
              </w:rPr>
              <w:t>Указания.</w:t>
            </w:r>
          </w:p>
          <w:p w:rsidR="0047637A" w:rsidRPr="00D950DB" w:rsidRDefault="0047637A" w:rsidP="00D950DB">
            <w:pPr>
              <w:jc w:val="both"/>
              <w:rPr>
                <w:sz w:val="26"/>
                <w:szCs w:val="26"/>
              </w:rPr>
            </w:pPr>
            <w:r w:rsidRPr="00D950DB">
              <w:rPr>
                <w:sz w:val="26"/>
                <w:szCs w:val="26"/>
              </w:rPr>
              <w:t>Подача команд, распоряжений, сигналов.</w:t>
            </w:r>
          </w:p>
          <w:p w:rsidR="0047637A" w:rsidRPr="00D950DB" w:rsidRDefault="0047637A" w:rsidP="00D950DB">
            <w:pPr>
              <w:jc w:val="both"/>
              <w:rPr>
                <w:sz w:val="26"/>
                <w:szCs w:val="26"/>
              </w:rPr>
            </w:pPr>
            <w:r w:rsidRPr="00D950DB">
              <w:rPr>
                <w:sz w:val="26"/>
                <w:szCs w:val="26"/>
              </w:rPr>
              <w:t>Вопросы к детям.</w:t>
            </w:r>
          </w:p>
          <w:p w:rsidR="0047637A" w:rsidRPr="00D950DB" w:rsidRDefault="0047637A" w:rsidP="00D950DB">
            <w:pPr>
              <w:jc w:val="both"/>
              <w:rPr>
                <w:sz w:val="26"/>
                <w:szCs w:val="26"/>
              </w:rPr>
            </w:pPr>
            <w:r w:rsidRPr="00D950DB">
              <w:rPr>
                <w:sz w:val="26"/>
                <w:szCs w:val="26"/>
              </w:rPr>
              <w:t>Образный сюжетный рассказ.</w:t>
            </w:r>
          </w:p>
        </w:tc>
      </w:tr>
    </w:tbl>
    <w:p w:rsidR="0047637A" w:rsidRDefault="0047637A" w:rsidP="00112D74">
      <w:pPr>
        <w:jc w:val="center"/>
        <w:rPr>
          <w:b/>
          <w:sz w:val="26"/>
          <w:szCs w:val="26"/>
        </w:rPr>
      </w:pPr>
      <w:r>
        <w:rPr>
          <w:b/>
          <w:sz w:val="26"/>
          <w:szCs w:val="26"/>
        </w:rPr>
        <w:t>Формы работы с детьми</w:t>
      </w:r>
    </w:p>
    <w:p w:rsidR="0047637A" w:rsidRDefault="0047637A" w:rsidP="00112D74">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8"/>
        <w:gridCol w:w="32"/>
        <w:gridCol w:w="3190"/>
        <w:gridCol w:w="22"/>
        <w:gridCol w:w="3169"/>
      </w:tblGrid>
      <w:tr w:rsidR="0047637A" w:rsidTr="00D950DB">
        <w:tc>
          <w:tcPr>
            <w:tcW w:w="3190" w:type="dxa"/>
            <w:gridSpan w:val="2"/>
          </w:tcPr>
          <w:p w:rsidR="0047637A" w:rsidRPr="00D950DB" w:rsidRDefault="0047637A" w:rsidP="00D950DB">
            <w:pPr>
              <w:jc w:val="center"/>
              <w:rPr>
                <w:sz w:val="26"/>
                <w:szCs w:val="26"/>
              </w:rPr>
            </w:pPr>
            <w:r w:rsidRPr="00D950DB">
              <w:rPr>
                <w:sz w:val="26"/>
                <w:szCs w:val="26"/>
              </w:rPr>
              <w:t>Совместная деятельность</w:t>
            </w:r>
          </w:p>
        </w:tc>
        <w:tc>
          <w:tcPr>
            <w:tcW w:w="3190" w:type="dxa"/>
          </w:tcPr>
          <w:p w:rsidR="0047637A" w:rsidRPr="00D950DB" w:rsidRDefault="0047637A" w:rsidP="00D950DB">
            <w:pPr>
              <w:jc w:val="center"/>
              <w:rPr>
                <w:sz w:val="26"/>
                <w:szCs w:val="26"/>
              </w:rPr>
            </w:pPr>
            <w:r w:rsidRPr="00D950DB">
              <w:rPr>
                <w:sz w:val="26"/>
                <w:szCs w:val="26"/>
              </w:rPr>
              <w:t>Режимные моменты</w:t>
            </w:r>
          </w:p>
        </w:tc>
        <w:tc>
          <w:tcPr>
            <w:tcW w:w="3191" w:type="dxa"/>
            <w:gridSpan w:val="2"/>
          </w:tcPr>
          <w:p w:rsidR="0047637A" w:rsidRPr="00D950DB" w:rsidRDefault="0047637A" w:rsidP="00D950DB">
            <w:pPr>
              <w:jc w:val="center"/>
              <w:rPr>
                <w:sz w:val="26"/>
                <w:szCs w:val="26"/>
              </w:rPr>
            </w:pPr>
            <w:r w:rsidRPr="00D950DB">
              <w:rPr>
                <w:sz w:val="26"/>
                <w:szCs w:val="26"/>
              </w:rPr>
              <w:t>Самостоятельная деятельность</w:t>
            </w:r>
          </w:p>
        </w:tc>
      </w:tr>
      <w:tr w:rsidR="0047637A" w:rsidTr="00D950DB">
        <w:tc>
          <w:tcPr>
            <w:tcW w:w="9571" w:type="dxa"/>
            <w:gridSpan w:val="5"/>
          </w:tcPr>
          <w:p w:rsidR="0047637A" w:rsidRPr="00D950DB" w:rsidRDefault="0047637A" w:rsidP="00D950DB">
            <w:pPr>
              <w:jc w:val="center"/>
              <w:rPr>
                <w:b/>
                <w:sz w:val="26"/>
                <w:szCs w:val="26"/>
              </w:rPr>
            </w:pPr>
            <w:r w:rsidRPr="00D950DB">
              <w:rPr>
                <w:b/>
                <w:sz w:val="26"/>
                <w:szCs w:val="26"/>
              </w:rPr>
              <w:t>Ранний возраст</w:t>
            </w:r>
          </w:p>
        </w:tc>
      </w:tr>
      <w:tr w:rsidR="0047637A" w:rsidTr="00D950DB">
        <w:tc>
          <w:tcPr>
            <w:tcW w:w="3190" w:type="dxa"/>
            <w:gridSpan w:val="2"/>
          </w:tcPr>
          <w:p w:rsidR="0047637A" w:rsidRPr="00D950DB" w:rsidRDefault="0047637A" w:rsidP="00AD3268">
            <w:pPr>
              <w:rPr>
                <w:sz w:val="26"/>
                <w:szCs w:val="26"/>
              </w:rPr>
            </w:pPr>
            <w:r w:rsidRPr="00D950DB">
              <w:rPr>
                <w:sz w:val="26"/>
                <w:szCs w:val="26"/>
              </w:rPr>
              <w:t>Подвижные игры.</w:t>
            </w:r>
          </w:p>
          <w:p w:rsidR="0047637A" w:rsidRPr="00D950DB" w:rsidRDefault="0047637A" w:rsidP="00AD3268">
            <w:pPr>
              <w:rPr>
                <w:sz w:val="26"/>
                <w:szCs w:val="26"/>
              </w:rPr>
            </w:pPr>
            <w:r w:rsidRPr="00D950DB">
              <w:rPr>
                <w:sz w:val="26"/>
                <w:szCs w:val="26"/>
              </w:rPr>
              <w:t>Утренняя гимнастика.</w:t>
            </w:r>
          </w:p>
          <w:p w:rsidR="0047637A" w:rsidRPr="00D950DB" w:rsidRDefault="0047637A" w:rsidP="00AD3268">
            <w:pPr>
              <w:rPr>
                <w:sz w:val="26"/>
                <w:szCs w:val="26"/>
              </w:rPr>
            </w:pPr>
            <w:r w:rsidRPr="00D950DB">
              <w:rPr>
                <w:sz w:val="26"/>
                <w:szCs w:val="26"/>
              </w:rPr>
              <w:t>Корригирующая гимнастика</w:t>
            </w:r>
          </w:p>
          <w:p w:rsidR="0047637A" w:rsidRPr="00D950DB" w:rsidRDefault="0047637A" w:rsidP="00AD3268">
            <w:pPr>
              <w:rPr>
                <w:sz w:val="26"/>
                <w:szCs w:val="26"/>
              </w:rPr>
            </w:pPr>
            <w:r w:rsidRPr="00D950DB">
              <w:rPr>
                <w:sz w:val="26"/>
                <w:szCs w:val="26"/>
              </w:rPr>
              <w:t>Физкультминутки.</w:t>
            </w:r>
          </w:p>
          <w:p w:rsidR="0047637A" w:rsidRPr="00D950DB" w:rsidRDefault="0047637A" w:rsidP="00AD3268">
            <w:pPr>
              <w:rPr>
                <w:sz w:val="26"/>
                <w:szCs w:val="26"/>
              </w:rPr>
            </w:pPr>
            <w:r w:rsidRPr="00D950DB">
              <w:rPr>
                <w:sz w:val="26"/>
                <w:szCs w:val="26"/>
              </w:rPr>
              <w:t>Физкультурные упражнения на прогулке.</w:t>
            </w:r>
          </w:p>
        </w:tc>
        <w:tc>
          <w:tcPr>
            <w:tcW w:w="3190" w:type="dxa"/>
          </w:tcPr>
          <w:p w:rsidR="0047637A" w:rsidRPr="00D950DB" w:rsidRDefault="0047637A" w:rsidP="00AD3268">
            <w:pPr>
              <w:rPr>
                <w:sz w:val="26"/>
                <w:szCs w:val="26"/>
              </w:rPr>
            </w:pPr>
            <w:r w:rsidRPr="00D950DB">
              <w:rPr>
                <w:sz w:val="26"/>
                <w:szCs w:val="26"/>
              </w:rPr>
              <w:t>Игровые упражнения.</w:t>
            </w:r>
          </w:p>
          <w:p w:rsidR="0047637A" w:rsidRPr="00D950DB" w:rsidRDefault="0047637A" w:rsidP="00AD3268">
            <w:pPr>
              <w:rPr>
                <w:sz w:val="26"/>
                <w:szCs w:val="26"/>
              </w:rPr>
            </w:pPr>
            <w:r w:rsidRPr="00D950DB">
              <w:rPr>
                <w:sz w:val="26"/>
                <w:szCs w:val="26"/>
              </w:rPr>
              <w:t>Физкультминутки.</w:t>
            </w:r>
          </w:p>
          <w:p w:rsidR="0047637A" w:rsidRPr="00D950DB" w:rsidRDefault="0047637A" w:rsidP="00AD3268">
            <w:pPr>
              <w:rPr>
                <w:sz w:val="26"/>
                <w:szCs w:val="26"/>
              </w:rPr>
            </w:pPr>
            <w:r w:rsidRPr="00D950DB">
              <w:rPr>
                <w:sz w:val="26"/>
                <w:szCs w:val="26"/>
              </w:rPr>
              <w:t>Гимнастика пробуждения.</w:t>
            </w:r>
          </w:p>
          <w:p w:rsidR="0047637A" w:rsidRPr="00D950DB" w:rsidRDefault="0047637A" w:rsidP="00AD3268">
            <w:pPr>
              <w:rPr>
                <w:sz w:val="26"/>
                <w:szCs w:val="26"/>
              </w:rPr>
            </w:pPr>
            <w:r w:rsidRPr="00D950DB">
              <w:rPr>
                <w:sz w:val="26"/>
                <w:szCs w:val="26"/>
              </w:rPr>
              <w:t>Подвижные игры.</w:t>
            </w:r>
          </w:p>
          <w:p w:rsidR="0047637A" w:rsidRPr="00D950DB" w:rsidRDefault="0047637A" w:rsidP="00AD3268">
            <w:pPr>
              <w:rPr>
                <w:sz w:val="26"/>
                <w:szCs w:val="26"/>
              </w:rPr>
            </w:pPr>
            <w:r w:rsidRPr="00D950DB">
              <w:rPr>
                <w:sz w:val="26"/>
                <w:szCs w:val="26"/>
              </w:rPr>
              <w:t>Закаливающие процедуры.</w:t>
            </w:r>
          </w:p>
        </w:tc>
        <w:tc>
          <w:tcPr>
            <w:tcW w:w="3191" w:type="dxa"/>
            <w:gridSpan w:val="2"/>
          </w:tcPr>
          <w:p w:rsidR="0047637A" w:rsidRPr="00D950DB" w:rsidRDefault="0047637A" w:rsidP="00AD3268">
            <w:pPr>
              <w:rPr>
                <w:sz w:val="26"/>
                <w:szCs w:val="26"/>
              </w:rPr>
            </w:pPr>
            <w:r w:rsidRPr="00D950DB">
              <w:rPr>
                <w:sz w:val="26"/>
                <w:szCs w:val="26"/>
              </w:rPr>
              <w:t>Самостоятельная двигательно-игровая деятельность детей.</w:t>
            </w:r>
          </w:p>
          <w:p w:rsidR="0047637A" w:rsidRPr="00D950DB" w:rsidRDefault="0047637A" w:rsidP="00AD3268">
            <w:pPr>
              <w:rPr>
                <w:sz w:val="26"/>
                <w:szCs w:val="26"/>
              </w:rPr>
            </w:pPr>
            <w:r w:rsidRPr="00D950DB">
              <w:rPr>
                <w:sz w:val="26"/>
                <w:szCs w:val="26"/>
              </w:rPr>
              <w:t>Подвижные игры.</w:t>
            </w:r>
          </w:p>
          <w:p w:rsidR="0047637A" w:rsidRPr="00D950DB" w:rsidRDefault="0047637A" w:rsidP="00AD3268">
            <w:pPr>
              <w:rPr>
                <w:sz w:val="26"/>
                <w:szCs w:val="26"/>
              </w:rPr>
            </w:pPr>
          </w:p>
          <w:p w:rsidR="0047637A" w:rsidRPr="00D950DB" w:rsidRDefault="0047637A" w:rsidP="00AD3268">
            <w:pPr>
              <w:rPr>
                <w:sz w:val="26"/>
                <w:szCs w:val="26"/>
              </w:rPr>
            </w:pPr>
          </w:p>
        </w:tc>
      </w:tr>
      <w:tr w:rsidR="0047637A" w:rsidTr="00D950DB">
        <w:tc>
          <w:tcPr>
            <w:tcW w:w="9571" w:type="dxa"/>
            <w:gridSpan w:val="5"/>
          </w:tcPr>
          <w:p w:rsidR="0047637A" w:rsidRPr="00D950DB" w:rsidRDefault="0047637A" w:rsidP="00D950DB">
            <w:pPr>
              <w:jc w:val="center"/>
              <w:rPr>
                <w:b/>
                <w:sz w:val="26"/>
                <w:szCs w:val="26"/>
              </w:rPr>
            </w:pPr>
            <w:r w:rsidRPr="00D950DB">
              <w:rPr>
                <w:b/>
                <w:sz w:val="26"/>
                <w:szCs w:val="26"/>
              </w:rPr>
              <w:t>Дошкольный возраст</w:t>
            </w:r>
          </w:p>
        </w:tc>
      </w:tr>
      <w:tr w:rsidR="0047637A" w:rsidTr="00D950DB">
        <w:tc>
          <w:tcPr>
            <w:tcW w:w="3158" w:type="dxa"/>
          </w:tcPr>
          <w:p w:rsidR="0047637A" w:rsidRPr="00D950DB" w:rsidRDefault="0047637A" w:rsidP="00AD3268">
            <w:pPr>
              <w:rPr>
                <w:sz w:val="26"/>
                <w:szCs w:val="26"/>
              </w:rPr>
            </w:pPr>
            <w:r w:rsidRPr="00D950DB">
              <w:rPr>
                <w:sz w:val="26"/>
                <w:szCs w:val="26"/>
              </w:rPr>
              <w:t>Подвижные игры.</w:t>
            </w:r>
          </w:p>
          <w:p w:rsidR="0047637A" w:rsidRPr="00D950DB" w:rsidRDefault="0047637A" w:rsidP="00AD3268">
            <w:pPr>
              <w:rPr>
                <w:sz w:val="26"/>
                <w:szCs w:val="26"/>
              </w:rPr>
            </w:pPr>
            <w:r w:rsidRPr="00D950DB">
              <w:rPr>
                <w:sz w:val="26"/>
                <w:szCs w:val="26"/>
              </w:rPr>
              <w:t>Утренняя гимнастика.</w:t>
            </w:r>
          </w:p>
          <w:p w:rsidR="0047637A" w:rsidRPr="00D950DB" w:rsidRDefault="0047637A" w:rsidP="00AD3268">
            <w:pPr>
              <w:rPr>
                <w:sz w:val="26"/>
                <w:szCs w:val="26"/>
              </w:rPr>
            </w:pPr>
            <w:r w:rsidRPr="00D950DB">
              <w:rPr>
                <w:sz w:val="26"/>
                <w:szCs w:val="26"/>
              </w:rPr>
              <w:t>Корригирующая гимнастика</w:t>
            </w:r>
          </w:p>
          <w:p w:rsidR="0047637A" w:rsidRPr="00D950DB" w:rsidRDefault="0047637A" w:rsidP="00AD3268">
            <w:pPr>
              <w:rPr>
                <w:sz w:val="26"/>
                <w:szCs w:val="26"/>
              </w:rPr>
            </w:pPr>
            <w:r w:rsidRPr="00D950DB">
              <w:rPr>
                <w:sz w:val="26"/>
                <w:szCs w:val="26"/>
              </w:rPr>
              <w:t>Физкультминутки.</w:t>
            </w:r>
          </w:p>
          <w:p w:rsidR="0047637A" w:rsidRPr="00D950DB" w:rsidRDefault="0047637A" w:rsidP="00AD3268">
            <w:pPr>
              <w:rPr>
                <w:sz w:val="26"/>
                <w:szCs w:val="26"/>
              </w:rPr>
            </w:pPr>
            <w:r w:rsidRPr="00D950DB">
              <w:rPr>
                <w:sz w:val="26"/>
                <w:szCs w:val="26"/>
              </w:rPr>
              <w:t>Физкультурные упражнения на прогулке.</w:t>
            </w:r>
          </w:p>
          <w:p w:rsidR="0047637A" w:rsidRPr="00D950DB" w:rsidRDefault="0047637A" w:rsidP="00AD3268">
            <w:pPr>
              <w:rPr>
                <w:sz w:val="26"/>
                <w:szCs w:val="26"/>
              </w:rPr>
            </w:pPr>
            <w:r w:rsidRPr="00D950DB">
              <w:rPr>
                <w:sz w:val="26"/>
                <w:szCs w:val="26"/>
              </w:rPr>
              <w:t>Спортивные игры, развлечения, праздники и соревнования.</w:t>
            </w:r>
          </w:p>
          <w:p w:rsidR="0047637A" w:rsidRPr="00D950DB" w:rsidRDefault="0047637A" w:rsidP="00AD3268">
            <w:pPr>
              <w:rPr>
                <w:sz w:val="26"/>
                <w:szCs w:val="26"/>
              </w:rPr>
            </w:pPr>
            <w:r w:rsidRPr="00D950DB">
              <w:rPr>
                <w:sz w:val="26"/>
                <w:szCs w:val="26"/>
              </w:rPr>
              <w:t>Кружки, секции.</w:t>
            </w:r>
          </w:p>
        </w:tc>
        <w:tc>
          <w:tcPr>
            <w:tcW w:w="3244" w:type="dxa"/>
            <w:gridSpan w:val="3"/>
          </w:tcPr>
          <w:p w:rsidR="0047637A" w:rsidRPr="00D950DB" w:rsidRDefault="0047637A" w:rsidP="00AD3268">
            <w:pPr>
              <w:rPr>
                <w:sz w:val="26"/>
                <w:szCs w:val="26"/>
              </w:rPr>
            </w:pPr>
            <w:r w:rsidRPr="00D950DB">
              <w:rPr>
                <w:sz w:val="26"/>
                <w:szCs w:val="26"/>
              </w:rPr>
              <w:t>Игровые упражнения.</w:t>
            </w:r>
          </w:p>
          <w:p w:rsidR="0047637A" w:rsidRPr="00D950DB" w:rsidRDefault="0047637A" w:rsidP="00AD3268">
            <w:pPr>
              <w:rPr>
                <w:sz w:val="26"/>
                <w:szCs w:val="26"/>
              </w:rPr>
            </w:pPr>
            <w:r w:rsidRPr="00D950DB">
              <w:rPr>
                <w:sz w:val="26"/>
                <w:szCs w:val="26"/>
              </w:rPr>
              <w:t>Физкультминутки.</w:t>
            </w:r>
          </w:p>
          <w:p w:rsidR="0047637A" w:rsidRPr="00D950DB" w:rsidRDefault="0047637A" w:rsidP="00AD3268">
            <w:pPr>
              <w:rPr>
                <w:sz w:val="26"/>
                <w:szCs w:val="26"/>
              </w:rPr>
            </w:pPr>
            <w:r w:rsidRPr="00D950DB">
              <w:rPr>
                <w:sz w:val="26"/>
                <w:szCs w:val="26"/>
              </w:rPr>
              <w:t>Гимнастика пробуждения.</w:t>
            </w:r>
          </w:p>
          <w:p w:rsidR="0047637A" w:rsidRPr="00D950DB" w:rsidRDefault="0047637A" w:rsidP="00AD3268">
            <w:pPr>
              <w:rPr>
                <w:sz w:val="26"/>
                <w:szCs w:val="26"/>
              </w:rPr>
            </w:pPr>
            <w:r w:rsidRPr="00D950DB">
              <w:rPr>
                <w:sz w:val="26"/>
                <w:szCs w:val="26"/>
              </w:rPr>
              <w:t>Подвижные игры.</w:t>
            </w:r>
          </w:p>
          <w:p w:rsidR="0047637A" w:rsidRPr="00D950DB" w:rsidRDefault="0047637A" w:rsidP="00AD3268">
            <w:pPr>
              <w:rPr>
                <w:sz w:val="26"/>
                <w:szCs w:val="26"/>
              </w:rPr>
            </w:pPr>
            <w:r w:rsidRPr="00D950DB">
              <w:rPr>
                <w:sz w:val="26"/>
                <w:szCs w:val="26"/>
              </w:rPr>
              <w:t>Закаливающие процедуры.</w:t>
            </w:r>
          </w:p>
        </w:tc>
        <w:tc>
          <w:tcPr>
            <w:tcW w:w="3169" w:type="dxa"/>
          </w:tcPr>
          <w:p w:rsidR="0047637A" w:rsidRPr="00D950DB" w:rsidRDefault="0047637A" w:rsidP="00AD3268">
            <w:pPr>
              <w:rPr>
                <w:sz w:val="26"/>
                <w:szCs w:val="26"/>
              </w:rPr>
            </w:pPr>
            <w:r w:rsidRPr="00D950DB">
              <w:rPr>
                <w:sz w:val="26"/>
                <w:szCs w:val="26"/>
              </w:rPr>
              <w:t>Самостоятельная двигательно-игровая деятельность детей.</w:t>
            </w:r>
          </w:p>
          <w:p w:rsidR="0047637A" w:rsidRPr="00D950DB" w:rsidRDefault="0047637A" w:rsidP="00AD3268">
            <w:pPr>
              <w:rPr>
                <w:sz w:val="26"/>
                <w:szCs w:val="26"/>
              </w:rPr>
            </w:pPr>
            <w:r w:rsidRPr="00D950DB">
              <w:rPr>
                <w:sz w:val="26"/>
                <w:szCs w:val="26"/>
              </w:rPr>
              <w:t>Подвижные игры.</w:t>
            </w:r>
          </w:p>
          <w:p w:rsidR="0047637A" w:rsidRPr="00D950DB" w:rsidRDefault="0047637A" w:rsidP="00AD3268">
            <w:pPr>
              <w:rPr>
                <w:sz w:val="26"/>
                <w:szCs w:val="26"/>
              </w:rPr>
            </w:pPr>
            <w:r w:rsidRPr="00D950DB">
              <w:rPr>
                <w:sz w:val="26"/>
                <w:szCs w:val="26"/>
              </w:rPr>
              <w:t>Физкультурные упражнения на прогулке.</w:t>
            </w:r>
          </w:p>
          <w:p w:rsidR="0047637A" w:rsidRPr="00D950DB" w:rsidRDefault="0047637A" w:rsidP="00AD3268">
            <w:pPr>
              <w:rPr>
                <w:sz w:val="26"/>
                <w:szCs w:val="26"/>
              </w:rPr>
            </w:pPr>
          </w:p>
        </w:tc>
      </w:tr>
    </w:tbl>
    <w:p w:rsidR="0047637A" w:rsidRDefault="0047637A" w:rsidP="00112D74">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1"/>
        <w:gridCol w:w="3227"/>
        <w:gridCol w:w="3533"/>
      </w:tblGrid>
      <w:tr w:rsidR="0047637A" w:rsidTr="00D950DB">
        <w:trPr>
          <w:trHeight w:val="695"/>
        </w:trPr>
        <w:tc>
          <w:tcPr>
            <w:tcW w:w="9571" w:type="dxa"/>
            <w:gridSpan w:val="3"/>
          </w:tcPr>
          <w:p w:rsidR="0047637A" w:rsidRPr="00D950DB" w:rsidRDefault="0047637A" w:rsidP="00D950DB">
            <w:pPr>
              <w:jc w:val="center"/>
              <w:rPr>
                <w:b/>
                <w:sz w:val="26"/>
                <w:szCs w:val="26"/>
              </w:rPr>
            </w:pPr>
            <w:r w:rsidRPr="00D950DB">
              <w:rPr>
                <w:b/>
                <w:sz w:val="26"/>
                <w:szCs w:val="26"/>
              </w:rPr>
              <w:t>СРЕДСТВА ФИЗИЧЕСКОГО РАЗВИТИЯ</w:t>
            </w:r>
          </w:p>
          <w:p w:rsidR="0047637A" w:rsidRPr="00D950DB" w:rsidRDefault="0047637A" w:rsidP="00D950DB">
            <w:pPr>
              <w:jc w:val="center"/>
              <w:rPr>
                <w:b/>
                <w:sz w:val="26"/>
                <w:szCs w:val="26"/>
              </w:rPr>
            </w:pPr>
          </w:p>
        </w:tc>
      </w:tr>
      <w:tr w:rsidR="0047637A" w:rsidTr="00D950DB">
        <w:tc>
          <w:tcPr>
            <w:tcW w:w="2811" w:type="dxa"/>
          </w:tcPr>
          <w:p w:rsidR="0047637A" w:rsidRPr="00D950DB" w:rsidRDefault="0047637A" w:rsidP="00D950DB">
            <w:pPr>
              <w:jc w:val="center"/>
              <w:rPr>
                <w:sz w:val="26"/>
                <w:szCs w:val="26"/>
              </w:rPr>
            </w:pPr>
            <w:r w:rsidRPr="00D950DB">
              <w:rPr>
                <w:sz w:val="26"/>
                <w:szCs w:val="26"/>
              </w:rPr>
              <w:t>Двигательная активность, занятия физкультурой.</w:t>
            </w:r>
          </w:p>
          <w:p w:rsidR="0047637A" w:rsidRPr="00D950DB" w:rsidRDefault="0047637A" w:rsidP="00D950DB">
            <w:pPr>
              <w:jc w:val="center"/>
              <w:rPr>
                <w:b/>
                <w:sz w:val="26"/>
                <w:szCs w:val="26"/>
              </w:rPr>
            </w:pPr>
          </w:p>
        </w:tc>
        <w:tc>
          <w:tcPr>
            <w:tcW w:w="3227" w:type="dxa"/>
          </w:tcPr>
          <w:p w:rsidR="0047637A" w:rsidRPr="00D950DB" w:rsidRDefault="0047637A" w:rsidP="00D950DB">
            <w:pPr>
              <w:jc w:val="center"/>
              <w:rPr>
                <w:sz w:val="26"/>
                <w:szCs w:val="26"/>
              </w:rPr>
            </w:pPr>
            <w:r w:rsidRPr="00D950DB">
              <w:rPr>
                <w:sz w:val="26"/>
                <w:szCs w:val="26"/>
              </w:rPr>
              <w:t>Эколого-природные факторы (солнце, воздух, вода)</w:t>
            </w:r>
          </w:p>
        </w:tc>
        <w:tc>
          <w:tcPr>
            <w:tcW w:w="3533" w:type="dxa"/>
          </w:tcPr>
          <w:p w:rsidR="0047637A" w:rsidRPr="00D950DB" w:rsidRDefault="0047637A" w:rsidP="00D950DB">
            <w:pPr>
              <w:jc w:val="center"/>
              <w:rPr>
                <w:sz w:val="26"/>
                <w:szCs w:val="26"/>
              </w:rPr>
            </w:pPr>
            <w:r w:rsidRPr="00D950DB">
              <w:rPr>
                <w:sz w:val="26"/>
                <w:szCs w:val="26"/>
              </w:rPr>
              <w:t>Психологические факторы (гигиена, сон, питание, занятия)</w:t>
            </w:r>
          </w:p>
          <w:p w:rsidR="0047637A" w:rsidRPr="00D950DB" w:rsidRDefault="0047637A" w:rsidP="00D950DB">
            <w:pPr>
              <w:jc w:val="center"/>
              <w:rPr>
                <w:sz w:val="26"/>
                <w:szCs w:val="26"/>
              </w:rPr>
            </w:pPr>
          </w:p>
        </w:tc>
      </w:tr>
    </w:tbl>
    <w:p w:rsidR="0047637A" w:rsidRDefault="0047637A" w:rsidP="00B0548D">
      <w:pPr>
        <w:ind w:firstLine="709"/>
        <w:jc w:val="both"/>
        <w:rPr>
          <w:b/>
          <w:sz w:val="26"/>
          <w:szCs w:val="26"/>
        </w:rPr>
      </w:pPr>
    </w:p>
    <w:p w:rsidR="0047637A" w:rsidRDefault="0047637A" w:rsidP="00112D74">
      <w:pPr>
        <w:jc w:val="center"/>
        <w:rPr>
          <w:b/>
          <w:sz w:val="26"/>
          <w:szCs w:val="26"/>
        </w:rPr>
      </w:pPr>
      <w:r>
        <w:rPr>
          <w:b/>
          <w:sz w:val="26"/>
          <w:szCs w:val="26"/>
        </w:rPr>
        <w:t>Программно-методическое обеспечение</w:t>
      </w:r>
    </w:p>
    <w:p w:rsidR="0047637A" w:rsidRDefault="0047637A" w:rsidP="00B0548D">
      <w:pPr>
        <w:ind w:firstLine="709"/>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2"/>
        <w:gridCol w:w="5610"/>
        <w:gridCol w:w="1719"/>
      </w:tblGrid>
      <w:tr w:rsidR="0047637A" w:rsidRPr="00990B12" w:rsidTr="00D950DB">
        <w:tc>
          <w:tcPr>
            <w:tcW w:w="2258" w:type="dxa"/>
          </w:tcPr>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b/>
                <w:sz w:val="26"/>
                <w:szCs w:val="26"/>
              </w:rPr>
            </w:pPr>
            <w:r w:rsidRPr="00D950DB">
              <w:rPr>
                <w:rFonts w:ascii="Times New Roman" w:hAnsi="Times New Roman" w:cs="Times New Roman"/>
                <w:b/>
                <w:sz w:val="26"/>
                <w:szCs w:val="26"/>
              </w:rPr>
              <w:t>Автор</w:t>
            </w:r>
          </w:p>
        </w:tc>
        <w:tc>
          <w:tcPr>
            <w:tcW w:w="5713" w:type="dxa"/>
          </w:tcPr>
          <w:p w:rsidR="0047637A" w:rsidRPr="00D950DB" w:rsidRDefault="0047637A" w:rsidP="00D950DB">
            <w:pPr>
              <w:pStyle w:val="130"/>
              <w:shd w:val="clear" w:color="auto" w:fill="auto"/>
              <w:spacing w:before="0" w:after="0" w:line="240" w:lineRule="auto"/>
              <w:jc w:val="center"/>
              <w:rPr>
                <w:rFonts w:ascii="Times New Roman" w:hAnsi="Times New Roman" w:cs="Times New Roman"/>
                <w:b/>
                <w:sz w:val="26"/>
                <w:szCs w:val="26"/>
              </w:rPr>
            </w:pPr>
            <w:r w:rsidRPr="00D950DB">
              <w:rPr>
                <w:rFonts w:ascii="Times New Roman" w:hAnsi="Times New Roman" w:cs="Times New Roman"/>
                <w:b/>
                <w:sz w:val="26"/>
                <w:szCs w:val="26"/>
              </w:rPr>
              <w:t>Название издания</w:t>
            </w:r>
          </w:p>
        </w:tc>
        <w:tc>
          <w:tcPr>
            <w:tcW w:w="1600" w:type="dxa"/>
          </w:tcPr>
          <w:p w:rsidR="0047637A" w:rsidRPr="00D950DB" w:rsidRDefault="0047637A" w:rsidP="00D950DB">
            <w:pPr>
              <w:pStyle w:val="130"/>
              <w:shd w:val="clear" w:color="auto" w:fill="auto"/>
              <w:spacing w:before="0" w:after="0" w:line="240" w:lineRule="auto"/>
              <w:ind w:right="141"/>
              <w:jc w:val="center"/>
              <w:rPr>
                <w:rFonts w:ascii="Times New Roman" w:hAnsi="Times New Roman" w:cs="Times New Roman"/>
                <w:b/>
                <w:sz w:val="26"/>
                <w:szCs w:val="26"/>
              </w:rPr>
            </w:pPr>
            <w:r w:rsidRPr="00D950DB">
              <w:rPr>
                <w:rFonts w:ascii="Times New Roman" w:hAnsi="Times New Roman" w:cs="Times New Roman"/>
                <w:b/>
                <w:sz w:val="26"/>
                <w:szCs w:val="26"/>
              </w:rPr>
              <w:t>Выходные данные/год издания</w:t>
            </w:r>
          </w:p>
        </w:tc>
      </w:tr>
      <w:tr w:rsidR="0047637A" w:rsidRPr="00990B12" w:rsidTr="00D950DB">
        <w:tc>
          <w:tcPr>
            <w:tcW w:w="2258" w:type="dxa"/>
          </w:tcPr>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color w:val="000000"/>
                <w:sz w:val="26"/>
                <w:szCs w:val="26"/>
              </w:rPr>
            </w:pPr>
            <w:r w:rsidRPr="00D950DB">
              <w:rPr>
                <w:rFonts w:ascii="Times New Roman" w:hAnsi="Times New Roman" w:cs="Times New Roman"/>
                <w:color w:val="000000"/>
                <w:sz w:val="26"/>
                <w:szCs w:val="26"/>
              </w:rPr>
              <w:t>под. ред.</w:t>
            </w:r>
          </w:p>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b/>
                <w:sz w:val="26"/>
                <w:szCs w:val="26"/>
              </w:rPr>
            </w:pPr>
            <w:r w:rsidRPr="00D950DB">
              <w:rPr>
                <w:rFonts w:ascii="Times New Roman" w:hAnsi="Times New Roman" w:cs="Times New Roman"/>
                <w:color w:val="000000"/>
                <w:sz w:val="26"/>
                <w:szCs w:val="26"/>
              </w:rPr>
              <w:t>Н.Е. Веракса</w:t>
            </w:r>
          </w:p>
        </w:tc>
        <w:tc>
          <w:tcPr>
            <w:tcW w:w="5713" w:type="dxa"/>
          </w:tcPr>
          <w:p w:rsidR="0047637A" w:rsidRPr="00D950DB" w:rsidRDefault="0047637A" w:rsidP="00D950DB">
            <w:pPr>
              <w:pStyle w:val="130"/>
              <w:shd w:val="clear" w:color="auto" w:fill="auto"/>
              <w:spacing w:before="0" w:after="0" w:line="240" w:lineRule="auto"/>
              <w:jc w:val="center"/>
              <w:rPr>
                <w:rFonts w:ascii="Times New Roman" w:hAnsi="Times New Roman" w:cs="Times New Roman"/>
                <w:b/>
                <w:sz w:val="26"/>
                <w:szCs w:val="26"/>
              </w:rPr>
            </w:pPr>
            <w:r w:rsidRPr="00D950DB">
              <w:rPr>
                <w:rFonts w:ascii="Times New Roman" w:hAnsi="Times New Roman" w:cs="Times New Roman"/>
                <w:color w:val="000000"/>
                <w:sz w:val="26"/>
                <w:szCs w:val="26"/>
              </w:rPr>
              <w:t>Программа «От рождения до школы»</w:t>
            </w:r>
          </w:p>
        </w:tc>
        <w:tc>
          <w:tcPr>
            <w:tcW w:w="1600" w:type="dxa"/>
          </w:tcPr>
          <w:p w:rsidR="0047637A" w:rsidRPr="00D950DB" w:rsidRDefault="0047637A" w:rsidP="00D950DB">
            <w:pPr>
              <w:jc w:val="center"/>
              <w:rPr>
                <w:sz w:val="26"/>
                <w:szCs w:val="26"/>
              </w:rPr>
            </w:pPr>
            <w:r w:rsidRPr="00D950DB">
              <w:rPr>
                <w:color w:val="000000"/>
                <w:sz w:val="26"/>
                <w:szCs w:val="26"/>
              </w:rPr>
              <w:t>2014/2017</w:t>
            </w:r>
          </w:p>
        </w:tc>
      </w:tr>
      <w:tr w:rsidR="0047637A" w:rsidRPr="00990B12" w:rsidTr="00D950DB">
        <w:tc>
          <w:tcPr>
            <w:tcW w:w="2258" w:type="dxa"/>
          </w:tcPr>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color w:val="000000"/>
                <w:sz w:val="26"/>
                <w:szCs w:val="26"/>
              </w:rPr>
            </w:pPr>
            <w:r w:rsidRPr="00D950DB">
              <w:rPr>
                <w:rFonts w:ascii="Times New Roman" w:hAnsi="Times New Roman" w:cs="Times New Roman"/>
                <w:color w:val="000000"/>
                <w:sz w:val="26"/>
                <w:szCs w:val="26"/>
              </w:rPr>
              <w:t>под. ред.</w:t>
            </w:r>
          </w:p>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b/>
                <w:sz w:val="26"/>
                <w:szCs w:val="26"/>
              </w:rPr>
            </w:pPr>
            <w:r w:rsidRPr="00D950DB">
              <w:rPr>
                <w:rFonts w:ascii="Times New Roman" w:hAnsi="Times New Roman" w:cs="Times New Roman"/>
                <w:color w:val="000000"/>
                <w:sz w:val="26"/>
                <w:szCs w:val="26"/>
              </w:rPr>
              <w:t>Н.Е. Веракса, Т. С. Комаровой, М. А. Васильевой</w:t>
            </w:r>
          </w:p>
        </w:tc>
        <w:tc>
          <w:tcPr>
            <w:tcW w:w="5713" w:type="dxa"/>
          </w:tcPr>
          <w:p w:rsidR="0047637A" w:rsidRPr="00D950DB" w:rsidRDefault="0047637A" w:rsidP="00D950DB">
            <w:pPr>
              <w:pStyle w:val="130"/>
              <w:shd w:val="clear" w:color="auto" w:fill="auto"/>
              <w:spacing w:before="0" w:after="0" w:line="240" w:lineRule="auto"/>
              <w:jc w:val="center"/>
              <w:rPr>
                <w:rFonts w:ascii="Times New Roman" w:hAnsi="Times New Roman" w:cs="Times New Roman"/>
                <w:b/>
                <w:sz w:val="26"/>
                <w:szCs w:val="26"/>
              </w:rPr>
            </w:pPr>
            <w:r w:rsidRPr="00D950DB">
              <w:rPr>
                <w:rFonts w:ascii="Times New Roman" w:hAnsi="Times New Roman" w:cs="Times New Roman"/>
                <w:color w:val="000000"/>
                <w:sz w:val="26"/>
                <w:szCs w:val="26"/>
              </w:rPr>
              <w:t>Рабочая программа воспитателя: ежедневное планирование по программе «От рождения до школы» (Первая младшая группа, Вторая младшая группа, Средняя группа, Старшая группа, Подготовительная группа)</w:t>
            </w:r>
          </w:p>
        </w:tc>
        <w:tc>
          <w:tcPr>
            <w:tcW w:w="1600" w:type="dxa"/>
          </w:tcPr>
          <w:p w:rsidR="0047637A" w:rsidRPr="00D950DB" w:rsidRDefault="0047637A" w:rsidP="00D950DB">
            <w:pPr>
              <w:jc w:val="center"/>
              <w:rPr>
                <w:sz w:val="26"/>
                <w:szCs w:val="26"/>
              </w:rPr>
            </w:pPr>
            <w:r w:rsidRPr="00D950DB">
              <w:rPr>
                <w:color w:val="000000"/>
                <w:sz w:val="26"/>
                <w:szCs w:val="26"/>
              </w:rPr>
              <w:t>2014/2017</w:t>
            </w:r>
          </w:p>
        </w:tc>
      </w:tr>
      <w:tr w:rsidR="0047637A" w:rsidRPr="00990B12" w:rsidTr="00D950DB">
        <w:tc>
          <w:tcPr>
            <w:tcW w:w="2258" w:type="dxa"/>
          </w:tcPr>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color w:val="000000"/>
                <w:sz w:val="26"/>
                <w:szCs w:val="26"/>
              </w:rPr>
            </w:pPr>
            <w:r w:rsidRPr="00D950DB">
              <w:rPr>
                <w:rFonts w:ascii="Times New Roman" w:hAnsi="Times New Roman" w:cs="Times New Roman"/>
                <w:color w:val="000000"/>
                <w:sz w:val="26"/>
                <w:szCs w:val="26"/>
              </w:rPr>
              <w:t>под. ред.</w:t>
            </w:r>
          </w:p>
          <w:p w:rsidR="0047637A" w:rsidRPr="00D950DB" w:rsidRDefault="0047637A" w:rsidP="00D950DB">
            <w:pPr>
              <w:pStyle w:val="130"/>
              <w:shd w:val="clear" w:color="auto" w:fill="auto"/>
              <w:spacing w:before="0" w:after="0" w:line="240" w:lineRule="auto"/>
              <w:ind w:right="68"/>
              <w:jc w:val="center"/>
              <w:rPr>
                <w:rFonts w:ascii="Times New Roman" w:hAnsi="Times New Roman" w:cs="Times New Roman"/>
                <w:b/>
                <w:sz w:val="26"/>
                <w:szCs w:val="26"/>
              </w:rPr>
            </w:pPr>
            <w:r w:rsidRPr="00D950DB">
              <w:rPr>
                <w:rFonts w:ascii="Times New Roman" w:hAnsi="Times New Roman" w:cs="Times New Roman"/>
                <w:color w:val="000000"/>
                <w:sz w:val="26"/>
                <w:szCs w:val="26"/>
              </w:rPr>
              <w:t>Н.Е. Веракса, Т. С. Комаровой, М. А. Васильевой</w:t>
            </w:r>
          </w:p>
        </w:tc>
        <w:tc>
          <w:tcPr>
            <w:tcW w:w="5713" w:type="dxa"/>
          </w:tcPr>
          <w:p w:rsidR="0047637A" w:rsidRPr="00D950DB" w:rsidRDefault="0047637A" w:rsidP="00D950DB">
            <w:pPr>
              <w:pStyle w:val="130"/>
              <w:shd w:val="clear" w:color="auto" w:fill="auto"/>
              <w:spacing w:before="0" w:after="0" w:line="240" w:lineRule="auto"/>
              <w:jc w:val="center"/>
              <w:rPr>
                <w:rFonts w:ascii="Times New Roman" w:hAnsi="Times New Roman" w:cs="Times New Roman"/>
                <w:b/>
                <w:sz w:val="26"/>
                <w:szCs w:val="26"/>
              </w:rPr>
            </w:pPr>
            <w:r w:rsidRPr="00D950DB">
              <w:rPr>
                <w:rFonts w:ascii="Times New Roman" w:hAnsi="Times New Roman" w:cs="Times New Roman"/>
                <w:color w:val="000000"/>
                <w:sz w:val="26"/>
                <w:szCs w:val="26"/>
              </w:rPr>
              <w:t>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w:t>
            </w:r>
          </w:p>
        </w:tc>
        <w:tc>
          <w:tcPr>
            <w:tcW w:w="1600" w:type="dxa"/>
          </w:tcPr>
          <w:p w:rsidR="0047637A" w:rsidRPr="00D950DB" w:rsidRDefault="0047637A" w:rsidP="00D950DB">
            <w:pPr>
              <w:jc w:val="center"/>
              <w:rPr>
                <w:sz w:val="26"/>
                <w:szCs w:val="26"/>
              </w:rPr>
            </w:pPr>
            <w:r w:rsidRPr="00D950DB">
              <w:rPr>
                <w:color w:val="000000"/>
                <w:sz w:val="26"/>
                <w:szCs w:val="26"/>
              </w:rPr>
              <w:t>2014/2017</w:t>
            </w:r>
          </w:p>
        </w:tc>
      </w:tr>
      <w:tr w:rsidR="0047637A" w:rsidRPr="00990B12" w:rsidTr="00D950DB">
        <w:tc>
          <w:tcPr>
            <w:tcW w:w="2258" w:type="dxa"/>
          </w:tcPr>
          <w:p w:rsidR="0047637A" w:rsidRPr="00D950DB" w:rsidRDefault="0047637A" w:rsidP="00D950DB">
            <w:pPr>
              <w:jc w:val="center"/>
              <w:rPr>
                <w:color w:val="000000"/>
                <w:sz w:val="26"/>
                <w:szCs w:val="26"/>
                <w:lang w:eastAsia="en-US"/>
              </w:rPr>
            </w:pPr>
            <w:r w:rsidRPr="00D950DB">
              <w:rPr>
                <w:color w:val="000000"/>
                <w:sz w:val="26"/>
                <w:szCs w:val="26"/>
                <w:lang w:eastAsia="en-US"/>
              </w:rPr>
              <w:t>Н.Е. Веракса,</w:t>
            </w:r>
          </w:p>
          <w:p w:rsidR="0047637A" w:rsidRPr="00D950DB" w:rsidRDefault="0047637A" w:rsidP="00D950DB">
            <w:pPr>
              <w:jc w:val="center"/>
              <w:rPr>
                <w:color w:val="000000"/>
                <w:sz w:val="26"/>
                <w:szCs w:val="26"/>
                <w:lang w:eastAsia="en-US"/>
              </w:rPr>
            </w:pPr>
            <w:r w:rsidRPr="00D950DB">
              <w:rPr>
                <w:color w:val="000000"/>
                <w:sz w:val="26"/>
                <w:szCs w:val="26"/>
                <w:lang w:eastAsia="en-US"/>
              </w:rPr>
              <w:t>А.Н. Веракса</w:t>
            </w:r>
          </w:p>
        </w:tc>
        <w:tc>
          <w:tcPr>
            <w:tcW w:w="5713"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Развитие ребенка в дошкольном детстве.  Пособие для педагогов дошкольных учреждений.</w:t>
            </w:r>
          </w:p>
        </w:tc>
        <w:tc>
          <w:tcPr>
            <w:tcW w:w="1600" w:type="dxa"/>
          </w:tcPr>
          <w:p w:rsidR="0047637A" w:rsidRPr="00D950DB" w:rsidRDefault="0047637A" w:rsidP="00D950DB">
            <w:pPr>
              <w:jc w:val="center"/>
              <w:rPr>
                <w:sz w:val="26"/>
                <w:szCs w:val="26"/>
              </w:rPr>
            </w:pPr>
            <w:r w:rsidRPr="00D950DB">
              <w:rPr>
                <w:color w:val="000000"/>
                <w:sz w:val="26"/>
                <w:szCs w:val="26"/>
              </w:rPr>
              <w:t>2014</w:t>
            </w:r>
          </w:p>
        </w:tc>
      </w:tr>
      <w:tr w:rsidR="0047637A" w:rsidRPr="00990B12" w:rsidTr="00D950DB">
        <w:trPr>
          <w:trHeight w:val="613"/>
        </w:trPr>
        <w:tc>
          <w:tcPr>
            <w:tcW w:w="2258" w:type="dxa"/>
          </w:tcPr>
          <w:p w:rsidR="0047637A" w:rsidRPr="00D950DB" w:rsidRDefault="0047637A" w:rsidP="00D950DB">
            <w:pPr>
              <w:jc w:val="center"/>
              <w:rPr>
                <w:sz w:val="26"/>
                <w:szCs w:val="26"/>
              </w:rPr>
            </w:pPr>
            <w:r w:rsidRPr="00D950DB">
              <w:rPr>
                <w:color w:val="000000"/>
                <w:sz w:val="26"/>
                <w:szCs w:val="26"/>
                <w:lang w:eastAsia="en-US"/>
              </w:rPr>
              <w:t>Э.Я. Степененкова</w:t>
            </w:r>
          </w:p>
        </w:tc>
        <w:tc>
          <w:tcPr>
            <w:tcW w:w="5713" w:type="dxa"/>
          </w:tcPr>
          <w:p w:rsidR="0047637A" w:rsidRPr="00D950DB" w:rsidRDefault="0047637A" w:rsidP="00D950DB">
            <w:pPr>
              <w:spacing w:after="200"/>
              <w:contextualSpacing/>
              <w:jc w:val="center"/>
              <w:rPr>
                <w:color w:val="000000"/>
                <w:sz w:val="26"/>
                <w:szCs w:val="26"/>
                <w:lang w:eastAsia="en-US"/>
              </w:rPr>
            </w:pPr>
            <w:r w:rsidRPr="00D950DB">
              <w:rPr>
                <w:color w:val="000000"/>
                <w:sz w:val="26"/>
                <w:szCs w:val="26"/>
                <w:lang w:eastAsia="en-US"/>
              </w:rPr>
              <w:t>Физическое воспитание в детском саду.</w:t>
            </w:r>
          </w:p>
        </w:tc>
        <w:tc>
          <w:tcPr>
            <w:tcW w:w="1600" w:type="dxa"/>
          </w:tcPr>
          <w:p w:rsidR="0047637A" w:rsidRPr="00D950DB" w:rsidRDefault="0047637A" w:rsidP="00D950DB">
            <w:pPr>
              <w:jc w:val="center"/>
              <w:rPr>
                <w:sz w:val="26"/>
                <w:szCs w:val="26"/>
              </w:rPr>
            </w:pPr>
            <w:r w:rsidRPr="00D950DB">
              <w:rPr>
                <w:color w:val="000000"/>
                <w:sz w:val="26"/>
                <w:szCs w:val="26"/>
              </w:rPr>
              <w:t>2014</w:t>
            </w:r>
          </w:p>
        </w:tc>
      </w:tr>
      <w:tr w:rsidR="0047637A" w:rsidRPr="00990B12" w:rsidTr="00D950DB">
        <w:trPr>
          <w:trHeight w:val="164"/>
        </w:trPr>
        <w:tc>
          <w:tcPr>
            <w:tcW w:w="2258" w:type="dxa"/>
          </w:tcPr>
          <w:p w:rsidR="0047637A" w:rsidRPr="00D950DB" w:rsidRDefault="0047637A" w:rsidP="00D950DB">
            <w:pPr>
              <w:jc w:val="center"/>
              <w:rPr>
                <w:sz w:val="26"/>
                <w:szCs w:val="26"/>
              </w:rPr>
            </w:pPr>
            <w:r w:rsidRPr="00D950DB">
              <w:rPr>
                <w:sz w:val="26"/>
                <w:szCs w:val="26"/>
              </w:rPr>
              <w:t>Т.Ф. Саулина</w:t>
            </w:r>
          </w:p>
        </w:tc>
        <w:tc>
          <w:tcPr>
            <w:tcW w:w="5713" w:type="dxa"/>
          </w:tcPr>
          <w:p w:rsidR="0047637A" w:rsidRPr="00D950DB" w:rsidRDefault="0047637A" w:rsidP="00D950DB">
            <w:pPr>
              <w:spacing w:after="200"/>
              <w:contextualSpacing/>
              <w:jc w:val="center"/>
              <w:rPr>
                <w:color w:val="000000"/>
                <w:sz w:val="26"/>
                <w:szCs w:val="26"/>
                <w:lang w:eastAsia="en-US"/>
              </w:rPr>
            </w:pPr>
            <w:r w:rsidRPr="00D950DB">
              <w:rPr>
                <w:color w:val="000000"/>
                <w:sz w:val="26"/>
                <w:szCs w:val="26"/>
                <w:lang w:eastAsia="en-US"/>
              </w:rPr>
              <w:t>ФГОС Знакомим дошкольников с правилами дорожного движения. Для занятий с детьми 3-7 лет</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165"/>
        </w:trPr>
        <w:tc>
          <w:tcPr>
            <w:tcW w:w="2258" w:type="dxa"/>
          </w:tcPr>
          <w:p w:rsidR="0047637A" w:rsidRPr="00D950DB" w:rsidRDefault="0047637A" w:rsidP="00D950DB">
            <w:pPr>
              <w:jc w:val="center"/>
              <w:rPr>
                <w:sz w:val="26"/>
                <w:szCs w:val="26"/>
              </w:rPr>
            </w:pPr>
            <w:r w:rsidRPr="00D950DB">
              <w:rPr>
                <w:sz w:val="26"/>
                <w:szCs w:val="26"/>
              </w:rPr>
              <w:t>И.М. Новикова</w:t>
            </w:r>
          </w:p>
        </w:tc>
        <w:tc>
          <w:tcPr>
            <w:tcW w:w="5713" w:type="dxa"/>
          </w:tcPr>
          <w:p w:rsidR="0047637A" w:rsidRPr="00D950DB" w:rsidRDefault="0047637A" w:rsidP="00D950DB">
            <w:pPr>
              <w:spacing w:after="200"/>
              <w:contextualSpacing/>
              <w:jc w:val="center"/>
              <w:rPr>
                <w:color w:val="000000"/>
                <w:sz w:val="26"/>
                <w:szCs w:val="26"/>
                <w:lang w:eastAsia="en-US"/>
              </w:rPr>
            </w:pPr>
            <w:r w:rsidRPr="00D950DB">
              <w:rPr>
                <w:color w:val="000000"/>
                <w:sz w:val="26"/>
                <w:szCs w:val="26"/>
                <w:lang w:eastAsia="en-US"/>
              </w:rPr>
              <w:t>Формирование представлений о здоровом образе жизни у дошкольников</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180"/>
        </w:trPr>
        <w:tc>
          <w:tcPr>
            <w:tcW w:w="2258" w:type="dxa"/>
          </w:tcPr>
          <w:p w:rsidR="0047637A" w:rsidRPr="00D950DB" w:rsidRDefault="0047637A" w:rsidP="00D950DB">
            <w:pPr>
              <w:jc w:val="center"/>
              <w:rPr>
                <w:sz w:val="26"/>
                <w:szCs w:val="26"/>
              </w:rPr>
            </w:pPr>
            <w:r w:rsidRPr="00D950DB">
              <w:rPr>
                <w:sz w:val="26"/>
                <w:szCs w:val="26"/>
              </w:rPr>
              <w:t>С.Н. Теплюк</w:t>
            </w:r>
          </w:p>
        </w:tc>
        <w:tc>
          <w:tcPr>
            <w:tcW w:w="5713" w:type="dxa"/>
          </w:tcPr>
          <w:p w:rsidR="0047637A" w:rsidRPr="00D950DB" w:rsidRDefault="0047637A" w:rsidP="00D950DB">
            <w:pPr>
              <w:spacing w:after="200"/>
              <w:ind w:left="720"/>
              <w:contextualSpacing/>
              <w:jc w:val="center"/>
              <w:rPr>
                <w:color w:val="000000"/>
                <w:sz w:val="26"/>
                <w:szCs w:val="26"/>
                <w:lang w:eastAsia="en-US"/>
              </w:rPr>
            </w:pPr>
            <w:r w:rsidRPr="00D950DB">
              <w:rPr>
                <w:color w:val="000000"/>
                <w:sz w:val="26"/>
                <w:szCs w:val="26"/>
                <w:lang w:eastAsia="en-US"/>
              </w:rPr>
              <w:t>ФГОС Игры-занятия на прогулке с малышами</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195"/>
        </w:trPr>
        <w:tc>
          <w:tcPr>
            <w:tcW w:w="2258" w:type="dxa"/>
          </w:tcPr>
          <w:p w:rsidR="0047637A" w:rsidRPr="00D950DB" w:rsidRDefault="0047637A" w:rsidP="00D950DB">
            <w:pPr>
              <w:jc w:val="center"/>
              <w:rPr>
                <w:sz w:val="26"/>
                <w:szCs w:val="26"/>
              </w:rPr>
            </w:pPr>
            <w:r w:rsidRPr="00D950DB">
              <w:rPr>
                <w:sz w:val="26"/>
                <w:szCs w:val="26"/>
              </w:rPr>
              <w:t>Т.С. Комарова, М.Б. Зацепина</w:t>
            </w:r>
          </w:p>
        </w:tc>
        <w:tc>
          <w:tcPr>
            <w:tcW w:w="5713"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ФГОС Интеграция в воспитательно-образовательной работе детского сада (4-7)</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134"/>
        </w:trPr>
        <w:tc>
          <w:tcPr>
            <w:tcW w:w="2258" w:type="dxa"/>
          </w:tcPr>
          <w:p w:rsidR="0047637A" w:rsidRPr="00D950DB" w:rsidRDefault="0047637A" w:rsidP="00D950DB">
            <w:pPr>
              <w:jc w:val="center"/>
              <w:rPr>
                <w:sz w:val="26"/>
                <w:szCs w:val="26"/>
              </w:rPr>
            </w:pPr>
            <w:r w:rsidRPr="00D950DB">
              <w:rPr>
                <w:sz w:val="26"/>
                <w:szCs w:val="26"/>
              </w:rPr>
              <w:t>М.М. Борисова</w:t>
            </w:r>
          </w:p>
        </w:tc>
        <w:tc>
          <w:tcPr>
            <w:tcW w:w="5713"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ФГОС Малоподвижные игры и игровые упражнения. Для занятий с детьми 3-7 лет</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516"/>
        </w:trPr>
        <w:tc>
          <w:tcPr>
            <w:tcW w:w="2258" w:type="dxa"/>
          </w:tcPr>
          <w:p w:rsidR="0047637A" w:rsidRPr="00D950DB" w:rsidRDefault="0047637A" w:rsidP="00D950DB">
            <w:pPr>
              <w:jc w:val="center"/>
              <w:rPr>
                <w:sz w:val="26"/>
                <w:szCs w:val="26"/>
              </w:rPr>
            </w:pPr>
            <w:r w:rsidRPr="00D950DB">
              <w:rPr>
                <w:sz w:val="26"/>
                <w:szCs w:val="26"/>
              </w:rPr>
              <w:t>Л.И. Пензулаева</w:t>
            </w:r>
          </w:p>
        </w:tc>
        <w:tc>
          <w:tcPr>
            <w:tcW w:w="5713"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ФГОС Физическая культура в детском саду. Вторая младшая группа (3-4)</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585"/>
        </w:trPr>
        <w:tc>
          <w:tcPr>
            <w:tcW w:w="2258" w:type="dxa"/>
          </w:tcPr>
          <w:p w:rsidR="0047637A" w:rsidRPr="00D950DB" w:rsidRDefault="0047637A" w:rsidP="00D950DB">
            <w:pPr>
              <w:jc w:val="center"/>
              <w:rPr>
                <w:sz w:val="26"/>
                <w:szCs w:val="26"/>
              </w:rPr>
            </w:pPr>
            <w:r w:rsidRPr="00D950DB">
              <w:rPr>
                <w:sz w:val="26"/>
                <w:szCs w:val="26"/>
              </w:rPr>
              <w:t>Л.И. Пензулаева</w:t>
            </w:r>
          </w:p>
        </w:tc>
        <w:tc>
          <w:tcPr>
            <w:tcW w:w="5713"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ФГОС Физическая культура в детском саду. Подготовительная к школе группа</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510"/>
        </w:trPr>
        <w:tc>
          <w:tcPr>
            <w:tcW w:w="2258" w:type="dxa"/>
          </w:tcPr>
          <w:p w:rsidR="0047637A" w:rsidRPr="00D950DB" w:rsidRDefault="0047637A" w:rsidP="00D950DB">
            <w:pPr>
              <w:jc w:val="center"/>
              <w:rPr>
                <w:sz w:val="26"/>
                <w:szCs w:val="26"/>
              </w:rPr>
            </w:pPr>
            <w:r w:rsidRPr="00D950DB">
              <w:rPr>
                <w:sz w:val="26"/>
                <w:szCs w:val="26"/>
              </w:rPr>
              <w:t>Л.И. Пензулаева</w:t>
            </w:r>
          </w:p>
        </w:tc>
        <w:tc>
          <w:tcPr>
            <w:tcW w:w="5713"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ФГОС Физическая культура в детском саду. Средняя группа (4-5)</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630"/>
        </w:trPr>
        <w:tc>
          <w:tcPr>
            <w:tcW w:w="2258" w:type="dxa"/>
          </w:tcPr>
          <w:p w:rsidR="0047637A" w:rsidRPr="00D950DB" w:rsidRDefault="0047637A" w:rsidP="00D950DB">
            <w:pPr>
              <w:jc w:val="center"/>
              <w:rPr>
                <w:sz w:val="26"/>
                <w:szCs w:val="26"/>
              </w:rPr>
            </w:pPr>
            <w:r w:rsidRPr="00D950DB">
              <w:rPr>
                <w:sz w:val="26"/>
                <w:szCs w:val="26"/>
              </w:rPr>
              <w:t>Л.И. Пензулаева</w:t>
            </w:r>
          </w:p>
        </w:tc>
        <w:tc>
          <w:tcPr>
            <w:tcW w:w="5713"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ФГОС Физическая культура в детском саду. Старшая группа (5-6)</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450"/>
        </w:trPr>
        <w:tc>
          <w:tcPr>
            <w:tcW w:w="2258" w:type="dxa"/>
          </w:tcPr>
          <w:p w:rsidR="0047637A" w:rsidRPr="00D950DB" w:rsidRDefault="0047637A" w:rsidP="00D950DB">
            <w:pPr>
              <w:jc w:val="center"/>
              <w:rPr>
                <w:sz w:val="26"/>
                <w:szCs w:val="26"/>
              </w:rPr>
            </w:pPr>
            <w:r w:rsidRPr="00D950DB">
              <w:rPr>
                <w:sz w:val="26"/>
                <w:szCs w:val="26"/>
              </w:rPr>
              <w:t>Т.С. Комарова, М.Б. Зацепина</w:t>
            </w:r>
          </w:p>
        </w:tc>
        <w:tc>
          <w:tcPr>
            <w:tcW w:w="5713"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ФГОС Интеграция в воспитательно-образовательной работе детского сада (3-7 лет)</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705"/>
        </w:trPr>
        <w:tc>
          <w:tcPr>
            <w:tcW w:w="2258" w:type="dxa"/>
          </w:tcPr>
          <w:p w:rsidR="0047637A" w:rsidRPr="00D950DB" w:rsidRDefault="0047637A" w:rsidP="00D950DB">
            <w:pPr>
              <w:jc w:val="center"/>
              <w:rPr>
                <w:sz w:val="26"/>
                <w:szCs w:val="26"/>
              </w:rPr>
            </w:pPr>
            <w:r w:rsidRPr="00D950DB">
              <w:rPr>
                <w:sz w:val="26"/>
                <w:szCs w:val="26"/>
              </w:rPr>
              <w:t>М.М. Борисова</w:t>
            </w:r>
          </w:p>
        </w:tc>
        <w:tc>
          <w:tcPr>
            <w:tcW w:w="5713"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ФГОС Малоподвижные игры и игровые упражнения (3-7 лет)</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542"/>
        </w:trPr>
        <w:tc>
          <w:tcPr>
            <w:tcW w:w="2258" w:type="dxa"/>
          </w:tcPr>
          <w:p w:rsidR="0047637A" w:rsidRPr="00D950DB" w:rsidRDefault="0047637A" w:rsidP="00D950DB">
            <w:pPr>
              <w:jc w:val="center"/>
              <w:rPr>
                <w:sz w:val="26"/>
                <w:szCs w:val="26"/>
              </w:rPr>
            </w:pPr>
            <w:r w:rsidRPr="00D950DB">
              <w:rPr>
                <w:sz w:val="26"/>
                <w:szCs w:val="26"/>
              </w:rPr>
              <w:t>Л.И. Пензулаева</w:t>
            </w:r>
          </w:p>
        </w:tc>
        <w:tc>
          <w:tcPr>
            <w:tcW w:w="5713"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ФГОС Оздоровительная гимнастика. Комплексы упражнений для детей 3-7 лет</w:t>
            </w:r>
          </w:p>
        </w:tc>
        <w:tc>
          <w:tcPr>
            <w:tcW w:w="1600" w:type="dxa"/>
          </w:tcPr>
          <w:p w:rsidR="0047637A" w:rsidRPr="00D950DB" w:rsidRDefault="0047637A" w:rsidP="00D950DB">
            <w:pPr>
              <w:jc w:val="center"/>
              <w:rPr>
                <w:sz w:val="26"/>
                <w:szCs w:val="26"/>
              </w:rPr>
            </w:pPr>
            <w:r w:rsidRPr="00D950DB">
              <w:rPr>
                <w:color w:val="000000"/>
                <w:sz w:val="26"/>
                <w:szCs w:val="26"/>
              </w:rPr>
              <w:t>2016</w:t>
            </w:r>
          </w:p>
        </w:tc>
      </w:tr>
      <w:tr w:rsidR="0047637A" w:rsidRPr="00990B12" w:rsidTr="00D950DB">
        <w:trPr>
          <w:trHeight w:val="570"/>
        </w:trPr>
        <w:tc>
          <w:tcPr>
            <w:tcW w:w="2258" w:type="dxa"/>
          </w:tcPr>
          <w:p w:rsidR="0047637A" w:rsidRPr="00D950DB" w:rsidRDefault="0047637A" w:rsidP="00D950DB">
            <w:pPr>
              <w:jc w:val="center"/>
              <w:rPr>
                <w:sz w:val="26"/>
                <w:szCs w:val="26"/>
              </w:rPr>
            </w:pPr>
            <w:r w:rsidRPr="00D950DB">
              <w:rPr>
                <w:color w:val="000000"/>
                <w:sz w:val="26"/>
                <w:szCs w:val="26"/>
                <w:lang w:eastAsia="en-US"/>
              </w:rPr>
              <w:t>под ред. Н.Е. Веракса, Т.С. Комаровой, М.А. Васильевой. Компакт-диск для компьютера</w:t>
            </w:r>
          </w:p>
        </w:tc>
        <w:tc>
          <w:tcPr>
            <w:tcW w:w="5713"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Рабочая программа воспитателя. Ежедневное планирование по программе "От рождения до школы" Старшая группа.</w:t>
            </w:r>
          </w:p>
        </w:tc>
        <w:tc>
          <w:tcPr>
            <w:tcW w:w="1600" w:type="dxa"/>
          </w:tcPr>
          <w:p w:rsidR="0047637A" w:rsidRPr="00D950DB" w:rsidRDefault="0047637A" w:rsidP="00D950DB">
            <w:pPr>
              <w:jc w:val="center"/>
              <w:rPr>
                <w:sz w:val="26"/>
                <w:szCs w:val="26"/>
              </w:rPr>
            </w:pPr>
            <w:r w:rsidRPr="00D950DB">
              <w:rPr>
                <w:color w:val="000000"/>
                <w:sz w:val="26"/>
                <w:szCs w:val="26"/>
              </w:rPr>
              <w:t>2014/2017</w:t>
            </w:r>
          </w:p>
        </w:tc>
      </w:tr>
      <w:tr w:rsidR="0047637A" w:rsidRPr="00990B12" w:rsidTr="00D950DB">
        <w:trPr>
          <w:trHeight w:val="2113"/>
        </w:trPr>
        <w:tc>
          <w:tcPr>
            <w:tcW w:w="2258" w:type="dxa"/>
          </w:tcPr>
          <w:p w:rsidR="0047637A" w:rsidRPr="00D950DB" w:rsidRDefault="0047637A" w:rsidP="00D950DB">
            <w:pPr>
              <w:jc w:val="center"/>
              <w:rPr>
                <w:sz w:val="26"/>
                <w:szCs w:val="26"/>
              </w:rPr>
            </w:pPr>
          </w:p>
          <w:p w:rsidR="0047637A" w:rsidRPr="00D950DB" w:rsidRDefault="0047637A" w:rsidP="00D950DB">
            <w:pPr>
              <w:jc w:val="center"/>
              <w:rPr>
                <w:sz w:val="26"/>
                <w:szCs w:val="26"/>
              </w:rPr>
            </w:pPr>
            <w:r w:rsidRPr="00D950DB">
              <w:rPr>
                <w:color w:val="000000"/>
                <w:sz w:val="26"/>
                <w:szCs w:val="26"/>
                <w:lang w:eastAsia="en-US"/>
              </w:rPr>
              <w:t>под ред. Н.Е. Веракса, Т.С. Комаровой, М.А. Васильевой. Компакт-диск для компьютера</w:t>
            </w:r>
          </w:p>
        </w:tc>
        <w:tc>
          <w:tcPr>
            <w:tcW w:w="5713" w:type="dxa"/>
          </w:tcPr>
          <w:p w:rsidR="0047637A" w:rsidRPr="00D950DB" w:rsidRDefault="0047637A" w:rsidP="00D950DB">
            <w:pPr>
              <w:spacing w:after="200"/>
              <w:ind w:left="723"/>
              <w:contextualSpacing/>
              <w:jc w:val="center"/>
              <w:rPr>
                <w:color w:val="000000"/>
                <w:sz w:val="26"/>
                <w:szCs w:val="26"/>
                <w:lang w:eastAsia="en-US"/>
              </w:rPr>
            </w:pPr>
            <w:r w:rsidRPr="00D950DB">
              <w:rPr>
                <w:color w:val="000000"/>
                <w:sz w:val="26"/>
                <w:szCs w:val="26"/>
                <w:lang w:eastAsia="en-US"/>
              </w:rPr>
              <w:t xml:space="preserve">Перспективное планирование образовательного процесса по программе "От рождения до школы" </w:t>
            </w:r>
            <w:r w:rsidRPr="00D950DB">
              <w:rPr>
                <w:color w:val="000000"/>
                <w:sz w:val="26"/>
                <w:szCs w:val="26"/>
              </w:rPr>
              <w:t>(Первая младшая группа, Вторая младшая группа, Средняя группа, Старшая группа, Подготовительная группа)</w:t>
            </w:r>
          </w:p>
        </w:tc>
        <w:tc>
          <w:tcPr>
            <w:tcW w:w="1600" w:type="dxa"/>
          </w:tcPr>
          <w:p w:rsidR="0047637A" w:rsidRPr="00D950DB" w:rsidRDefault="0047637A" w:rsidP="00D950DB">
            <w:pPr>
              <w:jc w:val="center"/>
              <w:rPr>
                <w:sz w:val="26"/>
                <w:szCs w:val="26"/>
              </w:rPr>
            </w:pPr>
            <w:r w:rsidRPr="00D950DB">
              <w:rPr>
                <w:color w:val="000000"/>
                <w:sz w:val="26"/>
                <w:szCs w:val="26"/>
              </w:rPr>
              <w:t>2014/2017</w:t>
            </w:r>
          </w:p>
        </w:tc>
      </w:tr>
      <w:tr w:rsidR="0047637A" w:rsidRPr="00990B12" w:rsidTr="00D950DB">
        <w:trPr>
          <w:trHeight w:val="591"/>
        </w:trPr>
        <w:tc>
          <w:tcPr>
            <w:tcW w:w="2258" w:type="dxa"/>
          </w:tcPr>
          <w:p w:rsidR="0047637A" w:rsidRPr="00D950DB" w:rsidRDefault="0047637A" w:rsidP="00D950DB">
            <w:pPr>
              <w:autoSpaceDE w:val="0"/>
              <w:autoSpaceDN w:val="0"/>
              <w:adjustRightInd w:val="0"/>
              <w:jc w:val="center"/>
              <w:rPr>
                <w:color w:val="000000"/>
                <w:sz w:val="26"/>
                <w:szCs w:val="26"/>
                <w:lang w:eastAsia="en-US"/>
              </w:rPr>
            </w:pPr>
            <w:r w:rsidRPr="00D950DB">
              <w:rPr>
                <w:sz w:val="26"/>
                <w:szCs w:val="26"/>
              </w:rPr>
              <w:t>Л.И. Пензулаева</w:t>
            </w:r>
          </w:p>
        </w:tc>
        <w:tc>
          <w:tcPr>
            <w:tcW w:w="5713" w:type="dxa"/>
          </w:tcPr>
          <w:p w:rsidR="0047637A" w:rsidRPr="00D950DB" w:rsidRDefault="0047637A" w:rsidP="00D950DB">
            <w:pPr>
              <w:autoSpaceDE w:val="0"/>
              <w:autoSpaceDN w:val="0"/>
              <w:adjustRightInd w:val="0"/>
              <w:jc w:val="center"/>
              <w:rPr>
                <w:color w:val="000000"/>
                <w:sz w:val="26"/>
                <w:szCs w:val="26"/>
                <w:lang w:eastAsia="en-US"/>
              </w:rPr>
            </w:pPr>
            <w:r w:rsidRPr="00D950DB">
              <w:rPr>
                <w:color w:val="000000"/>
                <w:sz w:val="26"/>
                <w:szCs w:val="26"/>
                <w:lang w:eastAsia="en-US"/>
              </w:rPr>
              <w:t>Наглядная атрибутика. Комплект «Физкультура в играх». Старшая группа</w:t>
            </w:r>
          </w:p>
        </w:tc>
        <w:tc>
          <w:tcPr>
            <w:tcW w:w="1600" w:type="dxa"/>
          </w:tcPr>
          <w:p w:rsidR="0047637A" w:rsidRPr="00D950DB" w:rsidRDefault="0047637A" w:rsidP="00D950DB">
            <w:pPr>
              <w:jc w:val="center"/>
              <w:rPr>
                <w:sz w:val="26"/>
                <w:szCs w:val="26"/>
              </w:rPr>
            </w:pPr>
            <w:r w:rsidRPr="00D950DB">
              <w:rPr>
                <w:sz w:val="26"/>
                <w:szCs w:val="26"/>
              </w:rPr>
              <w:t>2015</w:t>
            </w:r>
          </w:p>
        </w:tc>
      </w:tr>
      <w:tr w:rsidR="0047637A" w:rsidRPr="00990B12" w:rsidTr="00D950DB">
        <w:tc>
          <w:tcPr>
            <w:tcW w:w="2258" w:type="dxa"/>
          </w:tcPr>
          <w:p w:rsidR="0047637A" w:rsidRPr="00D950DB" w:rsidRDefault="0047637A" w:rsidP="00D950DB">
            <w:pPr>
              <w:jc w:val="center"/>
              <w:rPr>
                <w:sz w:val="26"/>
                <w:szCs w:val="26"/>
              </w:rPr>
            </w:pPr>
            <w:r w:rsidRPr="00D950DB">
              <w:rPr>
                <w:sz w:val="26"/>
                <w:szCs w:val="26"/>
              </w:rPr>
              <w:t>Л.И. Пензулаева</w:t>
            </w:r>
          </w:p>
        </w:tc>
        <w:tc>
          <w:tcPr>
            <w:tcW w:w="5713" w:type="dxa"/>
          </w:tcPr>
          <w:p w:rsidR="0047637A" w:rsidRPr="00D950DB" w:rsidRDefault="0047637A" w:rsidP="00D950DB">
            <w:pPr>
              <w:spacing w:after="200"/>
              <w:contextualSpacing/>
              <w:jc w:val="center"/>
              <w:rPr>
                <w:color w:val="000000"/>
                <w:sz w:val="26"/>
                <w:szCs w:val="26"/>
                <w:lang w:eastAsia="en-US"/>
              </w:rPr>
            </w:pPr>
            <w:r w:rsidRPr="00D950DB">
              <w:rPr>
                <w:color w:val="000000"/>
                <w:sz w:val="26"/>
                <w:szCs w:val="26"/>
                <w:lang w:eastAsia="en-US"/>
              </w:rPr>
              <w:t>Физическое развитие детей 2-7 лет. Перспективное планирование. Сюжетно-ролевые занятия. Компакт-диск для компьютера</w:t>
            </w:r>
          </w:p>
        </w:tc>
        <w:tc>
          <w:tcPr>
            <w:tcW w:w="1600" w:type="dxa"/>
          </w:tcPr>
          <w:p w:rsidR="0047637A" w:rsidRPr="00D950DB" w:rsidRDefault="0047637A" w:rsidP="00D950DB">
            <w:pPr>
              <w:jc w:val="center"/>
              <w:rPr>
                <w:sz w:val="26"/>
                <w:szCs w:val="26"/>
              </w:rPr>
            </w:pPr>
            <w:r w:rsidRPr="00D950DB">
              <w:rPr>
                <w:color w:val="000000"/>
                <w:sz w:val="26"/>
                <w:szCs w:val="26"/>
              </w:rPr>
              <w:t>2014</w:t>
            </w:r>
          </w:p>
        </w:tc>
      </w:tr>
      <w:tr w:rsidR="0047637A" w:rsidRPr="00990B12" w:rsidTr="00D950DB">
        <w:tc>
          <w:tcPr>
            <w:tcW w:w="2258" w:type="dxa"/>
          </w:tcPr>
          <w:p w:rsidR="0047637A" w:rsidRPr="00D950DB" w:rsidRDefault="0047637A" w:rsidP="00D950DB">
            <w:pPr>
              <w:autoSpaceDE w:val="0"/>
              <w:autoSpaceDN w:val="0"/>
              <w:adjustRightInd w:val="0"/>
              <w:jc w:val="center"/>
              <w:rPr>
                <w:color w:val="000000"/>
                <w:sz w:val="26"/>
                <w:szCs w:val="26"/>
              </w:rPr>
            </w:pPr>
            <w:r w:rsidRPr="00D950DB">
              <w:rPr>
                <w:color w:val="000000"/>
                <w:sz w:val="26"/>
                <w:szCs w:val="26"/>
                <w:lang w:eastAsia="en-US"/>
              </w:rPr>
              <w:t>под ред. Н. Е. Веракса, Т. С. Комаровой, М. А. Васильевой: учебно-методический комплект.</w:t>
            </w:r>
          </w:p>
        </w:tc>
        <w:tc>
          <w:tcPr>
            <w:tcW w:w="5713" w:type="dxa"/>
          </w:tcPr>
          <w:p w:rsidR="0047637A" w:rsidRPr="00D950DB" w:rsidRDefault="0047637A" w:rsidP="00D950DB">
            <w:pPr>
              <w:spacing w:after="200"/>
              <w:contextualSpacing/>
              <w:jc w:val="center"/>
              <w:rPr>
                <w:color w:val="000000"/>
                <w:sz w:val="26"/>
                <w:szCs w:val="26"/>
                <w:lang w:eastAsia="en-US"/>
              </w:rPr>
            </w:pPr>
            <w:r w:rsidRPr="00D950DB">
              <w:rPr>
                <w:color w:val="000000"/>
                <w:sz w:val="26"/>
                <w:szCs w:val="26"/>
                <w:lang w:eastAsia="en-US"/>
              </w:rPr>
              <w:t xml:space="preserve">Комплексные занятия на электронном носителе. Комплексно-тематическое планирование по программе "От рождения до школы" </w:t>
            </w:r>
            <w:r w:rsidRPr="00D950DB">
              <w:rPr>
                <w:color w:val="000000"/>
                <w:sz w:val="26"/>
                <w:szCs w:val="26"/>
              </w:rPr>
              <w:t>(Первая младшая группа, Вторая младшая группа, Средняя группа, Старшая группа, Подготовительная группа)</w:t>
            </w:r>
          </w:p>
        </w:tc>
        <w:tc>
          <w:tcPr>
            <w:tcW w:w="1600" w:type="dxa"/>
          </w:tcPr>
          <w:p w:rsidR="0047637A" w:rsidRPr="00D950DB" w:rsidRDefault="0047637A" w:rsidP="00D950DB">
            <w:pPr>
              <w:jc w:val="center"/>
              <w:rPr>
                <w:sz w:val="26"/>
                <w:szCs w:val="26"/>
              </w:rPr>
            </w:pPr>
            <w:r w:rsidRPr="00D950DB">
              <w:rPr>
                <w:color w:val="000000"/>
                <w:sz w:val="26"/>
                <w:szCs w:val="26"/>
              </w:rPr>
              <w:t>2016</w:t>
            </w:r>
          </w:p>
        </w:tc>
      </w:tr>
    </w:tbl>
    <w:p w:rsidR="0047637A" w:rsidRDefault="0047637A" w:rsidP="00B0548D">
      <w:pPr>
        <w:ind w:firstLine="709"/>
        <w:jc w:val="both"/>
        <w:rPr>
          <w:b/>
          <w:sz w:val="26"/>
          <w:szCs w:val="26"/>
        </w:rPr>
      </w:pPr>
    </w:p>
    <w:p w:rsidR="0047637A" w:rsidRDefault="0047637A" w:rsidP="00B0548D">
      <w:pPr>
        <w:ind w:firstLine="709"/>
        <w:jc w:val="both"/>
        <w:rPr>
          <w:b/>
          <w:sz w:val="26"/>
          <w:szCs w:val="26"/>
        </w:rPr>
      </w:pPr>
      <w:r>
        <w:rPr>
          <w:b/>
          <w:sz w:val="26"/>
          <w:szCs w:val="26"/>
        </w:rPr>
        <w:t>2.2. Описание вариативных форм, способов, методов и средств реализации программы</w:t>
      </w:r>
    </w:p>
    <w:p w:rsidR="0047637A" w:rsidRDefault="0047637A" w:rsidP="00230A51">
      <w:pPr>
        <w:pStyle w:val="ListParagraph"/>
        <w:tabs>
          <w:tab w:val="left" w:pos="426"/>
        </w:tabs>
        <w:spacing w:after="0" w:line="240" w:lineRule="auto"/>
        <w:ind w:left="0" w:firstLine="720"/>
        <w:jc w:val="both"/>
        <w:rPr>
          <w:rFonts w:ascii="Times New Roman" w:hAnsi="Times New Roman"/>
          <w:b/>
          <w:sz w:val="26"/>
          <w:szCs w:val="26"/>
        </w:rPr>
      </w:pPr>
    </w:p>
    <w:p w:rsidR="0047637A" w:rsidRPr="004F3D59" w:rsidRDefault="0047637A" w:rsidP="00230A51">
      <w:pPr>
        <w:pStyle w:val="ListParagraph"/>
        <w:tabs>
          <w:tab w:val="left" w:pos="426"/>
        </w:tabs>
        <w:spacing w:after="0" w:line="240" w:lineRule="auto"/>
        <w:ind w:left="0" w:firstLine="720"/>
        <w:jc w:val="both"/>
        <w:rPr>
          <w:rFonts w:ascii="Times New Roman" w:hAnsi="Times New Roman"/>
          <w:b/>
          <w:sz w:val="26"/>
          <w:szCs w:val="26"/>
        </w:rPr>
      </w:pPr>
      <w:r w:rsidRPr="004F3D59">
        <w:rPr>
          <w:rFonts w:ascii="Times New Roman" w:hAnsi="Times New Roman"/>
          <w:b/>
          <w:sz w:val="26"/>
          <w:szCs w:val="26"/>
        </w:rPr>
        <w:t>Направления, выбранные участниками образовательных отношений</w:t>
      </w:r>
    </w:p>
    <w:p w:rsidR="0047637A" w:rsidRPr="004F3D59" w:rsidRDefault="0047637A" w:rsidP="00230A51">
      <w:pPr>
        <w:ind w:firstLine="708"/>
        <w:jc w:val="both"/>
        <w:rPr>
          <w:sz w:val="26"/>
          <w:szCs w:val="26"/>
        </w:rPr>
      </w:pPr>
      <w:r w:rsidRPr="004F3D59">
        <w:rPr>
          <w:sz w:val="26"/>
          <w:szCs w:val="26"/>
        </w:rPr>
        <w:t>Учитывая особенности своей образовательной деятельности, социокультурные и другие условия, возможности и потребности участников образовательной деятельности (детей и их семей, педагогов и других сотрудников ДОУ), содержание части Программы, формируемой участниками образовательных отношений ДОУ, представлено следующими направлениями:</w:t>
      </w:r>
    </w:p>
    <w:p w:rsidR="0047637A" w:rsidRPr="004F3D59" w:rsidRDefault="0047637A" w:rsidP="00EF53C6">
      <w:pPr>
        <w:pStyle w:val="ListParagraph"/>
        <w:numPr>
          <w:ilvl w:val="0"/>
          <w:numId w:val="65"/>
        </w:numPr>
        <w:tabs>
          <w:tab w:val="left" w:pos="426"/>
        </w:tabs>
        <w:spacing w:after="0" w:line="240" w:lineRule="auto"/>
        <w:jc w:val="both"/>
        <w:rPr>
          <w:rFonts w:ascii="Times New Roman" w:hAnsi="Times New Roman"/>
          <w:sz w:val="26"/>
          <w:szCs w:val="26"/>
        </w:rPr>
      </w:pPr>
      <w:r w:rsidRPr="004F3D59">
        <w:rPr>
          <w:rFonts w:ascii="Times New Roman" w:hAnsi="Times New Roman"/>
          <w:sz w:val="26"/>
          <w:szCs w:val="26"/>
        </w:rPr>
        <w:t>Художественно-эстетическое направление: хореографический кружок «Балетки», вокальный кружок «До-ми-солька», фольклорный кружок «Млада», ИЗО-студия «Пчелка»;</w:t>
      </w:r>
    </w:p>
    <w:p w:rsidR="0047637A" w:rsidRPr="004F3D59" w:rsidRDefault="0047637A" w:rsidP="00EF53C6">
      <w:pPr>
        <w:pStyle w:val="ListParagraph"/>
        <w:numPr>
          <w:ilvl w:val="0"/>
          <w:numId w:val="65"/>
        </w:numPr>
        <w:tabs>
          <w:tab w:val="left" w:pos="426"/>
        </w:tabs>
        <w:spacing w:after="0" w:line="240" w:lineRule="auto"/>
        <w:jc w:val="both"/>
        <w:rPr>
          <w:rFonts w:ascii="Times New Roman" w:hAnsi="Times New Roman"/>
          <w:sz w:val="26"/>
          <w:szCs w:val="26"/>
        </w:rPr>
      </w:pPr>
      <w:r w:rsidRPr="004F3D59">
        <w:rPr>
          <w:rFonts w:ascii="Times New Roman" w:hAnsi="Times New Roman"/>
          <w:sz w:val="26"/>
          <w:szCs w:val="26"/>
        </w:rPr>
        <w:t>Развитие интеллектуальных способностей: шахматный кружок «Белая ладья», кружок развития логического мышления «Умники и умницы».</w:t>
      </w:r>
    </w:p>
    <w:p w:rsidR="0047637A" w:rsidRPr="004F3D59" w:rsidRDefault="0047637A" w:rsidP="00EF53C6">
      <w:pPr>
        <w:pStyle w:val="ListParagraph"/>
        <w:numPr>
          <w:ilvl w:val="0"/>
          <w:numId w:val="65"/>
        </w:numPr>
        <w:tabs>
          <w:tab w:val="left" w:pos="426"/>
        </w:tabs>
        <w:spacing w:after="0" w:line="240" w:lineRule="auto"/>
        <w:jc w:val="both"/>
        <w:rPr>
          <w:rFonts w:ascii="Times New Roman" w:hAnsi="Times New Roman"/>
          <w:sz w:val="26"/>
          <w:szCs w:val="26"/>
        </w:rPr>
      </w:pPr>
      <w:r w:rsidRPr="004F3D59">
        <w:rPr>
          <w:rFonts w:ascii="Times New Roman" w:hAnsi="Times New Roman"/>
          <w:sz w:val="26"/>
          <w:szCs w:val="26"/>
        </w:rPr>
        <w:t>Оздоровительное направление: плавание, кабинет «БОС-здоровье».</w:t>
      </w:r>
    </w:p>
    <w:p w:rsidR="0047637A" w:rsidRDefault="0047637A" w:rsidP="00230A51">
      <w:pPr>
        <w:ind w:firstLine="709"/>
        <w:jc w:val="both"/>
        <w:rPr>
          <w:b/>
          <w:sz w:val="26"/>
          <w:szCs w:val="26"/>
        </w:rPr>
      </w:pPr>
    </w:p>
    <w:p w:rsidR="0047637A" w:rsidRPr="00230A51" w:rsidRDefault="0047637A" w:rsidP="00230A51">
      <w:pPr>
        <w:ind w:firstLine="709"/>
        <w:jc w:val="both"/>
        <w:rPr>
          <w:b/>
          <w:sz w:val="26"/>
          <w:szCs w:val="26"/>
          <w:u w:val="single"/>
        </w:rPr>
      </w:pPr>
      <w:r w:rsidRPr="00230A51">
        <w:rPr>
          <w:b/>
          <w:sz w:val="26"/>
          <w:szCs w:val="26"/>
          <w:u w:val="single"/>
        </w:rPr>
        <w:t xml:space="preserve">Художественно-эстетическое направление </w:t>
      </w:r>
    </w:p>
    <w:p w:rsidR="0047637A" w:rsidRDefault="0047637A" w:rsidP="00230A51">
      <w:pPr>
        <w:ind w:firstLine="709"/>
        <w:jc w:val="both"/>
        <w:rPr>
          <w:b/>
          <w:sz w:val="26"/>
          <w:szCs w:val="26"/>
        </w:rPr>
      </w:pPr>
    </w:p>
    <w:p w:rsidR="0047637A" w:rsidRPr="00985D8D" w:rsidRDefault="0047637A" w:rsidP="00230A51">
      <w:pPr>
        <w:ind w:firstLine="709"/>
        <w:jc w:val="both"/>
        <w:rPr>
          <w:sz w:val="26"/>
        </w:rPr>
      </w:pPr>
      <w:r>
        <w:rPr>
          <w:b/>
          <w:sz w:val="26"/>
          <w:szCs w:val="26"/>
        </w:rPr>
        <w:t>Хореографиический кружок «Балетки»</w:t>
      </w:r>
    </w:p>
    <w:p w:rsidR="0047637A" w:rsidRDefault="0047637A" w:rsidP="00230A51">
      <w:pPr>
        <w:tabs>
          <w:tab w:val="left" w:pos="426"/>
        </w:tabs>
        <w:jc w:val="both"/>
        <w:rPr>
          <w:b/>
          <w:sz w:val="26"/>
          <w:szCs w:val="26"/>
        </w:rPr>
      </w:pPr>
    </w:p>
    <w:p w:rsidR="0047637A" w:rsidRPr="001B3FCB" w:rsidRDefault="0047637A" w:rsidP="00230A51">
      <w:pPr>
        <w:tabs>
          <w:tab w:val="left" w:pos="709"/>
        </w:tabs>
        <w:ind w:firstLine="709"/>
        <w:jc w:val="both"/>
        <w:rPr>
          <w:sz w:val="26"/>
          <w:szCs w:val="26"/>
        </w:rPr>
      </w:pPr>
      <w:r>
        <w:rPr>
          <w:sz w:val="26"/>
          <w:szCs w:val="26"/>
        </w:rPr>
        <w:t>Программа хореографического кружка «Балетки</w:t>
      </w:r>
      <w:r w:rsidRPr="001B3FCB">
        <w:rPr>
          <w:sz w:val="26"/>
          <w:szCs w:val="26"/>
        </w:rPr>
        <w:t>» с учетом типовой программы «Хореографический кружок» М.С. Боголюбской и предусматривает использование методик Т.С. Барышниковой, Е.В. Коноровой и др., предназначена для использования в дошкольных образовательных организациях.</w:t>
      </w:r>
    </w:p>
    <w:p w:rsidR="0047637A" w:rsidRPr="001B3FCB" w:rsidRDefault="0047637A" w:rsidP="00230A51">
      <w:pPr>
        <w:ind w:firstLine="709"/>
        <w:jc w:val="both"/>
        <w:rPr>
          <w:sz w:val="26"/>
          <w:szCs w:val="26"/>
        </w:rPr>
      </w:pPr>
      <w:r w:rsidRPr="001B3FCB">
        <w:rPr>
          <w:sz w:val="26"/>
          <w:szCs w:val="26"/>
        </w:rPr>
        <w:t>В настоящее время возросло требование общества к личности ребенка, к развитию его интеллектуального, духовного и творческого потенциала.</w:t>
      </w:r>
    </w:p>
    <w:p w:rsidR="0047637A" w:rsidRPr="001B3FCB" w:rsidRDefault="0047637A" w:rsidP="00230A51">
      <w:pPr>
        <w:ind w:firstLine="709"/>
        <w:jc w:val="both"/>
        <w:rPr>
          <w:bCs/>
          <w:sz w:val="26"/>
          <w:szCs w:val="26"/>
        </w:rPr>
      </w:pPr>
      <w:r w:rsidRPr="001B3FCB">
        <w:rPr>
          <w:sz w:val="26"/>
          <w:szCs w:val="26"/>
        </w:rPr>
        <w:t xml:space="preserve">Социальным заказчиком выступают родители, у которых появляется твердое убеждение в необходимости раннего развития ребенка. Связано это с тем, что на современном этапе развития нашего общества очень остро стоит вопрос самоопределения человека, выбора будущей профессии или ремесла, выбора своего места в жизни. </w:t>
      </w:r>
      <w:r w:rsidRPr="001B3FCB">
        <w:rPr>
          <w:bCs/>
          <w:sz w:val="26"/>
          <w:szCs w:val="26"/>
        </w:rPr>
        <w:t>Поэтому необходимо начинать воспитание разносторонне развитой личности с дошкольного возраста.</w:t>
      </w:r>
    </w:p>
    <w:p w:rsidR="0047637A" w:rsidRPr="001B3FCB" w:rsidRDefault="0047637A" w:rsidP="00230A51">
      <w:pPr>
        <w:ind w:firstLine="709"/>
        <w:jc w:val="both"/>
        <w:rPr>
          <w:bCs/>
          <w:sz w:val="26"/>
          <w:szCs w:val="26"/>
        </w:rPr>
      </w:pPr>
      <w:r w:rsidRPr="001B3FCB">
        <w:rPr>
          <w:bCs/>
          <w:sz w:val="26"/>
          <w:szCs w:val="26"/>
        </w:rPr>
        <w:t>Данная программа позволяет в непринужденной обстановке развить в детях пластичность, музыкальность, способность к самостоятельному мышлению, художественному выражению своих мыслей, сформировать пространственное воображение, аккуратность, настойчивость и терпение.</w:t>
      </w:r>
    </w:p>
    <w:p w:rsidR="0047637A" w:rsidRPr="001B3FCB" w:rsidRDefault="0047637A" w:rsidP="00230A51">
      <w:pPr>
        <w:ind w:firstLine="709"/>
        <w:jc w:val="both"/>
        <w:rPr>
          <w:sz w:val="26"/>
          <w:szCs w:val="26"/>
        </w:rPr>
      </w:pPr>
      <w:r w:rsidRPr="001B3FCB">
        <w:rPr>
          <w:sz w:val="26"/>
          <w:szCs w:val="26"/>
        </w:rPr>
        <w:t>Потребность в движении – естественная потребность ребёнка, неотъемлемое свойство его организма, необходимая основа его жизни и здоровья. В наше время многих родителей волнует вопрос здоровья детей. Не секрет, что здоровье напрямую зависит от объёма двигательной активности, от благоприятных факторов: доброго микроклимата в семье, в коллективе. Недост</w:t>
      </w:r>
      <w:r>
        <w:rPr>
          <w:sz w:val="26"/>
          <w:szCs w:val="26"/>
        </w:rPr>
        <w:t>аточное количество двигательной</w:t>
      </w:r>
      <w:r w:rsidRPr="001B3FCB">
        <w:rPr>
          <w:sz w:val="26"/>
          <w:szCs w:val="26"/>
        </w:rPr>
        <w:t xml:space="preserve"> нагрузки способствует тому, что дети растут вялыми, слабыми, с неактивной жизненной позицией. Программа занятий рассчитана на исправление этих недостатков.</w:t>
      </w:r>
    </w:p>
    <w:p w:rsidR="0047637A" w:rsidRDefault="0047637A" w:rsidP="00230A51">
      <w:pPr>
        <w:tabs>
          <w:tab w:val="left" w:pos="426"/>
        </w:tabs>
        <w:jc w:val="both"/>
        <w:rPr>
          <w:b/>
          <w:sz w:val="26"/>
          <w:szCs w:val="26"/>
        </w:rPr>
      </w:pPr>
    </w:p>
    <w:p w:rsidR="0047637A" w:rsidRPr="00F715C5" w:rsidRDefault="0047637A" w:rsidP="00230A51">
      <w:pPr>
        <w:ind w:firstLine="708"/>
        <w:jc w:val="both"/>
        <w:rPr>
          <w:sz w:val="26"/>
          <w:szCs w:val="26"/>
        </w:rPr>
      </w:pPr>
      <w:r w:rsidRPr="001C3A69">
        <w:rPr>
          <w:sz w:val="26"/>
          <w:szCs w:val="26"/>
          <w:u w:val="single"/>
        </w:rPr>
        <w:t>Ведущей целью программы является</w:t>
      </w:r>
      <w:r w:rsidRPr="00F715C5">
        <w:rPr>
          <w:sz w:val="26"/>
          <w:szCs w:val="26"/>
        </w:rPr>
        <w:t xml:space="preserve"> – развитие </w:t>
      </w:r>
      <w:r>
        <w:rPr>
          <w:sz w:val="26"/>
          <w:szCs w:val="26"/>
        </w:rPr>
        <w:t>творческих способностей</w:t>
      </w:r>
      <w:r w:rsidRPr="00F715C5">
        <w:rPr>
          <w:sz w:val="26"/>
          <w:szCs w:val="26"/>
        </w:rPr>
        <w:t xml:space="preserve"> ребенка посредством танца.</w:t>
      </w:r>
    </w:p>
    <w:p w:rsidR="0047637A" w:rsidRPr="00F715C5" w:rsidRDefault="0047637A" w:rsidP="00230A51">
      <w:pPr>
        <w:ind w:firstLine="709"/>
        <w:jc w:val="both"/>
        <w:rPr>
          <w:b/>
          <w:bCs/>
          <w:sz w:val="26"/>
          <w:szCs w:val="26"/>
        </w:rPr>
      </w:pPr>
      <w:r w:rsidRPr="00F715C5">
        <w:rPr>
          <w:bCs/>
          <w:sz w:val="26"/>
          <w:szCs w:val="26"/>
        </w:rPr>
        <w:t>Задачи</w:t>
      </w:r>
      <w:r w:rsidRPr="00F715C5">
        <w:rPr>
          <w:b/>
          <w:bCs/>
          <w:sz w:val="26"/>
          <w:szCs w:val="26"/>
        </w:rPr>
        <w:t>:</w:t>
      </w:r>
    </w:p>
    <w:p w:rsidR="0047637A" w:rsidRPr="00F715C5" w:rsidRDefault="0047637A" w:rsidP="00230A51">
      <w:pPr>
        <w:ind w:firstLine="709"/>
        <w:jc w:val="both"/>
        <w:rPr>
          <w:i/>
          <w:sz w:val="26"/>
          <w:szCs w:val="26"/>
          <w:u w:val="single"/>
        </w:rPr>
      </w:pPr>
      <w:r w:rsidRPr="00F715C5">
        <w:rPr>
          <w:i/>
          <w:sz w:val="26"/>
          <w:szCs w:val="26"/>
          <w:u w:val="single"/>
        </w:rPr>
        <w:t>Обучающие:</w:t>
      </w:r>
    </w:p>
    <w:p w:rsidR="0047637A" w:rsidRPr="00F715C5" w:rsidRDefault="0047637A" w:rsidP="00EF53C6">
      <w:pPr>
        <w:numPr>
          <w:ilvl w:val="0"/>
          <w:numId w:val="38"/>
        </w:numPr>
        <w:tabs>
          <w:tab w:val="clear" w:pos="786"/>
          <w:tab w:val="num" w:pos="426"/>
        </w:tabs>
        <w:ind w:left="1134" w:hanging="425"/>
        <w:jc w:val="both"/>
        <w:rPr>
          <w:sz w:val="26"/>
          <w:szCs w:val="26"/>
        </w:rPr>
      </w:pPr>
      <w:r w:rsidRPr="00F715C5">
        <w:rPr>
          <w:sz w:val="26"/>
          <w:szCs w:val="26"/>
        </w:rPr>
        <w:t>развивать двигательные навыки (эластичность связок, силу мышц, гибкость устойчивость, координацию);</w:t>
      </w:r>
    </w:p>
    <w:p w:rsidR="0047637A" w:rsidRPr="00F715C5" w:rsidRDefault="0047637A" w:rsidP="00EF53C6">
      <w:pPr>
        <w:numPr>
          <w:ilvl w:val="0"/>
          <w:numId w:val="38"/>
        </w:numPr>
        <w:tabs>
          <w:tab w:val="clear" w:pos="786"/>
          <w:tab w:val="num" w:pos="426"/>
        </w:tabs>
        <w:ind w:left="1134" w:hanging="425"/>
        <w:jc w:val="both"/>
        <w:rPr>
          <w:sz w:val="26"/>
          <w:szCs w:val="26"/>
        </w:rPr>
      </w:pPr>
      <w:r w:rsidRPr="00F715C5">
        <w:rPr>
          <w:sz w:val="26"/>
          <w:szCs w:val="26"/>
        </w:rPr>
        <w:t>развитие музыкального слуха, чувства ритма;</w:t>
      </w:r>
    </w:p>
    <w:p w:rsidR="0047637A" w:rsidRPr="00F715C5" w:rsidRDefault="0047637A" w:rsidP="00EF53C6">
      <w:pPr>
        <w:numPr>
          <w:ilvl w:val="0"/>
          <w:numId w:val="38"/>
        </w:numPr>
        <w:tabs>
          <w:tab w:val="clear" w:pos="786"/>
          <w:tab w:val="num" w:pos="426"/>
        </w:tabs>
        <w:ind w:left="1134" w:hanging="425"/>
        <w:jc w:val="both"/>
        <w:rPr>
          <w:sz w:val="26"/>
          <w:szCs w:val="26"/>
        </w:rPr>
      </w:pPr>
      <w:r w:rsidRPr="00F715C5">
        <w:rPr>
          <w:sz w:val="26"/>
          <w:szCs w:val="26"/>
        </w:rPr>
        <w:t>развитие эмоциональной сферы детей;</w:t>
      </w:r>
    </w:p>
    <w:p w:rsidR="0047637A" w:rsidRPr="00F715C5" w:rsidRDefault="0047637A" w:rsidP="00EF53C6">
      <w:pPr>
        <w:numPr>
          <w:ilvl w:val="0"/>
          <w:numId w:val="38"/>
        </w:numPr>
        <w:tabs>
          <w:tab w:val="clear" w:pos="786"/>
          <w:tab w:val="num" w:pos="426"/>
        </w:tabs>
        <w:ind w:left="1134" w:hanging="425"/>
        <w:jc w:val="both"/>
        <w:rPr>
          <w:sz w:val="26"/>
          <w:szCs w:val="26"/>
        </w:rPr>
      </w:pPr>
      <w:r w:rsidRPr="00F715C5">
        <w:rPr>
          <w:sz w:val="26"/>
          <w:szCs w:val="26"/>
        </w:rPr>
        <w:t>развитие способности к образному перевоплощению.</w:t>
      </w:r>
    </w:p>
    <w:p w:rsidR="0047637A" w:rsidRPr="00F715C5" w:rsidRDefault="0047637A" w:rsidP="00230A51">
      <w:pPr>
        <w:ind w:left="1134" w:hanging="425"/>
        <w:jc w:val="both"/>
        <w:rPr>
          <w:i/>
          <w:sz w:val="26"/>
          <w:szCs w:val="26"/>
          <w:u w:val="single"/>
        </w:rPr>
      </w:pPr>
      <w:r w:rsidRPr="00F715C5">
        <w:rPr>
          <w:i/>
          <w:sz w:val="26"/>
          <w:szCs w:val="26"/>
          <w:u w:val="single"/>
        </w:rPr>
        <w:t>Развивающие:</w:t>
      </w:r>
    </w:p>
    <w:p w:rsidR="0047637A" w:rsidRPr="00F715C5" w:rsidRDefault="0047637A" w:rsidP="00EF53C6">
      <w:pPr>
        <w:numPr>
          <w:ilvl w:val="0"/>
          <w:numId w:val="39"/>
        </w:numPr>
        <w:tabs>
          <w:tab w:val="clear" w:pos="1070"/>
          <w:tab w:val="num" w:pos="709"/>
        </w:tabs>
        <w:ind w:left="1134" w:hanging="425"/>
        <w:jc w:val="both"/>
        <w:rPr>
          <w:sz w:val="26"/>
          <w:szCs w:val="26"/>
        </w:rPr>
      </w:pPr>
      <w:r w:rsidRPr="00F715C5">
        <w:rPr>
          <w:sz w:val="26"/>
          <w:szCs w:val="26"/>
        </w:rPr>
        <w:t>формирование и развитие навыков работы в коллективе;</w:t>
      </w:r>
    </w:p>
    <w:p w:rsidR="0047637A" w:rsidRPr="00F715C5" w:rsidRDefault="0047637A" w:rsidP="00EF53C6">
      <w:pPr>
        <w:numPr>
          <w:ilvl w:val="0"/>
          <w:numId w:val="39"/>
        </w:numPr>
        <w:tabs>
          <w:tab w:val="clear" w:pos="1070"/>
          <w:tab w:val="num" w:pos="709"/>
        </w:tabs>
        <w:ind w:left="1134" w:hanging="425"/>
        <w:jc w:val="both"/>
        <w:rPr>
          <w:sz w:val="26"/>
          <w:szCs w:val="26"/>
        </w:rPr>
      </w:pPr>
      <w:r w:rsidRPr="00F715C5">
        <w:rPr>
          <w:sz w:val="26"/>
          <w:szCs w:val="26"/>
        </w:rPr>
        <w:t>формирование коммуникативных навыков, внимательного и уважительного отношения друг к другу и окружающим, стремления к взаимопомощи.</w:t>
      </w:r>
    </w:p>
    <w:p w:rsidR="0047637A" w:rsidRPr="00206426" w:rsidRDefault="0047637A" w:rsidP="00230A51">
      <w:pPr>
        <w:ind w:left="1134" w:hanging="425"/>
        <w:jc w:val="both"/>
        <w:rPr>
          <w:i/>
          <w:sz w:val="26"/>
          <w:szCs w:val="26"/>
        </w:rPr>
      </w:pPr>
      <w:r w:rsidRPr="00206426">
        <w:rPr>
          <w:i/>
          <w:sz w:val="26"/>
          <w:szCs w:val="26"/>
          <w:u w:val="single"/>
        </w:rPr>
        <w:t>Воспитательные:</w:t>
      </w:r>
    </w:p>
    <w:p w:rsidR="0047637A" w:rsidRPr="00F715C5" w:rsidRDefault="0047637A" w:rsidP="00EF53C6">
      <w:pPr>
        <w:numPr>
          <w:ilvl w:val="0"/>
          <w:numId w:val="38"/>
        </w:numPr>
        <w:ind w:left="1134" w:hanging="425"/>
        <w:jc w:val="both"/>
        <w:rPr>
          <w:sz w:val="26"/>
          <w:szCs w:val="26"/>
        </w:rPr>
      </w:pPr>
      <w:r w:rsidRPr="00F715C5">
        <w:rPr>
          <w:sz w:val="26"/>
          <w:szCs w:val="26"/>
        </w:rPr>
        <w:t>воспитание трудолюбия через занятия хореографией;</w:t>
      </w:r>
    </w:p>
    <w:p w:rsidR="0047637A" w:rsidRPr="00F715C5" w:rsidRDefault="0047637A" w:rsidP="00EF53C6">
      <w:pPr>
        <w:numPr>
          <w:ilvl w:val="0"/>
          <w:numId w:val="38"/>
        </w:numPr>
        <w:ind w:left="1134" w:hanging="425"/>
        <w:jc w:val="both"/>
        <w:rPr>
          <w:sz w:val="26"/>
          <w:szCs w:val="26"/>
        </w:rPr>
      </w:pPr>
      <w:r w:rsidRPr="00F715C5">
        <w:rPr>
          <w:sz w:val="26"/>
          <w:szCs w:val="26"/>
        </w:rPr>
        <w:t>воспитание культуры поведения.</w:t>
      </w:r>
    </w:p>
    <w:p w:rsidR="0047637A" w:rsidRDefault="0047637A" w:rsidP="00230A51">
      <w:pPr>
        <w:ind w:left="720"/>
        <w:jc w:val="both"/>
        <w:rPr>
          <w:sz w:val="26"/>
          <w:szCs w:val="26"/>
        </w:rPr>
      </w:pPr>
    </w:p>
    <w:p w:rsidR="0047637A" w:rsidRDefault="0047637A" w:rsidP="00230A51">
      <w:pPr>
        <w:ind w:firstLine="708"/>
        <w:jc w:val="both"/>
        <w:rPr>
          <w:sz w:val="26"/>
          <w:szCs w:val="26"/>
        </w:rPr>
      </w:pPr>
      <w:r w:rsidRPr="00F715C5">
        <w:rPr>
          <w:sz w:val="26"/>
          <w:szCs w:val="26"/>
        </w:rPr>
        <w:t xml:space="preserve">Данная программа рассчитана на работу с детьми, не зависимо от наличия у них специальных способностей. </w:t>
      </w:r>
      <w:r>
        <w:rPr>
          <w:sz w:val="26"/>
          <w:szCs w:val="26"/>
        </w:rPr>
        <w:t>Возраст детей с 3 до 7 лет (2 младшие, средние, старшие, подготовительные группы).</w:t>
      </w:r>
    </w:p>
    <w:p w:rsidR="0047637A" w:rsidRPr="00F715C5" w:rsidRDefault="0047637A" w:rsidP="00230A51">
      <w:pPr>
        <w:ind w:left="720"/>
        <w:jc w:val="both"/>
        <w:rPr>
          <w:sz w:val="26"/>
          <w:szCs w:val="26"/>
        </w:rPr>
      </w:pPr>
    </w:p>
    <w:p w:rsidR="0047637A" w:rsidRPr="00F715C5" w:rsidRDefault="0047637A" w:rsidP="00230A51">
      <w:pPr>
        <w:ind w:left="720"/>
        <w:jc w:val="both"/>
        <w:rPr>
          <w:sz w:val="26"/>
          <w:szCs w:val="26"/>
          <w:u w:val="single"/>
        </w:rPr>
      </w:pPr>
      <w:r w:rsidRPr="00F715C5">
        <w:rPr>
          <w:sz w:val="26"/>
          <w:szCs w:val="26"/>
          <w:u w:val="single"/>
        </w:rPr>
        <w:t>Принципы и подходы к формированию программы</w:t>
      </w:r>
    </w:p>
    <w:p w:rsidR="0047637A" w:rsidRPr="00F715C5" w:rsidRDefault="0047637A" w:rsidP="00230A51">
      <w:pPr>
        <w:ind w:firstLine="708"/>
        <w:jc w:val="both"/>
        <w:rPr>
          <w:sz w:val="26"/>
          <w:szCs w:val="26"/>
        </w:rPr>
      </w:pPr>
      <w:r w:rsidRPr="00F715C5">
        <w:rPr>
          <w:sz w:val="26"/>
          <w:szCs w:val="26"/>
        </w:rPr>
        <w:t>Каждый ребёнок, который пришёл на занятия, знакомится с азбукой музыкального движения, с танцевальными движениями, разучивает массовые танцы. Не последнее место отводится музыкальным и развивающим играм, потому что, игра – это вид деятельности, занимаясь которой, дети учатся. Всё это помогает ребёнку адаптироваться в новом для него коллективе, ориентироваться в пространстве, развивать музыкальный и ритмический слух.</w:t>
      </w:r>
    </w:p>
    <w:p w:rsidR="0047637A" w:rsidRPr="00F715C5" w:rsidRDefault="0047637A" w:rsidP="00230A51">
      <w:pPr>
        <w:ind w:firstLine="708"/>
        <w:jc w:val="both"/>
        <w:rPr>
          <w:sz w:val="26"/>
          <w:szCs w:val="26"/>
        </w:rPr>
      </w:pPr>
      <w:r w:rsidRPr="00F715C5">
        <w:rPr>
          <w:sz w:val="26"/>
          <w:szCs w:val="26"/>
        </w:rPr>
        <w:t>Занятия партерной гимнастикой помогают развить координацию движений, физические способности, укрепит</w:t>
      </w:r>
      <w:r>
        <w:rPr>
          <w:sz w:val="26"/>
          <w:szCs w:val="26"/>
        </w:rPr>
        <w:t xml:space="preserve">ь опорно-двигательный аппарат, </w:t>
      </w:r>
      <w:r w:rsidRPr="00F715C5">
        <w:rPr>
          <w:sz w:val="26"/>
          <w:szCs w:val="26"/>
        </w:rPr>
        <w:t>научить сознательно, управлять телом, осознавая неразрывную связь движения и музыки. Проживание в суровых климатических условиях, при малой подвижности, когда дети проводят много времени у телевизора и за компьютером, занятия партерной гимнастикой способствует укреплению здоровья.</w:t>
      </w:r>
    </w:p>
    <w:p w:rsidR="0047637A" w:rsidRPr="00F715C5" w:rsidRDefault="0047637A" w:rsidP="00230A51">
      <w:pPr>
        <w:ind w:firstLine="708"/>
        <w:jc w:val="both"/>
        <w:rPr>
          <w:bCs/>
          <w:sz w:val="26"/>
          <w:szCs w:val="26"/>
        </w:rPr>
      </w:pPr>
      <w:r w:rsidRPr="00F715C5">
        <w:rPr>
          <w:sz w:val="26"/>
          <w:szCs w:val="26"/>
        </w:rPr>
        <w:t xml:space="preserve">Программа предусматривает дифференцированный подход к учебному материалу, в зависимости от </w:t>
      </w:r>
      <w:r>
        <w:rPr>
          <w:sz w:val="26"/>
          <w:szCs w:val="26"/>
        </w:rPr>
        <w:t>возраста и способностей воспитанников</w:t>
      </w:r>
      <w:r w:rsidRPr="00F715C5">
        <w:rPr>
          <w:sz w:val="26"/>
          <w:szCs w:val="26"/>
        </w:rPr>
        <w:t>.</w:t>
      </w:r>
    </w:p>
    <w:p w:rsidR="0047637A" w:rsidRPr="00F715C5" w:rsidRDefault="0047637A" w:rsidP="00230A51">
      <w:pPr>
        <w:ind w:firstLine="720"/>
        <w:jc w:val="both"/>
        <w:rPr>
          <w:bCs/>
          <w:sz w:val="26"/>
          <w:szCs w:val="26"/>
        </w:rPr>
      </w:pPr>
      <w:r w:rsidRPr="00F715C5">
        <w:rPr>
          <w:bCs/>
          <w:sz w:val="26"/>
          <w:szCs w:val="26"/>
        </w:rPr>
        <w:t>Многолетние педагогические и психологические исследования показывают, что основное условие непрерывности образовательного процесса, связывающие дошкольные и школьные годы - это не только специальная подготовка к школе, выражающаяся в овладении грамотой, письмом, счетом и т.д. В первую очередь, необходимо сформировать такие постоянные качества личности, как воспитанность, самостоятельность, целеустремленность, умение поставить перед собой задачу и добиться ее решения и др. Все это позволит ребенку  полноценно овладевать знаниями и не терять интереса к учению не только в школе, но и в самостоятельной взрослой жизни. Поэтому содержание программы предусматривает нравственное, физическое и эстетическое воспитание детей, в соответствии с их возрастными и индивидуальными особенностями.</w:t>
      </w:r>
    </w:p>
    <w:p w:rsidR="0047637A" w:rsidRPr="00F715C5" w:rsidRDefault="0047637A" w:rsidP="00230A51">
      <w:pPr>
        <w:ind w:firstLine="720"/>
        <w:jc w:val="both"/>
        <w:rPr>
          <w:sz w:val="26"/>
          <w:szCs w:val="26"/>
        </w:rPr>
      </w:pPr>
      <w:r w:rsidRPr="00F715C5">
        <w:rPr>
          <w:sz w:val="26"/>
          <w:szCs w:val="26"/>
        </w:rPr>
        <w:t>Музыкально-ритмические движения являются синтетическим видом деятельности,</w:t>
      </w:r>
      <w:r w:rsidRPr="00F715C5">
        <w:rPr>
          <w:b/>
          <w:sz w:val="26"/>
          <w:szCs w:val="26"/>
        </w:rPr>
        <w:t xml:space="preserve"> </w:t>
      </w:r>
      <w:r w:rsidRPr="00F715C5">
        <w:rPr>
          <w:sz w:val="26"/>
          <w:szCs w:val="26"/>
        </w:rPr>
        <w:t>следовательно, программа «Первые шаги», основанная на движениях под музыку, развивает и музыкальный слух, и двигательные способности, а также те психические процессы, которые лежат в их основе.</w:t>
      </w:r>
    </w:p>
    <w:p w:rsidR="0047637A" w:rsidRPr="00F715C5" w:rsidRDefault="0047637A" w:rsidP="00230A51">
      <w:pPr>
        <w:ind w:firstLine="708"/>
        <w:jc w:val="both"/>
        <w:rPr>
          <w:sz w:val="26"/>
          <w:szCs w:val="26"/>
        </w:rPr>
      </w:pPr>
      <w:r w:rsidRPr="00F715C5">
        <w:rPr>
          <w:sz w:val="26"/>
          <w:szCs w:val="26"/>
        </w:rPr>
        <w:t>Танец способствует правильному физическому развитию детей, имеет оздоровительное значение, способствует более глубокому эмоционально-осознанному восприятию музыки, большей тонкости слышания и различения отдельных музыкально-выразительных средств, пониманию музыкальных стилей и жанров.</w:t>
      </w:r>
    </w:p>
    <w:p w:rsidR="0047637A" w:rsidRPr="00F715C5" w:rsidRDefault="0047637A" w:rsidP="00230A51">
      <w:pPr>
        <w:ind w:firstLine="708"/>
        <w:jc w:val="both"/>
        <w:rPr>
          <w:sz w:val="26"/>
          <w:szCs w:val="26"/>
        </w:rPr>
      </w:pPr>
      <w:r w:rsidRPr="00F715C5">
        <w:rPr>
          <w:sz w:val="26"/>
          <w:szCs w:val="26"/>
        </w:rPr>
        <w:t>Вовлечение детей в различные виды эстетической деятельности не только обогащает, но и формирует у них потребность и стремление к красоте, к творчеству.</w:t>
      </w:r>
    </w:p>
    <w:p w:rsidR="0047637A" w:rsidRPr="00F715C5" w:rsidRDefault="0047637A" w:rsidP="00230A51">
      <w:pPr>
        <w:ind w:firstLine="708"/>
        <w:jc w:val="both"/>
        <w:rPr>
          <w:bCs/>
          <w:sz w:val="26"/>
          <w:szCs w:val="26"/>
        </w:rPr>
      </w:pPr>
      <w:r w:rsidRPr="00F715C5">
        <w:rPr>
          <w:sz w:val="26"/>
          <w:szCs w:val="26"/>
        </w:rPr>
        <w:t>Среди множества форм художественного воспитания подрастающего поколения, хореография занимает особое место. Занятия танцем не только учат понимать и создавать прекрасное, они развивают образное мышление и фантазию, дают гармоничное пластическое развитие. Хореография, как никакое другое искусство, обладает огромными возможностями для полноценного эстетического совершенствования ребенка, что актуально в условиях Крайнего севера.</w:t>
      </w:r>
    </w:p>
    <w:p w:rsidR="0047637A" w:rsidRPr="00F715C5" w:rsidRDefault="0047637A" w:rsidP="00230A51">
      <w:pPr>
        <w:ind w:firstLine="708"/>
        <w:jc w:val="both"/>
        <w:rPr>
          <w:sz w:val="26"/>
          <w:szCs w:val="26"/>
        </w:rPr>
      </w:pPr>
      <w:r w:rsidRPr="00F715C5">
        <w:rPr>
          <w:sz w:val="26"/>
          <w:szCs w:val="26"/>
        </w:rPr>
        <w:t>Занятия танцем формируют правильную осанку, прививают основы этикета и грамотной манеры поведения в обществе, дают представление об актерском мастерстве.</w:t>
      </w:r>
    </w:p>
    <w:p w:rsidR="0047637A" w:rsidRPr="00F715C5" w:rsidRDefault="0047637A" w:rsidP="00230A51">
      <w:pPr>
        <w:ind w:firstLine="708"/>
        <w:jc w:val="both"/>
        <w:rPr>
          <w:sz w:val="26"/>
          <w:szCs w:val="26"/>
        </w:rPr>
      </w:pPr>
      <w:r w:rsidRPr="00F715C5">
        <w:rPr>
          <w:sz w:val="26"/>
          <w:szCs w:val="26"/>
        </w:rPr>
        <w:t>Танец исполняется чаще всего всем коллективом и требует четкого взаимодействия всех участников, повышает дисциплину, чувства ответственности и товарищества.</w:t>
      </w:r>
    </w:p>
    <w:p w:rsidR="0047637A" w:rsidRPr="00F715C5" w:rsidRDefault="0047637A" w:rsidP="00230A51">
      <w:pPr>
        <w:pStyle w:val="BodyText"/>
        <w:rPr>
          <w:b/>
          <w:bCs/>
          <w:color w:val="000000"/>
          <w:sz w:val="26"/>
          <w:szCs w:val="26"/>
        </w:rPr>
      </w:pPr>
    </w:p>
    <w:p w:rsidR="0047637A" w:rsidRPr="00F715C5" w:rsidRDefault="0047637A" w:rsidP="00230A51">
      <w:pPr>
        <w:pStyle w:val="BodyText"/>
        <w:ind w:left="720"/>
        <w:rPr>
          <w:sz w:val="26"/>
          <w:szCs w:val="26"/>
          <w:u w:val="single"/>
        </w:rPr>
      </w:pPr>
      <w:r w:rsidRPr="00F715C5">
        <w:rPr>
          <w:sz w:val="26"/>
          <w:szCs w:val="26"/>
          <w:u w:val="single"/>
        </w:rPr>
        <w:t>Основные принципы обучения</w:t>
      </w:r>
      <w:r>
        <w:rPr>
          <w:sz w:val="26"/>
          <w:szCs w:val="26"/>
          <w:u w:val="single"/>
        </w:rPr>
        <w:t>:</w:t>
      </w:r>
    </w:p>
    <w:p w:rsidR="0047637A" w:rsidRPr="00F715C5" w:rsidRDefault="0047637A" w:rsidP="00230A51">
      <w:pPr>
        <w:pStyle w:val="BodyText"/>
        <w:ind w:firstLine="709"/>
        <w:rPr>
          <w:sz w:val="26"/>
          <w:szCs w:val="26"/>
        </w:rPr>
      </w:pPr>
      <w:r w:rsidRPr="00F715C5">
        <w:rPr>
          <w:sz w:val="26"/>
          <w:szCs w:val="26"/>
        </w:rPr>
        <w:sym w:font="Symbol" w:char="F0B7"/>
      </w:r>
      <w:r w:rsidRPr="00F715C5">
        <w:rPr>
          <w:sz w:val="26"/>
          <w:szCs w:val="26"/>
        </w:rPr>
        <w:tab/>
      </w:r>
      <w:r w:rsidRPr="00F715C5">
        <w:rPr>
          <w:i/>
          <w:sz w:val="26"/>
          <w:szCs w:val="26"/>
          <w:u w:val="single"/>
        </w:rPr>
        <w:t>наглядность</w:t>
      </w:r>
      <w:r w:rsidRPr="00F715C5">
        <w:rPr>
          <w:i/>
          <w:sz w:val="26"/>
          <w:szCs w:val="26"/>
        </w:rPr>
        <w:t xml:space="preserve"> </w:t>
      </w:r>
      <w:r w:rsidRPr="00F715C5">
        <w:rPr>
          <w:sz w:val="26"/>
          <w:szCs w:val="26"/>
        </w:rPr>
        <w:t>– демонстрация упражнений педагогом, образный рассказ, имитация движений;</w:t>
      </w:r>
    </w:p>
    <w:p w:rsidR="0047637A" w:rsidRPr="00F715C5" w:rsidRDefault="0047637A" w:rsidP="00230A51">
      <w:pPr>
        <w:pStyle w:val="BodyText"/>
        <w:ind w:firstLine="709"/>
        <w:rPr>
          <w:sz w:val="26"/>
          <w:szCs w:val="26"/>
        </w:rPr>
      </w:pPr>
      <w:r w:rsidRPr="00F715C5">
        <w:rPr>
          <w:sz w:val="26"/>
          <w:szCs w:val="26"/>
        </w:rPr>
        <w:sym w:font="Symbol" w:char="F0B7"/>
      </w:r>
      <w:r w:rsidRPr="00F715C5">
        <w:rPr>
          <w:sz w:val="26"/>
          <w:szCs w:val="26"/>
        </w:rPr>
        <w:tab/>
      </w:r>
      <w:r w:rsidRPr="00F715C5">
        <w:rPr>
          <w:i/>
          <w:sz w:val="26"/>
          <w:szCs w:val="26"/>
          <w:u w:val="single"/>
        </w:rPr>
        <w:t>доступность</w:t>
      </w:r>
      <w:r w:rsidRPr="00F715C5">
        <w:rPr>
          <w:sz w:val="26"/>
          <w:szCs w:val="26"/>
        </w:rPr>
        <w:t xml:space="preserve"> – обучение от простого к сложному, от известного к неизвестному;</w:t>
      </w:r>
    </w:p>
    <w:p w:rsidR="0047637A" w:rsidRPr="00F715C5" w:rsidRDefault="0047637A" w:rsidP="00230A51">
      <w:pPr>
        <w:pStyle w:val="BodyText"/>
        <w:ind w:firstLine="709"/>
        <w:rPr>
          <w:sz w:val="26"/>
          <w:szCs w:val="26"/>
        </w:rPr>
      </w:pPr>
      <w:r w:rsidRPr="00F715C5">
        <w:rPr>
          <w:sz w:val="26"/>
          <w:szCs w:val="26"/>
        </w:rPr>
        <w:sym w:font="Symbol" w:char="F0B7"/>
      </w:r>
      <w:r w:rsidRPr="00F715C5">
        <w:rPr>
          <w:sz w:val="26"/>
          <w:szCs w:val="26"/>
        </w:rPr>
        <w:tab/>
      </w:r>
      <w:r w:rsidRPr="00F715C5">
        <w:rPr>
          <w:i/>
          <w:sz w:val="26"/>
          <w:szCs w:val="26"/>
          <w:u w:val="single"/>
        </w:rPr>
        <w:t>систематичность</w:t>
      </w:r>
      <w:r w:rsidRPr="00F715C5">
        <w:rPr>
          <w:sz w:val="26"/>
          <w:szCs w:val="26"/>
        </w:rPr>
        <w:t xml:space="preserve"> – регулярность занятий с постепенным увеличением количества элементов, усложнением способов их выполнения;</w:t>
      </w:r>
    </w:p>
    <w:p w:rsidR="0047637A" w:rsidRPr="00F715C5" w:rsidRDefault="0047637A" w:rsidP="00230A51">
      <w:pPr>
        <w:pStyle w:val="BodyText"/>
        <w:ind w:firstLine="709"/>
        <w:rPr>
          <w:sz w:val="26"/>
          <w:szCs w:val="26"/>
        </w:rPr>
      </w:pPr>
      <w:r w:rsidRPr="00F715C5">
        <w:rPr>
          <w:sz w:val="26"/>
          <w:szCs w:val="26"/>
        </w:rPr>
        <w:sym w:font="Symbol" w:char="F0B7"/>
      </w:r>
      <w:r w:rsidRPr="00F715C5">
        <w:rPr>
          <w:sz w:val="26"/>
          <w:szCs w:val="26"/>
        </w:rPr>
        <w:tab/>
      </w:r>
      <w:r w:rsidRPr="00F715C5">
        <w:rPr>
          <w:i/>
          <w:sz w:val="26"/>
          <w:szCs w:val="26"/>
          <w:u w:val="single"/>
        </w:rPr>
        <w:t>индивидуальный подход</w:t>
      </w:r>
      <w:r w:rsidRPr="00F715C5">
        <w:rPr>
          <w:sz w:val="26"/>
          <w:szCs w:val="26"/>
        </w:rPr>
        <w:t xml:space="preserve"> – учет особенностей восприятия каждого ребенка;</w:t>
      </w:r>
    </w:p>
    <w:p w:rsidR="0047637A" w:rsidRPr="00F715C5" w:rsidRDefault="0047637A" w:rsidP="00230A51">
      <w:pPr>
        <w:pStyle w:val="BodyText"/>
        <w:ind w:firstLine="709"/>
        <w:rPr>
          <w:sz w:val="26"/>
          <w:szCs w:val="26"/>
        </w:rPr>
      </w:pPr>
      <w:r w:rsidRPr="00F715C5">
        <w:rPr>
          <w:sz w:val="26"/>
          <w:szCs w:val="26"/>
        </w:rPr>
        <w:sym w:font="Symbol" w:char="F0B7"/>
      </w:r>
      <w:r w:rsidRPr="00F715C5">
        <w:rPr>
          <w:sz w:val="26"/>
          <w:szCs w:val="26"/>
        </w:rPr>
        <w:tab/>
      </w:r>
      <w:r w:rsidRPr="00F715C5">
        <w:rPr>
          <w:i/>
          <w:sz w:val="26"/>
          <w:szCs w:val="26"/>
          <w:u w:val="single"/>
        </w:rPr>
        <w:t>увлеченность</w:t>
      </w:r>
      <w:r w:rsidRPr="00F715C5">
        <w:rPr>
          <w:sz w:val="26"/>
          <w:szCs w:val="26"/>
        </w:rPr>
        <w:t xml:space="preserve"> – каждый должен в полной мере участвовать в игре;</w:t>
      </w:r>
    </w:p>
    <w:p w:rsidR="0047637A" w:rsidRPr="00F715C5" w:rsidRDefault="0047637A" w:rsidP="00EF53C6">
      <w:pPr>
        <w:pStyle w:val="BodyText"/>
        <w:numPr>
          <w:ilvl w:val="0"/>
          <w:numId w:val="40"/>
        </w:numPr>
        <w:rPr>
          <w:sz w:val="26"/>
          <w:szCs w:val="26"/>
        </w:rPr>
      </w:pPr>
      <w:r w:rsidRPr="00F715C5">
        <w:rPr>
          <w:i/>
          <w:sz w:val="26"/>
          <w:szCs w:val="26"/>
          <w:u w:val="single"/>
        </w:rPr>
        <w:t>сознательность</w:t>
      </w:r>
      <w:r w:rsidRPr="00F715C5">
        <w:rPr>
          <w:sz w:val="26"/>
          <w:szCs w:val="26"/>
        </w:rPr>
        <w:t xml:space="preserve"> – понимание выполняемых действий, активность.</w:t>
      </w:r>
    </w:p>
    <w:p w:rsidR="0047637A" w:rsidRDefault="0047637A" w:rsidP="00230A51">
      <w:pPr>
        <w:ind w:firstLine="540"/>
        <w:jc w:val="both"/>
        <w:rPr>
          <w:b/>
          <w:bCs/>
          <w:sz w:val="26"/>
          <w:szCs w:val="26"/>
          <w:u w:val="single"/>
        </w:rPr>
      </w:pPr>
    </w:p>
    <w:p w:rsidR="0047637A" w:rsidRPr="00F715C5" w:rsidRDefault="0047637A" w:rsidP="00230A51">
      <w:pPr>
        <w:ind w:firstLine="540"/>
        <w:jc w:val="both"/>
        <w:rPr>
          <w:bCs/>
          <w:sz w:val="26"/>
          <w:szCs w:val="26"/>
        </w:rPr>
      </w:pPr>
      <w:r w:rsidRPr="00F715C5">
        <w:rPr>
          <w:bCs/>
          <w:sz w:val="26"/>
          <w:szCs w:val="26"/>
        </w:rPr>
        <w:t xml:space="preserve">Основной </w:t>
      </w:r>
      <w:r w:rsidRPr="00483CE6">
        <w:rPr>
          <w:bCs/>
          <w:sz w:val="26"/>
          <w:szCs w:val="26"/>
          <w:u w:val="single"/>
        </w:rPr>
        <w:t>формой обучения</w:t>
      </w:r>
      <w:r w:rsidRPr="00F715C5">
        <w:rPr>
          <w:bCs/>
          <w:sz w:val="26"/>
          <w:szCs w:val="26"/>
        </w:rPr>
        <w:t xml:space="preserve"> является занятие, длительность которого – от 15 до 30 минут, в зависимости от возрастных особенностей воспитанников.</w:t>
      </w:r>
    </w:p>
    <w:p w:rsidR="0047637A" w:rsidRPr="00F715C5" w:rsidRDefault="0047637A" w:rsidP="00230A51">
      <w:pPr>
        <w:ind w:firstLine="540"/>
        <w:jc w:val="both"/>
        <w:rPr>
          <w:bCs/>
          <w:sz w:val="26"/>
          <w:szCs w:val="26"/>
        </w:rPr>
      </w:pPr>
    </w:p>
    <w:p w:rsidR="0047637A" w:rsidRPr="00C54A41" w:rsidRDefault="0047637A" w:rsidP="00230A51">
      <w:pPr>
        <w:jc w:val="center"/>
        <w:rPr>
          <w:sz w:val="26"/>
          <w:szCs w:val="26"/>
          <w:u w:val="single"/>
        </w:rPr>
      </w:pPr>
      <w:r w:rsidRPr="00C54A41">
        <w:rPr>
          <w:sz w:val="26"/>
          <w:szCs w:val="26"/>
          <w:u w:val="single"/>
        </w:rPr>
        <w:t>Продолжительность занятий в неделю</w:t>
      </w:r>
    </w:p>
    <w:p w:rsidR="0047637A" w:rsidRPr="00F715C5" w:rsidRDefault="0047637A" w:rsidP="00230A51">
      <w:pPr>
        <w:ind w:firstLine="540"/>
        <w:rPr>
          <w:sz w:val="26"/>
          <w:szCs w:val="26"/>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418"/>
        <w:gridCol w:w="1417"/>
        <w:gridCol w:w="1417"/>
        <w:gridCol w:w="1560"/>
      </w:tblGrid>
      <w:tr w:rsidR="0047637A" w:rsidRPr="00F715C5" w:rsidTr="00321BBE">
        <w:trPr>
          <w:trHeight w:val="664"/>
        </w:trPr>
        <w:tc>
          <w:tcPr>
            <w:tcW w:w="3686" w:type="dxa"/>
            <w:tcBorders>
              <w:bottom w:val="single" w:sz="4" w:space="0" w:color="auto"/>
            </w:tcBorders>
            <w:vAlign w:val="center"/>
          </w:tcPr>
          <w:p w:rsidR="0047637A" w:rsidRPr="00F715C5" w:rsidRDefault="0047637A" w:rsidP="00321BBE">
            <w:pPr>
              <w:jc w:val="center"/>
              <w:rPr>
                <w:sz w:val="26"/>
                <w:szCs w:val="26"/>
              </w:rPr>
            </w:pPr>
            <w:r w:rsidRPr="00F715C5">
              <w:rPr>
                <w:sz w:val="26"/>
                <w:szCs w:val="26"/>
              </w:rPr>
              <w:t>Форма реализации программы</w:t>
            </w:r>
          </w:p>
        </w:tc>
        <w:tc>
          <w:tcPr>
            <w:tcW w:w="1418" w:type="dxa"/>
            <w:tcBorders>
              <w:bottom w:val="single" w:sz="4" w:space="0" w:color="auto"/>
            </w:tcBorders>
            <w:vAlign w:val="center"/>
          </w:tcPr>
          <w:p w:rsidR="0047637A" w:rsidRPr="00F715C5" w:rsidRDefault="0047637A" w:rsidP="00321BBE">
            <w:pPr>
              <w:jc w:val="center"/>
              <w:rPr>
                <w:sz w:val="26"/>
                <w:szCs w:val="26"/>
              </w:rPr>
            </w:pPr>
            <w:r w:rsidRPr="00F715C5">
              <w:rPr>
                <w:sz w:val="26"/>
                <w:szCs w:val="26"/>
              </w:rPr>
              <w:t>2 младшая</w:t>
            </w:r>
          </w:p>
          <w:p w:rsidR="0047637A" w:rsidRPr="00F715C5" w:rsidRDefault="0047637A" w:rsidP="00321BBE">
            <w:pPr>
              <w:jc w:val="center"/>
              <w:rPr>
                <w:sz w:val="26"/>
                <w:szCs w:val="26"/>
              </w:rPr>
            </w:pPr>
            <w:r w:rsidRPr="00F715C5">
              <w:rPr>
                <w:sz w:val="26"/>
                <w:szCs w:val="26"/>
              </w:rPr>
              <w:t>группа</w:t>
            </w:r>
          </w:p>
        </w:tc>
        <w:tc>
          <w:tcPr>
            <w:tcW w:w="1417" w:type="dxa"/>
            <w:tcBorders>
              <w:bottom w:val="single" w:sz="4" w:space="0" w:color="auto"/>
              <w:right w:val="single" w:sz="4" w:space="0" w:color="auto"/>
            </w:tcBorders>
            <w:vAlign w:val="center"/>
          </w:tcPr>
          <w:p w:rsidR="0047637A" w:rsidRPr="00F715C5" w:rsidRDefault="0047637A" w:rsidP="00321BBE">
            <w:pPr>
              <w:jc w:val="center"/>
              <w:rPr>
                <w:sz w:val="26"/>
                <w:szCs w:val="26"/>
              </w:rPr>
            </w:pPr>
            <w:r w:rsidRPr="00F715C5">
              <w:rPr>
                <w:sz w:val="26"/>
                <w:szCs w:val="26"/>
              </w:rPr>
              <w:t>Средняя</w:t>
            </w:r>
          </w:p>
          <w:p w:rsidR="0047637A" w:rsidRPr="00F715C5" w:rsidRDefault="0047637A" w:rsidP="00321BBE">
            <w:pPr>
              <w:jc w:val="center"/>
              <w:rPr>
                <w:sz w:val="26"/>
                <w:szCs w:val="26"/>
              </w:rPr>
            </w:pPr>
            <w:r w:rsidRPr="00F715C5">
              <w:rPr>
                <w:sz w:val="26"/>
                <w:szCs w:val="26"/>
              </w:rPr>
              <w:t>группа</w:t>
            </w:r>
          </w:p>
        </w:tc>
        <w:tc>
          <w:tcPr>
            <w:tcW w:w="1417" w:type="dxa"/>
            <w:tcBorders>
              <w:left w:val="single" w:sz="4" w:space="0" w:color="auto"/>
              <w:bottom w:val="single" w:sz="4" w:space="0" w:color="auto"/>
            </w:tcBorders>
            <w:vAlign w:val="center"/>
          </w:tcPr>
          <w:p w:rsidR="0047637A" w:rsidRPr="00F715C5" w:rsidRDefault="0047637A" w:rsidP="00321BBE">
            <w:pPr>
              <w:jc w:val="center"/>
              <w:rPr>
                <w:sz w:val="26"/>
                <w:szCs w:val="26"/>
              </w:rPr>
            </w:pPr>
            <w:r w:rsidRPr="00F715C5">
              <w:rPr>
                <w:sz w:val="26"/>
                <w:szCs w:val="26"/>
              </w:rPr>
              <w:t>Старшая</w:t>
            </w:r>
          </w:p>
          <w:p w:rsidR="0047637A" w:rsidRPr="00F715C5" w:rsidRDefault="0047637A" w:rsidP="00321BBE">
            <w:pPr>
              <w:jc w:val="center"/>
              <w:rPr>
                <w:sz w:val="26"/>
                <w:szCs w:val="26"/>
              </w:rPr>
            </w:pPr>
            <w:r w:rsidRPr="00F715C5">
              <w:rPr>
                <w:sz w:val="26"/>
                <w:szCs w:val="26"/>
              </w:rPr>
              <w:t>группа</w:t>
            </w:r>
          </w:p>
        </w:tc>
        <w:tc>
          <w:tcPr>
            <w:tcW w:w="1560" w:type="dxa"/>
            <w:tcBorders>
              <w:bottom w:val="single" w:sz="4" w:space="0" w:color="auto"/>
            </w:tcBorders>
            <w:vAlign w:val="center"/>
          </w:tcPr>
          <w:p w:rsidR="0047637A" w:rsidRPr="00F715C5" w:rsidRDefault="0047637A" w:rsidP="00321BBE">
            <w:pPr>
              <w:jc w:val="center"/>
              <w:rPr>
                <w:sz w:val="26"/>
                <w:szCs w:val="26"/>
              </w:rPr>
            </w:pPr>
            <w:r w:rsidRPr="00F715C5">
              <w:rPr>
                <w:sz w:val="26"/>
                <w:szCs w:val="26"/>
              </w:rPr>
              <w:t>Подготови-</w:t>
            </w:r>
          </w:p>
          <w:p w:rsidR="0047637A" w:rsidRPr="00F715C5" w:rsidRDefault="0047637A" w:rsidP="00321BBE">
            <w:pPr>
              <w:jc w:val="center"/>
              <w:rPr>
                <w:sz w:val="26"/>
                <w:szCs w:val="26"/>
              </w:rPr>
            </w:pPr>
            <w:r w:rsidRPr="00F715C5">
              <w:rPr>
                <w:sz w:val="26"/>
                <w:szCs w:val="26"/>
              </w:rPr>
              <w:t>тельная группа</w:t>
            </w:r>
          </w:p>
        </w:tc>
      </w:tr>
      <w:tr w:rsidR="0047637A" w:rsidRPr="00F715C5" w:rsidTr="00321BBE">
        <w:trPr>
          <w:trHeight w:val="253"/>
        </w:trPr>
        <w:tc>
          <w:tcPr>
            <w:tcW w:w="3686" w:type="dxa"/>
            <w:tcBorders>
              <w:top w:val="single" w:sz="4" w:space="0" w:color="auto"/>
            </w:tcBorders>
            <w:vAlign w:val="center"/>
          </w:tcPr>
          <w:p w:rsidR="0047637A" w:rsidRPr="00F715C5" w:rsidRDefault="0047637A" w:rsidP="00321BBE">
            <w:pPr>
              <w:jc w:val="center"/>
              <w:rPr>
                <w:sz w:val="26"/>
                <w:szCs w:val="26"/>
              </w:rPr>
            </w:pPr>
            <w:r w:rsidRPr="00F715C5">
              <w:rPr>
                <w:sz w:val="26"/>
                <w:szCs w:val="26"/>
              </w:rPr>
              <w:t>Совместная деятельность взрослого с детьми</w:t>
            </w:r>
          </w:p>
        </w:tc>
        <w:tc>
          <w:tcPr>
            <w:tcW w:w="1418" w:type="dxa"/>
            <w:tcBorders>
              <w:top w:val="single" w:sz="4" w:space="0" w:color="auto"/>
            </w:tcBorders>
            <w:vAlign w:val="center"/>
          </w:tcPr>
          <w:p w:rsidR="0047637A" w:rsidRPr="00F715C5" w:rsidRDefault="0047637A" w:rsidP="00321BBE">
            <w:pPr>
              <w:jc w:val="center"/>
              <w:rPr>
                <w:sz w:val="26"/>
                <w:szCs w:val="26"/>
              </w:rPr>
            </w:pPr>
            <w:r w:rsidRPr="00F715C5">
              <w:rPr>
                <w:sz w:val="26"/>
                <w:szCs w:val="26"/>
              </w:rPr>
              <w:t>30 мин.</w:t>
            </w:r>
          </w:p>
        </w:tc>
        <w:tc>
          <w:tcPr>
            <w:tcW w:w="1417" w:type="dxa"/>
            <w:tcBorders>
              <w:top w:val="single" w:sz="4" w:space="0" w:color="auto"/>
            </w:tcBorders>
            <w:vAlign w:val="center"/>
          </w:tcPr>
          <w:p w:rsidR="0047637A" w:rsidRPr="00F715C5" w:rsidRDefault="0047637A" w:rsidP="00321BBE">
            <w:pPr>
              <w:jc w:val="center"/>
              <w:rPr>
                <w:sz w:val="26"/>
                <w:szCs w:val="26"/>
              </w:rPr>
            </w:pPr>
            <w:r w:rsidRPr="00F715C5">
              <w:rPr>
                <w:sz w:val="26"/>
                <w:szCs w:val="26"/>
              </w:rPr>
              <w:t>40 мин.</w:t>
            </w:r>
          </w:p>
        </w:tc>
        <w:tc>
          <w:tcPr>
            <w:tcW w:w="1417" w:type="dxa"/>
            <w:tcBorders>
              <w:top w:val="single" w:sz="4" w:space="0" w:color="auto"/>
            </w:tcBorders>
            <w:vAlign w:val="center"/>
          </w:tcPr>
          <w:p w:rsidR="0047637A" w:rsidRPr="00F715C5" w:rsidRDefault="0047637A" w:rsidP="00321BBE">
            <w:pPr>
              <w:jc w:val="center"/>
              <w:rPr>
                <w:sz w:val="26"/>
                <w:szCs w:val="26"/>
              </w:rPr>
            </w:pPr>
            <w:r w:rsidRPr="00F715C5">
              <w:rPr>
                <w:sz w:val="26"/>
                <w:szCs w:val="26"/>
              </w:rPr>
              <w:t>50 мин.</w:t>
            </w:r>
          </w:p>
        </w:tc>
        <w:tc>
          <w:tcPr>
            <w:tcW w:w="1560" w:type="dxa"/>
            <w:tcBorders>
              <w:top w:val="single" w:sz="4" w:space="0" w:color="auto"/>
            </w:tcBorders>
            <w:vAlign w:val="center"/>
          </w:tcPr>
          <w:p w:rsidR="0047637A" w:rsidRPr="00F715C5" w:rsidRDefault="0047637A" w:rsidP="00321BBE">
            <w:pPr>
              <w:jc w:val="center"/>
              <w:rPr>
                <w:sz w:val="26"/>
                <w:szCs w:val="26"/>
              </w:rPr>
            </w:pPr>
            <w:r w:rsidRPr="00F715C5">
              <w:rPr>
                <w:sz w:val="26"/>
                <w:szCs w:val="26"/>
              </w:rPr>
              <w:t>60 мин.</w:t>
            </w:r>
          </w:p>
        </w:tc>
      </w:tr>
    </w:tbl>
    <w:p w:rsidR="0047637A" w:rsidRPr="00F715C5" w:rsidRDefault="0047637A" w:rsidP="00230A51">
      <w:pPr>
        <w:ind w:firstLine="708"/>
        <w:rPr>
          <w:b/>
          <w:sz w:val="26"/>
          <w:szCs w:val="26"/>
        </w:rPr>
      </w:pPr>
    </w:p>
    <w:p w:rsidR="0047637A" w:rsidRPr="00F715C5" w:rsidRDefault="0047637A" w:rsidP="00230A51">
      <w:pPr>
        <w:ind w:firstLine="708"/>
        <w:rPr>
          <w:sz w:val="26"/>
          <w:szCs w:val="26"/>
        </w:rPr>
      </w:pPr>
      <w:r w:rsidRPr="00F715C5">
        <w:rPr>
          <w:sz w:val="26"/>
          <w:szCs w:val="26"/>
        </w:rPr>
        <w:t>Занятия проводятся 2 раза в неделю.</w:t>
      </w:r>
    </w:p>
    <w:p w:rsidR="0047637A" w:rsidRPr="00F715C5" w:rsidRDefault="0047637A" w:rsidP="00230A51">
      <w:pPr>
        <w:ind w:firstLine="540"/>
        <w:jc w:val="both"/>
        <w:rPr>
          <w:b/>
          <w:bCs/>
          <w:sz w:val="26"/>
          <w:szCs w:val="26"/>
          <w:u w:val="single"/>
        </w:rPr>
      </w:pPr>
    </w:p>
    <w:p w:rsidR="0047637A" w:rsidRPr="00F715C5" w:rsidRDefault="0047637A" w:rsidP="00230A51">
      <w:pPr>
        <w:ind w:left="720"/>
        <w:jc w:val="both"/>
        <w:rPr>
          <w:bCs/>
          <w:sz w:val="26"/>
          <w:szCs w:val="26"/>
          <w:u w:val="single"/>
        </w:rPr>
      </w:pPr>
      <w:r w:rsidRPr="00F715C5">
        <w:rPr>
          <w:bCs/>
          <w:sz w:val="26"/>
          <w:szCs w:val="26"/>
          <w:u w:val="single"/>
        </w:rPr>
        <w:t>Планируемые результаты освоения программы</w:t>
      </w:r>
    </w:p>
    <w:p w:rsidR="0047637A" w:rsidRPr="00F715C5" w:rsidRDefault="0047637A" w:rsidP="00230A51">
      <w:pPr>
        <w:ind w:firstLine="709"/>
        <w:jc w:val="both"/>
        <w:rPr>
          <w:bCs/>
          <w:sz w:val="26"/>
          <w:szCs w:val="26"/>
        </w:rPr>
      </w:pPr>
      <w:r w:rsidRPr="00F715C5">
        <w:rPr>
          <w:bCs/>
          <w:sz w:val="26"/>
          <w:szCs w:val="26"/>
        </w:rPr>
        <w:t xml:space="preserve">Воспитанники во время обучения должны получить: </w:t>
      </w:r>
    </w:p>
    <w:p w:rsidR="0047637A" w:rsidRPr="00F715C5" w:rsidRDefault="0047637A" w:rsidP="00EF53C6">
      <w:pPr>
        <w:numPr>
          <w:ilvl w:val="0"/>
          <w:numId w:val="40"/>
        </w:numPr>
        <w:ind w:left="0" w:firstLine="709"/>
        <w:jc w:val="both"/>
        <w:rPr>
          <w:bCs/>
          <w:sz w:val="26"/>
          <w:szCs w:val="26"/>
        </w:rPr>
      </w:pPr>
      <w:r w:rsidRPr="00F715C5">
        <w:rPr>
          <w:bCs/>
          <w:sz w:val="26"/>
          <w:szCs w:val="26"/>
        </w:rPr>
        <w:t>представления о том, как</w:t>
      </w:r>
      <w:r>
        <w:rPr>
          <w:bCs/>
          <w:sz w:val="26"/>
          <w:szCs w:val="26"/>
        </w:rPr>
        <w:t xml:space="preserve"> танцевальные движения выражают </w:t>
      </w:r>
      <w:r w:rsidRPr="00F715C5">
        <w:rPr>
          <w:bCs/>
          <w:sz w:val="26"/>
          <w:szCs w:val="26"/>
        </w:rPr>
        <w:t>внутренний мир человека, что красота танца – это совершенство движений и линий человеческого тела, выразительность, легкость, сила и грация;</w:t>
      </w:r>
    </w:p>
    <w:p w:rsidR="0047637A" w:rsidRPr="00F715C5" w:rsidRDefault="0047637A" w:rsidP="00EF53C6">
      <w:pPr>
        <w:numPr>
          <w:ilvl w:val="0"/>
          <w:numId w:val="40"/>
        </w:numPr>
        <w:ind w:left="0" w:firstLine="709"/>
        <w:jc w:val="both"/>
        <w:rPr>
          <w:bCs/>
          <w:sz w:val="26"/>
          <w:szCs w:val="26"/>
        </w:rPr>
      </w:pPr>
      <w:r w:rsidRPr="00F715C5">
        <w:rPr>
          <w:bCs/>
          <w:sz w:val="26"/>
          <w:szCs w:val="26"/>
        </w:rPr>
        <w:t>общие сведения об искусстве хореографии, ее специфике и особенностях;</w:t>
      </w:r>
    </w:p>
    <w:p w:rsidR="0047637A" w:rsidRPr="00F715C5" w:rsidRDefault="0047637A" w:rsidP="00EF53C6">
      <w:pPr>
        <w:numPr>
          <w:ilvl w:val="0"/>
          <w:numId w:val="40"/>
        </w:numPr>
        <w:ind w:left="0" w:firstLine="709"/>
        <w:jc w:val="both"/>
        <w:rPr>
          <w:bCs/>
          <w:sz w:val="26"/>
          <w:szCs w:val="26"/>
        </w:rPr>
      </w:pPr>
      <w:r w:rsidRPr="00F715C5">
        <w:rPr>
          <w:bCs/>
          <w:sz w:val="26"/>
          <w:szCs w:val="26"/>
        </w:rPr>
        <w:t>ребенок должен овладеть умением различать танцевальные ритмы и мелодии, жанры танцевального искусства, умением правильно и грамотно исполнять основные танцевальные элементы.</w:t>
      </w:r>
    </w:p>
    <w:p w:rsidR="0047637A" w:rsidRPr="00F715C5" w:rsidRDefault="0047637A" w:rsidP="00230A51">
      <w:pPr>
        <w:jc w:val="center"/>
        <w:rPr>
          <w:sz w:val="26"/>
          <w:szCs w:val="26"/>
        </w:rPr>
      </w:pPr>
    </w:p>
    <w:p w:rsidR="0047637A" w:rsidRDefault="0047637A" w:rsidP="00230A51">
      <w:pPr>
        <w:tabs>
          <w:tab w:val="left" w:pos="426"/>
        </w:tabs>
        <w:ind w:firstLine="709"/>
        <w:jc w:val="both"/>
        <w:rPr>
          <w:b/>
          <w:sz w:val="26"/>
          <w:szCs w:val="26"/>
        </w:rPr>
      </w:pPr>
      <w:r>
        <w:rPr>
          <w:b/>
          <w:sz w:val="26"/>
          <w:szCs w:val="26"/>
        </w:rPr>
        <w:t>Вокальный кружок «До-ми-солька»</w:t>
      </w:r>
    </w:p>
    <w:p w:rsidR="0047637A" w:rsidRDefault="0047637A" w:rsidP="00230A51">
      <w:pPr>
        <w:pStyle w:val="c0"/>
        <w:spacing w:before="0" w:beforeAutospacing="0" w:after="0" w:afterAutospacing="0"/>
        <w:ind w:firstLine="709"/>
        <w:jc w:val="both"/>
        <w:rPr>
          <w:rStyle w:val="c1"/>
          <w:color w:val="000000"/>
          <w:sz w:val="26"/>
          <w:szCs w:val="26"/>
        </w:rPr>
      </w:pPr>
    </w:p>
    <w:p w:rsidR="0047637A" w:rsidRPr="009721F8" w:rsidRDefault="0047637A" w:rsidP="00230A51">
      <w:pPr>
        <w:pStyle w:val="c0"/>
        <w:spacing w:before="0" w:beforeAutospacing="0" w:after="0" w:afterAutospacing="0"/>
        <w:ind w:firstLine="709"/>
        <w:jc w:val="both"/>
        <w:rPr>
          <w:color w:val="000000"/>
          <w:sz w:val="26"/>
          <w:szCs w:val="26"/>
        </w:rPr>
      </w:pPr>
      <w:r w:rsidRPr="009721F8">
        <w:rPr>
          <w:rStyle w:val="c1"/>
          <w:color w:val="000000"/>
          <w:sz w:val="26"/>
          <w:szCs w:val="26"/>
        </w:rPr>
        <w:t>Пение – один из любимых детьми видов музыкальной деятельности, обладающий большим потенциалом эмоционального, музыкального, познавательного развития. Благодаря пению у ребенка развивается эмоциональная отзывчивость на музыку и музыкальные способности: интонационный звуковысотный слух, без которого музыкальная деятельность просто не возможна, тембровый и динамический слух, музыкальное мышление и память. Кроме того успешно осуществляется общее развитие, формируются высшие психические функции, обогащаются представления об окружающем, речь, малыш учится взаимодействовать со сверстниками. Поскольку пение – психофизический процесс, связанный с работой жизненно важных систем, таких как дыхание, кровообращение, эндокринная система и других, важно, чтобы голосообразование было правильно, природосообразно организовано, чтобы ребенок чувствовал себя комфортно, пел легко и с удовольствием.</w:t>
      </w:r>
    </w:p>
    <w:p w:rsidR="0047637A" w:rsidRPr="009721F8" w:rsidRDefault="0047637A" w:rsidP="00230A51">
      <w:pPr>
        <w:pStyle w:val="c0"/>
        <w:spacing w:before="0" w:beforeAutospacing="0" w:after="0" w:afterAutospacing="0"/>
        <w:ind w:firstLine="709"/>
        <w:jc w:val="both"/>
        <w:rPr>
          <w:color w:val="000000"/>
          <w:sz w:val="26"/>
          <w:szCs w:val="26"/>
        </w:rPr>
      </w:pPr>
      <w:r w:rsidRPr="009721F8">
        <w:rPr>
          <w:rStyle w:val="c1"/>
          <w:color w:val="000000"/>
          <w:sz w:val="26"/>
          <w:szCs w:val="26"/>
        </w:rPr>
        <w:t>Правильный режим голосообразования является результатом работы по постановке певческого голоса и дыхания. Дыхательные упражнения, используемые на занятиях по вокальному пению, оказывают оздоравливающее влияние на обменные процессы, играющие главную роль в кровоснабжении, в том числе и органов дыхания. Улучшается дренажная функция бронхов, восстанавливается носовое дыхание, повышается общая сопротивляемость организма, его тонус, возрастает качество иммунных процессов.</w:t>
      </w:r>
    </w:p>
    <w:p w:rsidR="0047637A" w:rsidRPr="009721F8" w:rsidRDefault="0047637A" w:rsidP="00230A51">
      <w:pPr>
        <w:pStyle w:val="c0"/>
        <w:spacing w:before="0" w:beforeAutospacing="0" w:after="0" w:afterAutospacing="0"/>
        <w:ind w:firstLine="709"/>
        <w:jc w:val="both"/>
        <w:rPr>
          <w:color w:val="000000"/>
          <w:sz w:val="26"/>
          <w:szCs w:val="26"/>
        </w:rPr>
      </w:pPr>
      <w:r w:rsidRPr="009721F8">
        <w:rPr>
          <w:rStyle w:val="c1"/>
          <w:color w:val="000000"/>
          <w:sz w:val="26"/>
          <w:szCs w:val="26"/>
        </w:rPr>
        <w:t>Данная программа направлена на развитие у детей вокальных данных, творческих способностей, исполнительского мастерства.</w:t>
      </w:r>
    </w:p>
    <w:p w:rsidR="0047637A" w:rsidRPr="0067011E" w:rsidRDefault="0047637A" w:rsidP="00230A51">
      <w:pPr>
        <w:pStyle w:val="c2"/>
        <w:tabs>
          <w:tab w:val="left" w:pos="810"/>
        </w:tabs>
        <w:spacing w:before="0" w:beforeAutospacing="0" w:after="0" w:afterAutospacing="0"/>
        <w:ind w:firstLine="709"/>
        <w:jc w:val="both"/>
        <w:rPr>
          <w:rStyle w:val="c1"/>
          <w:color w:val="000000"/>
          <w:sz w:val="26"/>
          <w:szCs w:val="26"/>
        </w:rPr>
      </w:pPr>
      <w:r w:rsidRPr="009721F8">
        <w:rPr>
          <w:rStyle w:val="c1"/>
          <w:color w:val="000000"/>
          <w:sz w:val="26"/>
          <w:szCs w:val="26"/>
        </w:rPr>
        <w:t>Программа р</w:t>
      </w:r>
      <w:r>
        <w:rPr>
          <w:rStyle w:val="c1"/>
          <w:color w:val="000000"/>
          <w:sz w:val="26"/>
          <w:szCs w:val="26"/>
        </w:rPr>
        <w:t xml:space="preserve">азработана на основе Программы по </w:t>
      </w:r>
      <w:r w:rsidRPr="009721F8">
        <w:rPr>
          <w:rStyle w:val="c1"/>
          <w:color w:val="000000"/>
          <w:sz w:val="26"/>
          <w:szCs w:val="26"/>
        </w:rPr>
        <w:t xml:space="preserve">музыкальному воспитанию детей </w:t>
      </w:r>
      <w:r>
        <w:rPr>
          <w:rStyle w:val="c1"/>
          <w:color w:val="000000"/>
          <w:sz w:val="26"/>
          <w:szCs w:val="26"/>
        </w:rPr>
        <w:t xml:space="preserve">дошкольного возраста «Ладушки» </w:t>
      </w:r>
      <w:r w:rsidRPr="009721F8">
        <w:rPr>
          <w:rStyle w:val="c1"/>
          <w:color w:val="000000"/>
          <w:sz w:val="26"/>
          <w:szCs w:val="26"/>
        </w:rPr>
        <w:t xml:space="preserve">(авторы </w:t>
      </w:r>
      <w:r>
        <w:rPr>
          <w:rStyle w:val="c1"/>
          <w:color w:val="000000"/>
          <w:sz w:val="26"/>
          <w:szCs w:val="26"/>
        </w:rPr>
        <w:t>И.</w:t>
      </w:r>
      <w:r w:rsidRPr="00A37623">
        <w:rPr>
          <w:rStyle w:val="c1"/>
          <w:color w:val="000000"/>
          <w:sz w:val="26"/>
          <w:szCs w:val="26"/>
        </w:rPr>
        <w:t xml:space="preserve"> </w:t>
      </w:r>
      <w:r>
        <w:rPr>
          <w:rStyle w:val="c1"/>
          <w:color w:val="000000"/>
          <w:sz w:val="26"/>
          <w:szCs w:val="26"/>
        </w:rPr>
        <w:t>Каплунова, И.</w:t>
      </w:r>
      <w:r w:rsidRPr="00A37623">
        <w:rPr>
          <w:rStyle w:val="c1"/>
          <w:color w:val="000000"/>
          <w:sz w:val="26"/>
          <w:szCs w:val="26"/>
        </w:rPr>
        <w:t xml:space="preserve"> </w:t>
      </w:r>
      <w:r>
        <w:rPr>
          <w:rStyle w:val="c1"/>
          <w:color w:val="000000"/>
          <w:sz w:val="26"/>
          <w:szCs w:val="26"/>
        </w:rPr>
        <w:t>Новоскольцева).</w:t>
      </w:r>
    </w:p>
    <w:p w:rsidR="0047637A" w:rsidRDefault="0047637A" w:rsidP="00230A51">
      <w:pPr>
        <w:pStyle w:val="c2c9"/>
        <w:spacing w:before="0" w:beforeAutospacing="0" w:after="0" w:afterAutospacing="0"/>
        <w:ind w:firstLine="708"/>
        <w:jc w:val="both"/>
        <w:rPr>
          <w:rStyle w:val="c1"/>
          <w:color w:val="000000"/>
          <w:sz w:val="26"/>
          <w:szCs w:val="26"/>
        </w:rPr>
      </w:pPr>
    </w:p>
    <w:p w:rsidR="0047637A" w:rsidRPr="00A37623" w:rsidRDefault="0047637A" w:rsidP="00230A51">
      <w:pPr>
        <w:pStyle w:val="c2"/>
        <w:spacing w:before="0" w:beforeAutospacing="0" w:after="0" w:afterAutospacing="0"/>
        <w:ind w:firstLine="709"/>
        <w:jc w:val="both"/>
        <w:rPr>
          <w:color w:val="000000"/>
          <w:sz w:val="26"/>
          <w:szCs w:val="26"/>
        </w:rPr>
      </w:pPr>
      <w:r w:rsidRPr="00A37623">
        <w:rPr>
          <w:rStyle w:val="c14c1"/>
          <w:bCs/>
          <w:color w:val="000000"/>
          <w:sz w:val="26"/>
          <w:szCs w:val="26"/>
          <w:u w:val="single"/>
        </w:rPr>
        <w:t xml:space="preserve">Цель </w:t>
      </w:r>
      <w:r>
        <w:rPr>
          <w:rStyle w:val="c14c1"/>
          <w:bCs/>
          <w:color w:val="000000"/>
          <w:sz w:val="26"/>
          <w:szCs w:val="26"/>
          <w:u w:val="single"/>
        </w:rPr>
        <w:t>программы</w:t>
      </w:r>
      <w:r w:rsidRPr="00CA6CFE">
        <w:rPr>
          <w:rStyle w:val="c14c1"/>
          <w:b/>
          <w:bCs/>
          <w:color w:val="000000"/>
          <w:sz w:val="26"/>
          <w:szCs w:val="26"/>
        </w:rPr>
        <w:t>:</w:t>
      </w:r>
      <w:r>
        <w:rPr>
          <w:rStyle w:val="c14c1"/>
          <w:b/>
          <w:bCs/>
          <w:color w:val="000000"/>
          <w:sz w:val="26"/>
          <w:szCs w:val="26"/>
        </w:rPr>
        <w:t xml:space="preserve"> </w:t>
      </w:r>
      <w:r w:rsidRPr="00A37623">
        <w:rPr>
          <w:rStyle w:val="c14c1c7"/>
          <w:bCs/>
          <w:iCs/>
          <w:color w:val="000000"/>
          <w:sz w:val="26"/>
          <w:szCs w:val="26"/>
        </w:rPr>
        <w:t>развитие певческих навыков, музыкальных и творческих способностей, воспитание у детей певческой культуры, приобщение их к музыке.</w:t>
      </w:r>
    </w:p>
    <w:p w:rsidR="0047637A" w:rsidRDefault="0047637A" w:rsidP="00230A51">
      <w:pPr>
        <w:pStyle w:val="c4"/>
        <w:spacing w:before="0" w:beforeAutospacing="0" w:after="0" w:afterAutospacing="0"/>
        <w:ind w:firstLine="709"/>
        <w:rPr>
          <w:rStyle w:val="c14c1"/>
          <w:bCs/>
          <w:color w:val="000000"/>
          <w:sz w:val="26"/>
          <w:szCs w:val="26"/>
          <w:u w:val="single"/>
        </w:rPr>
      </w:pPr>
    </w:p>
    <w:p w:rsidR="0047637A" w:rsidRPr="00CA6CFE" w:rsidRDefault="0047637A" w:rsidP="00230A51">
      <w:pPr>
        <w:pStyle w:val="c4"/>
        <w:spacing w:before="0" w:beforeAutospacing="0" w:after="0" w:afterAutospacing="0"/>
        <w:ind w:firstLine="709"/>
        <w:rPr>
          <w:color w:val="000000"/>
          <w:sz w:val="26"/>
          <w:szCs w:val="26"/>
        </w:rPr>
      </w:pPr>
      <w:r w:rsidRPr="00A37623">
        <w:rPr>
          <w:rStyle w:val="c14c1"/>
          <w:bCs/>
          <w:color w:val="000000"/>
          <w:sz w:val="26"/>
          <w:szCs w:val="26"/>
          <w:u w:val="single"/>
        </w:rPr>
        <w:t>Задачи программы</w:t>
      </w:r>
      <w:r w:rsidRPr="00CA6CFE">
        <w:rPr>
          <w:rStyle w:val="c14c1"/>
          <w:b/>
          <w:bCs/>
          <w:color w:val="000000"/>
          <w:sz w:val="26"/>
          <w:szCs w:val="26"/>
        </w:rPr>
        <w:t>:</w:t>
      </w:r>
    </w:p>
    <w:p w:rsidR="0047637A" w:rsidRPr="00A37623" w:rsidRDefault="0047637A" w:rsidP="00230A51">
      <w:pPr>
        <w:pStyle w:val="c2"/>
        <w:spacing w:before="0" w:beforeAutospacing="0" w:after="0" w:afterAutospacing="0"/>
        <w:ind w:firstLine="709"/>
        <w:jc w:val="both"/>
        <w:rPr>
          <w:color w:val="000000"/>
          <w:sz w:val="26"/>
          <w:szCs w:val="26"/>
        </w:rPr>
      </w:pPr>
      <w:r w:rsidRPr="00A37623">
        <w:rPr>
          <w:rStyle w:val="c14c1c7"/>
          <w:bCs/>
          <w:i/>
          <w:iCs/>
          <w:color w:val="000000"/>
          <w:sz w:val="26"/>
          <w:szCs w:val="26"/>
        </w:rPr>
        <w:t>Образовательные:</w:t>
      </w:r>
    </w:p>
    <w:p w:rsidR="0047637A" w:rsidRPr="00A37623" w:rsidRDefault="0047637A" w:rsidP="00EF53C6">
      <w:pPr>
        <w:numPr>
          <w:ilvl w:val="0"/>
          <w:numId w:val="50"/>
        </w:numPr>
        <w:tabs>
          <w:tab w:val="clear" w:pos="720"/>
          <w:tab w:val="num" w:pos="993"/>
        </w:tabs>
        <w:ind w:left="0" w:firstLine="709"/>
        <w:jc w:val="both"/>
        <w:rPr>
          <w:color w:val="000000"/>
          <w:sz w:val="26"/>
          <w:szCs w:val="26"/>
        </w:rPr>
      </w:pPr>
      <w:r w:rsidRPr="00A37623">
        <w:rPr>
          <w:color w:val="000000"/>
          <w:sz w:val="26"/>
          <w:szCs w:val="26"/>
        </w:rPr>
        <w:t>Овладевать вокально – певческими навыками: чистым интонированием, певческой дикцией, артикуляцией и дыханием;</w:t>
      </w:r>
    </w:p>
    <w:p w:rsidR="0047637A" w:rsidRPr="00A37623" w:rsidRDefault="0047637A" w:rsidP="00EF53C6">
      <w:pPr>
        <w:numPr>
          <w:ilvl w:val="0"/>
          <w:numId w:val="50"/>
        </w:numPr>
        <w:tabs>
          <w:tab w:val="clear" w:pos="720"/>
          <w:tab w:val="num" w:pos="993"/>
        </w:tabs>
        <w:ind w:left="0" w:firstLine="709"/>
        <w:jc w:val="both"/>
        <w:rPr>
          <w:color w:val="000000"/>
          <w:sz w:val="26"/>
          <w:szCs w:val="26"/>
        </w:rPr>
      </w:pPr>
      <w:r w:rsidRPr="00A37623">
        <w:rPr>
          <w:color w:val="000000"/>
          <w:sz w:val="26"/>
          <w:szCs w:val="26"/>
        </w:rPr>
        <w:t>Знать основы самоконтроля голосового аппарата.</w:t>
      </w:r>
    </w:p>
    <w:p w:rsidR="0047637A" w:rsidRPr="00A37623" w:rsidRDefault="0047637A" w:rsidP="00230A51">
      <w:pPr>
        <w:pStyle w:val="c2"/>
        <w:spacing w:before="0" w:beforeAutospacing="0" w:after="0" w:afterAutospacing="0"/>
        <w:ind w:firstLine="709"/>
        <w:jc w:val="both"/>
        <w:rPr>
          <w:color w:val="000000"/>
          <w:sz w:val="26"/>
          <w:szCs w:val="26"/>
        </w:rPr>
      </w:pPr>
      <w:r w:rsidRPr="00A37623">
        <w:rPr>
          <w:rStyle w:val="c14c1c7"/>
          <w:bCs/>
          <w:i/>
          <w:iCs/>
          <w:color w:val="000000"/>
          <w:sz w:val="26"/>
          <w:szCs w:val="26"/>
        </w:rPr>
        <w:t>Воспитательные:</w:t>
      </w:r>
    </w:p>
    <w:p w:rsidR="0047637A" w:rsidRPr="00A37623" w:rsidRDefault="0047637A" w:rsidP="00EF53C6">
      <w:pPr>
        <w:numPr>
          <w:ilvl w:val="0"/>
          <w:numId w:val="51"/>
        </w:numPr>
        <w:tabs>
          <w:tab w:val="clear" w:pos="720"/>
          <w:tab w:val="num" w:pos="993"/>
        </w:tabs>
        <w:ind w:left="0" w:firstLine="709"/>
        <w:jc w:val="both"/>
        <w:rPr>
          <w:color w:val="000000"/>
          <w:sz w:val="26"/>
          <w:szCs w:val="26"/>
        </w:rPr>
      </w:pPr>
      <w:r w:rsidRPr="00A37623">
        <w:rPr>
          <w:rStyle w:val="c1c7"/>
          <w:iCs/>
          <w:sz w:val="26"/>
          <w:szCs w:val="26"/>
        </w:rPr>
        <w:t>Воспитывать коллектив единомышленников, использующих свои индивидуальные творческие возможности для достижения гармоничного звучания в процессе исполнения;</w:t>
      </w:r>
    </w:p>
    <w:p w:rsidR="0047637A" w:rsidRPr="00A37623" w:rsidRDefault="0047637A" w:rsidP="00EF53C6">
      <w:pPr>
        <w:numPr>
          <w:ilvl w:val="0"/>
          <w:numId w:val="51"/>
        </w:numPr>
        <w:tabs>
          <w:tab w:val="clear" w:pos="720"/>
          <w:tab w:val="num" w:pos="993"/>
        </w:tabs>
        <w:ind w:left="0" w:firstLine="709"/>
        <w:jc w:val="both"/>
        <w:rPr>
          <w:color w:val="000000"/>
          <w:sz w:val="26"/>
          <w:szCs w:val="26"/>
        </w:rPr>
      </w:pPr>
      <w:r w:rsidRPr="00A37623">
        <w:rPr>
          <w:rStyle w:val="c1c7"/>
          <w:iCs/>
          <w:sz w:val="26"/>
          <w:szCs w:val="26"/>
        </w:rPr>
        <w:t>Воспитывать эстетический вкус, исполнительскую и слушательскую культуру.</w:t>
      </w:r>
    </w:p>
    <w:p w:rsidR="0047637A" w:rsidRPr="00A37623" w:rsidRDefault="0047637A" w:rsidP="00230A51">
      <w:pPr>
        <w:pStyle w:val="c2"/>
        <w:spacing w:before="0" w:beforeAutospacing="0" w:after="0" w:afterAutospacing="0"/>
        <w:ind w:firstLine="709"/>
        <w:jc w:val="both"/>
        <w:rPr>
          <w:color w:val="000000"/>
          <w:sz w:val="26"/>
          <w:szCs w:val="26"/>
        </w:rPr>
      </w:pPr>
      <w:r w:rsidRPr="00A37623">
        <w:rPr>
          <w:rStyle w:val="c14c1c7"/>
          <w:bCs/>
          <w:i/>
          <w:iCs/>
          <w:color w:val="000000"/>
          <w:sz w:val="26"/>
          <w:szCs w:val="26"/>
        </w:rPr>
        <w:t>Развивающие:</w:t>
      </w:r>
    </w:p>
    <w:p w:rsidR="0047637A" w:rsidRPr="00A37623" w:rsidRDefault="0047637A" w:rsidP="00EF53C6">
      <w:pPr>
        <w:numPr>
          <w:ilvl w:val="0"/>
          <w:numId w:val="52"/>
        </w:numPr>
        <w:tabs>
          <w:tab w:val="clear" w:pos="720"/>
          <w:tab w:val="num" w:pos="993"/>
        </w:tabs>
        <w:ind w:left="0" w:firstLine="709"/>
        <w:jc w:val="both"/>
        <w:rPr>
          <w:color w:val="000000"/>
          <w:sz w:val="26"/>
          <w:szCs w:val="26"/>
        </w:rPr>
      </w:pPr>
      <w:r w:rsidRPr="00A37623">
        <w:rPr>
          <w:rStyle w:val="c1c7"/>
          <w:iCs/>
          <w:sz w:val="26"/>
          <w:szCs w:val="26"/>
        </w:rPr>
        <w:t>Развивать музыкальную память, внимание, воображение, мышление;</w:t>
      </w:r>
    </w:p>
    <w:p w:rsidR="0047637A" w:rsidRPr="00A37623" w:rsidRDefault="0047637A" w:rsidP="00EF53C6">
      <w:pPr>
        <w:numPr>
          <w:ilvl w:val="0"/>
          <w:numId w:val="52"/>
        </w:numPr>
        <w:tabs>
          <w:tab w:val="clear" w:pos="720"/>
          <w:tab w:val="num" w:pos="993"/>
        </w:tabs>
        <w:ind w:left="0" w:firstLine="709"/>
        <w:jc w:val="both"/>
        <w:rPr>
          <w:color w:val="000000"/>
          <w:sz w:val="26"/>
          <w:szCs w:val="26"/>
        </w:rPr>
      </w:pPr>
      <w:r w:rsidRPr="00A37623">
        <w:rPr>
          <w:rStyle w:val="c1c7"/>
          <w:iCs/>
          <w:sz w:val="26"/>
          <w:szCs w:val="26"/>
        </w:rPr>
        <w:t>Развивать голосовой аппарат;</w:t>
      </w:r>
    </w:p>
    <w:p w:rsidR="0047637A" w:rsidRPr="00A37623" w:rsidRDefault="0047637A" w:rsidP="00EF53C6">
      <w:pPr>
        <w:numPr>
          <w:ilvl w:val="0"/>
          <w:numId w:val="52"/>
        </w:numPr>
        <w:tabs>
          <w:tab w:val="clear" w:pos="720"/>
          <w:tab w:val="num" w:pos="993"/>
        </w:tabs>
        <w:ind w:left="0" w:firstLine="709"/>
        <w:jc w:val="both"/>
        <w:rPr>
          <w:rStyle w:val="c1c7"/>
          <w:sz w:val="26"/>
          <w:szCs w:val="26"/>
        </w:rPr>
      </w:pPr>
      <w:r w:rsidRPr="00A37623">
        <w:rPr>
          <w:rStyle w:val="c1c7"/>
          <w:iCs/>
          <w:sz w:val="26"/>
          <w:szCs w:val="26"/>
        </w:rPr>
        <w:t>Развивать артистические качества.</w:t>
      </w:r>
    </w:p>
    <w:p w:rsidR="0047637A" w:rsidRPr="00A37623" w:rsidRDefault="0047637A" w:rsidP="00230A51">
      <w:pPr>
        <w:ind w:firstLine="709"/>
        <w:jc w:val="both"/>
        <w:rPr>
          <w:i/>
          <w:color w:val="000000"/>
          <w:sz w:val="26"/>
          <w:szCs w:val="26"/>
        </w:rPr>
      </w:pPr>
      <w:r w:rsidRPr="00A37623">
        <w:rPr>
          <w:i/>
          <w:color w:val="000000"/>
          <w:sz w:val="26"/>
          <w:szCs w:val="26"/>
        </w:rPr>
        <w:t>Оздоровительные:</w:t>
      </w:r>
    </w:p>
    <w:p w:rsidR="0047637A" w:rsidRPr="00A37623" w:rsidRDefault="0047637A" w:rsidP="00EF53C6">
      <w:pPr>
        <w:numPr>
          <w:ilvl w:val="0"/>
          <w:numId w:val="52"/>
        </w:numPr>
        <w:tabs>
          <w:tab w:val="clear" w:pos="720"/>
          <w:tab w:val="num" w:pos="993"/>
        </w:tabs>
        <w:ind w:left="0" w:firstLine="709"/>
        <w:jc w:val="both"/>
        <w:rPr>
          <w:rStyle w:val="c1c7"/>
          <w:sz w:val="26"/>
          <w:szCs w:val="26"/>
        </w:rPr>
      </w:pPr>
      <w:r w:rsidRPr="00A37623">
        <w:rPr>
          <w:rStyle w:val="c1c7"/>
          <w:iCs/>
          <w:sz w:val="26"/>
          <w:szCs w:val="26"/>
        </w:rPr>
        <w:t>Сохранять и укреплять физическое и психическое здоровье;</w:t>
      </w:r>
    </w:p>
    <w:p w:rsidR="0047637A" w:rsidRPr="00EA77ED" w:rsidRDefault="0047637A" w:rsidP="00EF53C6">
      <w:pPr>
        <w:numPr>
          <w:ilvl w:val="0"/>
          <w:numId w:val="52"/>
        </w:numPr>
        <w:tabs>
          <w:tab w:val="clear" w:pos="720"/>
          <w:tab w:val="num" w:pos="993"/>
        </w:tabs>
        <w:ind w:left="0" w:firstLine="709"/>
        <w:jc w:val="both"/>
        <w:rPr>
          <w:rStyle w:val="c1c7"/>
          <w:sz w:val="26"/>
          <w:szCs w:val="26"/>
        </w:rPr>
      </w:pPr>
      <w:r w:rsidRPr="00A37623">
        <w:rPr>
          <w:rStyle w:val="c1c7"/>
          <w:iCs/>
          <w:sz w:val="26"/>
          <w:szCs w:val="26"/>
        </w:rPr>
        <w:t>Создавать условия, обеспечивающие</w:t>
      </w:r>
      <w:r w:rsidRPr="00A37623">
        <w:rPr>
          <w:bCs/>
          <w:sz w:val="28"/>
          <w:szCs w:val="28"/>
        </w:rPr>
        <w:t xml:space="preserve"> </w:t>
      </w:r>
      <w:r w:rsidRPr="00A37623">
        <w:rPr>
          <w:bCs/>
          <w:sz w:val="26"/>
          <w:szCs w:val="26"/>
        </w:rPr>
        <w:t>эмоциональное благополучие каждого ребёнка</w:t>
      </w:r>
      <w:r>
        <w:rPr>
          <w:bCs/>
          <w:i/>
          <w:sz w:val="26"/>
          <w:szCs w:val="26"/>
        </w:rPr>
        <w:t>.</w:t>
      </w:r>
    </w:p>
    <w:p w:rsidR="0047637A" w:rsidRDefault="0047637A" w:rsidP="00230A51">
      <w:pPr>
        <w:pStyle w:val="c4"/>
        <w:spacing w:before="0" w:beforeAutospacing="0" w:after="0" w:afterAutospacing="0"/>
        <w:ind w:firstLine="709"/>
        <w:rPr>
          <w:rStyle w:val="c10c14c1"/>
          <w:bCs/>
          <w:color w:val="000000"/>
          <w:sz w:val="26"/>
          <w:szCs w:val="26"/>
          <w:u w:val="single"/>
        </w:rPr>
      </w:pPr>
    </w:p>
    <w:p w:rsidR="0047637A" w:rsidRPr="00A37623" w:rsidRDefault="0047637A" w:rsidP="00230A51">
      <w:pPr>
        <w:pStyle w:val="c4"/>
        <w:spacing w:before="0" w:beforeAutospacing="0" w:after="0" w:afterAutospacing="0"/>
        <w:ind w:firstLine="709"/>
        <w:rPr>
          <w:color w:val="000000"/>
          <w:sz w:val="26"/>
          <w:szCs w:val="26"/>
          <w:u w:val="single"/>
        </w:rPr>
      </w:pPr>
      <w:r w:rsidRPr="00A37623">
        <w:rPr>
          <w:rStyle w:val="c14c1"/>
          <w:bCs/>
          <w:color w:val="000000"/>
          <w:sz w:val="26"/>
          <w:szCs w:val="26"/>
          <w:u w:val="single"/>
        </w:rPr>
        <w:t>Организация работы кружка:</w:t>
      </w:r>
    </w:p>
    <w:p w:rsidR="0047637A" w:rsidRDefault="0047637A" w:rsidP="00230A51">
      <w:pPr>
        <w:pStyle w:val="c2c9"/>
        <w:spacing w:before="0" w:beforeAutospacing="0" w:after="0" w:afterAutospacing="0"/>
        <w:ind w:firstLine="709"/>
        <w:jc w:val="both"/>
        <w:rPr>
          <w:rStyle w:val="c1c7"/>
          <w:iCs/>
          <w:sz w:val="26"/>
          <w:szCs w:val="26"/>
        </w:rPr>
      </w:pPr>
    </w:p>
    <w:p w:rsidR="0047637A" w:rsidRPr="00A37623" w:rsidRDefault="0047637A" w:rsidP="00230A51">
      <w:pPr>
        <w:pStyle w:val="c2c9"/>
        <w:spacing w:before="0" w:beforeAutospacing="0" w:after="0" w:afterAutospacing="0"/>
        <w:ind w:firstLine="709"/>
        <w:jc w:val="both"/>
        <w:rPr>
          <w:color w:val="000000"/>
          <w:sz w:val="26"/>
          <w:szCs w:val="26"/>
        </w:rPr>
      </w:pPr>
      <w:r w:rsidRPr="00A37623">
        <w:rPr>
          <w:rStyle w:val="c1c7"/>
          <w:iCs/>
          <w:sz w:val="26"/>
          <w:szCs w:val="26"/>
        </w:rPr>
        <w:t xml:space="preserve">Программа рассчитана на 1 год. </w:t>
      </w:r>
      <w:r>
        <w:rPr>
          <w:rStyle w:val="c1c7"/>
          <w:iCs/>
          <w:sz w:val="26"/>
          <w:szCs w:val="26"/>
        </w:rPr>
        <w:t xml:space="preserve">Возраст детей 6-7 лет. </w:t>
      </w:r>
      <w:r w:rsidRPr="00A37623">
        <w:rPr>
          <w:rStyle w:val="c1c7"/>
          <w:iCs/>
          <w:sz w:val="26"/>
          <w:szCs w:val="26"/>
        </w:rPr>
        <w:t>Занятия проводятся 4 раза в месяц в определённый день недели (1 занятие в неделю). Продолжительность занятия - 30 мин. Количество детей в группе – 12 человек.</w:t>
      </w:r>
    </w:p>
    <w:p w:rsidR="0047637A" w:rsidRPr="00A37623" w:rsidRDefault="0047637A" w:rsidP="00230A51">
      <w:pPr>
        <w:pStyle w:val="c4"/>
        <w:spacing w:before="0" w:beforeAutospacing="0" w:after="0" w:afterAutospacing="0"/>
        <w:ind w:firstLine="709"/>
        <w:rPr>
          <w:rStyle w:val="c10c1c7"/>
          <w:iCs/>
          <w:color w:val="000000"/>
          <w:sz w:val="26"/>
          <w:szCs w:val="26"/>
        </w:rPr>
      </w:pPr>
      <w:r w:rsidRPr="00C520B6">
        <w:rPr>
          <w:rStyle w:val="c10c14c1"/>
          <w:bCs/>
          <w:color w:val="000000"/>
          <w:sz w:val="26"/>
          <w:szCs w:val="26"/>
        </w:rPr>
        <w:t>Основная форма работы с детьми</w:t>
      </w:r>
      <w:r w:rsidRPr="00A37623">
        <w:rPr>
          <w:rStyle w:val="c10c1"/>
          <w:color w:val="000000"/>
          <w:sz w:val="26"/>
          <w:szCs w:val="26"/>
        </w:rPr>
        <w:t>:</w:t>
      </w:r>
      <w:r>
        <w:rPr>
          <w:rStyle w:val="apple-converted-space"/>
          <w:color w:val="000000"/>
          <w:sz w:val="26"/>
          <w:szCs w:val="26"/>
        </w:rPr>
        <w:t xml:space="preserve"> </w:t>
      </w:r>
      <w:r w:rsidRPr="00A37623">
        <w:rPr>
          <w:rStyle w:val="c10c1c7"/>
          <w:iCs/>
          <w:color w:val="000000"/>
          <w:sz w:val="26"/>
          <w:szCs w:val="26"/>
        </w:rPr>
        <w:t>тематические занятия и занятия интегрированного типа.</w:t>
      </w:r>
    </w:p>
    <w:p w:rsidR="0047637A" w:rsidRDefault="0047637A" w:rsidP="00230A51">
      <w:pPr>
        <w:pStyle w:val="c2c9"/>
        <w:spacing w:before="0" w:beforeAutospacing="0" w:after="0" w:afterAutospacing="0"/>
        <w:ind w:firstLine="708"/>
        <w:jc w:val="both"/>
        <w:rPr>
          <w:rStyle w:val="c1"/>
          <w:color w:val="000000"/>
          <w:sz w:val="26"/>
          <w:szCs w:val="26"/>
        </w:rPr>
      </w:pPr>
    </w:p>
    <w:p w:rsidR="0047637A" w:rsidRPr="00441292" w:rsidRDefault="0047637A" w:rsidP="00230A51">
      <w:pPr>
        <w:pStyle w:val="c2"/>
        <w:spacing w:before="0" w:beforeAutospacing="0" w:after="0" w:afterAutospacing="0"/>
        <w:ind w:firstLine="709"/>
        <w:jc w:val="both"/>
        <w:rPr>
          <w:rStyle w:val="c14c1"/>
          <w:bCs/>
          <w:sz w:val="26"/>
          <w:szCs w:val="26"/>
          <w:u w:val="single"/>
        </w:rPr>
      </w:pPr>
      <w:r w:rsidRPr="00441292">
        <w:rPr>
          <w:rStyle w:val="c14c1"/>
          <w:sz w:val="26"/>
          <w:szCs w:val="26"/>
          <w:u w:val="single"/>
        </w:rPr>
        <w:t>Планируемые результаты реализации программы:</w:t>
      </w:r>
    </w:p>
    <w:p w:rsidR="0047637A" w:rsidRPr="00CA6CFE" w:rsidRDefault="0047637A" w:rsidP="00EF53C6">
      <w:pPr>
        <w:pStyle w:val="c2"/>
        <w:numPr>
          <w:ilvl w:val="0"/>
          <w:numId w:val="56"/>
        </w:numPr>
        <w:tabs>
          <w:tab w:val="left" w:pos="993"/>
        </w:tabs>
        <w:spacing w:before="0" w:beforeAutospacing="0" w:after="0" w:afterAutospacing="0"/>
        <w:ind w:left="0" w:firstLine="709"/>
        <w:jc w:val="both"/>
        <w:rPr>
          <w:color w:val="000000"/>
          <w:sz w:val="26"/>
          <w:szCs w:val="26"/>
        </w:rPr>
      </w:pPr>
      <w:r w:rsidRPr="00280DCC">
        <w:rPr>
          <w:sz w:val="26"/>
          <w:szCs w:val="26"/>
        </w:rPr>
        <w:t>Дети имеют опыт восприятия песен разного характера, проявляют устойчивый интерес к вокальному искусству.</w:t>
      </w:r>
    </w:p>
    <w:p w:rsidR="0047637A" w:rsidRPr="00CA6CFE" w:rsidRDefault="0047637A" w:rsidP="00EF53C6">
      <w:pPr>
        <w:pStyle w:val="c2"/>
        <w:numPr>
          <w:ilvl w:val="0"/>
          <w:numId w:val="56"/>
        </w:numPr>
        <w:tabs>
          <w:tab w:val="left" w:pos="993"/>
        </w:tabs>
        <w:spacing w:before="0" w:beforeAutospacing="0" w:after="0" w:afterAutospacing="0"/>
        <w:ind w:left="0" w:firstLine="709"/>
        <w:jc w:val="both"/>
        <w:rPr>
          <w:color w:val="000000"/>
          <w:sz w:val="26"/>
          <w:szCs w:val="26"/>
        </w:rPr>
      </w:pPr>
      <w:r w:rsidRPr="00280DCC">
        <w:rPr>
          <w:sz w:val="26"/>
          <w:szCs w:val="26"/>
        </w:rPr>
        <w:t xml:space="preserve">Поют естественным голосом, протяжно. </w:t>
      </w:r>
    </w:p>
    <w:p w:rsidR="0047637A" w:rsidRPr="00CA6CFE" w:rsidRDefault="0047637A" w:rsidP="00EF53C6">
      <w:pPr>
        <w:pStyle w:val="c2"/>
        <w:numPr>
          <w:ilvl w:val="0"/>
          <w:numId w:val="56"/>
        </w:numPr>
        <w:tabs>
          <w:tab w:val="left" w:pos="993"/>
        </w:tabs>
        <w:spacing w:before="0" w:beforeAutospacing="0" w:after="0" w:afterAutospacing="0"/>
        <w:ind w:left="0" w:firstLine="709"/>
        <w:jc w:val="both"/>
        <w:rPr>
          <w:color w:val="000000"/>
          <w:sz w:val="26"/>
          <w:szCs w:val="26"/>
        </w:rPr>
      </w:pPr>
      <w:r w:rsidRPr="00280DCC">
        <w:rPr>
          <w:sz w:val="26"/>
          <w:szCs w:val="26"/>
        </w:rPr>
        <w:t>Умеют правильно передавать мелодию в пределах ре-до 2 октавы, чисто интонируют.</w:t>
      </w:r>
    </w:p>
    <w:p w:rsidR="0047637A" w:rsidRPr="00CA6CFE" w:rsidRDefault="0047637A" w:rsidP="00EF53C6">
      <w:pPr>
        <w:pStyle w:val="c2"/>
        <w:numPr>
          <w:ilvl w:val="0"/>
          <w:numId w:val="56"/>
        </w:numPr>
        <w:tabs>
          <w:tab w:val="left" w:pos="993"/>
        </w:tabs>
        <w:spacing w:before="0" w:beforeAutospacing="0" w:after="0" w:afterAutospacing="0"/>
        <w:ind w:left="0" w:firstLine="709"/>
        <w:jc w:val="both"/>
        <w:rPr>
          <w:color w:val="000000"/>
          <w:sz w:val="26"/>
          <w:szCs w:val="26"/>
        </w:rPr>
      </w:pPr>
      <w:r w:rsidRPr="00280DCC">
        <w:rPr>
          <w:sz w:val="26"/>
          <w:szCs w:val="26"/>
        </w:rPr>
        <w:t>Различают звуки по высоте, слышат движение мелодии, поступенное и скачкообразное.</w:t>
      </w:r>
    </w:p>
    <w:p w:rsidR="0047637A" w:rsidRPr="00CA6CFE" w:rsidRDefault="0047637A" w:rsidP="00EF53C6">
      <w:pPr>
        <w:pStyle w:val="c2"/>
        <w:numPr>
          <w:ilvl w:val="0"/>
          <w:numId w:val="56"/>
        </w:numPr>
        <w:tabs>
          <w:tab w:val="left" w:pos="993"/>
        </w:tabs>
        <w:spacing w:before="0" w:beforeAutospacing="0" w:after="0" w:afterAutospacing="0"/>
        <w:ind w:left="0" w:firstLine="709"/>
        <w:jc w:val="both"/>
        <w:rPr>
          <w:color w:val="000000"/>
          <w:sz w:val="26"/>
          <w:szCs w:val="26"/>
        </w:rPr>
      </w:pPr>
      <w:r w:rsidRPr="00280DCC">
        <w:rPr>
          <w:sz w:val="26"/>
          <w:szCs w:val="26"/>
        </w:rPr>
        <w:t>Точно воспроизводят и передают ритмический рисунок.</w:t>
      </w:r>
    </w:p>
    <w:p w:rsidR="0047637A" w:rsidRPr="00CA6CFE" w:rsidRDefault="0047637A" w:rsidP="00EF53C6">
      <w:pPr>
        <w:pStyle w:val="c2"/>
        <w:numPr>
          <w:ilvl w:val="0"/>
          <w:numId w:val="56"/>
        </w:numPr>
        <w:tabs>
          <w:tab w:val="left" w:pos="993"/>
        </w:tabs>
        <w:spacing w:before="0" w:beforeAutospacing="0" w:after="0" w:afterAutospacing="0"/>
        <w:ind w:left="0" w:firstLine="709"/>
        <w:jc w:val="both"/>
        <w:rPr>
          <w:color w:val="000000"/>
          <w:sz w:val="26"/>
          <w:szCs w:val="26"/>
        </w:rPr>
      </w:pPr>
      <w:r w:rsidRPr="00280DCC">
        <w:rPr>
          <w:sz w:val="26"/>
          <w:szCs w:val="26"/>
        </w:rPr>
        <w:t>Умеют контролировать слухом качество пения.</w:t>
      </w:r>
    </w:p>
    <w:p w:rsidR="0047637A" w:rsidRPr="00CA6CFE" w:rsidRDefault="0047637A" w:rsidP="00EF53C6">
      <w:pPr>
        <w:pStyle w:val="c2"/>
        <w:numPr>
          <w:ilvl w:val="0"/>
          <w:numId w:val="56"/>
        </w:numPr>
        <w:tabs>
          <w:tab w:val="left" w:pos="993"/>
        </w:tabs>
        <w:spacing w:before="0" w:beforeAutospacing="0" w:after="0" w:afterAutospacing="0"/>
        <w:ind w:left="0" w:firstLine="709"/>
        <w:jc w:val="both"/>
        <w:rPr>
          <w:color w:val="000000"/>
          <w:sz w:val="26"/>
          <w:szCs w:val="26"/>
        </w:rPr>
      </w:pPr>
      <w:r w:rsidRPr="00280DCC">
        <w:rPr>
          <w:sz w:val="26"/>
          <w:szCs w:val="26"/>
        </w:rPr>
        <w:t xml:space="preserve">Выработана певческая установка. </w:t>
      </w:r>
    </w:p>
    <w:p w:rsidR="0047637A" w:rsidRPr="00CA6CFE" w:rsidRDefault="0047637A" w:rsidP="00EF53C6">
      <w:pPr>
        <w:pStyle w:val="c2"/>
        <w:numPr>
          <w:ilvl w:val="0"/>
          <w:numId w:val="56"/>
        </w:numPr>
        <w:tabs>
          <w:tab w:val="left" w:pos="993"/>
        </w:tabs>
        <w:spacing w:before="0" w:beforeAutospacing="0" w:after="0" w:afterAutospacing="0"/>
        <w:ind w:left="0" w:firstLine="709"/>
        <w:jc w:val="both"/>
        <w:rPr>
          <w:color w:val="000000"/>
          <w:sz w:val="26"/>
          <w:szCs w:val="26"/>
        </w:rPr>
      </w:pPr>
      <w:r w:rsidRPr="00280DCC">
        <w:rPr>
          <w:sz w:val="26"/>
          <w:szCs w:val="26"/>
        </w:rPr>
        <w:t>Могут петь без музыкального сопровождения.</w:t>
      </w:r>
    </w:p>
    <w:p w:rsidR="0047637A" w:rsidRPr="00CA6CFE" w:rsidRDefault="0047637A" w:rsidP="00EF53C6">
      <w:pPr>
        <w:pStyle w:val="c2"/>
        <w:numPr>
          <w:ilvl w:val="0"/>
          <w:numId w:val="56"/>
        </w:numPr>
        <w:tabs>
          <w:tab w:val="left" w:pos="993"/>
        </w:tabs>
        <w:spacing w:before="0" w:beforeAutospacing="0" w:after="0" w:afterAutospacing="0"/>
        <w:ind w:left="0" w:firstLine="709"/>
        <w:jc w:val="both"/>
        <w:rPr>
          <w:color w:val="000000"/>
          <w:sz w:val="26"/>
          <w:szCs w:val="26"/>
        </w:rPr>
      </w:pPr>
      <w:r w:rsidRPr="00280DCC">
        <w:rPr>
          <w:sz w:val="26"/>
          <w:szCs w:val="26"/>
        </w:rPr>
        <w:t>Дети проявляют интерес к вокальному искусству.</w:t>
      </w:r>
    </w:p>
    <w:p w:rsidR="0047637A" w:rsidRPr="00CA6CFE" w:rsidRDefault="0047637A" w:rsidP="00EF53C6">
      <w:pPr>
        <w:pStyle w:val="c2"/>
        <w:numPr>
          <w:ilvl w:val="0"/>
          <w:numId w:val="56"/>
        </w:numPr>
        <w:tabs>
          <w:tab w:val="left" w:pos="993"/>
        </w:tabs>
        <w:spacing w:before="0" w:beforeAutospacing="0" w:after="0" w:afterAutospacing="0"/>
        <w:ind w:left="0" w:firstLine="709"/>
        <w:jc w:val="both"/>
        <w:rPr>
          <w:color w:val="000000"/>
          <w:sz w:val="26"/>
          <w:szCs w:val="26"/>
        </w:rPr>
      </w:pPr>
      <w:r w:rsidRPr="00280DCC">
        <w:rPr>
          <w:sz w:val="26"/>
          <w:szCs w:val="26"/>
        </w:rPr>
        <w:t>Умеют петь естественным голосом, без напряжения, протяжно.</w:t>
      </w:r>
    </w:p>
    <w:p w:rsidR="0047637A" w:rsidRPr="00CA6CFE" w:rsidRDefault="0047637A" w:rsidP="00EF53C6">
      <w:pPr>
        <w:pStyle w:val="c2"/>
        <w:numPr>
          <w:ilvl w:val="0"/>
          <w:numId w:val="56"/>
        </w:numPr>
        <w:tabs>
          <w:tab w:val="left" w:pos="993"/>
        </w:tabs>
        <w:spacing w:before="0" w:beforeAutospacing="0" w:after="0" w:afterAutospacing="0"/>
        <w:ind w:left="0" w:firstLine="709"/>
        <w:jc w:val="both"/>
        <w:rPr>
          <w:color w:val="000000"/>
          <w:sz w:val="26"/>
          <w:szCs w:val="26"/>
        </w:rPr>
      </w:pPr>
      <w:r w:rsidRPr="00280DCC">
        <w:rPr>
          <w:sz w:val="26"/>
          <w:szCs w:val="26"/>
        </w:rPr>
        <w:t>Внятно произносят слова, понимая их смысл, правильно пропевают гласные в словах и правильно произносят окончания слов.</w:t>
      </w:r>
    </w:p>
    <w:p w:rsidR="0047637A" w:rsidRDefault="0047637A" w:rsidP="00EF53C6">
      <w:pPr>
        <w:pStyle w:val="c2"/>
        <w:numPr>
          <w:ilvl w:val="0"/>
          <w:numId w:val="56"/>
        </w:numPr>
        <w:tabs>
          <w:tab w:val="left" w:pos="993"/>
        </w:tabs>
        <w:spacing w:before="0" w:beforeAutospacing="0" w:after="0" w:afterAutospacing="0"/>
        <w:ind w:left="0" w:firstLine="709"/>
        <w:jc w:val="both"/>
        <w:rPr>
          <w:sz w:val="26"/>
          <w:szCs w:val="26"/>
        </w:rPr>
      </w:pPr>
      <w:r w:rsidRPr="00280DCC">
        <w:rPr>
          <w:sz w:val="26"/>
          <w:szCs w:val="26"/>
        </w:rPr>
        <w:t>Могут петь без помощи руководителя.</w:t>
      </w:r>
    </w:p>
    <w:p w:rsidR="0047637A" w:rsidRPr="001B7D34" w:rsidRDefault="0047637A" w:rsidP="00EF53C6">
      <w:pPr>
        <w:pStyle w:val="c2"/>
        <w:numPr>
          <w:ilvl w:val="0"/>
          <w:numId w:val="56"/>
        </w:numPr>
        <w:tabs>
          <w:tab w:val="left" w:pos="993"/>
        </w:tabs>
        <w:spacing w:before="0" w:beforeAutospacing="0" w:after="0" w:afterAutospacing="0"/>
        <w:ind w:left="0" w:firstLine="709"/>
        <w:jc w:val="both"/>
        <w:rPr>
          <w:color w:val="000000"/>
          <w:sz w:val="26"/>
          <w:szCs w:val="26"/>
        </w:rPr>
      </w:pPr>
      <w:r w:rsidRPr="00280DCC">
        <w:rPr>
          <w:sz w:val="26"/>
          <w:szCs w:val="26"/>
        </w:rPr>
        <w:t>Проявляют активность в песенном творчестве; поют дружно не отставая и не опережая друг друга.</w:t>
      </w:r>
    </w:p>
    <w:p w:rsidR="0047637A" w:rsidRDefault="0047637A" w:rsidP="00230A51">
      <w:pPr>
        <w:pStyle w:val="c2c9"/>
        <w:spacing w:before="0" w:beforeAutospacing="0" w:after="0" w:afterAutospacing="0"/>
        <w:ind w:firstLine="708"/>
        <w:jc w:val="both"/>
        <w:rPr>
          <w:rStyle w:val="c1"/>
          <w:color w:val="000000"/>
          <w:sz w:val="26"/>
          <w:szCs w:val="26"/>
        </w:rPr>
      </w:pPr>
    </w:p>
    <w:p w:rsidR="0047637A" w:rsidRDefault="0047637A" w:rsidP="00230A51">
      <w:pPr>
        <w:tabs>
          <w:tab w:val="left" w:pos="426"/>
        </w:tabs>
        <w:ind w:firstLine="709"/>
        <w:jc w:val="both"/>
        <w:rPr>
          <w:b/>
          <w:sz w:val="26"/>
          <w:szCs w:val="26"/>
        </w:rPr>
      </w:pPr>
      <w:r>
        <w:rPr>
          <w:b/>
          <w:sz w:val="26"/>
          <w:szCs w:val="26"/>
        </w:rPr>
        <w:t>Фольклорный кружок «Млада»</w:t>
      </w:r>
    </w:p>
    <w:p w:rsidR="0047637A" w:rsidRDefault="0047637A" w:rsidP="00230A51">
      <w:pPr>
        <w:pStyle w:val="c2"/>
        <w:spacing w:before="0" w:beforeAutospacing="0" w:after="0" w:afterAutospacing="0"/>
        <w:ind w:firstLine="709"/>
        <w:jc w:val="both"/>
        <w:rPr>
          <w:rStyle w:val="c1"/>
          <w:color w:val="000000"/>
          <w:sz w:val="26"/>
          <w:szCs w:val="26"/>
        </w:rPr>
      </w:pPr>
    </w:p>
    <w:p w:rsidR="0047637A" w:rsidRPr="003C7070" w:rsidRDefault="0047637A" w:rsidP="00230A51">
      <w:pPr>
        <w:pStyle w:val="c2"/>
        <w:spacing w:before="0" w:beforeAutospacing="0" w:after="0" w:afterAutospacing="0"/>
        <w:ind w:firstLine="709"/>
        <w:jc w:val="both"/>
        <w:rPr>
          <w:color w:val="000000"/>
          <w:sz w:val="26"/>
          <w:szCs w:val="26"/>
        </w:rPr>
      </w:pPr>
      <w:r w:rsidRPr="003C7070">
        <w:rPr>
          <w:rStyle w:val="c1"/>
          <w:color w:val="000000"/>
          <w:sz w:val="26"/>
          <w:szCs w:val="26"/>
        </w:rPr>
        <w:t>Важную роль в воспитании дошкольников играет детский фольклор, ведущим признаком организации которого является единство поэтики, музыки, манеры исполнения и функции произведения</w:t>
      </w:r>
      <w:r w:rsidRPr="003C7070">
        <w:rPr>
          <w:rStyle w:val="c1c7"/>
          <w:i/>
          <w:iCs/>
          <w:sz w:val="26"/>
          <w:szCs w:val="26"/>
        </w:rPr>
        <w:t>.</w:t>
      </w:r>
      <w:r w:rsidRPr="003C7070">
        <w:rPr>
          <w:rStyle w:val="apple-converted-space"/>
          <w:i/>
          <w:iCs/>
          <w:color w:val="000000"/>
          <w:sz w:val="26"/>
          <w:szCs w:val="26"/>
        </w:rPr>
        <w:t xml:space="preserve"> </w:t>
      </w:r>
      <w:r w:rsidRPr="003C7070">
        <w:rPr>
          <w:rStyle w:val="c1"/>
          <w:color w:val="000000"/>
          <w:sz w:val="26"/>
          <w:szCs w:val="26"/>
        </w:rPr>
        <w:t>Его особенность обусловлена народным художественным мышлением и требованиями народной педагогики. К примеру, в поговорках, потешках, детских песенках, прибаутках объединены импровизационность, изобразительность, ритмичность и наставительность. Это своеобразная школа игры, призванная обеспечить ребёнку адекватный способ познания окружающего мира</w:t>
      </w:r>
      <w:r w:rsidRPr="003C7070">
        <w:rPr>
          <w:rStyle w:val="c1c7"/>
          <w:i/>
          <w:iCs/>
          <w:sz w:val="26"/>
          <w:szCs w:val="26"/>
        </w:rPr>
        <w:t xml:space="preserve">. </w:t>
      </w:r>
      <w:r w:rsidRPr="003C7070">
        <w:rPr>
          <w:rStyle w:val="c1"/>
          <w:color w:val="000000"/>
          <w:sz w:val="26"/>
          <w:szCs w:val="26"/>
        </w:rPr>
        <w:t>Детский дошкольный фольклор - прежде всего культура диалога, он ориентирован на взаимодействие, необходимость слушать и отвечать. К сказке, созданной детям в назидание, привлекал вымысел, несущий глубокий жизненный смысл. Детский календарный фольклор давал интонационно-поэтическую, образную форму общения с окружающим миром. Функциональность является важнейшим условием приобщения детей к народной культуре.</w:t>
      </w:r>
    </w:p>
    <w:p w:rsidR="0047637A" w:rsidRPr="003C7070" w:rsidRDefault="0047637A" w:rsidP="00230A51">
      <w:pPr>
        <w:pStyle w:val="c2"/>
        <w:spacing w:before="0" w:beforeAutospacing="0" w:after="0" w:afterAutospacing="0"/>
        <w:ind w:firstLine="709"/>
        <w:jc w:val="both"/>
        <w:rPr>
          <w:rStyle w:val="c1"/>
          <w:color w:val="000000"/>
          <w:sz w:val="26"/>
          <w:szCs w:val="26"/>
        </w:rPr>
      </w:pPr>
      <w:r w:rsidRPr="003C7070">
        <w:rPr>
          <w:rStyle w:val="c1"/>
          <w:color w:val="000000"/>
          <w:sz w:val="26"/>
          <w:szCs w:val="26"/>
        </w:rPr>
        <w:t xml:space="preserve">Главная задача кружка состоит в том, чтобы помочь ребёнку развиваться как уникальному существу, проявляющему свой творческий потенциал, выбирающему при этом оптимальные виды деятельности. </w:t>
      </w:r>
    </w:p>
    <w:p w:rsidR="0047637A" w:rsidRPr="003C7070" w:rsidRDefault="0047637A" w:rsidP="00230A51">
      <w:pPr>
        <w:pStyle w:val="c2"/>
        <w:spacing w:before="0" w:beforeAutospacing="0" w:after="0" w:afterAutospacing="0"/>
        <w:ind w:firstLine="709"/>
        <w:jc w:val="both"/>
        <w:rPr>
          <w:color w:val="000000"/>
          <w:sz w:val="26"/>
          <w:szCs w:val="26"/>
        </w:rPr>
      </w:pPr>
      <w:r w:rsidRPr="003C7070">
        <w:rPr>
          <w:rStyle w:val="c1"/>
          <w:color w:val="000000"/>
          <w:sz w:val="26"/>
          <w:szCs w:val="26"/>
        </w:rPr>
        <w:t>В программе определены пути решения задач нравственного воспитания: уважительное отношение педагога к каждому ребёнку, эмоционально-позитивное общение дошкольников  с акцентом на социально-нравственное и речевое развитие дошкольников с 5 до 7 лет, а также, преодоление застенчивости у детей средствами музыкально-игровой деятельности</w:t>
      </w:r>
    </w:p>
    <w:p w:rsidR="0047637A" w:rsidRPr="003C7070" w:rsidRDefault="0047637A" w:rsidP="00230A51">
      <w:pPr>
        <w:pStyle w:val="c2"/>
        <w:spacing w:before="0" w:beforeAutospacing="0" w:after="0" w:afterAutospacing="0"/>
        <w:ind w:firstLine="709"/>
        <w:jc w:val="both"/>
        <w:rPr>
          <w:color w:val="000000"/>
          <w:sz w:val="26"/>
          <w:szCs w:val="26"/>
        </w:rPr>
      </w:pPr>
      <w:r w:rsidRPr="003C7070">
        <w:rPr>
          <w:rStyle w:val="c1"/>
          <w:color w:val="000000"/>
          <w:sz w:val="26"/>
          <w:szCs w:val="26"/>
        </w:rPr>
        <w:t>Оригинальность программы заложена в самом цикле народного календаря, в повторности и периодичности событий. Этот принцип, лежащий в основе всей программы даёт возможность детям изучать и проживать одни и те же обряды, праздники, обычаи и соответствующий им устный и музыкальный материал. Особенностью программы является её интегрирование, позволяющее объединить различные элементы учебно-воспитательного процесса и процесса «проживания» фольклора, его «прорастания» в жизнь ребёнка.</w:t>
      </w:r>
    </w:p>
    <w:p w:rsidR="0047637A" w:rsidRPr="003C7070" w:rsidRDefault="0047637A" w:rsidP="00230A51">
      <w:pPr>
        <w:pStyle w:val="c2c31"/>
        <w:spacing w:before="0" w:beforeAutospacing="0" w:after="0" w:afterAutospacing="0"/>
        <w:ind w:firstLine="709"/>
        <w:jc w:val="both"/>
        <w:rPr>
          <w:rStyle w:val="c1"/>
          <w:color w:val="000000"/>
          <w:sz w:val="26"/>
          <w:szCs w:val="26"/>
        </w:rPr>
      </w:pPr>
      <w:r w:rsidRPr="003C7070">
        <w:rPr>
          <w:rStyle w:val="c1"/>
          <w:color w:val="000000"/>
          <w:sz w:val="26"/>
          <w:szCs w:val="26"/>
        </w:rPr>
        <w:t>Народное искусство соединяет в себе слово, музыку и движение. В соединение этих трёх компонентов образуется гармоничный синтез, достигающий большой силы эмоционального воздействия, что позволяет комплексно подойти к проблеме социально-нравственного воспитания дошкольников решать коммуникативные и речевые проблемы. А также, фольклор – одно из действенных методов воспитания, таящее в себе огромные дидактические возможности.</w:t>
      </w:r>
    </w:p>
    <w:p w:rsidR="0047637A" w:rsidRPr="003C7070" w:rsidRDefault="0047637A" w:rsidP="00230A51">
      <w:pPr>
        <w:pStyle w:val="c2c31"/>
        <w:spacing w:before="0" w:beforeAutospacing="0" w:after="0" w:afterAutospacing="0"/>
        <w:ind w:firstLine="709"/>
        <w:jc w:val="both"/>
        <w:rPr>
          <w:color w:val="000000"/>
          <w:sz w:val="26"/>
          <w:szCs w:val="26"/>
        </w:rPr>
      </w:pPr>
      <w:r w:rsidRPr="003C7070">
        <w:rPr>
          <w:rStyle w:val="c1"/>
          <w:color w:val="000000"/>
          <w:sz w:val="26"/>
          <w:szCs w:val="26"/>
        </w:rPr>
        <w:t>Познавая, творчески осваивая опыт прошлых поколений, дети не только изучают его, но и реализуют полученные знания в повседневной жизни.</w:t>
      </w:r>
      <w:r w:rsidRPr="003C7070">
        <w:rPr>
          <w:rStyle w:val="c14c1"/>
          <w:b/>
          <w:bCs/>
          <w:color w:val="000000"/>
          <w:sz w:val="26"/>
          <w:szCs w:val="26"/>
        </w:rPr>
        <w:t xml:space="preserve"> </w:t>
      </w:r>
      <w:r w:rsidRPr="003C7070">
        <w:rPr>
          <w:rStyle w:val="c1"/>
          <w:color w:val="000000"/>
          <w:sz w:val="26"/>
          <w:szCs w:val="26"/>
        </w:rPr>
        <w:t>Фольклорные произведения учат детей понимать добро и зло, противостоять плохому, активно защищать слабых. Проявлять заботу и великодушие к природе.</w:t>
      </w:r>
    </w:p>
    <w:p w:rsidR="0047637A" w:rsidRDefault="0047637A" w:rsidP="00230A51">
      <w:pPr>
        <w:pStyle w:val="c2c9"/>
        <w:spacing w:before="0" w:beforeAutospacing="0" w:after="0" w:afterAutospacing="0"/>
        <w:ind w:firstLine="708"/>
        <w:jc w:val="both"/>
        <w:rPr>
          <w:rStyle w:val="c1"/>
          <w:color w:val="000000"/>
          <w:sz w:val="26"/>
          <w:szCs w:val="26"/>
        </w:rPr>
      </w:pPr>
    </w:p>
    <w:p w:rsidR="0047637A" w:rsidRPr="003C7070" w:rsidRDefault="0047637A" w:rsidP="00230A51">
      <w:pPr>
        <w:pStyle w:val="c2"/>
        <w:spacing w:before="0" w:beforeAutospacing="0" w:after="0" w:afterAutospacing="0"/>
        <w:ind w:firstLine="709"/>
        <w:jc w:val="both"/>
        <w:rPr>
          <w:color w:val="000000"/>
          <w:sz w:val="26"/>
          <w:szCs w:val="26"/>
        </w:rPr>
      </w:pPr>
      <w:r>
        <w:rPr>
          <w:rStyle w:val="c14c1"/>
          <w:bCs/>
          <w:color w:val="000000"/>
          <w:sz w:val="26"/>
          <w:szCs w:val="26"/>
          <w:u w:val="single"/>
        </w:rPr>
        <w:t>Цель программы</w:t>
      </w:r>
      <w:r w:rsidRPr="003C7070">
        <w:rPr>
          <w:rStyle w:val="c14c1"/>
          <w:bCs/>
          <w:color w:val="000000"/>
          <w:sz w:val="26"/>
          <w:szCs w:val="26"/>
          <w:u w:val="single"/>
        </w:rPr>
        <w:t>:</w:t>
      </w:r>
      <w:r w:rsidRPr="003C7070">
        <w:rPr>
          <w:rStyle w:val="c14c1c7"/>
          <w:b/>
          <w:bCs/>
          <w:i/>
          <w:iCs/>
          <w:color w:val="000000"/>
          <w:sz w:val="26"/>
          <w:szCs w:val="26"/>
        </w:rPr>
        <w:t xml:space="preserve"> </w:t>
      </w:r>
      <w:r w:rsidRPr="003C7070">
        <w:rPr>
          <w:rStyle w:val="c1c7"/>
          <w:iCs/>
          <w:sz w:val="26"/>
          <w:szCs w:val="26"/>
        </w:rPr>
        <w:t>приобщение дошкольников к духовной культуре русского народа.</w:t>
      </w:r>
    </w:p>
    <w:p w:rsidR="0047637A" w:rsidRDefault="0047637A" w:rsidP="00230A51">
      <w:pPr>
        <w:pStyle w:val="c4"/>
        <w:spacing w:before="0" w:beforeAutospacing="0" w:after="0" w:afterAutospacing="0"/>
        <w:ind w:firstLine="709"/>
        <w:rPr>
          <w:rStyle w:val="c14c1"/>
          <w:bCs/>
          <w:color w:val="000000"/>
          <w:sz w:val="26"/>
          <w:szCs w:val="26"/>
          <w:u w:val="single"/>
        </w:rPr>
      </w:pPr>
    </w:p>
    <w:p w:rsidR="0047637A" w:rsidRPr="003C7070" w:rsidRDefault="0047637A" w:rsidP="00230A51">
      <w:pPr>
        <w:pStyle w:val="c4"/>
        <w:spacing w:before="0" w:beforeAutospacing="0" w:after="0" w:afterAutospacing="0"/>
        <w:ind w:firstLine="709"/>
        <w:rPr>
          <w:color w:val="000000"/>
          <w:sz w:val="26"/>
          <w:szCs w:val="26"/>
          <w:u w:val="single"/>
        </w:rPr>
      </w:pPr>
      <w:r w:rsidRPr="003C7070">
        <w:rPr>
          <w:rStyle w:val="c14c1"/>
          <w:bCs/>
          <w:color w:val="000000"/>
          <w:sz w:val="26"/>
          <w:szCs w:val="26"/>
          <w:u w:val="single"/>
        </w:rPr>
        <w:t>Задачи программы:</w:t>
      </w:r>
    </w:p>
    <w:p w:rsidR="0047637A" w:rsidRPr="003C7070" w:rsidRDefault="0047637A" w:rsidP="00230A51">
      <w:pPr>
        <w:pStyle w:val="c2"/>
        <w:spacing w:before="0" w:beforeAutospacing="0" w:after="0" w:afterAutospacing="0"/>
        <w:ind w:firstLine="709"/>
        <w:jc w:val="both"/>
        <w:rPr>
          <w:color w:val="000000"/>
          <w:sz w:val="26"/>
          <w:szCs w:val="26"/>
        </w:rPr>
      </w:pPr>
      <w:r w:rsidRPr="003C7070">
        <w:rPr>
          <w:rStyle w:val="c14c1c7"/>
          <w:bCs/>
          <w:i/>
          <w:iCs/>
          <w:color w:val="000000"/>
          <w:sz w:val="26"/>
          <w:szCs w:val="26"/>
        </w:rPr>
        <w:t>Образовательные:</w:t>
      </w:r>
      <w:r w:rsidRPr="003C7070">
        <w:rPr>
          <w:rStyle w:val="c1c7"/>
          <w:i/>
          <w:iCs/>
          <w:sz w:val="26"/>
          <w:szCs w:val="26"/>
        </w:rPr>
        <w:t> </w:t>
      </w:r>
    </w:p>
    <w:p w:rsidR="0047637A" w:rsidRPr="003C7070" w:rsidRDefault="0047637A" w:rsidP="00EF53C6">
      <w:pPr>
        <w:numPr>
          <w:ilvl w:val="0"/>
          <w:numId w:val="50"/>
        </w:numPr>
        <w:tabs>
          <w:tab w:val="clear" w:pos="720"/>
          <w:tab w:val="num" w:pos="993"/>
        </w:tabs>
        <w:ind w:left="0" w:firstLine="709"/>
        <w:jc w:val="both"/>
        <w:rPr>
          <w:color w:val="000000"/>
          <w:sz w:val="26"/>
          <w:szCs w:val="26"/>
        </w:rPr>
      </w:pPr>
      <w:r w:rsidRPr="003C7070">
        <w:rPr>
          <w:rStyle w:val="c1c7"/>
          <w:iCs/>
          <w:sz w:val="26"/>
          <w:szCs w:val="26"/>
        </w:rPr>
        <w:t>Знакомить детей с русским народным, поэтическим и музыкальным творчеством, традиционными праздниками;</w:t>
      </w:r>
    </w:p>
    <w:p w:rsidR="0047637A" w:rsidRPr="003C7070" w:rsidRDefault="0047637A" w:rsidP="00EF53C6">
      <w:pPr>
        <w:numPr>
          <w:ilvl w:val="0"/>
          <w:numId w:val="50"/>
        </w:numPr>
        <w:tabs>
          <w:tab w:val="clear" w:pos="720"/>
          <w:tab w:val="num" w:pos="993"/>
        </w:tabs>
        <w:ind w:left="0" w:firstLine="709"/>
        <w:jc w:val="both"/>
        <w:rPr>
          <w:color w:val="000000"/>
          <w:sz w:val="26"/>
          <w:szCs w:val="26"/>
        </w:rPr>
      </w:pPr>
      <w:r w:rsidRPr="003C7070">
        <w:rPr>
          <w:rStyle w:val="c1c7"/>
          <w:iCs/>
          <w:sz w:val="26"/>
          <w:szCs w:val="26"/>
        </w:rPr>
        <w:t>Формировать исполнительские навыки в области пения, музицирования, движения.</w:t>
      </w:r>
    </w:p>
    <w:p w:rsidR="0047637A" w:rsidRPr="003C7070" w:rsidRDefault="0047637A" w:rsidP="00230A51">
      <w:pPr>
        <w:pStyle w:val="c2"/>
        <w:tabs>
          <w:tab w:val="num" w:pos="993"/>
        </w:tabs>
        <w:spacing w:before="0" w:beforeAutospacing="0" w:after="0" w:afterAutospacing="0"/>
        <w:ind w:firstLine="709"/>
        <w:jc w:val="both"/>
        <w:rPr>
          <w:color w:val="000000"/>
          <w:sz w:val="26"/>
          <w:szCs w:val="26"/>
        </w:rPr>
      </w:pPr>
      <w:r w:rsidRPr="003C7070">
        <w:rPr>
          <w:rStyle w:val="c14c1c7"/>
          <w:bCs/>
          <w:i/>
          <w:iCs/>
          <w:color w:val="000000"/>
          <w:sz w:val="26"/>
          <w:szCs w:val="26"/>
        </w:rPr>
        <w:t>Воспитательные:</w:t>
      </w:r>
    </w:p>
    <w:p w:rsidR="0047637A" w:rsidRPr="003C7070" w:rsidRDefault="0047637A" w:rsidP="00EF53C6">
      <w:pPr>
        <w:numPr>
          <w:ilvl w:val="0"/>
          <w:numId w:val="51"/>
        </w:numPr>
        <w:tabs>
          <w:tab w:val="clear" w:pos="720"/>
          <w:tab w:val="num" w:pos="993"/>
        </w:tabs>
        <w:ind w:left="0" w:firstLine="709"/>
        <w:jc w:val="both"/>
        <w:rPr>
          <w:color w:val="000000"/>
          <w:sz w:val="26"/>
          <w:szCs w:val="26"/>
        </w:rPr>
      </w:pPr>
      <w:r w:rsidRPr="003C7070">
        <w:rPr>
          <w:rStyle w:val="c1c7"/>
          <w:iCs/>
          <w:sz w:val="26"/>
          <w:szCs w:val="26"/>
        </w:rPr>
        <w:t>Формировать социально-нравственное, психическое здоровье детей;</w:t>
      </w:r>
    </w:p>
    <w:p w:rsidR="0047637A" w:rsidRPr="003C7070" w:rsidRDefault="0047637A" w:rsidP="00EF53C6">
      <w:pPr>
        <w:numPr>
          <w:ilvl w:val="0"/>
          <w:numId w:val="51"/>
        </w:numPr>
        <w:tabs>
          <w:tab w:val="clear" w:pos="720"/>
          <w:tab w:val="num" w:pos="993"/>
        </w:tabs>
        <w:ind w:left="0" w:firstLine="709"/>
        <w:jc w:val="both"/>
        <w:rPr>
          <w:color w:val="000000"/>
          <w:sz w:val="26"/>
          <w:szCs w:val="26"/>
        </w:rPr>
      </w:pPr>
      <w:r w:rsidRPr="003C7070">
        <w:rPr>
          <w:rStyle w:val="c1c7"/>
          <w:iCs/>
          <w:sz w:val="26"/>
          <w:szCs w:val="26"/>
        </w:rPr>
        <w:t>Создавать условия для проявления детьми любви к родной земле, уважения к традициям своего народа и людям труда;</w:t>
      </w:r>
    </w:p>
    <w:p w:rsidR="0047637A" w:rsidRPr="003C7070" w:rsidRDefault="0047637A" w:rsidP="00EF53C6">
      <w:pPr>
        <w:numPr>
          <w:ilvl w:val="0"/>
          <w:numId w:val="51"/>
        </w:numPr>
        <w:tabs>
          <w:tab w:val="clear" w:pos="720"/>
          <w:tab w:val="num" w:pos="993"/>
        </w:tabs>
        <w:ind w:left="0" w:firstLine="709"/>
        <w:jc w:val="both"/>
        <w:rPr>
          <w:color w:val="000000"/>
          <w:sz w:val="26"/>
          <w:szCs w:val="26"/>
        </w:rPr>
      </w:pPr>
      <w:r w:rsidRPr="003C7070">
        <w:rPr>
          <w:rStyle w:val="c1c7"/>
          <w:iCs/>
          <w:sz w:val="26"/>
          <w:szCs w:val="26"/>
        </w:rPr>
        <w:t>Воспитывать в детях толерантность.</w:t>
      </w:r>
    </w:p>
    <w:p w:rsidR="0047637A" w:rsidRPr="003C7070" w:rsidRDefault="0047637A" w:rsidP="00230A51">
      <w:pPr>
        <w:pStyle w:val="c2"/>
        <w:tabs>
          <w:tab w:val="num" w:pos="993"/>
        </w:tabs>
        <w:spacing w:before="0" w:beforeAutospacing="0" w:after="0" w:afterAutospacing="0"/>
        <w:ind w:firstLine="709"/>
        <w:jc w:val="both"/>
        <w:rPr>
          <w:color w:val="000000"/>
          <w:sz w:val="26"/>
          <w:szCs w:val="26"/>
        </w:rPr>
      </w:pPr>
      <w:r w:rsidRPr="003C7070">
        <w:rPr>
          <w:rStyle w:val="c14c1c7"/>
          <w:bCs/>
          <w:i/>
          <w:iCs/>
          <w:color w:val="000000"/>
          <w:sz w:val="26"/>
          <w:szCs w:val="26"/>
        </w:rPr>
        <w:t>Развивающие</w:t>
      </w:r>
      <w:r w:rsidRPr="003C7070">
        <w:rPr>
          <w:rStyle w:val="c14c1c7"/>
          <w:b/>
          <w:bCs/>
          <w:i/>
          <w:iCs/>
          <w:color w:val="000000"/>
          <w:sz w:val="26"/>
          <w:szCs w:val="26"/>
        </w:rPr>
        <w:t>:</w:t>
      </w:r>
      <w:r w:rsidRPr="003C7070">
        <w:rPr>
          <w:rStyle w:val="c1c7"/>
          <w:i/>
          <w:iCs/>
          <w:sz w:val="26"/>
          <w:szCs w:val="26"/>
        </w:rPr>
        <w:t> </w:t>
      </w:r>
    </w:p>
    <w:p w:rsidR="0047637A" w:rsidRPr="003C7070" w:rsidRDefault="0047637A" w:rsidP="00EF53C6">
      <w:pPr>
        <w:numPr>
          <w:ilvl w:val="0"/>
          <w:numId w:val="52"/>
        </w:numPr>
        <w:tabs>
          <w:tab w:val="clear" w:pos="720"/>
          <w:tab w:val="num" w:pos="993"/>
        </w:tabs>
        <w:ind w:left="0" w:firstLine="709"/>
        <w:jc w:val="both"/>
        <w:rPr>
          <w:color w:val="000000"/>
          <w:sz w:val="26"/>
          <w:szCs w:val="26"/>
        </w:rPr>
      </w:pPr>
      <w:r w:rsidRPr="003C7070">
        <w:rPr>
          <w:rStyle w:val="c1c7"/>
          <w:iCs/>
          <w:sz w:val="26"/>
          <w:szCs w:val="26"/>
        </w:rPr>
        <w:t>Развивать самостоятельность, инициативу и импровизационные способности у детей;</w:t>
      </w:r>
    </w:p>
    <w:p w:rsidR="0047637A" w:rsidRPr="003C7070" w:rsidRDefault="0047637A" w:rsidP="00EF53C6">
      <w:pPr>
        <w:numPr>
          <w:ilvl w:val="0"/>
          <w:numId w:val="52"/>
        </w:numPr>
        <w:tabs>
          <w:tab w:val="clear" w:pos="720"/>
          <w:tab w:val="num" w:pos="993"/>
        </w:tabs>
        <w:ind w:left="0" w:firstLine="709"/>
        <w:jc w:val="both"/>
        <w:rPr>
          <w:color w:val="000000"/>
          <w:sz w:val="26"/>
          <w:szCs w:val="26"/>
        </w:rPr>
      </w:pPr>
      <w:r w:rsidRPr="003C7070">
        <w:rPr>
          <w:rStyle w:val="c1c7"/>
          <w:iCs/>
          <w:sz w:val="26"/>
          <w:szCs w:val="26"/>
        </w:rPr>
        <w:t>Развивать активное восприятие музыки посредством музыкального фольклора;</w:t>
      </w:r>
    </w:p>
    <w:p w:rsidR="0047637A" w:rsidRPr="003C7070" w:rsidRDefault="0047637A" w:rsidP="00EF53C6">
      <w:pPr>
        <w:numPr>
          <w:ilvl w:val="0"/>
          <w:numId w:val="52"/>
        </w:numPr>
        <w:tabs>
          <w:tab w:val="clear" w:pos="720"/>
          <w:tab w:val="num" w:pos="993"/>
        </w:tabs>
        <w:ind w:left="0" w:firstLine="709"/>
        <w:jc w:val="both"/>
        <w:rPr>
          <w:color w:val="000000"/>
          <w:sz w:val="26"/>
          <w:szCs w:val="26"/>
        </w:rPr>
      </w:pPr>
      <w:r w:rsidRPr="003C7070">
        <w:rPr>
          <w:rStyle w:val="c1c7"/>
          <w:iCs/>
          <w:sz w:val="26"/>
          <w:szCs w:val="26"/>
        </w:rPr>
        <w:t>Развивать музыкальные способности: чувство ритма, ладовое чувство, музыкально-слуховые представления;</w:t>
      </w:r>
    </w:p>
    <w:p w:rsidR="0047637A" w:rsidRPr="003C7070" w:rsidRDefault="0047637A" w:rsidP="00EF53C6">
      <w:pPr>
        <w:numPr>
          <w:ilvl w:val="0"/>
          <w:numId w:val="52"/>
        </w:numPr>
        <w:tabs>
          <w:tab w:val="clear" w:pos="720"/>
          <w:tab w:val="num" w:pos="993"/>
        </w:tabs>
        <w:ind w:left="0" w:firstLine="709"/>
        <w:jc w:val="both"/>
        <w:rPr>
          <w:color w:val="000000"/>
          <w:sz w:val="26"/>
          <w:szCs w:val="26"/>
        </w:rPr>
      </w:pPr>
      <w:r w:rsidRPr="003C7070">
        <w:rPr>
          <w:rStyle w:val="c1c7"/>
          <w:iCs/>
          <w:sz w:val="26"/>
          <w:szCs w:val="26"/>
        </w:rPr>
        <w:t>Использовать малые формы фольклора для развития речи у детей;</w:t>
      </w:r>
    </w:p>
    <w:p w:rsidR="0047637A" w:rsidRPr="003C7070" w:rsidRDefault="0047637A" w:rsidP="00EF53C6">
      <w:pPr>
        <w:numPr>
          <w:ilvl w:val="0"/>
          <w:numId w:val="52"/>
        </w:numPr>
        <w:tabs>
          <w:tab w:val="clear" w:pos="720"/>
          <w:tab w:val="num" w:pos="993"/>
        </w:tabs>
        <w:ind w:left="0" w:firstLine="709"/>
        <w:jc w:val="both"/>
        <w:rPr>
          <w:sz w:val="26"/>
          <w:szCs w:val="26"/>
        </w:rPr>
      </w:pPr>
      <w:r w:rsidRPr="003C7070">
        <w:rPr>
          <w:rStyle w:val="c1c7"/>
          <w:iCs/>
          <w:sz w:val="26"/>
          <w:szCs w:val="26"/>
        </w:rPr>
        <w:t>Развивать коммуникативные качества детей посредством народных танцев, игр, забав.</w:t>
      </w:r>
    </w:p>
    <w:p w:rsidR="0047637A" w:rsidRDefault="0047637A" w:rsidP="00230A51">
      <w:pPr>
        <w:pStyle w:val="c4"/>
        <w:spacing w:before="0" w:beforeAutospacing="0" w:after="0" w:afterAutospacing="0"/>
        <w:ind w:firstLine="709"/>
        <w:rPr>
          <w:rStyle w:val="c10c14c1"/>
          <w:bCs/>
          <w:color w:val="000000"/>
          <w:sz w:val="26"/>
          <w:szCs w:val="26"/>
          <w:u w:val="single"/>
        </w:rPr>
      </w:pPr>
    </w:p>
    <w:p w:rsidR="0047637A" w:rsidRPr="003C7070" w:rsidRDefault="0047637A" w:rsidP="00230A51">
      <w:pPr>
        <w:pStyle w:val="c4"/>
        <w:spacing w:before="0" w:beforeAutospacing="0" w:after="0" w:afterAutospacing="0"/>
        <w:ind w:firstLine="709"/>
        <w:rPr>
          <w:color w:val="000000"/>
          <w:sz w:val="26"/>
          <w:szCs w:val="26"/>
          <w:u w:val="single"/>
        </w:rPr>
      </w:pPr>
      <w:r w:rsidRPr="003C7070">
        <w:rPr>
          <w:rStyle w:val="c14c1"/>
          <w:bCs/>
          <w:color w:val="000000"/>
          <w:sz w:val="26"/>
          <w:szCs w:val="26"/>
          <w:u w:val="single"/>
        </w:rPr>
        <w:t>Организация работы кружка:</w:t>
      </w:r>
    </w:p>
    <w:p w:rsidR="0047637A" w:rsidRPr="003C7070" w:rsidRDefault="0047637A" w:rsidP="00230A51">
      <w:pPr>
        <w:pStyle w:val="c2c9"/>
        <w:spacing w:before="0" w:beforeAutospacing="0" w:after="0" w:afterAutospacing="0"/>
        <w:ind w:firstLine="708"/>
        <w:jc w:val="both"/>
        <w:rPr>
          <w:color w:val="000000"/>
          <w:sz w:val="26"/>
          <w:szCs w:val="26"/>
        </w:rPr>
      </w:pPr>
      <w:r w:rsidRPr="003C7070">
        <w:rPr>
          <w:rStyle w:val="c1c7"/>
          <w:iCs/>
          <w:sz w:val="26"/>
          <w:szCs w:val="26"/>
        </w:rPr>
        <w:t xml:space="preserve">Программа рассчитана на 1 год. Занятия проводятся 4 раза в месяц в определённый день недели (1 занятие в неделю). </w:t>
      </w:r>
      <w:r>
        <w:rPr>
          <w:rStyle w:val="c1c7"/>
          <w:iCs/>
          <w:sz w:val="26"/>
          <w:szCs w:val="26"/>
        </w:rPr>
        <w:t xml:space="preserve">Возраст детей 6 – 7 лет. </w:t>
      </w:r>
      <w:r w:rsidRPr="003C7070">
        <w:rPr>
          <w:rStyle w:val="c1c7"/>
          <w:iCs/>
          <w:sz w:val="26"/>
          <w:szCs w:val="26"/>
        </w:rPr>
        <w:t>Продолжительность занятия - 30 мин. Количество детей в группе – 12 человек.</w:t>
      </w:r>
    </w:p>
    <w:p w:rsidR="0047637A" w:rsidRPr="003C7070" w:rsidRDefault="0047637A" w:rsidP="00230A51">
      <w:pPr>
        <w:pStyle w:val="c4"/>
        <w:spacing w:before="0" w:beforeAutospacing="0" w:after="0" w:afterAutospacing="0"/>
        <w:ind w:firstLine="709"/>
        <w:rPr>
          <w:rStyle w:val="c10c1c7"/>
          <w:iCs/>
          <w:color w:val="000000"/>
          <w:sz w:val="26"/>
          <w:szCs w:val="26"/>
        </w:rPr>
      </w:pPr>
      <w:r w:rsidRPr="00F72F74">
        <w:rPr>
          <w:rStyle w:val="c10c14c1"/>
          <w:bCs/>
          <w:color w:val="000000"/>
          <w:sz w:val="26"/>
          <w:szCs w:val="26"/>
        </w:rPr>
        <w:t>Основная форма работы с детьми</w:t>
      </w:r>
      <w:r w:rsidRPr="00F72F74">
        <w:rPr>
          <w:rStyle w:val="c10c1"/>
          <w:color w:val="000000"/>
          <w:sz w:val="26"/>
          <w:szCs w:val="26"/>
        </w:rPr>
        <w:t xml:space="preserve">: </w:t>
      </w:r>
      <w:r w:rsidRPr="003C7070">
        <w:rPr>
          <w:rStyle w:val="c10c1c7"/>
          <w:iCs/>
          <w:color w:val="000000"/>
          <w:sz w:val="26"/>
          <w:szCs w:val="26"/>
        </w:rPr>
        <w:t>тематические занятия и занятия интегрированного типа.</w:t>
      </w:r>
    </w:p>
    <w:p w:rsidR="0047637A" w:rsidRDefault="0047637A" w:rsidP="00230A51">
      <w:pPr>
        <w:pStyle w:val="c2c9"/>
        <w:spacing w:before="0" w:beforeAutospacing="0" w:after="0" w:afterAutospacing="0"/>
        <w:ind w:firstLine="708"/>
        <w:jc w:val="both"/>
        <w:rPr>
          <w:rStyle w:val="c1"/>
          <w:color w:val="000000"/>
          <w:sz w:val="26"/>
          <w:szCs w:val="26"/>
        </w:rPr>
      </w:pPr>
    </w:p>
    <w:p w:rsidR="0047637A" w:rsidRPr="003C7070" w:rsidRDefault="0047637A" w:rsidP="00230A51">
      <w:pPr>
        <w:pStyle w:val="c2"/>
        <w:spacing w:before="0" w:beforeAutospacing="0" w:after="0" w:afterAutospacing="0"/>
        <w:ind w:firstLine="709"/>
        <w:jc w:val="both"/>
        <w:rPr>
          <w:color w:val="000000"/>
          <w:sz w:val="26"/>
          <w:szCs w:val="26"/>
          <w:u w:val="single"/>
        </w:rPr>
      </w:pPr>
      <w:r>
        <w:rPr>
          <w:rStyle w:val="c14c1"/>
          <w:bCs/>
          <w:color w:val="000000"/>
          <w:sz w:val="26"/>
          <w:szCs w:val="26"/>
          <w:u w:val="single"/>
        </w:rPr>
        <w:t>Планируемые</w:t>
      </w:r>
      <w:r w:rsidRPr="003C7070">
        <w:rPr>
          <w:rStyle w:val="c14c1"/>
          <w:bCs/>
          <w:color w:val="000000"/>
          <w:sz w:val="26"/>
          <w:szCs w:val="26"/>
          <w:u w:val="single"/>
        </w:rPr>
        <w:t xml:space="preserve"> результаты реализации программы:</w:t>
      </w:r>
    </w:p>
    <w:p w:rsidR="0047637A" w:rsidRPr="003C7070" w:rsidRDefault="0047637A" w:rsidP="00EF53C6">
      <w:pPr>
        <w:pStyle w:val="c2"/>
        <w:numPr>
          <w:ilvl w:val="0"/>
          <w:numId w:val="53"/>
        </w:numPr>
        <w:spacing w:before="0" w:beforeAutospacing="0" w:after="0" w:afterAutospacing="0"/>
        <w:jc w:val="both"/>
        <w:rPr>
          <w:color w:val="000000"/>
          <w:sz w:val="26"/>
          <w:szCs w:val="26"/>
        </w:rPr>
      </w:pPr>
      <w:r w:rsidRPr="003C7070">
        <w:rPr>
          <w:rStyle w:val="c1"/>
          <w:color w:val="000000"/>
          <w:sz w:val="26"/>
          <w:szCs w:val="26"/>
        </w:rPr>
        <w:t>Уметь переходить от разговорной к певческой интонации.</w:t>
      </w:r>
    </w:p>
    <w:p w:rsidR="0047637A" w:rsidRPr="003C7070" w:rsidRDefault="0047637A" w:rsidP="00EF53C6">
      <w:pPr>
        <w:pStyle w:val="c2"/>
        <w:numPr>
          <w:ilvl w:val="0"/>
          <w:numId w:val="53"/>
        </w:numPr>
        <w:spacing w:before="0" w:beforeAutospacing="0" w:after="0" w:afterAutospacing="0"/>
        <w:jc w:val="both"/>
        <w:rPr>
          <w:color w:val="000000"/>
          <w:sz w:val="26"/>
          <w:szCs w:val="26"/>
        </w:rPr>
      </w:pPr>
      <w:r w:rsidRPr="003C7070">
        <w:rPr>
          <w:rStyle w:val="c1"/>
          <w:color w:val="000000"/>
          <w:sz w:val="26"/>
          <w:szCs w:val="26"/>
        </w:rPr>
        <w:t>Слышать и правильно интонировать в пределах кварты и квинты.</w:t>
      </w:r>
    </w:p>
    <w:p w:rsidR="0047637A" w:rsidRPr="003C7070" w:rsidRDefault="0047637A" w:rsidP="00EF53C6">
      <w:pPr>
        <w:pStyle w:val="c2"/>
        <w:numPr>
          <w:ilvl w:val="0"/>
          <w:numId w:val="53"/>
        </w:numPr>
        <w:spacing w:before="0" w:beforeAutospacing="0" w:after="0" w:afterAutospacing="0"/>
        <w:jc w:val="both"/>
        <w:rPr>
          <w:color w:val="000000"/>
          <w:sz w:val="26"/>
          <w:szCs w:val="26"/>
        </w:rPr>
      </w:pPr>
      <w:r w:rsidRPr="003C7070">
        <w:rPr>
          <w:rStyle w:val="c1"/>
          <w:color w:val="000000"/>
          <w:sz w:val="26"/>
          <w:szCs w:val="26"/>
        </w:rPr>
        <w:t>Использовать в повседневной жизни произведения малых форм фольклора (колядки, заклички, потешки, считалки, пословицы…).</w:t>
      </w:r>
    </w:p>
    <w:p w:rsidR="0047637A" w:rsidRPr="003C7070" w:rsidRDefault="0047637A" w:rsidP="00EF53C6">
      <w:pPr>
        <w:pStyle w:val="c2"/>
        <w:numPr>
          <w:ilvl w:val="0"/>
          <w:numId w:val="53"/>
        </w:numPr>
        <w:spacing w:before="0" w:beforeAutospacing="0" w:after="0" w:afterAutospacing="0"/>
        <w:jc w:val="both"/>
        <w:rPr>
          <w:color w:val="000000"/>
          <w:sz w:val="26"/>
          <w:szCs w:val="26"/>
        </w:rPr>
      </w:pPr>
      <w:r w:rsidRPr="003C7070">
        <w:rPr>
          <w:rStyle w:val="c1"/>
          <w:color w:val="000000"/>
          <w:sz w:val="26"/>
          <w:szCs w:val="26"/>
        </w:rPr>
        <w:t>Уметь чередовать разные приёмы игры на ложках, отстукивать простейшие ритмы на бубне.</w:t>
      </w:r>
    </w:p>
    <w:p w:rsidR="0047637A" w:rsidRPr="003C7070" w:rsidRDefault="0047637A" w:rsidP="00EF53C6">
      <w:pPr>
        <w:pStyle w:val="c2"/>
        <w:numPr>
          <w:ilvl w:val="0"/>
          <w:numId w:val="53"/>
        </w:numPr>
        <w:spacing w:before="0" w:beforeAutospacing="0" w:after="0" w:afterAutospacing="0"/>
        <w:jc w:val="both"/>
        <w:rPr>
          <w:color w:val="000000"/>
          <w:sz w:val="26"/>
          <w:szCs w:val="26"/>
        </w:rPr>
      </w:pPr>
      <w:r w:rsidRPr="003C7070">
        <w:rPr>
          <w:rStyle w:val="c1"/>
          <w:color w:val="000000"/>
          <w:sz w:val="26"/>
          <w:szCs w:val="26"/>
        </w:rPr>
        <w:t>Ставить ногу на носок и пятку («ковырялочка»), идти за ведущим змейкой, перестраиваться в пары из круга и наоборот, кружиться в парах с разным положением рук, делать воротца и проходить через них.</w:t>
      </w:r>
    </w:p>
    <w:p w:rsidR="0047637A" w:rsidRPr="003C7070" w:rsidRDefault="0047637A" w:rsidP="00EF53C6">
      <w:pPr>
        <w:pStyle w:val="c2"/>
        <w:numPr>
          <w:ilvl w:val="0"/>
          <w:numId w:val="53"/>
        </w:numPr>
        <w:spacing w:before="0" w:beforeAutospacing="0" w:after="0" w:afterAutospacing="0"/>
        <w:jc w:val="both"/>
        <w:rPr>
          <w:color w:val="000000"/>
          <w:sz w:val="26"/>
          <w:szCs w:val="26"/>
        </w:rPr>
      </w:pPr>
      <w:r w:rsidRPr="003C7070">
        <w:rPr>
          <w:rStyle w:val="c1"/>
          <w:color w:val="000000"/>
          <w:sz w:val="26"/>
          <w:szCs w:val="26"/>
        </w:rPr>
        <w:t>Проявлять самостоятельность и доброжелательность в играх со сверстниками.</w:t>
      </w:r>
    </w:p>
    <w:p w:rsidR="0047637A" w:rsidRPr="003C7070" w:rsidRDefault="0047637A" w:rsidP="00EF53C6">
      <w:pPr>
        <w:pStyle w:val="c2"/>
        <w:numPr>
          <w:ilvl w:val="0"/>
          <w:numId w:val="53"/>
        </w:numPr>
        <w:spacing w:before="0" w:beforeAutospacing="0" w:after="0" w:afterAutospacing="0"/>
        <w:jc w:val="both"/>
        <w:rPr>
          <w:color w:val="000000"/>
          <w:sz w:val="26"/>
          <w:szCs w:val="26"/>
        </w:rPr>
      </w:pPr>
      <w:r w:rsidRPr="003C7070">
        <w:rPr>
          <w:rStyle w:val="c1"/>
          <w:color w:val="000000"/>
          <w:sz w:val="26"/>
          <w:szCs w:val="26"/>
        </w:rPr>
        <w:t>Иметь представления о народных праздниках, их обрядах и традициях (Осенины, Святки, Масленица, Пасха).</w:t>
      </w:r>
    </w:p>
    <w:p w:rsidR="0047637A" w:rsidRPr="003C7070" w:rsidRDefault="0047637A" w:rsidP="00EF53C6">
      <w:pPr>
        <w:pStyle w:val="c2"/>
        <w:numPr>
          <w:ilvl w:val="0"/>
          <w:numId w:val="53"/>
        </w:numPr>
        <w:spacing w:before="0" w:beforeAutospacing="0" w:after="0" w:afterAutospacing="0"/>
        <w:jc w:val="both"/>
        <w:rPr>
          <w:color w:val="000000"/>
          <w:sz w:val="26"/>
          <w:szCs w:val="26"/>
        </w:rPr>
      </w:pPr>
      <w:r w:rsidRPr="003C7070">
        <w:rPr>
          <w:rStyle w:val="c1"/>
          <w:color w:val="000000"/>
          <w:sz w:val="26"/>
          <w:szCs w:val="26"/>
        </w:rPr>
        <w:t>Знать название инструментов (треугольник, дудочка, гармонь, гусли, трещотки, балалайка) и различать их по звучанию.</w:t>
      </w:r>
    </w:p>
    <w:p w:rsidR="0047637A" w:rsidRPr="003C7070" w:rsidRDefault="0047637A" w:rsidP="00EF53C6">
      <w:pPr>
        <w:pStyle w:val="c2"/>
        <w:numPr>
          <w:ilvl w:val="0"/>
          <w:numId w:val="53"/>
        </w:numPr>
        <w:spacing w:before="0" w:beforeAutospacing="0" w:after="0" w:afterAutospacing="0"/>
        <w:jc w:val="both"/>
        <w:rPr>
          <w:color w:val="000000"/>
          <w:sz w:val="26"/>
          <w:szCs w:val="26"/>
        </w:rPr>
      </w:pPr>
      <w:r w:rsidRPr="003C7070">
        <w:rPr>
          <w:rStyle w:val="c1"/>
          <w:color w:val="000000"/>
          <w:sz w:val="26"/>
          <w:szCs w:val="26"/>
        </w:rPr>
        <w:t>Уметь сочетать движения рук и ног. Выполнять хороводные движения: «Улитка», «Ручеёк», два круга в противоположные стороны, «стенка на стенку», выполнять движения в свободной пляске.</w:t>
      </w:r>
    </w:p>
    <w:p w:rsidR="0047637A" w:rsidRPr="003C7070" w:rsidRDefault="0047637A" w:rsidP="00EF53C6">
      <w:pPr>
        <w:pStyle w:val="c2"/>
        <w:numPr>
          <w:ilvl w:val="0"/>
          <w:numId w:val="53"/>
        </w:numPr>
        <w:spacing w:before="0" w:beforeAutospacing="0" w:after="0" w:afterAutospacing="0"/>
        <w:jc w:val="both"/>
        <w:rPr>
          <w:color w:val="000000"/>
          <w:sz w:val="26"/>
          <w:szCs w:val="26"/>
        </w:rPr>
      </w:pPr>
      <w:r w:rsidRPr="003C7070">
        <w:rPr>
          <w:rStyle w:val="c1"/>
          <w:color w:val="000000"/>
          <w:sz w:val="26"/>
          <w:szCs w:val="26"/>
        </w:rPr>
        <w:t>Правильно оценивать свои поступки и поступки окружающих.</w:t>
      </w:r>
    </w:p>
    <w:p w:rsidR="0047637A" w:rsidRPr="003C7070" w:rsidRDefault="0047637A" w:rsidP="00EF53C6">
      <w:pPr>
        <w:pStyle w:val="c2"/>
        <w:numPr>
          <w:ilvl w:val="0"/>
          <w:numId w:val="53"/>
        </w:numPr>
        <w:spacing w:before="0" w:beforeAutospacing="0" w:after="0" w:afterAutospacing="0"/>
        <w:jc w:val="both"/>
        <w:rPr>
          <w:color w:val="000000"/>
          <w:sz w:val="26"/>
          <w:szCs w:val="26"/>
        </w:rPr>
      </w:pPr>
      <w:r w:rsidRPr="003C7070">
        <w:rPr>
          <w:rStyle w:val="c1"/>
          <w:color w:val="000000"/>
          <w:sz w:val="26"/>
          <w:szCs w:val="26"/>
        </w:rPr>
        <w:t>Проявлять внимание и заботу к близким.</w:t>
      </w:r>
    </w:p>
    <w:p w:rsidR="0047637A" w:rsidRPr="003C7070" w:rsidRDefault="0047637A" w:rsidP="00EF53C6">
      <w:pPr>
        <w:pStyle w:val="c2"/>
        <w:numPr>
          <w:ilvl w:val="0"/>
          <w:numId w:val="53"/>
        </w:numPr>
        <w:spacing w:before="0" w:beforeAutospacing="0" w:after="0" w:afterAutospacing="0"/>
        <w:jc w:val="both"/>
        <w:rPr>
          <w:color w:val="000000"/>
          <w:sz w:val="26"/>
          <w:szCs w:val="26"/>
        </w:rPr>
      </w:pPr>
      <w:r w:rsidRPr="003C7070">
        <w:rPr>
          <w:rStyle w:val="c1"/>
          <w:color w:val="000000"/>
          <w:sz w:val="26"/>
          <w:szCs w:val="26"/>
        </w:rPr>
        <w:t>Петь открытым звуком с чёткой артикуляцией.</w:t>
      </w:r>
    </w:p>
    <w:p w:rsidR="0047637A" w:rsidRPr="003C7070" w:rsidRDefault="0047637A" w:rsidP="00230A51">
      <w:pPr>
        <w:pStyle w:val="c2c9"/>
        <w:spacing w:before="0" w:beforeAutospacing="0" w:after="0" w:afterAutospacing="0"/>
        <w:ind w:firstLine="708"/>
        <w:jc w:val="both"/>
        <w:rPr>
          <w:rStyle w:val="c14c1"/>
          <w:b/>
          <w:bCs/>
          <w:color w:val="000000"/>
          <w:sz w:val="26"/>
          <w:szCs w:val="26"/>
        </w:rPr>
      </w:pPr>
    </w:p>
    <w:p w:rsidR="0047637A" w:rsidRDefault="0047637A" w:rsidP="00230A51">
      <w:pPr>
        <w:tabs>
          <w:tab w:val="left" w:pos="426"/>
        </w:tabs>
        <w:ind w:firstLine="709"/>
        <w:jc w:val="both"/>
        <w:rPr>
          <w:b/>
          <w:sz w:val="26"/>
          <w:szCs w:val="26"/>
        </w:rPr>
      </w:pPr>
      <w:r>
        <w:rPr>
          <w:b/>
          <w:sz w:val="26"/>
          <w:szCs w:val="26"/>
        </w:rPr>
        <w:t>ИЗО-студия «Пчелка»</w:t>
      </w:r>
    </w:p>
    <w:p w:rsidR="0047637A" w:rsidRPr="001F36EF" w:rsidRDefault="0047637A" w:rsidP="00230A51">
      <w:pPr>
        <w:tabs>
          <w:tab w:val="left" w:pos="426"/>
        </w:tabs>
        <w:jc w:val="both"/>
        <w:rPr>
          <w:sz w:val="26"/>
          <w:szCs w:val="26"/>
        </w:rPr>
      </w:pPr>
    </w:p>
    <w:p w:rsidR="0047637A" w:rsidRPr="007A685A" w:rsidRDefault="0047637A" w:rsidP="00230A51">
      <w:pPr>
        <w:tabs>
          <w:tab w:val="left" w:pos="709"/>
        </w:tabs>
        <w:ind w:firstLine="709"/>
        <w:jc w:val="both"/>
        <w:rPr>
          <w:sz w:val="26"/>
          <w:szCs w:val="26"/>
        </w:rPr>
      </w:pPr>
      <w:r w:rsidRPr="007A685A">
        <w:rPr>
          <w:sz w:val="26"/>
          <w:szCs w:val="26"/>
        </w:rPr>
        <w:t>В эстетическом развитии детей центральной является способность к воспроизведению художественного произведения и самостоятельному созданию выразительного образа, который отличается оригинальностью (субъективной новизной), вариатив</w:t>
      </w:r>
      <w:r>
        <w:rPr>
          <w:sz w:val="26"/>
          <w:szCs w:val="26"/>
        </w:rPr>
        <w:t xml:space="preserve">ностью, гибкостью, подвижностью. </w:t>
      </w:r>
      <w:r w:rsidRPr="007A685A">
        <w:rPr>
          <w:sz w:val="26"/>
          <w:szCs w:val="26"/>
        </w:rPr>
        <w:t>Эти показатели относятся как конечному продукту, так и к характеру процесса деятельности, с учётом индивидуальных способностей и возрастных особенностей детей.</w:t>
      </w:r>
    </w:p>
    <w:p w:rsidR="0047637A" w:rsidRPr="007A685A" w:rsidRDefault="0047637A" w:rsidP="00230A51">
      <w:pPr>
        <w:ind w:firstLine="708"/>
        <w:jc w:val="both"/>
        <w:rPr>
          <w:sz w:val="26"/>
          <w:szCs w:val="26"/>
        </w:rPr>
      </w:pPr>
      <w:r w:rsidRPr="007A685A">
        <w:rPr>
          <w:sz w:val="26"/>
          <w:szCs w:val="26"/>
        </w:rPr>
        <w:t>Дошкольник в своём эстетическом развитии проходит путь от элементарного наглядно-чувственного впечатления до возможности создания оригинального образа адекватными выразительными средствами.</w:t>
      </w:r>
    </w:p>
    <w:p w:rsidR="0047637A" w:rsidRPr="007A685A" w:rsidRDefault="0047637A" w:rsidP="00230A51">
      <w:pPr>
        <w:ind w:firstLine="708"/>
        <w:jc w:val="both"/>
        <w:rPr>
          <w:sz w:val="26"/>
          <w:szCs w:val="26"/>
        </w:rPr>
      </w:pPr>
      <w:r w:rsidRPr="007A685A">
        <w:rPr>
          <w:sz w:val="26"/>
          <w:szCs w:val="26"/>
        </w:rPr>
        <w:t>Современный взгляд на эстетическое воспитание ребёнка предполагает единство формирования эстетического отношения к миру и художественного развития средствами разных видов изобразительного и декоративно-прикладного искусства в эстетической деятельности.</w:t>
      </w:r>
    </w:p>
    <w:p w:rsidR="0047637A" w:rsidRPr="007A685A" w:rsidRDefault="0047637A" w:rsidP="00230A51">
      <w:pPr>
        <w:ind w:firstLine="708"/>
        <w:jc w:val="both"/>
        <w:rPr>
          <w:sz w:val="26"/>
          <w:szCs w:val="26"/>
        </w:rPr>
      </w:pPr>
    </w:p>
    <w:p w:rsidR="0047637A" w:rsidRPr="004F144B" w:rsidRDefault="0047637A" w:rsidP="00230A51">
      <w:pPr>
        <w:ind w:firstLine="709"/>
        <w:rPr>
          <w:sz w:val="26"/>
          <w:szCs w:val="26"/>
          <w:u w:val="single"/>
        </w:rPr>
      </w:pPr>
      <w:r w:rsidRPr="004F144B">
        <w:rPr>
          <w:sz w:val="26"/>
          <w:szCs w:val="26"/>
          <w:u w:val="single"/>
        </w:rPr>
        <w:t>Цели и задачи реализации программы</w:t>
      </w:r>
    </w:p>
    <w:p w:rsidR="0047637A" w:rsidRPr="004F144B" w:rsidRDefault="0047637A" w:rsidP="00230A51">
      <w:pPr>
        <w:jc w:val="both"/>
        <w:rPr>
          <w:sz w:val="26"/>
          <w:szCs w:val="26"/>
        </w:rPr>
      </w:pPr>
    </w:p>
    <w:p w:rsidR="0047637A" w:rsidRPr="007A685A" w:rsidRDefault="0047637A" w:rsidP="00230A51">
      <w:pPr>
        <w:ind w:firstLine="708"/>
        <w:jc w:val="both"/>
        <w:rPr>
          <w:sz w:val="26"/>
          <w:szCs w:val="26"/>
        </w:rPr>
      </w:pPr>
      <w:r w:rsidRPr="004F144B">
        <w:rPr>
          <w:sz w:val="26"/>
          <w:szCs w:val="26"/>
          <w:u w:val="single"/>
        </w:rPr>
        <w:t>Ведущей целью</w:t>
      </w:r>
      <w:r w:rsidRPr="007A685A">
        <w:rPr>
          <w:sz w:val="26"/>
          <w:szCs w:val="26"/>
        </w:rPr>
        <w:t xml:space="preserve"> программы является – формирование у детей дошкольного возраста эстетического отношения и художественно-творческих способностей в изобразительной деятельности.</w:t>
      </w:r>
    </w:p>
    <w:p w:rsidR="0047637A" w:rsidRPr="004F144B" w:rsidRDefault="0047637A" w:rsidP="00230A51">
      <w:pPr>
        <w:jc w:val="both"/>
        <w:rPr>
          <w:bCs/>
          <w:sz w:val="26"/>
          <w:szCs w:val="26"/>
          <w:u w:val="single"/>
        </w:rPr>
      </w:pPr>
    </w:p>
    <w:p w:rsidR="0047637A" w:rsidRPr="004F144B" w:rsidRDefault="0047637A" w:rsidP="00230A51">
      <w:pPr>
        <w:ind w:firstLine="709"/>
        <w:jc w:val="both"/>
        <w:rPr>
          <w:bCs/>
          <w:sz w:val="26"/>
          <w:szCs w:val="26"/>
          <w:u w:val="single"/>
        </w:rPr>
      </w:pPr>
      <w:r w:rsidRPr="004F144B">
        <w:rPr>
          <w:bCs/>
          <w:sz w:val="26"/>
          <w:szCs w:val="26"/>
          <w:u w:val="single"/>
        </w:rPr>
        <w:t>Задачи:</w:t>
      </w:r>
    </w:p>
    <w:p w:rsidR="0047637A" w:rsidRPr="007A685A" w:rsidRDefault="0047637A" w:rsidP="00230A51">
      <w:pPr>
        <w:ind w:firstLine="709"/>
        <w:jc w:val="both"/>
        <w:rPr>
          <w:i/>
          <w:sz w:val="26"/>
          <w:szCs w:val="26"/>
          <w:u w:val="single"/>
        </w:rPr>
      </w:pPr>
      <w:r w:rsidRPr="007A685A">
        <w:rPr>
          <w:i/>
          <w:sz w:val="26"/>
          <w:szCs w:val="26"/>
          <w:u w:val="single"/>
        </w:rPr>
        <w:t>Обучающие:</w:t>
      </w:r>
    </w:p>
    <w:p w:rsidR="0047637A" w:rsidRPr="007A685A" w:rsidRDefault="0047637A" w:rsidP="00EF53C6">
      <w:pPr>
        <w:numPr>
          <w:ilvl w:val="0"/>
          <w:numId w:val="38"/>
        </w:numPr>
        <w:tabs>
          <w:tab w:val="clear" w:pos="786"/>
          <w:tab w:val="num" w:pos="993"/>
        </w:tabs>
        <w:ind w:left="0" w:firstLine="709"/>
        <w:jc w:val="both"/>
        <w:rPr>
          <w:sz w:val="26"/>
          <w:szCs w:val="26"/>
        </w:rPr>
      </w:pPr>
      <w:r>
        <w:rPr>
          <w:sz w:val="26"/>
          <w:szCs w:val="26"/>
        </w:rPr>
        <w:t>р</w:t>
      </w:r>
      <w:r w:rsidRPr="007A685A">
        <w:rPr>
          <w:sz w:val="26"/>
          <w:szCs w:val="26"/>
        </w:rPr>
        <w:t>азвитие эстетического восприятия художественных образов и предметов;</w:t>
      </w:r>
    </w:p>
    <w:p w:rsidR="0047637A" w:rsidRPr="007A685A" w:rsidRDefault="0047637A" w:rsidP="00EF53C6">
      <w:pPr>
        <w:numPr>
          <w:ilvl w:val="0"/>
          <w:numId w:val="38"/>
        </w:numPr>
        <w:tabs>
          <w:tab w:val="clear" w:pos="786"/>
          <w:tab w:val="num" w:pos="993"/>
        </w:tabs>
        <w:ind w:left="0" w:firstLine="709"/>
        <w:jc w:val="both"/>
        <w:rPr>
          <w:sz w:val="26"/>
          <w:szCs w:val="26"/>
        </w:rPr>
      </w:pPr>
      <w:r>
        <w:rPr>
          <w:sz w:val="26"/>
          <w:szCs w:val="26"/>
        </w:rPr>
        <w:t>р</w:t>
      </w:r>
      <w:r w:rsidRPr="007A685A">
        <w:rPr>
          <w:sz w:val="26"/>
          <w:szCs w:val="26"/>
        </w:rPr>
        <w:t>азвитие художественно-творческих способностей и интереса к самостоятельной творческой деятельности;</w:t>
      </w:r>
    </w:p>
    <w:p w:rsidR="0047637A" w:rsidRPr="007A685A" w:rsidRDefault="0047637A" w:rsidP="00230A51">
      <w:pPr>
        <w:ind w:firstLine="709"/>
        <w:jc w:val="both"/>
        <w:rPr>
          <w:i/>
          <w:sz w:val="26"/>
          <w:szCs w:val="26"/>
          <w:u w:val="single"/>
        </w:rPr>
      </w:pPr>
      <w:r w:rsidRPr="007A685A">
        <w:rPr>
          <w:i/>
          <w:sz w:val="26"/>
          <w:szCs w:val="26"/>
          <w:u w:val="single"/>
        </w:rPr>
        <w:t>Развивающие:</w:t>
      </w:r>
    </w:p>
    <w:p w:rsidR="0047637A" w:rsidRPr="007A685A" w:rsidRDefault="0047637A" w:rsidP="00EF53C6">
      <w:pPr>
        <w:numPr>
          <w:ilvl w:val="0"/>
          <w:numId w:val="39"/>
        </w:numPr>
        <w:tabs>
          <w:tab w:val="clear" w:pos="1070"/>
          <w:tab w:val="num" w:pos="993"/>
        </w:tabs>
        <w:ind w:left="0" w:firstLine="709"/>
        <w:jc w:val="both"/>
        <w:rPr>
          <w:sz w:val="26"/>
          <w:szCs w:val="26"/>
        </w:rPr>
      </w:pPr>
      <w:r w:rsidRPr="007A685A">
        <w:rPr>
          <w:sz w:val="26"/>
          <w:szCs w:val="26"/>
        </w:rPr>
        <w:t>формирование эстетического отношения и художественных способностей в активной творческой деятельности;</w:t>
      </w:r>
    </w:p>
    <w:p w:rsidR="0047637A" w:rsidRPr="007A685A" w:rsidRDefault="0047637A" w:rsidP="00EF53C6">
      <w:pPr>
        <w:numPr>
          <w:ilvl w:val="0"/>
          <w:numId w:val="39"/>
        </w:numPr>
        <w:tabs>
          <w:tab w:val="clear" w:pos="1070"/>
          <w:tab w:val="num" w:pos="993"/>
        </w:tabs>
        <w:ind w:left="0" w:firstLine="709"/>
        <w:jc w:val="both"/>
        <w:rPr>
          <w:sz w:val="26"/>
          <w:szCs w:val="26"/>
        </w:rPr>
      </w:pPr>
      <w:r w:rsidRPr="007A685A">
        <w:rPr>
          <w:sz w:val="26"/>
          <w:szCs w:val="26"/>
        </w:rPr>
        <w:t>формирование элементарных представлений о видах и жанрах искусства.</w:t>
      </w:r>
    </w:p>
    <w:p w:rsidR="0047637A" w:rsidRPr="004F144B" w:rsidRDefault="0047637A" w:rsidP="00230A51">
      <w:pPr>
        <w:ind w:firstLine="709"/>
        <w:jc w:val="both"/>
        <w:rPr>
          <w:i/>
          <w:sz w:val="26"/>
          <w:szCs w:val="26"/>
        </w:rPr>
      </w:pPr>
      <w:r w:rsidRPr="004F144B">
        <w:rPr>
          <w:i/>
          <w:sz w:val="26"/>
          <w:szCs w:val="26"/>
          <w:u w:val="single"/>
        </w:rPr>
        <w:t>Воспитательные:</w:t>
      </w:r>
    </w:p>
    <w:p w:rsidR="0047637A" w:rsidRPr="007A685A" w:rsidRDefault="0047637A" w:rsidP="00EF53C6">
      <w:pPr>
        <w:numPr>
          <w:ilvl w:val="0"/>
          <w:numId w:val="38"/>
        </w:numPr>
        <w:tabs>
          <w:tab w:val="clear" w:pos="786"/>
          <w:tab w:val="num" w:pos="993"/>
        </w:tabs>
        <w:ind w:left="0" w:firstLine="709"/>
        <w:jc w:val="both"/>
        <w:rPr>
          <w:sz w:val="26"/>
          <w:szCs w:val="26"/>
        </w:rPr>
      </w:pPr>
      <w:r w:rsidRPr="007A685A">
        <w:rPr>
          <w:sz w:val="26"/>
          <w:szCs w:val="26"/>
        </w:rPr>
        <w:t>воспитание художественного вкуса и чувства гармонии;</w:t>
      </w:r>
    </w:p>
    <w:p w:rsidR="0047637A" w:rsidRPr="007A685A" w:rsidRDefault="0047637A" w:rsidP="00EF53C6">
      <w:pPr>
        <w:numPr>
          <w:ilvl w:val="0"/>
          <w:numId w:val="38"/>
        </w:numPr>
        <w:tabs>
          <w:tab w:val="clear" w:pos="786"/>
          <w:tab w:val="num" w:pos="993"/>
        </w:tabs>
        <w:ind w:left="0" w:firstLine="709"/>
        <w:jc w:val="both"/>
        <w:rPr>
          <w:sz w:val="26"/>
          <w:szCs w:val="26"/>
        </w:rPr>
      </w:pPr>
      <w:r w:rsidRPr="007A685A">
        <w:rPr>
          <w:sz w:val="26"/>
          <w:szCs w:val="26"/>
        </w:rPr>
        <w:t>воспитание желания и умения взаимодействовать со сверстниками при создании коллективных работ.</w:t>
      </w:r>
    </w:p>
    <w:p w:rsidR="0047637A" w:rsidRDefault="0047637A" w:rsidP="00230A51">
      <w:pPr>
        <w:jc w:val="both"/>
        <w:rPr>
          <w:sz w:val="26"/>
          <w:szCs w:val="26"/>
        </w:rPr>
      </w:pPr>
    </w:p>
    <w:p w:rsidR="0047637A" w:rsidRPr="005A15EF" w:rsidRDefault="0047637A" w:rsidP="00230A51">
      <w:pPr>
        <w:ind w:firstLine="709"/>
        <w:rPr>
          <w:sz w:val="26"/>
          <w:szCs w:val="26"/>
          <w:u w:val="single"/>
        </w:rPr>
      </w:pPr>
      <w:r w:rsidRPr="005A15EF">
        <w:rPr>
          <w:sz w:val="26"/>
          <w:szCs w:val="26"/>
          <w:u w:val="single"/>
        </w:rPr>
        <w:t>Принципы и подходы к формированию программы</w:t>
      </w:r>
    </w:p>
    <w:p w:rsidR="0047637A" w:rsidRPr="007A685A" w:rsidRDefault="0047637A" w:rsidP="00230A51">
      <w:pPr>
        <w:ind w:left="720"/>
        <w:jc w:val="both"/>
        <w:rPr>
          <w:b/>
          <w:sz w:val="26"/>
          <w:szCs w:val="26"/>
        </w:rPr>
      </w:pPr>
    </w:p>
    <w:p w:rsidR="0047637A" w:rsidRPr="007A685A" w:rsidRDefault="0047637A" w:rsidP="00230A51">
      <w:pPr>
        <w:ind w:firstLine="709"/>
        <w:jc w:val="both"/>
        <w:rPr>
          <w:sz w:val="26"/>
          <w:szCs w:val="26"/>
        </w:rPr>
      </w:pPr>
      <w:r w:rsidRPr="007A685A">
        <w:rPr>
          <w:sz w:val="26"/>
          <w:szCs w:val="26"/>
        </w:rPr>
        <w:t>Данная программа рассчитана на работу с детьми подготовительного возраста. Программа предусматривает дифференцированный подход к учебному материалу, в зависимости от возраста и способностей воспитанников.</w:t>
      </w:r>
    </w:p>
    <w:p w:rsidR="0047637A" w:rsidRPr="007A685A" w:rsidRDefault="0047637A" w:rsidP="00230A51">
      <w:pPr>
        <w:ind w:firstLine="720"/>
        <w:jc w:val="both"/>
        <w:rPr>
          <w:bCs/>
          <w:sz w:val="26"/>
          <w:szCs w:val="26"/>
        </w:rPr>
      </w:pPr>
      <w:r w:rsidRPr="007A685A">
        <w:rPr>
          <w:bCs/>
          <w:sz w:val="26"/>
          <w:szCs w:val="26"/>
        </w:rPr>
        <w:t>И педагоги, и родители знают, что дети проявляют повышенный интерес к изобразительному искусству</w:t>
      </w:r>
      <w:r>
        <w:rPr>
          <w:bCs/>
          <w:sz w:val="26"/>
          <w:szCs w:val="26"/>
        </w:rPr>
        <w:t xml:space="preserve"> </w:t>
      </w:r>
      <w:r w:rsidRPr="007A685A">
        <w:rPr>
          <w:bCs/>
          <w:sz w:val="26"/>
          <w:szCs w:val="26"/>
        </w:rPr>
        <w:t>-</w:t>
      </w:r>
      <w:r>
        <w:rPr>
          <w:bCs/>
          <w:sz w:val="26"/>
          <w:szCs w:val="26"/>
        </w:rPr>
        <w:t xml:space="preserve"> </w:t>
      </w:r>
      <w:r w:rsidRPr="007A685A">
        <w:rPr>
          <w:bCs/>
          <w:sz w:val="26"/>
          <w:szCs w:val="26"/>
        </w:rPr>
        <w:t>это один из способов самовыражения. Чистый лист бумаги и краски побуждают их к активной творческой деятельности. Для педагогов важно сохранить в них непосредственность, искренность, стремление к творчеству.</w:t>
      </w:r>
    </w:p>
    <w:p w:rsidR="0047637A" w:rsidRPr="007A685A" w:rsidRDefault="0047637A" w:rsidP="00230A51">
      <w:pPr>
        <w:ind w:firstLine="720"/>
        <w:jc w:val="both"/>
        <w:rPr>
          <w:bCs/>
          <w:sz w:val="26"/>
          <w:szCs w:val="26"/>
        </w:rPr>
      </w:pPr>
      <w:r w:rsidRPr="007A685A">
        <w:rPr>
          <w:bCs/>
          <w:sz w:val="26"/>
          <w:szCs w:val="26"/>
        </w:rPr>
        <w:t xml:space="preserve">Для дошкольников характерно активное отношение к изображаемым событиям. Многие из них, рисуя, «озвучивают» изображаемые действия. Их увлечённость содержанием своих рисунков, активное проявление личного отношения к изображаемым событиям, персонажам – всё это усиливает выразительность детских работ. Детей мало интересует рисование с натуры статичных предметов. Большое удовольствие они получают от нетрадиционных техник рисования. Они выполняют монотипии разными способами, коллаж, граттаж, где рисование сочетается с аппликацией. Маленькие художники учатся рисовать не только кистью и красками, но и стекой, свечой, поролоном, зубной щёткой, пластилином, масляными карандашами. </w:t>
      </w:r>
    </w:p>
    <w:p w:rsidR="0047637A" w:rsidRPr="007A685A" w:rsidRDefault="0047637A" w:rsidP="00230A51">
      <w:pPr>
        <w:ind w:firstLine="720"/>
        <w:jc w:val="both"/>
        <w:rPr>
          <w:bCs/>
          <w:sz w:val="26"/>
          <w:szCs w:val="26"/>
        </w:rPr>
      </w:pPr>
      <w:r w:rsidRPr="007A685A">
        <w:rPr>
          <w:bCs/>
          <w:sz w:val="26"/>
          <w:szCs w:val="26"/>
        </w:rPr>
        <w:t>Занимаясь аппликацией, дети учатся вырезать предметы из бумаги, сложенной вдвое и гармошкой, пользоваться трафаретом, вырезать по контуру на глаз. Различные материалы будь то: бумага, ткань, природный материал, пенопласт, фотографии, самоклеящаяся плёнка, шерстяные нити, яичная скорлупа, вата позволяют детям в ходе занятий творчеством расширять кругозор, узнавать новое о свойствах предметов и находить в них что-то необычное.</w:t>
      </w:r>
    </w:p>
    <w:p w:rsidR="0047637A" w:rsidRPr="007A685A" w:rsidRDefault="0047637A" w:rsidP="00230A51">
      <w:pPr>
        <w:ind w:firstLine="720"/>
        <w:jc w:val="both"/>
        <w:rPr>
          <w:bCs/>
          <w:sz w:val="26"/>
          <w:szCs w:val="26"/>
        </w:rPr>
      </w:pPr>
      <w:r w:rsidRPr="007A685A">
        <w:rPr>
          <w:bCs/>
          <w:sz w:val="26"/>
          <w:szCs w:val="26"/>
        </w:rPr>
        <w:t xml:space="preserve">Конструирование из бумаги представлено техникой оригами, техникой мятой бумаги и ручным трудом. Дети учатся переплетать бумагу, делать цепочки, фигурки, такие поделки хорошо объединяют детей за коллективным творчеством. Они воспитывают у детей умение работать в коллективе, сопереживать, радоваться успеху товарища, терпение и аккуратность. Работа с бросовым материалом как-то: разнообразные пластиковые бутылки, крышки и пробки, футляры от яиц – «Киндер-сюрпризов», контейнеры, пуговицы, бусинки, проволки развивает у детей живой интерес, неподдельную радость, желание сделать аккуратнее, красивее, правдоподобнее. </w:t>
      </w:r>
    </w:p>
    <w:p w:rsidR="0047637A" w:rsidRPr="007A685A" w:rsidRDefault="0047637A" w:rsidP="00230A51">
      <w:pPr>
        <w:ind w:firstLine="720"/>
        <w:jc w:val="both"/>
        <w:rPr>
          <w:bCs/>
          <w:sz w:val="26"/>
          <w:szCs w:val="26"/>
        </w:rPr>
      </w:pPr>
      <w:r w:rsidRPr="007A685A">
        <w:rPr>
          <w:bCs/>
          <w:sz w:val="26"/>
          <w:szCs w:val="26"/>
        </w:rPr>
        <w:t>Научившись работать с разными техниками и материалами, дети старшего и подготовительного возраста могут коллективно подготовить и устроить представление кукольного театра: выполнить декорации к спектаклю, принять участие в украшении занавеса, ширмы, изготовить с помощью педагога и родителей кукол.</w:t>
      </w:r>
    </w:p>
    <w:p w:rsidR="0047637A" w:rsidRPr="007A685A" w:rsidRDefault="0047637A" w:rsidP="00230A51">
      <w:pPr>
        <w:ind w:firstLine="720"/>
        <w:jc w:val="both"/>
        <w:rPr>
          <w:bCs/>
          <w:sz w:val="26"/>
          <w:szCs w:val="26"/>
        </w:rPr>
      </w:pPr>
      <w:r w:rsidRPr="007A685A">
        <w:rPr>
          <w:bCs/>
          <w:sz w:val="26"/>
          <w:szCs w:val="26"/>
        </w:rPr>
        <w:t>Сам процесс творчества активизирует мышление детей, укрепляет моторику, развивает воображение, формирует представление и художественный вкус. Сейчас уже доказана способность ребёнка совершать сложнокоординированные движения пальцами с развитием интеллекта.</w:t>
      </w:r>
    </w:p>
    <w:p w:rsidR="0047637A" w:rsidRPr="005A15EF" w:rsidRDefault="0047637A" w:rsidP="00230A51">
      <w:pPr>
        <w:pStyle w:val="BodyText"/>
        <w:ind w:firstLine="709"/>
        <w:rPr>
          <w:sz w:val="26"/>
          <w:szCs w:val="26"/>
          <w:u w:val="single"/>
        </w:rPr>
      </w:pPr>
      <w:r w:rsidRPr="005A15EF">
        <w:rPr>
          <w:sz w:val="26"/>
          <w:szCs w:val="26"/>
          <w:u w:val="single"/>
        </w:rPr>
        <w:t>Основные принципы обучения</w:t>
      </w:r>
    </w:p>
    <w:p w:rsidR="0047637A" w:rsidRPr="005A15EF" w:rsidRDefault="0047637A" w:rsidP="00EF53C6">
      <w:pPr>
        <w:pStyle w:val="BodyText"/>
        <w:numPr>
          <w:ilvl w:val="0"/>
          <w:numId w:val="63"/>
        </w:numPr>
        <w:tabs>
          <w:tab w:val="left" w:pos="851"/>
        </w:tabs>
        <w:ind w:left="0" w:firstLine="709"/>
        <w:rPr>
          <w:sz w:val="26"/>
          <w:szCs w:val="26"/>
        </w:rPr>
      </w:pPr>
      <w:r w:rsidRPr="005A15EF">
        <w:rPr>
          <w:sz w:val="26"/>
          <w:szCs w:val="26"/>
        </w:rPr>
        <w:t>Принцип культуросообразности – построение универсального эстетического содержания программы с учётом региональных культурных традиций;</w:t>
      </w:r>
    </w:p>
    <w:p w:rsidR="0047637A" w:rsidRPr="005A15EF" w:rsidRDefault="0047637A" w:rsidP="00EF53C6">
      <w:pPr>
        <w:pStyle w:val="BodyText"/>
        <w:numPr>
          <w:ilvl w:val="0"/>
          <w:numId w:val="63"/>
        </w:numPr>
        <w:tabs>
          <w:tab w:val="left" w:pos="851"/>
        </w:tabs>
        <w:ind w:left="0" w:firstLine="709"/>
        <w:rPr>
          <w:sz w:val="26"/>
          <w:szCs w:val="26"/>
        </w:rPr>
      </w:pPr>
      <w:r w:rsidRPr="005A15EF">
        <w:rPr>
          <w:sz w:val="26"/>
          <w:szCs w:val="26"/>
        </w:rPr>
        <w:t>Принцип систематичности и последовательности – постановка и корректировка задач эстетического воспитания и развития детей в логике «от простого к сложному», «от хорошо известного к малоизвестному и незнакомому»;</w:t>
      </w:r>
    </w:p>
    <w:p w:rsidR="0047637A" w:rsidRPr="005A15EF" w:rsidRDefault="0047637A" w:rsidP="00EF53C6">
      <w:pPr>
        <w:pStyle w:val="BodyText"/>
        <w:numPr>
          <w:ilvl w:val="0"/>
          <w:numId w:val="63"/>
        </w:numPr>
        <w:tabs>
          <w:tab w:val="left" w:pos="851"/>
        </w:tabs>
        <w:ind w:left="0" w:firstLine="709"/>
        <w:rPr>
          <w:sz w:val="26"/>
          <w:szCs w:val="26"/>
        </w:rPr>
      </w:pPr>
      <w:r w:rsidRPr="005A15EF">
        <w:rPr>
          <w:sz w:val="26"/>
          <w:szCs w:val="26"/>
        </w:rPr>
        <w:t>Принцип природосообразности – постановка и корректировка задач художественно-творческого развития детей с учётом «природы» детей – возрастных особенностей и индивидуальных способностей;</w:t>
      </w:r>
    </w:p>
    <w:p w:rsidR="0047637A" w:rsidRPr="005A15EF" w:rsidRDefault="0047637A" w:rsidP="00EF53C6">
      <w:pPr>
        <w:pStyle w:val="BodyText"/>
        <w:numPr>
          <w:ilvl w:val="0"/>
          <w:numId w:val="63"/>
        </w:numPr>
        <w:tabs>
          <w:tab w:val="left" w:pos="851"/>
        </w:tabs>
        <w:ind w:left="0" w:firstLine="709"/>
        <w:rPr>
          <w:sz w:val="26"/>
          <w:szCs w:val="26"/>
        </w:rPr>
      </w:pPr>
      <w:r w:rsidRPr="005A15EF">
        <w:rPr>
          <w:sz w:val="26"/>
          <w:szCs w:val="26"/>
        </w:rPr>
        <w:t>Принцип интереса – построение и корректировка программы с опорой на интересы отдельных детей и детского сообщества в целом;</w:t>
      </w:r>
    </w:p>
    <w:p w:rsidR="0047637A" w:rsidRPr="005A15EF" w:rsidRDefault="0047637A" w:rsidP="00EF53C6">
      <w:pPr>
        <w:pStyle w:val="BodyText"/>
        <w:numPr>
          <w:ilvl w:val="0"/>
          <w:numId w:val="63"/>
        </w:numPr>
        <w:tabs>
          <w:tab w:val="left" w:pos="851"/>
        </w:tabs>
        <w:ind w:left="0" w:firstLine="709"/>
        <w:rPr>
          <w:sz w:val="26"/>
          <w:szCs w:val="26"/>
        </w:rPr>
      </w:pPr>
      <w:r w:rsidRPr="005A15EF">
        <w:rPr>
          <w:sz w:val="26"/>
          <w:szCs w:val="26"/>
        </w:rPr>
        <w:t>Принцип оптимизации и гумманизации учебно – воспитательного процесса.</w:t>
      </w:r>
    </w:p>
    <w:p w:rsidR="0047637A" w:rsidRDefault="0047637A" w:rsidP="00230A51">
      <w:pPr>
        <w:ind w:firstLine="540"/>
        <w:jc w:val="both"/>
        <w:rPr>
          <w:bCs/>
          <w:sz w:val="26"/>
          <w:szCs w:val="26"/>
          <w:u w:val="single"/>
        </w:rPr>
      </w:pPr>
    </w:p>
    <w:p w:rsidR="0047637A" w:rsidRDefault="0047637A" w:rsidP="00230A51">
      <w:pPr>
        <w:ind w:firstLine="709"/>
        <w:jc w:val="both"/>
        <w:rPr>
          <w:bCs/>
          <w:sz w:val="26"/>
          <w:szCs w:val="26"/>
        </w:rPr>
      </w:pPr>
      <w:r w:rsidRPr="003C7070">
        <w:rPr>
          <w:rStyle w:val="c14c1"/>
          <w:bCs/>
          <w:color w:val="000000"/>
          <w:sz w:val="26"/>
          <w:szCs w:val="26"/>
          <w:u w:val="single"/>
        </w:rPr>
        <w:t>Организация работы кружка</w:t>
      </w:r>
    </w:p>
    <w:p w:rsidR="0047637A" w:rsidRPr="007A685A" w:rsidRDefault="0047637A" w:rsidP="00230A51">
      <w:pPr>
        <w:ind w:firstLine="709"/>
        <w:jc w:val="both"/>
        <w:rPr>
          <w:bCs/>
          <w:sz w:val="26"/>
          <w:szCs w:val="26"/>
        </w:rPr>
      </w:pPr>
      <w:r w:rsidRPr="007A685A">
        <w:rPr>
          <w:bCs/>
          <w:sz w:val="26"/>
          <w:szCs w:val="26"/>
        </w:rPr>
        <w:t>Программа запланирована на 2 года обучения.</w:t>
      </w:r>
      <w:r>
        <w:rPr>
          <w:bCs/>
          <w:sz w:val="26"/>
          <w:szCs w:val="26"/>
        </w:rPr>
        <w:t xml:space="preserve"> Возраст детей 6-7 лет (старшая, подготовительная группа).</w:t>
      </w:r>
    </w:p>
    <w:p w:rsidR="0047637A" w:rsidRPr="007A685A" w:rsidRDefault="0047637A" w:rsidP="00230A51">
      <w:pPr>
        <w:ind w:firstLine="709"/>
        <w:jc w:val="both"/>
        <w:rPr>
          <w:bCs/>
          <w:sz w:val="26"/>
          <w:szCs w:val="26"/>
        </w:rPr>
      </w:pPr>
      <w:r w:rsidRPr="007A685A">
        <w:rPr>
          <w:bCs/>
          <w:sz w:val="26"/>
          <w:szCs w:val="26"/>
        </w:rPr>
        <w:t xml:space="preserve">Основной формой обучения является </w:t>
      </w:r>
      <w:r>
        <w:rPr>
          <w:bCs/>
          <w:sz w:val="26"/>
          <w:szCs w:val="26"/>
        </w:rPr>
        <w:t xml:space="preserve">занятие, длительность которого </w:t>
      </w:r>
      <w:r w:rsidRPr="007A685A">
        <w:rPr>
          <w:bCs/>
          <w:sz w:val="26"/>
          <w:szCs w:val="26"/>
        </w:rPr>
        <w:t>от 30 до 40 минут, в зависимости от возрастных особенностей воспитанников.</w:t>
      </w:r>
    </w:p>
    <w:p w:rsidR="0047637A" w:rsidRDefault="0047637A" w:rsidP="00230A51">
      <w:pPr>
        <w:ind w:firstLine="709"/>
        <w:jc w:val="both"/>
        <w:rPr>
          <w:sz w:val="26"/>
          <w:szCs w:val="26"/>
        </w:rPr>
      </w:pPr>
    </w:p>
    <w:p w:rsidR="0047637A" w:rsidRPr="007A685A" w:rsidRDefault="0047637A" w:rsidP="00230A51">
      <w:pPr>
        <w:ind w:firstLine="709"/>
        <w:jc w:val="both"/>
        <w:rPr>
          <w:sz w:val="26"/>
          <w:szCs w:val="26"/>
        </w:rPr>
      </w:pPr>
      <w:r w:rsidRPr="007A685A">
        <w:rPr>
          <w:sz w:val="26"/>
          <w:szCs w:val="26"/>
        </w:rPr>
        <w:t>Продолжительность занятий в неделю</w:t>
      </w:r>
    </w:p>
    <w:p w:rsidR="0047637A" w:rsidRPr="007A685A" w:rsidRDefault="0047637A" w:rsidP="00230A51">
      <w:pPr>
        <w:ind w:firstLine="540"/>
        <w:jc w:val="both"/>
        <w:rPr>
          <w:sz w:val="26"/>
          <w:szCs w:val="26"/>
        </w:rPr>
      </w:pPr>
    </w:p>
    <w:tbl>
      <w:tblPr>
        <w:tblW w:w="10030"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48"/>
        <w:gridCol w:w="2694"/>
        <w:gridCol w:w="2144"/>
        <w:gridCol w:w="2144"/>
      </w:tblGrid>
      <w:tr w:rsidR="0047637A" w:rsidRPr="007A685A" w:rsidTr="00321BBE">
        <w:trPr>
          <w:trHeight w:val="419"/>
          <w:jc w:val="center"/>
        </w:trPr>
        <w:tc>
          <w:tcPr>
            <w:tcW w:w="3048" w:type="dxa"/>
            <w:tcBorders>
              <w:bottom w:val="single" w:sz="4" w:space="0" w:color="auto"/>
            </w:tcBorders>
            <w:vAlign w:val="center"/>
          </w:tcPr>
          <w:p w:rsidR="0047637A" w:rsidRPr="007A685A" w:rsidRDefault="0047637A" w:rsidP="00321BBE">
            <w:pPr>
              <w:jc w:val="center"/>
              <w:rPr>
                <w:sz w:val="26"/>
                <w:szCs w:val="26"/>
              </w:rPr>
            </w:pPr>
            <w:r w:rsidRPr="007A685A">
              <w:rPr>
                <w:sz w:val="26"/>
                <w:szCs w:val="26"/>
              </w:rPr>
              <w:t>Форма реализации программы</w:t>
            </w:r>
          </w:p>
        </w:tc>
        <w:tc>
          <w:tcPr>
            <w:tcW w:w="2694" w:type="dxa"/>
            <w:tcBorders>
              <w:bottom w:val="single" w:sz="4" w:space="0" w:color="auto"/>
            </w:tcBorders>
            <w:vAlign w:val="center"/>
          </w:tcPr>
          <w:p w:rsidR="0047637A" w:rsidRPr="007A685A" w:rsidRDefault="0047637A" w:rsidP="00321BBE">
            <w:pPr>
              <w:jc w:val="center"/>
              <w:rPr>
                <w:sz w:val="26"/>
                <w:szCs w:val="26"/>
              </w:rPr>
            </w:pPr>
            <w:r w:rsidRPr="007A685A">
              <w:rPr>
                <w:sz w:val="26"/>
                <w:szCs w:val="26"/>
              </w:rPr>
              <w:t>Образовательная область</w:t>
            </w:r>
          </w:p>
        </w:tc>
        <w:tc>
          <w:tcPr>
            <w:tcW w:w="2144" w:type="dxa"/>
            <w:tcBorders>
              <w:bottom w:val="single" w:sz="4" w:space="0" w:color="auto"/>
            </w:tcBorders>
            <w:vAlign w:val="center"/>
          </w:tcPr>
          <w:p w:rsidR="0047637A" w:rsidRPr="007A685A" w:rsidRDefault="0047637A" w:rsidP="00321BBE">
            <w:pPr>
              <w:jc w:val="center"/>
              <w:rPr>
                <w:sz w:val="26"/>
                <w:szCs w:val="26"/>
              </w:rPr>
            </w:pPr>
            <w:r>
              <w:rPr>
                <w:sz w:val="26"/>
                <w:szCs w:val="26"/>
              </w:rPr>
              <w:t>Старшая группа</w:t>
            </w:r>
          </w:p>
        </w:tc>
        <w:tc>
          <w:tcPr>
            <w:tcW w:w="2144" w:type="dxa"/>
            <w:tcBorders>
              <w:bottom w:val="single" w:sz="4" w:space="0" w:color="auto"/>
            </w:tcBorders>
            <w:vAlign w:val="center"/>
          </w:tcPr>
          <w:p w:rsidR="0047637A" w:rsidRPr="007A685A" w:rsidRDefault="0047637A" w:rsidP="00321BBE">
            <w:pPr>
              <w:jc w:val="center"/>
              <w:rPr>
                <w:sz w:val="26"/>
                <w:szCs w:val="26"/>
              </w:rPr>
            </w:pPr>
            <w:r w:rsidRPr="007A685A">
              <w:rPr>
                <w:sz w:val="26"/>
                <w:szCs w:val="26"/>
              </w:rPr>
              <w:t>п</w:t>
            </w:r>
            <w:r>
              <w:rPr>
                <w:sz w:val="26"/>
                <w:szCs w:val="26"/>
              </w:rPr>
              <w:t>одготови</w:t>
            </w:r>
            <w:r w:rsidRPr="007A685A">
              <w:rPr>
                <w:sz w:val="26"/>
                <w:szCs w:val="26"/>
              </w:rPr>
              <w:t>тельная группа</w:t>
            </w:r>
          </w:p>
        </w:tc>
      </w:tr>
      <w:tr w:rsidR="0047637A" w:rsidRPr="007A685A" w:rsidTr="00321BBE">
        <w:trPr>
          <w:trHeight w:val="159"/>
          <w:jc w:val="center"/>
        </w:trPr>
        <w:tc>
          <w:tcPr>
            <w:tcW w:w="3048" w:type="dxa"/>
            <w:tcBorders>
              <w:top w:val="single" w:sz="4" w:space="0" w:color="auto"/>
            </w:tcBorders>
            <w:vAlign w:val="center"/>
          </w:tcPr>
          <w:p w:rsidR="0047637A" w:rsidRPr="007A685A" w:rsidRDefault="0047637A" w:rsidP="00321BBE">
            <w:pPr>
              <w:jc w:val="center"/>
              <w:rPr>
                <w:sz w:val="26"/>
                <w:szCs w:val="26"/>
              </w:rPr>
            </w:pPr>
            <w:r w:rsidRPr="007A685A">
              <w:rPr>
                <w:sz w:val="26"/>
                <w:szCs w:val="26"/>
              </w:rPr>
              <w:t>Совместная деятельность взрослого с детьми</w:t>
            </w:r>
          </w:p>
        </w:tc>
        <w:tc>
          <w:tcPr>
            <w:tcW w:w="2694" w:type="dxa"/>
            <w:tcBorders>
              <w:top w:val="single" w:sz="4" w:space="0" w:color="auto"/>
            </w:tcBorders>
            <w:vAlign w:val="center"/>
          </w:tcPr>
          <w:p w:rsidR="0047637A" w:rsidRPr="007A685A" w:rsidRDefault="0047637A" w:rsidP="00321BBE">
            <w:pPr>
              <w:jc w:val="center"/>
              <w:rPr>
                <w:sz w:val="26"/>
                <w:szCs w:val="26"/>
              </w:rPr>
            </w:pPr>
            <w:r w:rsidRPr="007A685A">
              <w:rPr>
                <w:sz w:val="26"/>
                <w:szCs w:val="26"/>
              </w:rPr>
              <w:t>Художественно-эстетическое развитие</w:t>
            </w:r>
          </w:p>
        </w:tc>
        <w:tc>
          <w:tcPr>
            <w:tcW w:w="2144" w:type="dxa"/>
            <w:tcBorders>
              <w:top w:val="single" w:sz="4" w:space="0" w:color="auto"/>
            </w:tcBorders>
            <w:vAlign w:val="center"/>
          </w:tcPr>
          <w:p w:rsidR="0047637A" w:rsidRPr="007A685A" w:rsidRDefault="0047637A" w:rsidP="00321BBE">
            <w:pPr>
              <w:jc w:val="center"/>
              <w:rPr>
                <w:sz w:val="26"/>
                <w:szCs w:val="26"/>
              </w:rPr>
            </w:pPr>
            <w:r>
              <w:rPr>
                <w:sz w:val="26"/>
                <w:szCs w:val="26"/>
              </w:rPr>
              <w:t>50 мин.</w:t>
            </w:r>
          </w:p>
        </w:tc>
        <w:tc>
          <w:tcPr>
            <w:tcW w:w="2144" w:type="dxa"/>
            <w:tcBorders>
              <w:top w:val="single" w:sz="4" w:space="0" w:color="auto"/>
            </w:tcBorders>
            <w:vAlign w:val="center"/>
          </w:tcPr>
          <w:p w:rsidR="0047637A" w:rsidRPr="007A685A" w:rsidRDefault="0047637A" w:rsidP="00321BBE">
            <w:pPr>
              <w:jc w:val="center"/>
              <w:rPr>
                <w:sz w:val="26"/>
                <w:szCs w:val="26"/>
              </w:rPr>
            </w:pPr>
            <w:r w:rsidRPr="007A685A">
              <w:rPr>
                <w:sz w:val="26"/>
                <w:szCs w:val="26"/>
              </w:rPr>
              <w:t>60 мин.</w:t>
            </w:r>
          </w:p>
        </w:tc>
      </w:tr>
    </w:tbl>
    <w:p w:rsidR="0047637A" w:rsidRPr="007A685A" w:rsidRDefault="0047637A" w:rsidP="00230A51">
      <w:pPr>
        <w:ind w:firstLine="708"/>
        <w:jc w:val="both"/>
        <w:rPr>
          <w:b/>
          <w:sz w:val="26"/>
          <w:szCs w:val="26"/>
        </w:rPr>
      </w:pPr>
    </w:p>
    <w:p w:rsidR="0047637A" w:rsidRPr="007A685A" w:rsidRDefault="0047637A" w:rsidP="00230A51">
      <w:pPr>
        <w:ind w:firstLine="708"/>
        <w:jc w:val="both"/>
        <w:rPr>
          <w:sz w:val="26"/>
          <w:szCs w:val="26"/>
        </w:rPr>
      </w:pPr>
      <w:r w:rsidRPr="007A685A">
        <w:rPr>
          <w:sz w:val="26"/>
          <w:szCs w:val="26"/>
        </w:rPr>
        <w:t>Занятия проводятся 2 раза в неделю</w:t>
      </w:r>
    </w:p>
    <w:p w:rsidR="0047637A" w:rsidRDefault="0047637A" w:rsidP="00230A51">
      <w:pPr>
        <w:jc w:val="center"/>
        <w:rPr>
          <w:bCs/>
          <w:sz w:val="26"/>
          <w:szCs w:val="26"/>
          <w:u w:val="single"/>
        </w:rPr>
      </w:pPr>
    </w:p>
    <w:p w:rsidR="0047637A" w:rsidRPr="005A15EF" w:rsidRDefault="0047637A" w:rsidP="00230A51">
      <w:pPr>
        <w:ind w:firstLine="709"/>
        <w:rPr>
          <w:bCs/>
          <w:sz w:val="26"/>
          <w:szCs w:val="26"/>
          <w:u w:val="single"/>
        </w:rPr>
      </w:pPr>
      <w:r w:rsidRPr="005A15EF">
        <w:rPr>
          <w:bCs/>
          <w:sz w:val="26"/>
          <w:szCs w:val="26"/>
          <w:u w:val="single"/>
        </w:rPr>
        <w:t>Планируемые результаты освоения программы</w:t>
      </w:r>
    </w:p>
    <w:p w:rsidR="0047637A" w:rsidRPr="008A4171" w:rsidRDefault="0047637A" w:rsidP="00EF53C6">
      <w:pPr>
        <w:numPr>
          <w:ilvl w:val="0"/>
          <w:numId w:val="40"/>
        </w:numPr>
        <w:tabs>
          <w:tab w:val="left" w:pos="851"/>
        </w:tabs>
        <w:ind w:left="0" w:firstLine="709"/>
        <w:jc w:val="both"/>
        <w:rPr>
          <w:bCs/>
          <w:sz w:val="26"/>
          <w:szCs w:val="26"/>
        </w:rPr>
      </w:pPr>
      <w:r w:rsidRPr="007A685A">
        <w:rPr>
          <w:bCs/>
          <w:sz w:val="26"/>
          <w:szCs w:val="26"/>
        </w:rPr>
        <w:t xml:space="preserve"> совершенствование специфических умений во всех видах изобразительной деятельности;</w:t>
      </w:r>
    </w:p>
    <w:p w:rsidR="0047637A" w:rsidRPr="008A4171" w:rsidRDefault="0047637A" w:rsidP="00EF53C6">
      <w:pPr>
        <w:numPr>
          <w:ilvl w:val="0"/>
          <w:numId w:val="40"/>
        </w:numPr>
        <w:tabs>
          <w:tab w:val="left" w:pos="851"/>
        </w:tabs>
        <w:ind w:left="0" w:firstLine="709"/>
        <w:jc w:val="both"/>
        <w:rPr>
          <w:bCs/>
          <w:sz w:val="26"/>
          <w:szCs w:val="26"/>
        </w:rPr>
      </w:pPr>
      <w:r w:rsidRPr="007A685A">
        <w:rPr>
          <w:bCs/>
          <w:sz w:val="26"/>
          <w:szCs w:val="26"/>
        </w:rPr>
        <w:t>самостоятельное, разноплановое экспериментирование с художественными материалами и освоение не традиционных техник;</w:t>
      </w:r>
    </w:p>
    <w:p w:rsidR="0047637A" w:rsidRPr="008A4171" w:rsidRDefault="0047637A" w:rsidP="00EF53C6">
      <w:pPr>
        <w:numPr>
          <w:ilvl w:val="0"/>
          <w:numId w:val="40"/>
        </w:numPr>
        <w:tabs>
          <w:tab w:val="left" w:pos="851"/>
        </w:tabs>
        <w:ind w:left="0" w:firstLine="709"/>
        <w:jc w:val="both"/>
        <w:rPr>
          <w:bCs/>
          <w:sz w:val="26"/>
          <w:szCs w:val="26"/>
        </w:rPr>
      </w:pPr>
      <w:r w:rsidRPr="007A685A">
        <w:rPr>
          <w:bCs/>
          <w:sz w:val="26"/>
          <w:szCs w:val="26"/>
        </w:rPr>
        <w:t>знакомство с произведениями разных видов искусства (живопись, графика, народное и декоративное-прикладное искусство, архитектура).</w:t>
      </w:r>
    </w:p>
    <w:p w:rsidR="0047637A" w:rsidRPr="007A685A" w:rsidRDefault="0047637A" w:rsidP="00EF53C6">
      <w:pPr>
        <w:numPr>
          <w:ilvl w:val="0"/>
          <w:numId w:val="40"/>
        </w:numPr>
        <w:tabs>
          <w:tab w:val="left" w:pos="851"/>
        </w:tabs>
        <w:ind w:left="0" w:firstLine="709"/>
        <w:jc w:val="both"/>
        <w:rPr>
          <w:bCs/>
          <w:sz w:val="26"/>
          <w:szCs w:val="26"/>
        </w:rPr>
      </w:pPr>
      <w:r w:rsidRPr="007A685A">
        <w:rPr>
          <w:bCs/>
          <w:sz w:val="26"/>
          <w:szCs w:val="26"/>
        </w:rPr>
        <w:t>обогащение зрительных впечатлений и формирование эстетического отношения к окружающему миру.</w:t>
      </w:r>
    </w:p>
    <w:p w:rsidR="0047637A" w:rsidRPr="007A685A" w:rsidRDefault="0047637A" w:rsidP="00230A51">
      <w:pPr>
        <w:ind w:firstLine="708"/>
        <w:jc w:val="both"/>
        <w:rPr>
          <w:sz w:val="26"/>
          <w:szCs w:val="26"/>
        </w:rPr>
      </w:pPr>
    </w:p>
    <w:p w:rsidR="0047637A" w:rsidRPr="00230A51" w:rsidRDefault="0047637A" w:rsidP="00230A51">
      <w:pPr>
        <w:tabs>
          <w:tab w:val="left" w:pos="426"/>
        </w:tabs>
        <w:ind w:firstLine="709"/>
        <w:jc w:val="both"/>
        <w:rPr>
          <w:b/>
          <w:sz w:val="26"/>
          <w:szCs w:val="26"/>
          <w:u w:val="single"/>
        </w:rPr>
      </w:pPr>
      <w:r w:rsidRPr="00230A51">
        <w:rPr>
          <w:b/>
          <w:sz w:val="26"/>
          <w:szCs w:val="26"/>
          <w:u w:val="single"/>
        </w:rPr>
        <w:t>Развитие интеллектуальных способностей</w:t>
      </w:r>
    </w:p>
    <w:p w:rsidR="0047637A" w:rsidRDefault="0047637A" w:rsidP="00230A51">
      <w:pPr>
        <w:tabs>
          <w:tab w:val="left" w:pos="426"/>
        </w:tabs>
        <w:ind w:firstLine="709"/>
        <w:jc w:val="both"/>
        <w:rPr>
          <w:b/>
          <w:sz w:val="26"/>
          <w:szCs w:val="26"/>
        </w:rPr>
      </w:pPr>
    </w:p>
    <w:p w:rsidR="0047637A" w:rsidRDefault="0047637A" w:rsidP="00230A51">
      <w:pPr>
        <w:tabs>
          <w:tab w:val="left" w:pos="426"/>
        </w:tabs>
        <w:ind w:firstLine="709"/>
        <w:jc w:val="both"/>
        <w:rPr>
          <w:b/>
          <w:sz w:val="26"/>
          <w:szCs w:val="26"/>
        </w:rPr>
      </w:pPr>
      <w:r>
        <w:rPr>
          <w:b/>
          <w:sz w:val="26"/>
          <w:szCs w:val="26"/>
        </w:rPr>
        <w:t>Шахматный кружок «Белая ладья»</w:t>
      </w:r>
    </w:p>
    <w:p w:rsidR="0047637A" w:rsidRDefault="0047637A" w:rsidP="00230A51">
      <w:pPr>
        <w:ind w:firstLine="709"/>
        <w:jc w:val="both"/>
        <w:rPr>
          <w:sz w:val="26"/>
          <w:szCs w:val="26"/>
        </w:rPr>
      </w:pPr>
    </w:p>
    <w:p w:rsidR="0047637A" w:rsidRPr="005F7793" w:rsidRDefault="0047637A" w:rsidP="00230A51">
      <w:pPr>
        <w:ind w:firstLine="709"/>
        <w:jc w:val="both"/>
        <w:rPr>
          <w:sz w:val="26"/>
          <w:szCs w:val="26"/>
        </w:rPr>
      </w:pPr>
      <w:r w:rsidRPr="005F7793">
        <w:rPr>
          <w:sz w:val="26"/>
          <w:szCs w:val="26"/>
        </w:rPr>
        <w:t xml:space="preserve">Дошкольное детство – небольшой отрезок в жизни человека, но за это время ребенок приобретает значительно больше, чем за всю последующую жизнь, поэтому обучение игре в шахматы необходимо начинать как можно раньше. Об этом говорят педагогические и физиологические исследования ученых всего мира. Мы знаем о том, что потенциальные психофизиологические возможности усвоения знаний и общего развития у детей 5-6 лет высоки. Такое авторитетное заключение о функциональных возможностях организма 5-6 летних детей дает все основания широко популяризовать шахматы в дошкольных образовательных учреждениях. Из своего опыта работы могу сделать вывод, что у детей дошкольного возраста действительно имеется громадный потенциал возможностей обучения игре в шахматы. Многие выдающиеся шахматисты познакомились с этой игрой в дошкольном возрасте. Х.Р. Капабланка, А. Карпов – в 4 года, М. Чибурданидзе – в 5 лет, Г. Каспаров, Б. Спасский, Р. Фишер – в 6-летнем возрасте, А. Алехин, М. Таль – к 7 годам. Благодаря раннему знакомству с шахматами многие из них стали чемпионами мира, поэтому я начинаю обучение дошкольников игре в шахматы с 5 летнего возраста. </w:t>
      </w:r>
    </w:p>
    <w:p w:rsidR="0047637A" w:rsidRPr="005F7793" w:rsidRDefault="0047637A" w:rsidP="00230A51">
      <w:pPr>
        <w:ind w:firstLine="709"/>
        <w:jc w:val="both"/>
        <w:rPr>
          <w:sz w:val="26"/>
          <w:szCs w:val="26"/>
        </w:rPr>
      </w:pPr>
      <w:r w:rsidRPr="005F7793">
        <w:rPr>
          <w:sz w:val="26"/>
          <w:szCs w:val="26"/>
        </w:rPr>
        <w:t xml:space="preserve">Шахматы – это гармоничный сплав спорта, науки и искусства. Игра, привлекающая к себе внимание миллионов людей на планете. Дело занимательное, увлекательное. Шахматы – это упорный и настойчивый труд, и в то же время игра тысячи радостей. Целесообразно, чтобы шахматная игра заняла определенное место в педагогическом процессе детских образовательных учреждений, поскольку она является действенным средством умственного развития и подготовки детей к школе. Играющие в шахматы, обладают высокой обучаемостью. Игра в шахматы способствует развитию личности ребенка, формированию его творческих способностей, воспитанию важных личностных качеств. Дети способны к самостоятельному обучению, к решению проблемных задач. Занятия шахматами развивает у детей логичность и последовательность мышления, умение анализировать, а также укрепляет характер. Ребята становятся сосредоточеннее, лучше запоминают, сравнивают, предвидят результат, планируют свою деятельность, поэтому необходимо начинать всеобуч дошкольников. </w:t>
      </w:r>
    </w:p>
    <w:p w:rsidR="0047637A" w:rsidRPr="005F7793" w:rsidRDefault="0047637A" w:rsidP="00230A51">
      <w:pPr>
        <w:ind w:firstLine="709"/>
        <w:jc w:val="both"/>
        <w:rPr>
          <w:sz w:val="26"/>
          <w:szCs w:val="26"/>
        </w:rPr>
      </w:pPr>
      <w:r w:rsidRPr="005F7793">
        <w:rPr>
          <w:sz w:val="26"/>
          <w:szCs w:val="26"/>
        </w:rPr>
        <w:t>Данная программа составлена на основе методического пособия Л.Л. Коржовой «Обучение игре в шахматы детей дошкольного возраста».</w:t>
      </w:r>
    </w:p>
    <w:p w:rsidR="0047637A" w:rsidRPr="005F7793" w:rsidRDefault="0047637A" w:rsidP="00230A51">
      <w:pPr>
        <w:ind w:firstLine="709"/>
        <w:jc w:val="both"/>
        <w:rPr>
          <w:sz w:val="26"/>
          <w:szCs w:val="26"/>
          <w:u w:val="single"/>
        </w:rPr>
      </w:pPr>
    </w:p>
    <w:p w:rsidR="0047637A" w:rsidRPr="005F7793" w:rsidRDefault="0047637A" w:rsidP="00230A51">
      <w:pPr>
        <w:ind w:firstLine="709"/>
        <w:jc w:val="both"/>
        <w:rPr>
          <w:sz w:val="26"/>
          <w:szCs w:val="26"/>
          <w:u w:val="single"/>
        </w:rPr>
      </w:pPr>
      <w:r w:rsidRPr="005F7793">
        <w:rPr>
          <w:sz w:val="26"/>
          <w:szCs w:val="26"/>
          <w:u w:val="single"/>
        </w:rPr>
        <w:t>Цели и задачи программы</w:t>
      </w:r>
    </w:p>
    <w:p w:rsidR="0047637A" w:rsidRPr="005F7793" w:rsidRDefault="0047637A" w:rsidP="00230A51">
      <w:pPr>
        <w:ind w:firstLine="709"/>
        <w:jc w:val="both"/>
        <w:rPr>
          <w:sz w:val="26"/>
          <w:szCs w:val="26"/>
        </w:rPr>
      </w:pPr>
      <w:r w:rsidRPr="005F7793">
        <w:rPr>
          <w:sz w:val="26"/>
          <w:szCs w:val="26"/>
        </w:rPr>
        <w:t xml:space="preserve">Цели: </w:t>
      </w:r>
    </w:p>
    <w:p w:rsidR="0047637A" w:rsidRPr="005F7793" w:rsidRDefault="0047637A" w:rsidP="00230A51">
      <w:pPr>
        <w:ind w:firstLine="709"/>
        <w:jc w:val="both"/>
        <w:rPr>
          <w:sz w:val="26"/>
          <w:szCs w:val="26"/>
        </w:rPr>
      </w:pPr>
      <w:r w:rsidRPr="005F7793">
        <w:rPr>
          <w:sz w:val="26"/>
          <w:szCs w:val="26"/>
        </w:rPr>
        <w:t xml:space="preserve">1. Создание условий для самореализации личности, воспитание человека, готового к решению жизненных проблем. </w:t>
      </w:r>
    </w:p>
    <w:p w:rsidR="0047637A" w:rsidRPr="005F7793" w:rsidRDefault="0047637A" w:rsidP="00230A51">
      <w:pPr>
        <w:ind w:firstLine="709"/>
        <w:jc w:val="both"/>
        <w:rPr>
          <w:sz w:val="26"/>
          <w:szCs w:val="26"/>
        </w:rPr>
      </w:pPr>
      <w:r w:rsidRPr="005F7793">
        <w:rPr>
          <w:sz w:val="26"/>
          <w:szCs w:val="26"/>
        </w:rPr>
        <w:t xml:space="preserve">2. Развитие интереса к занятиям шахматами у детей и их членов семьи. </w:t>
      </w:r>
    </w:p>
    <w:p w:rsidR="0047637A" w:rsidRPr="005F7793" w:rsidRDefault="0047637A" w:rsidP="00230A51">
      <w:pPr>
        <w:ind w:firstLine="709"/>
        <w:jc w:val="both"/>
        <w:rPr>
          <w:sz w:val="26"/>
          <w:szCs w:val="26"/>
        </w:rPr>
      </w:pPr>
      <w:r w:rsidRPr="005F7793">
        <w:rPr>
          <w:sz w:val="26"/>
          <w:szCs w:val="26"/>
        </w:rPr>
        <w:t>3. Выявление и развитие творческие способности детей.</w:t>
      </w:r>
    </w:p>
    <w:p w:rsidR="0047637A" w:rsidRPr="005F7793" w:rsidRDefault="0047637A" w:rsidP="00230A51">
      <w:pPr>
        <w:ind w:firstLine="709"/>
        <w:jc w:val="both"/>
        <w:rPr>
          <w:sz w:val="26"/>
          <w:szCs w:val="26"/>
        </w:rPr>
      </w:pPr>
      <w:r w:rsidRPr="005F7793">
        <w:rPr>
          <w:sz w:val="26"/>
          <w:szCs w:val="26"/>
        </w:rPr>
        <w:t xml:space="preserve">Задачи: </w:t>
      </w:r>
    </w:p>
    <w:p w:rsidR="0047637A" w:rsidRPr="005F7793" w:rsidRDefault="0047637A" w:rsidP="00230A51">
      <w:pPr>
        <w:ind w:firstLine="709"/>
        <w:jc w:val="both"/>
        <w:rPr>
          <w:sz w:val="26"/>
          <w:szCs w:val="26"/>
        </w:rPr>
      </w:pPr>
      <w:r w:rsidRPr="005F7793">
        <w:rPr>
          <w:sz w:val="26"/>
          <w:szCs w:val="26"/>
        </w:rPr>
        <w:t xml:space="preserve">1. Популяризация шахматной игры среди детей дошкольного образовательного учреждения и их родителей. </w:t>
      </w:r>
    </w:p>
    <w:p w:rsidR="0047637A" w:rsidRPr="005F7793" w:rsidRDefault="0047637A" w:rsidP="00230A51">
      <w:pPr>
        <w:ind w:firstLine="709"/>
        <w:jc w:val="both"/>
        <w:rPr>
          <w:sz w:val="26"/>
          <w:szCs w:val="26"/>
        </w:rPr>
      </w:pPr>
      <w:r w:rsidRPr="005F7793">
        <w:rPr>
          <w:sz w:val="26"/>
          <w:szCs w:val="26"/>
        </w:rPr>
        <w:t xml:space="preserve">2. Организация здорового досуга. </w:t>
      </w:r>
    </w:p>
    <w:p w:rsidR="0047637A" w:rsidRPr="005F7793" w:rsidRDefault="0047637A" w:rsidP="00230A51">
      <w:pPr>
        <w:ind w:firstLine="709"/>
        <w:jc w:val="both"/>
        <w:rPr>
          <w:sz w:val="26"/>
          <w:szCs w:val="26"/>
        </w:rPr>
      </w:pPr>
      <w:r w:rsidRPr="005F7793">
        <w:rPr>
          <w:sz w:val="26"/>
          <w:szCs w:val="26"/>
        </w:rPr>
        <w:t xml:space="preserve">3. Подготовка детей, владеющих элементарными основами шахматной игры. </w:t>
      </w:r>
    </w:p>
    <w:p w:rsidR="0047637A" w:rsidRPr="005F7793" w:rsidRDefault="0047637A" w:rsidP="00230A51">
      <w:pPr>
        <w:ind w:firstLine="709"/>
        <w:jc w:val="both"/>
        <w:rPr>
          <w:sz w:val="26"/>
          <w:szCs w:val="26"/>
        </w:rPr>
      </w:pPr>
      <w:r w:rsidRPr="005F7793">
        <w:rPr>
          <w:sz w:val="26"/>
          <w:szCs w:val="26"/>
        </w:rPr>
        <w:t xml:space="preserve">4. Развитие логического мышления и способности к самостоятельному принятию решений. </w:t>
      </w:r>
    </w:p>
    <w:p w:rsidR="0047637A" w:rsidRPr="005F7793" w:rsidRDefault="0047637A" w:rsidP="00230A51">
      <w:pPr>
        <w:ind w:firstLine="709"/>
        <w:jc w:val="both"/>
        <w:rPr>
          <w:sz w:val="26"/>
          <w:szCs w:val="26"/>
        </w:rPr>
      </w:pPr>
      <w:r w:rsidRPr="005F7793">
        <w:rPr>
          <w:sz w:val="26"/>
          <w:szCs w:val="26"/>
        </w:rPr>
        <w:t>5. Развитие природных задатков, творческих и специальных способностей детей.</w:t>
      </w:r>
    </w:p>
    <w:p w:rsidR="0047637A" w:rsidRDefault="0047637A" w:rsidP="00230A51">
      <w:pPr>
        <w:ind w:firstLine="709"/>
        <w:jc w:val="both"/>
        <w:rPr>
          <w:sz w:val="26"/>
          <w:szCs w:val="26"/>
          <w:u w:val="single"/>
        </w:rPr>
      </w:pPr>
    </w:p>
    <w:p w:rsidR="0047637A" w:rsidRPr="005F7793" w:rsidRDefault="0047637A" w:rsidP="00230A51">
      <w:pPr>
        <w:ind w:firstLine="709"/>
        <w:jc w:val="both"/>
        <w:rPr>
          <w:sz w:val="26"/>
          <w:szCs w:val="26"/>
          <w:u w:val="single"/>
        </w:rPr>
      </w:pPr>
      <w:r w:rsidRPr="005F7793">
        <w:rPr>
          <w:sz w:val="26"/>
          <w:szCs w:val="26"/>
          <w:u w:val="single"/>
        </w:rPr>
        <w:t>Организация работы кружка</w:t>
      </w:r>
    </w:p>
    <w:p w:rsidR="0047637A" w:rsidRDefault="0047637A" w:rsidP="00230A51">
      <w:pPr>
        <w:ind w:firstLine="709"/>
        <w:jc w:val="both"/>
        <w:rPr>
          <w:sz w:val="26"/>
          <w:szCs w:val="26"/>
        </w:rPr>
      </w:pPr>
      <w:r>
        <w:rPr>
          <w:sz w:val="26"/>
          <w:szCs w:val="26"/>
        </w:rPr>
        <w:t xml:space="preserve">Программа кружка рассчитана на детей 6-7 лет (старшая и подготовительная группы), включает 2 года обучения. </w:t>
      </w:r>
    </w:p>
    <w:p w:rsidR="0047637A" w:rsidRPr="007A685A" w:rsidRDefault="0047637A" w:rsidP="00230A51">
      <w:pPr>
        <w:ind w:firstLine="709"/>
        <w:jc w:val="both"/>
        <w:rPr>
          <w:sz w:val="26"/>
          <w:szCs w:val="26"/>
        </w:rPr>
      </w:pPr>
      <w:r w:rsidRPr="007A685A">
        <w:rPr>
          <w:sz w:val="26"/>
          <w:szCs w:val="26"/>
        </w:rPr>
        <w:t>Продолжительность занятий в неделю</w:t>
      </w:r>
    </w:p>
    <w:p w:rsidR="0047637A" w:rsidRPr="007A685A" w:rsidRDefault="0047637A" w:rsidP="00230A51">
      <w:pPr>
        <w:ind w:firstLine="540"/>
        <w:jc w:val="both"/>
        <w:rPr>
          <w:sz w:val="26"/>
          <w:szCs w:val="26"/>
        </w:rPr>
      </w:pPr>
    </w:p>
    <w:tbl>
      <w:tblPr>
        <w:tblW w:w="10030"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48"/>
        <w:gridCol w:w="2694"/>
        <w:gridCol w:w="2144"/>
        <w:gridCol w:w="2144"/>
      </w:tblGrid>
      <w:tr w:rsidR="0047637A" w:rsidRPr="007A685A" w:rsidTr="00321BBE">
        <w:trPr>
          <w:trHeight w:val="419"/>
          <w:jc w:val="center"/>
        </w:trPr>
        <w:tc>
          <w:tcPr>
            <w:tcW w:w="3048" w:type="dxa"/>
            <w:tcBorders>
              <w:bottom w:val="single" w:sz="4" w:space="0" w:color="auto"/>
            </w:tcBorders>
            <w:vAlign w:val="center"/>
          </w:tcPr>
          <w:p w:rsidR="0047637A" w:rsidRPr="007A685A" w:rsidRDefault="0047637A" w:rsidP="00321BBE">
            <w:pPr>
              <w:jc w:val="center"/>
              <w:rPr>
                <w:sz w:val="26"/>
                <w:szCs w:val="26"/>
              </w:rPr>
            </w:pPr>
            <w:r w:rsidRPr="007A685A">
              <w:rPr>
                <w:sz w:val="26"/>
                <w:szCs w:val="26"/>
              </w:rPr>
              <w:t>Форма реализации программы</w:t>
            </w:r>
          </w:p>
        </w:tc>
        <w:tc>
          <w:tcPr>
            <w:tcW w:w="2694" w:type="dxa"/>
            <w:tcBorders>
              <w:bottom w:val="single" w:sz="4" w:space="0" w:color="auto"/>
            </w:tcBorders>
            <w:vAlign w:val="center"/>
          </w:tcPr>
          <w:p w:rsidR="0047637A" w:rsidRPr="007A685A" w:rsidRDefault="0047637A" w:rsidP="00321BBE">
            <w:pPr>
              <w:jc w:val="center"/>
              <w:rPr>
                <w:sz w:val="26"/>
                <w:szCs w:val="26"/>
              </w:rPr>
            </w:pPr>
            <w:r w:rsidRPr="007A685A">
              <w:rPr>
                <w:sz w:val="26"/>
                <w:szCs w:val="26"/>
              </w:rPr>
              <w:t>Образовательная область</w:t>
            </w:r>
          </w:p>
        </w:tc>
        <w:tc>
          <w:tcPr>
            <w:tcW w:w="2144" w:type="dxa"/>
            <w:tcBorders>
              <w:bottom w:val="single" w:sz="4" w:space="0" w:color="auto"/>
            </w:tcBorders>
            <w:vAlign w:val="center"/>
          </w:tcPr>
          <w:p w:rsidR="0047637A" w:rsidRPr="007A685A" w:rsidRDefault="0047637A" w:rsidP="00321BBE">
            <w:pPr>
              <w:jc w:val="center"/>
              <w:rPr>
                <w:sz w:val="26"/>
                <w:szCs w:val="26"/>
              </w:rPr>
            </w:pPr>
            <w:r>
              <w:rPr>
                <w:sz w:val="26"/>
                <w:szCs w:val="26"/>
              </w:rPr>
              <w:t>Старшая группа</w:t>
            </w:r>
          </w:p>
        </w:tc>
        <w:tc>
          <w:tcPr>
            <w:tcW w:w="2144" w:type="dxa"/>
            <w:tcBorders>
              <w:bottom w:val="single" w:sz="4" w:space="0" w:color="auto"/>
            </w:tcBorders>
            <w:vAlign w:val="center"/>
          </w:tcPr>
          <w:p w:rsidR="0047637A" w:rsidRPr="007A685A" w:rsidRDefault="0047637A" w:rsidP="00321BBE">
            <w:pPr>
              <w:jc w:val="center"/>
              <w:rPr>
                <w:sz w:val="26"/>
                <w:szCs w:val="26"/>
              </w:rPr>
            </w:pPr>
            <w:r w:rsidRPr="007A685A">
              <w:rPr>
                <w:sz w:val="26"/>
                <w:szCs w:val="26"/>
              </w:rPr>
              <w:t>п</w:t>
            </w:r>
            <w:r>
              <w:rPr>
                <w:sz w:val="26"/>
                <w:szCs w:val="26"/>
              </w:rPr>
              <w:t>одготови</w:t>
            </w:r>
            <w:r w:rsidRPr="007A685A">
              <w:rPr>
                <w:sz w:val="26"/>
                <w:szCs w:val="26"/>
              </w:rPr>
              <w:t>тельная группа</w:t>
            </w:r>
          </w:p>
        </w:tc>
      </w:tr>
      <w:tr w:rsidR="0047637A" w:rsidRPr="007A685A" w:rsidTr="00321BBE">
        <w:trPr>
          <w:trHeight w:val="159"/>
          <w:jc w:val="center"/>
        </w:trPr>
        <w:tc>
          <w:tcPr>
            <w:tcW w:w="3048" w:type="dxa"/>
            <w:tcBorders>
              <w:top w:val="single" w:sz="4" w:space="0" w:color="auto"/>
            </w:tcBorders>
            <w:vAlign w:val="center"/>
          </w:tcPr>
          <w:p w:rsidR="0047637A" w:rsidRPr="007A685A" w:rsidRDefault="0047637A" w:rsidP="00321BBE">
            <w:pPr>
              <w:jc w:val="center"/>
              <w:rPr>
                <w:sz w:val="26"/>
                <w:szCs w:val="26"/>
              </w:rPr>
            </w:pPr>
            <w:r w:rsidRPr="007A685A">
              <w:rPr>
                <w:sz w:val="26"/>
                <w:szCs w:val="26"/>
              </w:rPr>
              <w:t>Совместная деятельность взрослого с детьми</w:t>
            </w:r>
          </w:p>
        </w:tc>
        <w:tc>
          <w:tcPr>
            <w:tcW w:w="2694" w:type="dxa"/>
            <w:tcBorders>
              <w:top w:val="single" w:sz="4" w:space="0" w:color="auto"/>
            </w:tcBorders>
            <w:vAlign w:val="center"/>
          </w:tcPr>
          <w:p w:rsidR="0047637A" w:rsidRPr="007A685A" w:rsidRDefault="0047637A" w:rsidP="00321BBE">
            <w:pPr>
              <w:jc w:val="center"/>
              <w:rPr>
                <w:sz w:val="26"/>
                <w:szCs w:val="26"/>
              </w:rPr>
            </w:pPr>
            <w:r>
              <w:rPr>
                <w:sz w:val="26"/>
                <w:szCs w:val="26"/>
              </w:rPr>
              <w:t>Познавательное развитие</w:t>
            </w:r>
          </w:p>
        </w:tc>
        <w:tc>
          <w:tcPr>
            <w:tcW w:w="2144" w:type="dxa"/>
            <w:tcBorders>
              <w:top w:val="single" w:sz="4" w:space="0" w:color="auto"/>
            </w:tcBorders>
            <w:vAlign w:val="center"/>
          </w:tcPr>
          <w:p w:rsidR="0047637A" w:rsidRPr="007A685A" w:rsidRDefault="0047637A" w:rsidP="00321BBE">
            <w:pPr>
              <w:jc w:val="center"/>
              <w:rPr>
                <w:sz w:val="26"/>
                <w:szCs w:val="26"/>
              </w:rPr>
            </w:pPr>
            <w:r>
              <w:rPr>
                <w:sz w:val="26"/>
                <w:szCs w:val="26"/>
              </w:rPr>
              <w:t>25 мин.</w:t>
            </w:r>
          </w:p>
        </w:tc>
        <w:tc>
          <w:tcPr>
            <w:tcW w:w="2144" w:type="dxa"/>
            <w:tcBorders>
              <w:top w:val="single" w:sz="4" w:space="0" w:color="auto"/>
            </w:tcBorders>
            <w:vAlign w:val="center"/>
          </w:tcPr>
          <w:p w:rsidR="0047637A" w:rsidRPr="007A685A" w:rsidRDefault="0047637A" w:rsidP="00321BBE">
            <w:pPr>
              <w:jc w:val="center"/>
              <w:rPr>
                <w:sz w:val="26"/>
                <w:szCs w:val="26"/>
              </w:rPr>
            </w:pPr>
            <w:r>
              <w:rPr>
                <w:sz w:val="26"/>
                <w:szCs w:val="26"/>
              </w:rPr>
              <w:t>3</w:t>
            </w:r>
            <w:r w:rsidRPr="007A685A">
              <w:rPr>
                <w:sz w:val="26"/>
                <w:szCs w:val="26"/>
              </w:rPr>
              <w:t>0 мин.</w:t>
            </w:r>
          </w:p>
        </w:tc>
      </w:tr>
    </w:tbl>
    <w:p w:rsidR="0047637A" w:rsidRPr="007A685A" w:rsidRDefault="0047637A" w:rsidP="00230A51">
      <w:pPr>
        <w:ind w:firstLine="708"/>
        <w:jc w:val="both"/>
        <w:rPr>
          <w:b/>
          <w:sz w:val="26"/>
          <w:szCs w:val="26"/>
        </w:rPr>
      </w:pPr>
    </w:p>
    <w:p w:rsidR="0047637A" w:rsidRPr="007A685A" w:rsidRDefault="0047637A" w:rsidP="00230A51">
      <w:pPr>
        <w:ind w:firstLine="708"/>
        <w:jc w:val="both"/>
        <w:rPr>
          <w:sz w:val="26"/>
          <w:szCs w:val="26"/>
        </w:rPr>
      </w:pPr>
      <w:r>
        <w:rPr>
          <w:sz w:val="26"/>
          <w:szCs w:val="26"/>
        </w:rPr>
        <w:t>Занятия проводятся 1 раз</w:t>
      </w:r>
      <w:r w:rsidRPr="007A685A">
        <w:rPr>
          <w:sz w:val="26"/>
          <w:szCs w:val="26"/>
        </w:rPr>
        <w:t xml:space="preserve"> в неделю</w:t>
      </w:r>
    </w:p>
    <w:p w:rsidR="0047637A" w:rsidRPr="005F7793" w:rsidRDefault="0047637A" w:rsidP="00230A51">
      <w:pPr>
        <w:ind w:firstLine="709"/>
        <w:jc w:val="both"/>
        <w:rPr>
          <w:sz w:val="26"/>
          <w:szCs w:val="26"/>
          <w:u w:val="single"/>
        </w:rPr>
      </w:pPr>
      <w:r w:rsidRPr="005F7793">
        <w:rPr>
          <w:sz w:val="26"/>
          <w:szCs w:val="26"/>
          <w:u w:val="single"/>
        </w:rPr>
        <w:t>Планируемые результаты освоения программы</w:t>
      </w:r>
    </w:p>
    <w:p w:rsidR="0047637A" w:rsidRPr="005F7793" w:rsidRDefault="0047637A" w:rsidP="00230A51">
      <w:pPr>
        <w:ind w:firstLine="709"/>
        <w:jc w:val="both"/>
        <w:rPr>
          <w:sz w:val="26"/>
          <w:szCs w:val="26"/>
        </w:rPr>
      </w:pPr>
      <w:r w:rsidRPr="005F7793">
        <w:rPr>
          <w:sz w:val="26"/>
          <w:szCs w:val="26"/>
        </w:rPr>
        <w:t xml:space="preserve">Педагогические задачи, стоящие перед шахматной игрой, широки и разнообразны: </w:t>
      </w:r>
    </w:p>
    <w:p w:rsidR="0047637A" w:rsidRPr="005F7793" w:rsidRDefault="0047637A" w:rsidP="00230A51">
      <w:pPr>
        <w:ind w:firstLine="709"/>
        <w:jc w:val="both"/>
        <w:rPr>
          <w:sz w:val="26"/>
          <w:szCs w:val="26"/>
        </w:rPr>
      </w:pPr>
      <w:r w:rsidRPr="005F7793">
        <w:rPr>
          <w:sz w:val="26"/>
          <w:szCs w:val="26"/>
        </w:rPr>
        <w:t xml:space="preserve">• Образовательная – расширяет кругозор, пополняет знания, активизирует мыслительную деятельность дошкольников, учит ориентироваться на плоскости, тренирует логическое мышление, наблюдательность. В игре у детей развивается произвольное внимание и произвольная память. </w:t>
      </w:r>
    </w:p>
    <w:p w:rsidR="0047637A" w:rsidRPr="005F7793" w:rsidRDefault="0047637A" w:rsidP="00230A51">
      <w:pPr>
        <w:ind w:firstLine="709"/>
        <w:jc w:val="both"/>
        <w:rPr>
          <w:sz w:val="26"/>
          <w:szCs w:val="26"/>
        </w:rPr>
      </w:pPr>
      <w:r w:rsidRPr="005F7793">
        <w:rPr>
          <w:sz w:val="26"/>
          <w:szCs w:val="26"/>
        </w:rPr>
        <w:t xml:space="preserve">• Воспитательная задача – вырабатывает у ребенка настойчивость, выдержку, волю, спокойствие, уверенность в своих силах, стойкий характер, усидчивость. Увлекаясь игрой в шахматы, ребенок становится самокритичней, собранней. </w:t>
      </w:r>
    </w:p>
    <w:p w:rsidR="0047637A" w:rsidRPr="005F7793" w:rsidRDefault="0047637A" w:rsidP="00230A51">
      <w:pPr>
        <w:ind w:firstLine="709"/>
        <w:jc w:val="both"/>
        <w:rPr>
          <w:sz w:val="26"/>
          <w:szCs w:val="26"/>
        </w:rPr>
      </w:pPr>
      <w:r w:rsidRPr="005F7793">
        <w:rPr>
          <w:sz w:val="26"/>
          <w:szCs w:val="26"/>
        </w:rPr>
        <w:t xml:space="preserve">• Эстетическая – играя, ребенок живет в мире сказок и превращений обыкновенной доски и фигур в волшебные, изящество и красота отдельных ходов шахматных комбинаций доставляет ему истинное удовольствие, обогащает детскую фантазию, приносит эстетическое наслаждение, ребята восхищаются удивительной игрой. Шахматы доставляют детям много радости. </w:t>
      </w:r>
    </w:p>
    <w:p w:rsidR="0047637A" w:rsidRPr="005F7793" w:rsidRDefault="0047637A" w:rsidP="00230A51">
      <w:pPr>
        <w:ind w:firstLine="709"/>
        <w:jc w:val="both"/>
        <w:rPr>
          <w:sz w:val="26"/>
          <w:szCs w:val="26"/>
        </w:rPr>
      </w:pPr>
      <w:r w:rsidRPr="005F7793">
        <w:rPr>
          <w:sz w:val="26"/>
          <w:szCs w:val="26"/>
        </w:rPr>
        <w:t>• Физическая – ребята говорят, чтобы шахматистом стать, надо много знать, постоянно спортом, физкультурой заниматься, ежедневно обливаться водой. Чтобы играть в шахматы, надо быть физически здоровым.</w:t>
      </w:r>
    </w:p>
    <w:p w:rsidR="0047637A" w:rsidRDefault="0047637A" w:rsidP="00230A51">
      <w:pPr>
        <w:tabs>
          <w:tab w:val="left" w:pos="426"/>
        </w:tabs>
        <w:jc w:val="both"/>
        <w:rPr>
          <w:sz w:val="26"/>
          <w:szCs w:val="26"/>
        </w:rPr>
      </w:pPr>
    </w:p>
    <w:p w:rsidR="0047637A" w:rsidRDefault="0047637A" w:rsidP="00230A51">
      <w:pPr>
        <w:jc w:val="both"/>
        <w:rPr>
          <w:sz w:val="26"/>
          <w:szCs w:val="26"/>
        </w:rPr>
      </w:pPr>
      <w:r>
        <w:rPr>
          <w:sz w:val="26"/>
          <w:szCs w:val="26"/>
        </w:rPr>
        <w:tab/>
      </w:r>
      <w:r w:rsidRPr="00975643">
        <w:rPr>
          <w:b/>
          <w:sz w:val="26"/>
          <w:szCs w:val="26"/>
        </w:rPr>
        <w:t>Кружок развития логического мышления «Умники и умницы</w:t>
      </w:r>
      <w:r>
        <w:rPr>
          <w:sz w:val="26"/>
          <w:szCs w:val="26"/>
        </w:rPr>
        <w:t>»</w:t>
      </w:r>
    </w:p>
    <w:p w:rsidR="0047637A" w:rsidRDefault="0047637A" w:rsidP="00230A51">
      <w:pPr>
        <w:pStyle w:val="NormalWeb"/>
        <w:spacing w:before="0" w:beforeAutospacing="0" w:after="0" w:afterAutospacing="0"/>
        <w:ind w:firstLine="851"/>
        <w:jc w:val="both"/>
        <w:rPr>
          <w:rStyle w:val="Strong"/>
          <w:rFonts w:ascii="Times New Roman" w:hAnsi="Times New Roman"/>
          <w:b w:val="0"/>
          <w:bCs w:val="0"/>
          <w:sz w:val="26"/>
          <w:szCs w:val="26"/>
        </w:rPr>
      </w:pPr>
    </w:p>
    <w:p w:rsidR="0047637A" w:rsidRDefault="0047637A" w:rsidP="00230A51">
      <w:pPr>
        <w:pStyle w:val="NormalWeb"/>
        <w:spacing w:before="0" w:beforeAutospacing="0" w:after="0" w:afterAutospacing="0"/>
        <w:ind w:firstLine="709"/>
        <w:jc w:val="both"/>
        <w:rPr>
          <w:rStyle w:val="Strong"/>
          <w:rFonts w:cs="Arial"/>
          <w:b w:val="0"/>
          <w:bCs w:val="0"/>
          <w:sz w:val="26"/>
          <w:szCs w:val="26"/>
        </w:rPr>
      </w:pPr>
      <w:r w:rsidRPr="00FF250B">
        <w:rPr>
          <w:rStyle w:val="Strong"/>
          <w:rFonts w:ascii="Times New Roman" w:hAnsi="Times New Roman"/>
          <w:b w:val="0"/>
          <w:bCs w:val="0"/>
          <w:sz w:val="26"/>
          <w:szCs w:val="26"/>
        </w:rPr>
        <w:t>Логическое мышление</w:t>
      </w:r>
      <w:r w:rsidRPr="00FC4EDE">
        <w:rPr>
          <w:rStyle w:val="Strong"/>
          <w:rFonts w:ascii="Times New Roman" w:hAnsi="Times New Roman"/>
          <w:b w:val="0"/>
          <w:bCs w:val="0"/>
          <w:sz w:val="26"/>
          <w:szCs w:val="26"/>
        </w:rPr>
        <w:t>- это мышление при помощи рассуждений. Рассуждать - значит связывать между собой разные знания для того, чтобы в итоге получить ответ на стоящий перед нами вопрос. В развитие логического мышления немаловажная роль принадлежит занимательным развивающим играм. Они интересны для детей, эмоционально захватывают их. А процесс решения, поиска ответа, основанный на интересе к игре, невозможен без активной работы мысли. Этим положением и объясняется значение логических игр в умственном и всестороннем развитии детей. Развитие логического мышления у детей является очень важным аспектом, так как оно является базой для дальнейшего обучения детей в школе. В соответствие с современными тенденциями развития образования, мы должны выпустить из детского сада, человека любознательного, активного, понимающего живое, обладающего способностью решать интеллектуальные задачи. Развитие логического мышления – это залог успешного обучения выпускника детского сада в школе.</w:t>
      </w:r>
    </w:p>
    <w:p w:rsidR="0047637A" w:rsidRPr="00FC4EDE" w:rsidRDefault="0047637A" w:rsidP="00230A51">
      <w:pPr>
        <w:pStyle w:val="NormalWeb"/>
        <w:spacing w:before="0" w:beforeAutospacing="0" w:after="0" w:afterAutospacing="0"/>
        <w:ind w:firstLine="709"/>
        <w:jc w:val="both"/>
        <w:rPr>
          <w:rStyle w:val="Strong"/>
          <w:rFonts w:ascii="Times New Roman" w:hAnsi="Times New Roman"/>
          <w:b w:val="0"/>
          <w:bCs w:val="0"/>
          <w:sz w:val="26"/>
          <w:szCs w:val="26"/>
        </w:rPr>
      </w:pPr>
      <w:r w:rsidRPr="00FC4EDE">
        <w:rPr>
          <w:rStyle w:val="Strong"/>
          <w:rFonts w:ascii="Times New Roman" w:hAnsi="Times New Roman"/>
          <w:b w:val="0"/>
          <w:bCs w:val="0"/>
          <w:sz w:val="26"/>
          <w:szCs w:val="26"/>
        </w:rPr>
        <w:t>Благодаря логике дети способны анализировать ситуации, выявлять закономерности, устанавливать причинно-следственные связи, делать выводы. Умение рассуждать, обобщать, устанавливать причинно – следственные связи, проектировать деятельность, выделять главное, формулировать собственные предположения и находить доказательство в их защиту необходимо детям дошкольного возраста.</w:t>
      </w:r>
      <w:r>
        <w:rPr>
          <w:rStyle w:val="Strong"/>
          <w:rFonts w:cs="Arial"/>
          <w:b w:val="0"/>
          <w:bCs w:val="0"/>
          <w:sz w:val="26"/>
          <w:szCs w:val="26"/>
        </w:rPr>
        <w:t xml:space="preserve"> </w:t>
      </w:r>
      <w:r w:rsidRPr="00FC4EDE">
        <w:rPr>
          <w:rStyle w:val="Strong"/>
          <w:rFonts w:ascii="Times New Roman" w:hAnsi="Times New Roman"/>
          <w:b w:val="0"/>
          <w:bCs w:val="0"/>
          <w:sz w:val="26"/>
          <w:szCs w:val="26"/>
        </w:rPr>
        <w:t>Логические игры способствуют развитию у ребенка умения быстро воспринимать познавательные задачи и находить для них верные решения. Дети начинают понимать, что для правильного решения логической задачи необходимо сосредоточиться, они начинают осознавать, что такая занимательная задачка содержит в себе некий «подвох» и для ее решения необходимо понять, в чем тут хитрость.  Словесно-логическое мышление является высшей стадией развития детского мышления. Достижение этой стадии - длительный и сложный процесс, так как полноценное развитие логического мышления требует не только высокой активности умственной деятельности, но и знания общих признаков предмета и явлений действительности. Большое место в развитии логики, занимают дидактические игры и упражнения</w:t>
      </w:r>
    </w:p>
    <w:p w:rsidR="0047637A" w:rsidRPr="00FC4EDE" w:rsidRDefault="0047637A" w:rsidP="00230A51">
      <w:pPr>
        <w:pStyle w:val="NormalWeb"/>
        <w:spacing w:before="0" w:beforeAutospacing="0" w:after="0" w:afterAutospacing="0"/>
        <w:ind w:left="-720" w:firstLine="709"/>
        <w:rPr>
          <w:rStyle w:val="Strong"/>
          <w:rFonts w:ascii="Times New Roman" w:hAnsi="Times New Roman"/>
          <w:bCs w:val="0"/>
          <w:sz w:val="26"/>
          <w:szCs w:val="26"/>
        </w:rPr>
      </w:pPr>
    </w:p>
    <w:p w:rsidR="0047637A" w:rsidRPr="00FF250B" w:rsidRDefault="0047637A" w:rsidP="00230A51">
      <w:pPr>
        <w:pStyle w:val="NormalWeb"/>
        <w:spacing w:before="0" w:beforeAutospacing="0" w:after="0" w:afterAutospacing="0"/>
        <w:ind w:firstLine="709"/>
        <w:rPr>
          <w:rStyle w:val="Strong"/>
          <w:rFonts w:ascii="Times New Roman" w:hAnsi="Times New Roman"/>
          <w:b w:val="0"/>
          <w:bCs w:val="0"/>
          <w:sz w:val="26"/>
          <w:szCs w:val="26"/>
          <w:u w:val="single"/>
        </w:rPr>
      </w:pPr>
      <w:r w:rsidRPr="00FF250B">
        <w:rPr>
          <w:rStyle w:val="Strong"/>
          <w:rFonts w:ascii="Times New Roman" w:hAnsi="Times New Roman"/>
          <w:b w:val="0"/>
          <w:bCs w:val="0"/>
          <w:sz w:val="26"/>
          <w:szCs w:val="26"/>
          <w:u w:val="single"/>
        </w:rPr>
        <w:t>Цели и задачи программы:</w:t>
      </w:r>
    </w:p>
    <w:p w:rsidR="0047637A" w:rsidRPr="00FC4EDE" w:rsidRDefault="0047637A" w:rsidP="00230A51">
      <w:pPr>
        <w:pStyle w:val="NormalWeb"/>
        <w:spacing w:before="0" w:beforeAutospacing="0" w:after="0" w:afterAutospacing="0"/>
        <w:ind w:firstLine="709"/>
        <w:rPr>
          <w:rStyle w:val="Strong"/>
          <w:rFonts w:ascii="Times New Roman" w:hAnsi="Times New Roman"/>
          <w:b w:val="0"/>
          <w:bCs w:val="0"/>
          <w:sz w:val="26"/>
          <w:szCs w:val="26"/>
          <w:u w:val="single"/>
        </w:rPr>
      </w:pPr>
      <w:r w:rsidRPr="00FF250B">
        <w:rPr>
          <w:rStyle w:val="Strong"/>
          <w:rFonts w:ascii="Times New Roman" w:hAnsi="Times New Roman"/>
          <w:b w:val="0"/>
          <w:bCs w:val="0"/>
          <w:sz w:val="26"/>
          <w:szCs w:val="26"/>
        </w:rPr>
        <w:t>Цели</w:t>
      </w:r>
      <w:r w:rsidRPr="00FC4EDE">
        <w:rPr>
          <w:rStyle w:val="Strong"/>
          <w:rFonts w:ascii="Times New Roman" w:hAnsi="Times New Roman"/>
          <w:b w:val="0"/>
          <w:bCs w:val="0"/>
          <w:sz w:val="26"/>
          <w:szCs w:val="26"/>
          <w:u w:val="single"/>
        </w:rPr>
        <w:t>:</w:t>
      </w:r>
    </w:p>
    <w:p w:rsidR="0047637A" w:rsidRPr="00FC4EDE" w:rsidRDefault="0047637A" w:rsidP="00230A51">
      <w:pPr>
        <w:pStyle w:val="NormalWeb"/>
        <w:spacing w:before="0" w:beforeAutospacing="0" w:after="0" w:afterAutospacing="0"/>
        <w:ind w:firstLine="709"/>
        <w:jc w:val="both"/>
        <w:rPr>
          <w:rStyle w:val="Strong"/>
          <w:rFonts w:ascii="Times New Roman" w:hAnsi="Times New Roman"/>
          <w:b w:val="0"/>
          <w:bCs w:val="0"/>
          <w:sz w:val="26"/>
          <w:szCs w:val="26"/>
        </w:rPr>
      </w:pPr>
      <w:r w:rsidRPr="00FC4EDE">
        <w:rPr>
          <w:rStyle w:val="Strong"/>
          <w:rFonts w:ascii="Times New Roman" w:hAnsi="Times New Roman"/>
          <w:b w:val="0"/>
          <w:bCs w:val="0"/>
          <w:sz w:val="26"/>
          <w:szCs w:val="26"/>
        </w:rPr>
        <w:t>1. Формирование познавательных способностей детей дошкольного</w:t>
      </w:r>
    </w:p>
    <w:p w:rsidR="0047637A" w:rsidRPr="00FC4EDE" w:rsidRDefault="0047637A" w:rsidP="00230A51">
      <w:pPr>
        <w:pStyle w:val="NormalWeb"/>
        <w:spacing w:before="0" w:beforeAutospacing="0" w:after="0" w:afterAutospacing="0"/>
        <w:ind w:firstLine="709"/>
        <w:jc w:val="both"/>
        <w:rPr>
          <w:rStyle w:val="Strong"/>
          <w:rFonts w:ascii="Times New Roman" w:hAnsi="Times New Roman"/>
          <w:b w:val="0"/>
          <w:bCs w:val="0"/>
          <w:sz w:val="26"/>
          <w:szCs w:val="26"/>
        </w:rPr>
      </w:pPr>
      <w:r w:rsidRPr="00FC4EDE">
        <w:rPr>
          <w:rStyle w:val="Strong"/>
          <w:rFonts w:ascii="Times New Roman" w:hAnsi="Times New Roman"/>
          <w:b w:val="0"/>
          <w:bCs w:val="0"/>
          <w:sz w:val="26"/>
          <w:szCs w:val="26"/>
        </w:rPr>
        <w:t xml:space="preserve">возраста на основе развития логических структур мышления. </w:t>
      </w:r>
    </w:p>
    <w:p w:rsidR="0047637A" w:rsidRPr="00FC4EDE" w:rsidRDefault="0047637A" w:rsidP="00230A51">
      <w:pPr>
        <w:pStyle w:val="NormalWeb"/>
        <w:spacing w:before="0" w:beforeAutospacing="0" w:after="0" w:afterAutospacing="0"/>
        <w:ind w:firstLine="709"/>
        <w:jc w:val="both"/>
        <w:rPr>
          <w:rFonts w:ascii="Times New Roman" w:hAnsi="Times New Roman" w:cs="Times New Roman"/>
          <w:sz w:val="26"/>
          <w:szCs w:val="26"/>
        </w:rPr>
      </w:pPr>
      <w:r w:rsidRPr="00FC4EDE">
        <w:rPr>
          <w:rStyle w:val="Strong"/>
          <w:rFonts w:ascii="Times New Roman" w:hAnsi="Times New Roman"/>
          <w:b w:val="0"/>
          <w:bCs w:val="0"/>
          <w:sz w:val="26"/>
          <w:szCs w:val="26"/>
        </w:rPr>
        <w:t xml:space="preserve">2. </w:t>
      </w:r>
      <w:r w:rsidRPr="00FC4EDE">
        <w:rPr>
          <w:rFonts w:ascii="Times New Roman" w:hAnsi="Times New Roman" w:cs="Times New Roman"/>
          <w:sz w:val="26"/>
          <w:szCs w:val="26"/>
        </w:rPr>
        <w:t>Развитие логического мышления с использованием дидактических игр, смекалок, головоломок, решение различных логических игр и лабиринтов.</w:t>
      </w:r>
    </w:p>
    <w:p w:rsidR="0047637A" w:rsidRDefault="0047637A" w:rsidP="00230A51">
      <w:pPr>
        <w:pStyle w:val="NormalWeb"/>
        <w:spacing w:before="0" w:beforeAutospacing="0" w:after="0" w:afterAutospacing="0"/>
        <w:ind w:firstLine="709"/>
        <w:jc w:val="both"/>
        <w:rPr>
          <w:sz w:val="26"/>
          <w:szCs w:val="26"/>
        </w:rPr>
      </w:pPr>
      <w:r w:rsidRPr="00FC4EDE">
        <w:rPr>
          <w:rFonts w:ascii="Times New Roman" w:hAnsi="Times New Roman" w:cs="Times New Roman"/>
          <w:sz w:val="26"/>
          <w:szCs w:val="26"/>
        </w:rPr>
        <w:t xml:space="preserve">4. Формирование важных качеств личности: самостоятельность, находчивость, сообразительность, вырабатывать усидчивость, развивать конструктивные умения. </w:t>
      </w:r>
    </w:p>
    <w:p w:rsidR="0047637A" w:rsidRPr="00FC4EDE" w:rsidRDefault="0047637A" w:rsidP="00230A51">
      <w:pPr>
        <w:pStyle w:val="NormalWeb"/>
        <w:spacing w:before="0" w:beforeAutospacing="0" w:after="0" w:afterAutospacing="0"/>
        <w:ind w:firstLine="709"/>
        <w:jc w:val="both"/>
        <w:rPr>
          <w:rStyle w:val="Strong"/>
          <w:rFonts w:ascii="Times New Roman" w:hAnsi="Times New Roman"/>
          <w:b w:val="0"/>
          <w:bCs w:val="0"/>
          <w:sz w:val="26"/>
          <w:szCs w:val="26"/>
        </w:rPr>
      </w:pPr>
      <w:r w:rsidRPr="00FC4EDE">
        <w:rPr>
          <w:rFonts w:ascii="Times New Roman" w:hAnsi="Times New Roman" w:cs="Times New Roman"/>
          <w:sz w:val="26"/>
          <w:szCs w:val="26"/>
        </w:rPr>
        <w:t>5. Учить детей планировать свои действия, обдумывать их, догадываться в поиске результата, проявляя при этом творчество.</w:t>
      </w:r>
    </w:p>
    <w:p w:rsidR="0047637A" w:rsidRPr="00FF250B" w:rsidRDefault="0047637A" w:rsidP="00230A51">
      <w:pPr>
        <w:pStyle w:val="NormalWeb"/>
        <w:spacing w:before="0" w:beforeAutospacing="0" w:after="0" w:afterAutospacing="0"/>
        <w:ind w:firstLine="709"/>
        <w:rPr>
          <w:rStyle w:val="Strong"/>
          <w:rFonts w:ascii="Times New Roman" w:hAnsi="Times New Roman"/>
          <w:b w:val="0"/>
          <w:bCs w:val="0"/>
          <w:sz w:val="26"/>
          <w:szCs w:val="26"/>
        </w:rPr>
      </w:pPr>
      <w:r w:rsidRPr="00FF250B">
        <w:rPr>
          <w:rStyle w:val="Strong"/>
          <w:rFonts w:ascii="Times New Roman" w:hAnsi="Times New Roman"/>
          <w:b w:val="0"/>
          <w:bCs w:val="0"/>
          <w:sz w:val="26"/>
          <w:szCs w:val="26"/>
        </w:rPr>
        <w:t>Задачи:</w:t>
      </w:r>
    </w:p>
    <w:p w:rsidR="0047637A" w:rsidRPr="00FC4EDE" w:rsidRDefault="0047637A" w:rsidP="00EF53C6">
      <w:pPr>
        <w:pStyle w:val="NormalWeb"/>
        <w:numPr>
          <w:ilvl w:val="0"/>
          <w:numId w:val="73"/>
        </w:numPr>
        <w:spacing w:before="0" w:beforeAutospacing="0" w:after="0" w:afterAutospacing="0"/>
        <w:ind w:firstLine="709"/>
        <w:jc w:val="both"/>
        <w:rPr>
          <w:rFonts w:ascii="Times New Roman" w:hAnsi="Times New Roman" w:cs="Times New Roman"/>
          <w:sz w:val="26"/>
          <w:szCs w:val="26"/>
        </w:rPr>
      </w:pPr>
      <w:r w:rsidRPr="00FC4EDE">
        <w:rPr>
          <w:rFonts w:ascii="Times New Roman" w:hAnsi="Times New Roman" w:cs="Times New Roman"/>
          <w:sz w:val="26"/>
          <w:szCs w:val="26"/>
        </w:rPr>
        <w:t>Формировать у детей предпосылок к универсальным учебным действиям</w:t>
      </w:r>
    </w:p>
    <w:p w:rsidR="0047637A" w:rsidRPr="00FC4EDE" w:rsidRDefault="0047637A" w:rsidP="00EF53C6">
      <w:pPr>
        <w:pStyle w:val="NormalWeb"/>
        <w:numPr>
          <w:ilvl w:val="0"/>
          <w:numId w:val="73"/>
        </w:numPr>
        <w:spacing w:before="0" w:beforeAutospacing="0" w:after="0" w:afterAutospacing="0"/>
        <w:ind w:firstLine="709"/>
        <w:jc w:val="both"/>
        <w:rPr>
          <w:rStyle w:val="Strong"/>
          <w:rFonts w:ascii="Times New Roman" w:hAnsi="Times New Roman"/>
          <w:b w:val="0"/>
          <w:bCs w:val="0"/>
          <w:sz w:val="26"/>
          <w:szCs w:val="26"/>
        </w:rPr>
      </w:pPr>
      <w:r w:rsidRPr="00FC4EDE">
        <w:rPr>
          <w:rStyle w:val="Strong"/>
          <w:rFonts w:ascii="Times New Roman" w:hAnsi="Times New Roman"/>
          <w:b w:val="0"/>
          <w:bCs w:val="0"/>
          <w:sz w:val="26"/>
          <w:szCs w:val="26"/>
        </w:rPr>
        <w:t xml:space="preserve">Совершенствовать произвольное внимание, память, логическое мышление детей. </w:t>
      </w:r>
    </w:p>
    <w:p w:rsidR="0047637A" w:rsidRPr="00FC4EDE" w:rsidRDefault="0047637A" w:rsidP="00EF53C6">
      <w:pPr>
        <w:pStyle w:val="NormalWeb"/>
        <w:numPr>
          <w:ilvl w:val="0"/>
          <w:numId w:val="73"/>
        </w:numPr>
        <w:spacing w:before="0" w:beforeAutospacing="0" w:after="0" w:afterAutospacing="0"/>
        <w:ind w:firstLine="709"/>
        <w:jc w:val="both"/>
        <w:rPr>
          <w:rFonts w:ascii="Times New Roman" w:hAnsi="Times New Roman" w:cs="Times New Roman"/>
          <w:sz w:val="26"/>
          <w:szCs w:val="26"/>
        </w:rPr>
      </w:pPr>
      <w:r w:rsidRPr="00FC4EDE">
        <w:rPr>
          <w:rFonts w:ascii="Times New Roman" w:hAnsi="Times New Roman" w:cs="Times New Roman"/>
          <w:sz w:val="26"/>
          <w:szCs w:val="26"/>
        </w:rPr>
        <w:t>Развивать умения использовать разные способы выполнения заданий, проявлять инициативу в поиске путей достижения целей.</w:t>
      </w:r>
    </w:p>
    <w:p w:rsidR="0047637A" w:rsidRPr="00FC4EDE" w:rsidRDefault="0047637A" w:rsidP="00EF53C6">
      <w:pPr>
        <w:pStyle w:val="NormalWeb"/>
        <w:numPr>
          <w:ilvl w:val="0"/>
          <w:numId w:val="73"/>
        </w:numPr>
        <w:spacing w:before="0" w:beforeAutospacing="0" w:after="0" w:afterAutospacing="0"/>
        <w:ind w:firstLine="709"/>
        <w:jc w:val="both"/>
        <w:rPr>
          <w:rStyle w:val="Strong"/>
          <w:rFonts w:ascii="Times New Roman" w:hAnsi="Times New Roman"/>
          <w:b w:val="0"/>
          <w:bCs w:val="0"/>
          <w:sz w:val="26"/>
          <w:szCs w:val="26"/>
        </w:rPr>
      </w:pPr>
      <w:r w:rsidRPr="00FC4EDE">
        <w:rPr>
          <w:rStyle w:val="Strong"/>
          <w:rFonts w:ascii="Times New Roman" w:hAnsi="Times New Roman"/>
          <w:b w:val="0"/>
          <w:bCs w:val="0"/>
          <w:sz w:val="26"/>
          <w:szCs w:val="26"/>
        </w:rPr>
        <w:t xml:space="preserve">Развивать умение высказывать простейшие суждения, умозаключения на основе приобретенных знаний. </w:t>
      </w:r>
    </w:p>
    <w:p w:rsidR="0047637A" w:rsidRPr="00FC4EDE" w:rsidRDefault="0047637A" w:rsidP="00EF53C6">
      <w:pPr>
        <w:pStyle w:val="NormalWeb"/>
        <w:numPr>
          <w:ilvl w:val="0"/>
          <w:numId w:val="73"/>
        </w:numPr>
        <w:spacing w:before="0" w:beforeAutospacing="0" w:after="0" w:afterAutospacing="0"/>
        <w:ind w:firstLine="709"/>
        <w:jc w:val="both"/>
        <w:rPr>
          <w:rStyle w:val="Strong"/>
          <w:rFonts w:ascii="Times New Roman" w:hAnsi="Times New Roman"/>
          <w:b w:val="0"/>
          <w:bCs w:val="0"/>
          <w:sz w:val="26"/>
          <w:szCs w:val="26"/>
        </w:rPr>
      </w:pPr>
      <w:r w:rsidRPr="00FC4EDE">
        <w:rPr>
          <w:rFonts w:ascii="Times New Roman" w:hAnsi="Times New Roman" w:cs="Times New Roman"/>
          <w:sz w:val="26"/>
          <w:szCs w:val="26"/>
        </w:rPr>
        <w:t>Развивать логические приёмы умственных действий у дошкольников (понятия, суждения, умозаключения, анализ и синтез, сравнения и обобщения, классификация).</w:t>
      </w:r>
    </w:p>
    <w:p w:rsidR="0047637A" w:rsidRPr="00FC4EDE" w:rsidRDefault="0047637A" w:rsidP="00EF53C6">
      <w:pPr>
        <w:pStyle w:val="NormalWeb"/>
        <w:numPr>
          <w:ilvl w:val="0"/>
          <w:numId w:val="73"/>
        </w:numPr>
        <w:spacing w:before="0" w:beforeAutospacing="0" w:after="0" w:afterAutospacing="0"/>
        <w:ind w:firstLine="709"/>
        <w:jc w:val="both"/>
        <w:rPr>
          <w:rStyle w:val="Strong"/>
          <w:rFonts w:ascii="Times New Roman" w:hAnsi="Times New Roman"/>
          <w:b w:val="0"/>
          <w:bCs w:val="0"/>
          <w:sz w:val="26"/>
          <w:szCs w:val="26"/>
        </w:rPr>
      </w:pPr>
      <w:r w:rsidRPr="00FC4EDE">
        <w:rPr>
          <w:rStyle w:val="Strong"/>
          <w:rFonts w:ascii="Times New Roman" w:hAnsi="Times New Roman"/>
          <w:b w:val="0"/>
          <w:bCs w:val="0"/>
          <w:sz w:val="26"/>
          <w:szCs w:val="26"/>
        </w:rPr>
        <w:t>Воспитывать стремления к приобретению новых знаний и умений; понимать учебную задачу и решать её самостоятельно.</w:t>
      </w:r>
    </w:p>
    <w:p w:rsidR="0047637A" w:rsidRPr="00FC4EDE" w:rsidRDefault="0047637A" w:rsidP="00EF53C6">
      <w:pPr>
        <w:pStyle w:val="ListBullet"/>
        <w:numPr>
          <w:ilvl w:val="0"/>
          <w:numId w:val="73"/>
        </w:numPr>
        <w:ind w:left="0" w:firstLine="709"/>
        <w:jc w:val="both"/>
        <w:rPr>
          <w:sz w:val="26"/>
          <w:szCs w:val="26"/>
        </w:rPr>
      </w:pPr>
      <w:r w:rsidRPr="00FC4EDE">
        <w:rPr>
          <w:sz w:val="26"/>
          <w:szCs w:val="26"/>
        </w:rPr>
        <w:t>Воспитывать стремление к преодолению трудностей, уверенность в себе, желания прийти на помощь сверстнику.</w:t>
      </w:r>
    </w:p>
    <w:p w:rsidR="0047637A" w:rsidRDefault="0047637A" w:rsidP="00230A51">
      <w:pPr>
        <w:pStyle w:val="NormalWeb"/>
        <w:spacing w:before="0" w:beforeAutospacing="0" w:after="0" w:afterAutospacing="0"/>
        <w:ind w:firstLine="709"/>
        <w:jc w:val="both"/>
        <w:rPr>
          <w:rStyle w:val="Strong"/>
          <w:rFonts w:ascii="Times New Roman" w:hAnsi="Times New Roman"/>
          <w:b w:val="0"/>
          <w:sz w:val="26"/>
          <w:szCs w:val="26"/>
          <w:u w:val="single"/>
        </w:rPr>
      </w:pPr>
    </w:p>
    <w:p w:rsidR="0047637A" w:rsidRPr="007E4FCC" w:rsidRDefault="0047637A" w:rsidP="00230A51">
      <w:pPr>
        <w:pStyle w:val="NormalWeb"/>
        <w:spacing w:before="0" w:beforeAutospacing="0" w:after="0" w:afterAutospacing="0"/>
        <w:ind w:firstLine="709"/>
        <w:jc w:val="both"/>
        <w:rPr>
          <w:rStyle w:val="Strong"/>
          <w:rFonts w:ascii="Times New Roman" w:hAnsi="Times New Roman"/>
          <w:b w:val="0"/>
          <w:sz w:val="26"/>
          <w:szCs w:val="26"/>
          <w:u w:val="single"/>
        </w:rPr>
      </w:pPr>
      <w:r w:rsidRPr="007E4FCC">
        <w:rPr>
          <w:rStyle w:val="Strong"/>
          <w:rFonts w:ascii="Times New Roman" w:hAnsi="Times New Roman"/>
          <w:b w:val="0"/>
          <w:sz w:val="26"/>
          <w:szCs w:val="26"/>
          <w:u w:val="single"/>
        </w:rPr>
        <w:t>Организация работы кружка</w:t>
      </w:r>
    </w:p>
    <w:p w:rsidR="0047637A" w:rsidRPr="00FC4EDE" w:rsidRDefault="0047637A" w:rsidP="00230A51">
      <w:pPr>
        <w:pStyle w:val="NormalWeb"/>
        <w:spacing w:before="0" w:beforeAutospacing="0" w:after="0" w:afterAutospacing="0"/>
        <w:ind w:firstLine="709"/>
        <w:jc w:val="both"/>
        <w:rPr>
          <w:rFonts w:ascii="Times New Roman" w:hAnsi="Times New Roman" w:cs="Times New Roman"/>
          <w:sz w:val="26"/>
          <w:szCs w:val="26"/>
        </w:rPr>
      </w:pPr>
      <w:r w:rsidRPr="00FF250B">
        <w:rPr>
          <w:rStyle w:val="Strong"/>
          <w:rFonts w:ascii="Times New Roman" w:hAnsi="Times New Roman"/>
          <w:b w:val="0"/>
          <w:sz w:val="26"/>
          <w:szCs w:val="26"/>
        </w:rPr>
        <w:t>Программа кружка рассчитана на детей с 3,5</w:t>
      </w:r>
      <w:r w:rsidRPr="00FF250B">
        <w:rPr>
          <w:rStyle w:val="Strong"/>
          <w:rFonts w:ascii="Times New Roman" w:hAnsi="Times New Roman"/>
          <w:sz w:val="26"/>
          <w:szCs w:val="26"/>
        </w:rPr>
        <w:t xml:space="preserve"> </w:t>
      </w:r>
      <w:r w:rsidRPr="00FF250B">
        <w:rPr>
          <w:rFonts w:ascii="Times New Roman" w:hAnsi="Times New Roman" w:cs="Times New Roman"/>
          <w:sz w:val="26"/>
          <w:szCs w:val="26"/>
        </w:rPr>
        <w:t>- 7 лет (2-ая младшая – подготовительная группа)</w:t>
      </w:r>
    </w:p>
    <w:p w:rsidR="0047637A" w:rsidRDefault="0047637A" w:rsidP="00230A51">
      <w:pPr>
        <w:pStyle w:val="NormalWeb"/>
        <w:spacing w:before="0" w:beforeAutospacing="0" w:after="0" w:afterAutospacing="0"/>
        <w:ind w:firstLine="709"/>
        <w:jc w:val="both"/>
        <w:rPr>
          <w:rStyle w:val="Strong"/>
          <w:rFonts w:cs="Arial"/>
          <w:b w:val="0"/>
          <w:sz w:val="26"/>
          <w:szCs w:val="26"/>
          <w:u w:val="single"/>
        </w:rPr>
      </w:pPr>
    </w:p>
    <w:p w:rsidR="0047637A" w:rsidRPr="00FC4EDE" w:rsidRDefault="0047637A" w:rsidP="00230A51">
      <w:pPr>
        <w:pStyle w:val="NormalWeb"/>
        <w:spacing w:before="0" w:beforeAutospacing="0" w:after="0" w:afterAutospacing="0"/>
        <w:ind w:firstLine="709"/>
        <w:jc w:val="both"/>
        <w:rPr>
          <w:rFonts w:ascii="Times New Roman" w:hAnsi="Times New Roman" w:cs="Times New Roman"/>
          <w:sz w:val="26"/>
          <w:szCs w:val="26"/>
        </w:rPr>
      </w:pPr>
      <w:r w:rsidRPr="00FF250B">
        <w:rPr>
          <w:rStyle w:val="Strong"/>
          <w:rFonts w:ascii="Times New Roman" w:hAnsi="Times New Roman"/>
          <w:b w:val="0"/>
          <w:sz w:val="26"/>
          <w:szCs w:val="26"/>
        </w:rPr>
        <w:t>Режим занятий</w:t>
      </w:r>
      <w:r w:rsidRPr="00FC4EDE">
        <w:rPr>
          <w:rFonts w:ascii="Times New Roman" w:hAnsi="Times New Roman" w:cs="Times New Roman"/>
          <w:sz w:val="26"/>
          <w:szCs w:val="26"/>
        </w:rPr>
        <w:t xml:space="preserve"> – 1 занятие в неделю во второй половине дня после дневного сна продолжительностью 30 минут.</w:t>
      </w:r>
    </w:p>
    <w:p w:rsidR="0047637A" w:rsidRPr="00FC4EDE" w:rsidRDefault="0047637A" w:rsidP="00230A51">
      <w:pPr>
        <w:pStyle w:val="NormalWeb"/>
        <w:spacing w:before="0" w:beforeAutospacing="0" w:after="0" w:afterAutospacing="0"/>
        <w:ind w:firstLine="709"/>
        <w:jc w:val="both"/>
        <w:rPr>
          <w:rFonts w:ascii="Times New Roman" w:hAnsi="Times New Roman" w:cs="Times New Roman"/>
          <w:sz w:val="26"/>
          <w:szCs w:val="26"/>
        </w:rPr>
      </w:pPr>
      <w:r w:rsidRPr="00FF250B">
        <w:rPr>
          <w:rStyle w:val="Strong"/>
          <w:rFonts w:ascii="Times New Roman" w:hAnsi="Times New Roman"/>
          <w:b w:val="0"/>
          <w:sz w:val="26"/>
          <w:szCs w:val="26"/>
        </w:rPr>
        <w:t>Количество детей</w:t>
      </w:r>
      <w:r w:rsidRPr="00FC4EDE">
        <w:rPr>
          <w:rStyle w:val="Strong"/>
          <w:rFonts w:ascii="Times New Roman" w:hAnsi="Times New Roman"/>
          <w:sz w:val="26"/>
          <w:szCs w:val="26"/>
        </w:rPr>
        <w:t xml:space="preserve"> </w:t>
      </w:r>
      <w:r w:rsidRPr="00FC4EDE">
        <w:rPr>
          <w:rFonts w:ascii="Times New Roman" w:hAnsi="Times New Roman" w:cs="Times New Roman"/>
          <w:sz w:val="26"/>
          <w:szCs w:val="26"/>
        </w:rPr>
        <w:t>– 25 человек.</w:t>
      </w:r>
    </w:p>
    <w:tbl>
      <w:tblPr>
        <w:tblpPr w:leftFromText="180" w:rightFromText="180" w:vertAnchor="text" w:horzAnchor="margin" w:tblpXSpec="center" w:tblpY="25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268"/>
        <w:gridCol w:w="1332"/>
        <w:gridCol w:w="1260"/>
        <w:gridCol w:w="1440"/>
        <w:gridCol w:w="1980"/>
      </w:tblGrid>
      <w:tr w:rsidR="0047637A" w:rsidRPr="00FC4EDE" w:rsidTr="00D950DB">
        <w:tc>
          <w:tcPr>
            <w:tcW w:w="1980" w:type="dxa"/>
          </w:tcPr>
          <w:p w:rsidR="0047637A" w:rsidRPr="00D950DB" w:rsidRDefault="0047637A" w:rsidP="00D950DB">
            <w:pPr>
              <w:pStyle w:val="NormalWeb"/>
              <w:spacing w:before="0" w:beforeAutospacing="0" w:after="0" w:afterAutospacing="0"/>
              <w:jc w:val="center"/>
              <w:rPr>
                <w:rFonts w:ascii="Times New Roman" w:hAnsi="Times New Roman" w:cs="Times New Roman"/>
                <w:bCs/>
                <w:sz w:val="26"/>
                <w:szCs w:val="26"/>
              </w:rPr>
            </w:pPr>
            <w:r w:rsidRPr="00D950DB">
              <w:rPr>
                <w:rFonts w:ascii="Times New Roman" w:hAnsi="Times New Roman" w:cs="Times New Roman"/>
                <w:bCs/>
                <w:sz w:val="26"/>
                <w:szCs w:val="26"/>
              </w:rPr>
              <w:t>Форма реализации программы</w:t>
            </w:r>
          </w:p>
        </w:tc>
        <w:tc>
          <w:tcPr>
            <w:tcW w:w="2268" w:type="dxa"/>
          </w:tcPr>
          <w:p w:rsidR="0047637A" w:rsidRPr="00D950DB" w:rsidRDefault="0047637A" w:rsidP="00D950DB">
            <w:pPr>
              <w:ind w:firstLine="5"/>
              <w:jc w:val="center"/>
              <w:rPr>
                <w:sz w:val="26"/>
                <w:szCs w:val="26"/>
              </w:rPr>
            </w:pPr>
            <w:r w:rsidRPr="00D950DB">
              <w:rPr>
                <w:sz w:val="26"/>
                <w:szCs w:val="26"/>
              </w:rPr>
              <w:t>Образовательная область</w:t>
            </w:r>
          </w:p>
        </w:tc>
        <w:tc>
          <w:tcPr>
            <w:tcW w:w="1332" w:type="dxa"/>
          </w:tcPr>
          <w:p w:rsidR="0047637A" w:rsidRPr="00D950DB" w:rsidRDefault="0047637A" w:rsidP="00D950DB">
            <w:pPr>
              <w:ind w:firstLine="5"/>
              <w:jc w:val="center"/>
              <w:rPr>
                <w:sz w:val="26"/>
                <w:szCs w:val="26"/>
              </w:rPr>
            </w:pPr>
            <w:r w:rsidRPr="00D950DB">
              <w:rPr>
                <w:sz w:val="26"/>
                <w:szCs w:val="26"/>
              </w:rPr>
              <w:t>2-ая</w:t>
            </w:r>
          </w:p>
          <w:p w:rsidR="0047637A" w:rsidRPr="00D950DB" w:rsidRDefault="0047637A" w:rsidP="00D950DB">
            <w:pPr>
              <w:ind w:firstLine="5"/>
              <w:jc w:val="center"/>
              <w:rPr>
                <w:sz w:val="26"/>
                <w:szCs w:val="26"/>
              </w:rPr>
            </w:pPr>
            <w:r w:rsidRPr="00D950DB">
              <w:rPr>
                <w:sz w:val="26"/>
                <w:szCs w:val="26"/>
              </w:rPr>
              <w:t>младшая</w:t>
            </w:r>
          </w:p>
          <w:p w:rsidR="0047637A" w:rsidRPr="00D950DB" w:rsidRDefault="0047637A" w:rsidP="00D950DB">
            <w:pPr>
              <w:ind w:firstLine="5"/>
              <w:jc w:val="center"/>
              <w:rPr>
                <w:sz w:val="26"/>
                <w:szCs w:val="26"/>
              </w:rPr>
            </w:pPr>
            <w:r w:rsidRPr="00D950DB">
              <w:rPr>
                <w:sz w:val="26"/>
                <w:szCs w:val="26"/>
              </w:rPr>
              <w:t>группа</w:t>
            </w:r>
          </w:p>
        </w:tc>
        <w:tc>
          <w:tcPr>
            <w:tcW w:w="1260" w:type="dxa"/>
          </w:tcPr>
          <w:p w:rsidR="0047637A" w:rsidRPr="00D950DB" w:rsidRDefault="0047637A" w:rsidP="00D950DB">
            <w:pPr>
              <w:jc w:val="center"/>
              <w:rPr>
                <w:sz w:val="26"/>
                <w:szCs w:val="26"/>
              </w:rPr>
            </w:pPr>
            <w:r w:rsidRPr="00D950DB">
              <w:rPr>
                <w:sz w:val="26"/>
                <w:szCs w:val="26"/>
              </w:rPr>
              <w:t>Средняя</w:t>
            </w:r>
          </w:p>
          <w:p w:rsidR="0047637A" w:rsidRPr="00D950DB" w:rsidRDefault="0047637A" w:rsidP="00D950DB">
            <w:pPr>
              <w:jc w:val="center"/>
              <w:rPr>
                <w:sz w:val="26"/>
                <w:szCs w:val="26"/>
              </w:rPr>
            </w:pPr>
            <w:r w:rsidRPr="00D950DB">
              <w:rPr>
                <w:sz w:val="26"/>
                <w:szCs w:val="26"/>
              </w:rPr>
              <w:t>группа</w:t>
            </w:r>
          </w:p>
        </w:tc>
        <w:tc>
          <w:tcPr>
            <w:tcW w:w="1440" w:type="dxa"/>
          </w:tcPr>
          <w:p w:rsidR="0047637A" w:rsidRPr="00D950DB" w:rsidRDefault="0047637A" w:rsidP="00D950DB">
            <w:pPr>
              <w:jc w:val="center"/>
              <w:rPr>
                <w:sz w:val="26"/>
                <w:szCs w:val="26"/>
              </w:rPr>
            </w:pPr>
            <w:r w:rsidRPr="00D950DB">
              <w:rPr>
                <w:sz w:val="26"/>
                <w:szCs w:val="26"/>
              </w:rPr>
              <w:t>Старшая</w:t>
            </w:r>
          </w:p>
          <w:p w:rsidR="0047637A" w:rsidRPr="00D950DB" w:rsidRDefault="0047637A" w:rsidP="00D950DB">
            <w:pPr>
              <w:jc w:val="center"/>
              <w:rPr>
                <w:sz w:val="26"/>
                <w:szCs w:val="26"/>
              </w:rPr>
            </w:pPr>
            <w:r w:rsidRPr="00D950DB">
              <w:rPr>
                <w:sz w:val="26"/>
                <w:szCs w:val="26"/>
              </w:rPr>
              <w:t>группа</w:t>
            </w:r>
          </w:p>
        </w:tc>
        <w:tc>
          <w:tcPr>
            <w:tcW w:w="1980" w:type="dxa"/>
          </w:tcPr>
          <w:p w:rsidR="0047637A" w:rsidRPr="00D950DB" w:rsidRDefault="0047637A" w:rsidP="00D950DB">
            <w:pPr>
              <w:jc w:val="center"/>
              <w:rPr>
                <w:sz w:val="26"/>
                <w:szCs w:val="26"/>
              </w:rPr>
            </w:pPr>
            <w:r w:rsidRPr="00D950DB">
              <w:rPr>
                <w:sz w:val="26"/>
                <w:szCs w:val="26"/>
              </w:rPr>
              <w:t>Подготови-</w:t>
            </w:r>
          </w:p>
          <w:p w:rsidR="0047637A" w:rsidRPr="00D950DB" w:rsidRDefault="0047637A" w:rsidP="00D950DB">
            <w:pPr>
              <w:jc w:val="center"/>
              <w:rPr>
                <w:sz w:val="26"/>
                <w:szCs w:val="26"/>
              </w:rPr>
            </w:pPr>
            <w:r w:rsidRPr="00D950DB">
              <w:rPr>
                <w:sz w:val="26"/>
                <w:szCs w:val="26"/>
              </w:rPr>
              <w:t>тельная</w:t>
            </w:r>
          </w:p>
          <w:p w:rsidR="0047637A" w:rsidRPr="00D950DB" w:rsidRDefault="0047637A" w:rsidP="00D950DB">
            <w:pPr>
              <w:jc w:val="center"/>
              <w:rPr>
                <w:sz w:val="26"/>
                <w:szCs w:val="26"/>
              </w:rPr>
            </w:pPr>
            <w:r w:rsidRPr="00D950DB">
              <w:rPr>
                <w:sz w:val="26"/>
                <w:szCs w:val="26"/>
              </w:rPr>
              <w:t>группа</w:t>
            </w:r>
          </w:p>
        </w:tc>
      </w:tr>
      <w:tr w:rsidR="0047637A" w:rsidRPr="00FC4EDE" w:rsidTr="00D950DB">
        <w:tc>
          <w:tcPr>
            <w:tcW w:w="1980" w:type="dxa"/>
            <w:vAlign w:val="center"/>
          </w:tcPr>
          <w:p w:rsidR="0047637A" w:rsidRPr="00D950DB" w:rsidRDefault="0047637A" w:rsidP="00D950DB">
            <w:pPr>
              <w:jc w:val="center"/>
              <w:rPr>
                <w:sz w:val="26"/>
                <w:szCs w:val="26"/>
              </w:rPr>
            </w:pPr>
            <w:r w:rsidRPr="00D950DB">
              <w:rPr>
                <w:sz w:val="26"/>
                <w:szCs w:val="26"/>
              </w:rPr>
              <w:t>Совместная</w:t>
            </w:r>
          </w:p>
          <w:p w:rsidR="0047637A" w:rsidRPr="00D950DB" w:rsidRDefault="0047637A" w:rsidP="00D950DB">
            <w:pPr>
              <w:jc w:val="center"/>
              <w:rPr>
                <w:sz w:val="26"/>
                <w:szCs w:val="26"/>
              </w:rPr>
            </w:pPr>
            <w:r w:rsidRPr="00D950DB">
              <w:rPr>
                <w:sz w:val="26"/>
                <w:szCs w:val="26"/>
              </w:rPr>
              <w:t>деятельность</w:t>
            </w:r>
          </w:p>
          <w:p w:rsidR="0047637A" w:rsidRPr="00D950DB" w:rsidRDefault="0047637A" w:rsidP="00D950DB">
            <w:pPr>
              <w:jc w:val="center"/>
              <w:rPr>
                <w:sz w:val="26"/>
                <w:szCs w:val="26"/>
              </w:rPr>
            </w:pPr>
            <w:r w:rsidRPr="00D950DB">
              <w:rPr>
                <w:sz w:val="26"/>
                <w:szCs w:val="26"/>
              </w:rPr>
              <w:t>взрослого с детьми</w:t>
            </w:r>
          </w:p>
        </w:tc>
        <w:tc>
          <w:tcPr>
            <w:tcW w:w="2268" w:type="dxa"/>
            <w:vAlign w:val="center"/>
          </w:tcPr>
          <w:p w:rsidR="0047637A" w:rsidRPr="00D950DB" w:rsidRDefault="0047637A" w:rsidP="00D950DB">
            <w:pPr>
              <w:ind w:firstLine="5"/>
              <w:jc w:val="center"/>
              <w:rPr>
                <w:sz w:val="26"/>
                <w:szCs w:val="26"/>
              </w:rPr>
            </w:pPr>
            <w:r w:rsidRPr="00D950DB">
              <w:rPr>
                <w:sz w:val="26"/>
                <w:szCs w:val="26"/>
              </w:rPr>
              <w:t>Познавательное развитие</w:t>
            </w:r>
          </w:p>
        </w:tc>
        <w:tc>
          <w:tcPr>
            <w:tcW w:w="1332" w:type="dxa"/>
            <w:vAlign w:val="center"/>
          </w:tcPr>
          <w:p w:rsidR="0047637A" w:rsidRPr="00D950DB" w:rsidRDefault="0047637A" w:rsidP="00D950DB">
            <w:pPr>
              <w:ind w:firstLine="5"/>
              <w:jc w:val="center"/>
              <w:rPr>
                <w:sz w:val="26"/>
                <w:szCs w:val="26"/>
              </w:rPr>
            </w:pPr>
            <w:r w:rsidRPr="00D950DB">
              <w:rPr>
                <w:sz w:val="26"/>
                <w:szCs w:val="26"/>
              </w:rPr>
              <w:t>15 мин</w:t>
            </w:r>
          </w:p>
        </w:tc>
        <w:tc>
          <w:tcPr>
            <w:tcW w:w="1260" w:type="dxa"/>
            <w:vAlign w:val="center"/>
          </w:tcPr>
          <w:p w:rsidR="0047637A" w:rsidRPr="00D950DB" w:rsidRDefault="0047637A" w:rsidP="00D950DB">
            <w:pPr>
              <w:jc w:val="center"/>
              <w:rPr>
                <w:sz w:val="26"/>
                <w:szCs w:val="26"/>
              </w:rPr>
            </w:pPr>
            <w:r w:rsidRPr="00D950DB">
              <w:rPr>
                <w:sz w:val="26"/>
                <w:szCs w:val="26"/>
              </w:rPr>
              <w:t>20 мин</w:t>
            </w:r>
          </w:p>
        </w:tc>
        <w:tc>
          <w:tcPr>
            <w:tcW w:w="1440" w:type="dxa"/>
            <w:vAlign w:val="center"/>
          </w:tcPr>
          <w:p w:rsidR="0047637A" w:rsidRPr="00D950DB" w:rsidRDefault="0047637A" w:rsidP="00D950DB">
            <w:pPr>
              <w:jc w:val="center"/>
              <w:rPr>
                <w:sz w:val="26"/>
                <w:szCs w:val="26"/>
              </w:rPr>
            </w:pPr>
            <w:r w:rsidRPr="00D950DB">
              <w:rPr>
                <w:sz w:val="26"/>
                <w:szCs w:val="26"/>
              </w:rPr>
              <w:t>25 мин</w:t>
            </w:r>
          </w:p>
        </w:tc>
        <w:tc>
          <w:tcPr>
            <w:tcW w:w="1980" w:type="dxa"/>
            <w:vAlign w:val="center"/>
          </w:tcPr>
          <w:p w:rsidR="0047637A" w:rsidRPr="00D950DB" w:rsidRDefault="0047637A" w:rsidP="00D950DB">
            <w:pPr>
              <w:jc w:val="center"/>
              <w:rPr>
                <w:sz w:val="26"/>
                <w:szCs w:val="26"/>
              </w:rPr>
            </w:pPr>
            <w:r w:rsidRPr="00D950DB">
              <w:rPr>
                <w:sz w:val="26"/>
                <w:szCs w:val="26"/>
              </w:rPr>
              <w:t>30 мин</w:t>
            </w:r>
          </w:p>
        </w:tc>
      </w:tr>
    </w:tbl>
    <w:p w:rsidR="0047637A" w:rsidRPr="00FC4EDE" w:rsidRDefault="0047637A" w:rsidP="00230A51">
      <w:pPr>
        <w:pStyle w:val="NormalWeb"/>
        <w:spacing w:before="0" w:beforeAutospacing="0" w:after="0" w:afterAutospacing="0"/>
        <w:ind w:firstLine="851"/>
        <w:rPr>
          <w:rFonts w:ascii="Times New Roman" w:hAnsi="Times New Roman" w:cs="Times New Roman"/>
          <w:bCs/>
          <w:sz w:val="26"/>
          <w:szCs w:val="26"/>
        </w:rPr>
      </w:pPr>
    </w:p>
    <w:p w:rsidR="0047637A" w:rsidRPr="00FF250B" w:rsidRDefault="0047637A" w:rsidP="00230A51">
      <w:pPr>
        <w:pStyle w:val="NormalWeb"/>
        <w:spacing w:before="0" w:beforeAutospacing="0" w:after="0" w:afterAutospacing="0"/>
        <w:ind w:firstLine="709"/>
        <w:rPr>
          <w:rFonts w:ascii="Times New Roman" w:hAnsi="Times New Roman" w:cs="Times New Roman"/>
          <w:bCs/>
          <w:sz w:val="26"/>
          <w:szCs w:val="26"/>
          <w:u w:val="single"/>
        </w:rPr>
      </w:pPr>
      <w:r w:rsidRPr="00FF250B">
        <w:rPr>
          <w:rFonts w:ascii="Times New Roman" w:hAnsi="Times New Roman" w:cs="Times New Roman"/>
          <w:bCs/>
          <w:sz w:val="26"/>
          <w:szCs w:val="26"/>
          <w:u w:val="single"/>
        </w:rPr>
        <w:t>Планируемые результаты освоения программы:</w:t>
      </w:r>
    </w:p>
    <w:p w:rsidR="0047637A" w:rsidRPr="00FC4EDE" w:rsidRDefault="0047637A" w:rsidP="00EF53C6">
      <w:pPr>
        <w:pStyle w:val="NormalWeb"/>
        <w:numPr>
          <w:ilvl w:val="0"/>
          <w:numId w:val="74"/>
        </w:numPr>
        <w:spacing w:before="0" w:beforeAutospacing="0" w:after="0" w:afterAutospacing="0"/>
        <w:ind w:left="0" w:firstLine="709"/>
        <w:jc w:val="both"/>
        <w:rPr>
          <w:rFonts w:ascii="Times New Roman" w:hAnsi="Times New Roman" w:cs="Times New Roman"/>
          <w:sz w:val="26"/>
          <w:szCs w:val="26"/>
        </w:rPr>
      </w:pPr>
      <w:r w:rsidRPr="00FC4EDE">
        <w:rPr>
          <w:rFonts w:ascii="Times New Roman" w:hAnsi="Times New Roman" w:cs="Times New Roman"/>
          <w:sz w:val="26"/>
          <w:szCs w:val="26"/>
        </w:rPr>
        <w:t>Сформированность логических приёмов умственных действий у дошкольников: анализа, синтеза, сравнения, классификации, обобщения;</w:t>
      </w:r>
    </w:p>
    <w:p w:rsidR="0047637A" w:rsidRPr="00FC4EDE" w:rsidRDefault="0047637A" w:rsidP="00EF53C6">
      <w:pPr>
        <w:pStyle w:val="NormalWeb"/>
        <w:numPr>
          <w:ilvl w:val="0"/>
          <w:numId w:val="74"/>
        </w:numPr>
        <w:spacing w:before="0" w:beforeAutospacing="0" w:after="0" w:afterAutospacing="0"/>
        <w:ind w:left="0" w:firstLine="709"/>
        <w:jc w:val="both"/>
        <w:rPr>
          <w:rFonts w:ascii="Times New Roman" w:hAnsi="Times New Roman" w:cs="Times New Roman"/>
          <w:sz w:val="26"/>
          <w:szCs w:val="26"/>
        </w:rPr>
      </w:pPr>
      <w:r w:rsidRPr="00FC4EDE">
        <w:rPr>
          <w:rFonts w:ascii="Times New Roman" w:hAnsi="Times New Roman" w:cs="Times New Roman"/>
          <w:sz w:val="26"/>
          <w:szCs w:val="26"/>
        </w:rPr>
        <w:t>Развитие речи: умение рассуждать, доказывать;</w:t>
      </w:r>
    </w:p>
    <w:p w:rsidR="0047637A" w:rsidRPr="00FC4EDE" w:rsidRDefault="0047637A" w:rsidP="00EF53C6">
      <w:pPr>
        <w:pStyle w:val="NormalWeb"/>
        <w:numPr>
          <w:ilvl w:val="0"/>
          <w:numId w:val="74"/>
        </w:numPr>
        <w:spacing w:before="0" w:beforeAutospacing="0" w:after="0" w:afterAutospacing="0"/>
        <w:ind w:left="0" w:firstLine="709"/>
        <w:jc w:val="both"/>
        <w:rPr>
          <w:rFonts w:ascii="Times New Roman" w:hAnsi="Times New Roman" w:cs="Times New Roman"/>
          <w:sz w:val="26"/>
          <w:szCs w:val="26"/>
        </w:rPr>
      </w:pPr>
      <w:r w:rsidRPr="00FC4EDE">
        <w:rPr>
          <w:rFonts w:ascii="Times New Roman" w:hAnsi="Times New Roman" w:cs="Times New Roman"/>
          <w:sz w:val="26"/>
          <w:szCs w:val="26"/>
        </w:rPr>
        <w:t>Развитие психических процессов: внимания, познавательных интересов, творческого воображения;</w:t>
      </w:r>
    </w:p>
    <w:p w:rsidR="0047637A" w:rsidRPr="00FC4EDE" w:rsidRDefault="0047637A" w:rsidP="00EF53C6">
      <w:pPr>
        <w:pStyle w:val="NormalWeb"/>
        <w:numPr>
          <w:ilvl w:val="0"/>
          <w:numId w:val="74"/>
        </w:numPr>
        <w:spacing w:before="0" w:beforeAutospacing="0" w:after="0" w:afterAutospacing="0"/>
        <w:ind w:left="0" w:firstLine="709"/>
        <w:jc w:val="both"/>
        <w:rPr>
          <w:rFonts w:ascii="Times New Roman" w:hAnsi="Times New Roman" w:cs="Times New Roman"/>
          <w:sz w:val="26"/>
          <w:szCs w:val="26"/>
        </w:rPr>
      </w:pPr>
      <w:r w:rsidRPr="00FC4EDE">
        <w:rPr>
          <w:rFonts w:ascii="Times New Roman" w:hAnsi="Times New Roman" w:cs="Times New Roman"/>
          <w:sz w:val="26"/>
          <w:szCs w:val="26"/>
        </w:rPr>
        <w:t>Воспитание коммуникативных навыков; стремления к преодолению трудностей; уверенности в себе; желание вовремя прийти на помощь сверстнику.</w:t>
      </w:r>
    </w:p>
    <w:p w:rsidR="0047637A" w:rsidRPr="00FC4EDE" w:rsidRDefault="0047637A" w:rsidP="00230A51">
      <w:pPr>
        <w:ind w:firstLine="709"/>
        <w:rPr>
          <w:sz w:val="26"/>
          <w:szCs w:val="26"/>
        </w:rPr>
      </w:pPr>
    </w:p>
    <w:p w:rsidR="0047637A" w:rsidRPr="00230A51" w:rsidRDefault="0047637A" w:rsidP="00230A51">
      <w:pPr>
        <w:ind w:firstLine="709"/>
        <w:rPr>
          <w:b/>
          <w:bCs/>
          <w:color w:val="000000"/>
          <w:sz w:val="26"/>
          <w:szCs w:val="26"/>
          <w:u w:val="single"/>
        </w:rPr>
      </w:pPr>
      <w:r w:rsidRPr="00230A51">
        <w:rPr>
          <w:b/>
          <w:bCs/>
          <w:color w:val="000000"/>
          <w:sz w:val="26"/>
          <w:szCs w:val="26"/>
          <w:u w:val="single"/>
        </w:rPr>
        <w:t>Оздоровительное направление</w:t>
      </w:r>
    </w:p>
    <w:p w:rsidR="0047637A" w:rsidRDefault="0047637A" w:rsidP="00230A51">
      <w:pPr>
        <w:ind w:firstLine="709"/>
        <w:rPr>
          <w:b/>
          <w:bCs/>
          <w:color w:val="000000"/>
          <w:sz w:val="26"/>
          <w:szCs w:val="26"/>
        </w:rPr>
      </w:pPr>
    </w:p>
    <w:p w:rsidR="0047637A" w:rsidRDefault="0047637A" w:rsidP="00230A51">
      <w:pPr>
        <w:ind w:firstLine="709"/>
        <w:rPr>
          <w:b/>
          <w:bCs/>
          <w:color w:val="000000"/>
          <w:sz w:val="26"/>
          <w:szCs w:val="26"/>
        </w:rPr>
      </w:pPr>
      <w:r>
        <w:rPr>
          <w:b/>
          <w:bCs/>
          <w:color w:val="000000"/>
          <w:sz w:val="26"/>
          <w:szCs w:val="26"/>
        </w:rPr>
        <w:t>Обучение детей плаванию</w:t>
      </w:r>
    </w:p>
    <w:p w:rsidR="0047637A" w:rsidRDefault="0047637A" w:rsidP="00230A51">
      <w:pPr>
        <w:ind w:firstLine="709"/>
        <w:rPr>
          <w:b/>
          <w:bCs/>
          <w:color w:val="000000"/>
          <w:sz w:val="26"/>
          <w:szCs w:val="26"/>
        </w:rPr>
      </w:pPr>
    </w:p>
    <w:p w:rsidR="0047637A" w:rsidRPr="002F361E" w:rsidRDefault="0047637A" w:rsidP="00230A51">
      <w:pPr>
        <w:ind w:firstLine="709"/>
        <w:rPr>
          <w:bCs/>
          <w:iCs/>
          <w:sz w:val="26"/>
          <w:szCs w:val="26"/>
          <w:u w:val="single"/>
        </w:rPr>
      </w:pPr>
      <w:r w:rsidRPr="002F361E">
        <w:rPr>
          <w:bCs/>
          <w:iCs/>
          <w:sz w:val="26"/>
          <w:szCs w:val="26"/>
          <w:u w:val="single"/>
        </w:rPr>
        <w:t>Основные направления реализации программы по обучению плаванию детей дошкольного возраста</w:t>
      </w:r>
    </w:p>
    <w:p w:rsidR="0047637A" w:rsidRPr="00343EE6" w:rsidRDefault="0047637A" w:rsidP="00230A51">
      <w:pPr>
        <w:ind w:firstLine="709"/>
        <w:jc w:val="both"/>
        <w:rPr>
          <w:bCs/>
          <w:iCs/>
          <w:sz w:val="26"/>
          <w:szCs w:val="26"/>
        </w:rPr>
      </w:pPr>
      <w:r w:rsidRPr="00343EE6">
        <w:rPr>
          <w:bCs/>
          <w:iCs/>
          <w:sz w:val="26"/>
          <w:szCs w:val="26"/>
        </w:rPr>
        <w:t xml:space="preserve">Рабочая программа по физическому развитию (плавание) детей 3-7 лет разработана в соответствии с введением в действие ФГОС. </w:t>
      </w:r>
    </w:p>
    <w:p w:rsidR="0047637A" w:rsidRPr="00343EE6" w:rsidRDefault="0047637A" w:rsidP="00230A51">
      <w:pPr>
        <w:ind w:firstLine="709"/>
        <w:jc w:val="both"/>
        <w:rPr>
          <w:bCs/>
          <w:iCs/>
          <w:sz w:val="26"/>
          <w:szCs w:val="26"/>
        </w:rPr>
      </w:pPr>
      <w:r w:rsidRPr="00343EE6">
        <w:rPr>
          <w:bCs/>
          <w:iCs/>
          <w:sz w:val="26"/>
          <w:szCs w:val="26"/>
        </w:rPr>
        <w:t>Рабочая программа по плаванию обеспечивает разностороннее развитие детей в возрасте от 3 до 7 лет с учётом их возрастных и индивидуальных особенностей по направлению физическое развитие.</w:t>
      </w:r>
    </w:p>
    <w:p w:rsidR="0047637A" w:rsidRPr="00343EE6" w:rsidRDefault="0047637A" w:rsidP="00230A51">
      <w:pPr>
        <w:ind w:firstLine="709"/>
        <w:jc w:val="both"/>
        <w:rPr>
          <w:sz w:val="26"/>
          <w:szCs w:val="26"/>
        </w:rPr>
      </w:pPr>
      <w:r w:rsidRPr="00343EE6">
        <w:rPr>
          <w:sz w:val="26"/>
          <w:szCs w:val="26"/>
        </w:rPr>
        <w:t>Обучение плаванию в дошкольном учреждении осуществляется на основе программы:</w:t>
      </w:r>
      <w:r>
        <w:rPr>
          <w:sz w:val="26"/>
          <w:szCs w:val="26"/>
        </w:rPr>
        <w:t xml:space="preserve"> </w:t>
      </w:r>
      <w:r w:rsidRPr="00343EE6">
        <w:rPr>
          <w:sz w:val="26"/>
          <w:szCs w:val="26"/>
        </w:rPr>
        <w:t xml:space="preserve">Т.И. Осокиной « Как научить детей плавать». </w:t>
      </w:r>
    </w:p>
    <w:p w:rsidR="0047637A" w:rsidRPr="00343EE6" w:rsidRDefault="0047637A" w:rsidP="00230A51">
      <w:pPr>
        <w:ind w:firstLine="709"/>
        <w:jc w:val="both"/>
        <w:rPr>
          <w:sz w:val="26"/>
          <w:szCs w:val="26"/>
        </w:rPr>
      </w:pPr>
      <w:r w:rsidRPr="00343EE6">
        <w:rPr>
          <w:sz w:val="26"/>
          <w:szCs w:val="26"/>
        </w:rPr>
        <w:t>В программе выделена закономерность поэтапного формирования соответствующих навыков плавания на основе использования системы упражнений и игр. Оздоровительные, воспитательные и образовательные задачи физического воспитания решаются на основе приобретения нового опыта - освоения водной среды обитания, которая предъявляет особые требования к двигательным способностям ребенка. Предусматриваются основные требования к организации проведения плавания, обеспечению мер безопасности и выполнению необходимых санитарно-гигиенических правил.</w:t>
      </w:r>
    </w:p>
    <w:p w:rsidR="0047637A" w:rsidRPr="00343EE6" w:rsidRDefault="0047637A" w:rsidP="00230A51">
      <w:pPr>
        <w:ind w:firstLine="709"/>
        <w:jc w:val="both"/>
        <w:rPr>
          <w:sz w:val="26"/>
          <w:szCs w:val="26"/>
        </w:rPr>
      </w:pPr>
      <w:r w:rsidRPr="00343EE6">
        <w:rPr>
          <w:sz w:val="26"/>
          <w:szCs w:val="26"/>
        </w:rPr>
        <w:t>В ДОУ проводится целенаправленная работа по обучению детей плаванию, которая включает следующие формы:</w:t>
      </w:r>
    </w:p>
    <w:p w:rsidR="0047637A" w:rsidRPr="00343EE6" w:rsidRDefault="0047637A" w:rsidP="00230A51">
      <w:pPr>
        <w:ind w:firstLine="709"/>
        <w:jc w:val="both"/>
        <w:rPr>
          <w:sz w:val="26"/>
          <w:szCs w:val="26"/>
        </w:rPr>
      </w:pPr>
      <w:r w:rsidRPr="00343EE6">
        <w:rPr>
          <w:sz w:val="26"/>
          <w:szCs w:val="26"/>
        </w:rPr>
        <w:t xml:space="preserve">- непосредственно образовательную деятельность по плаванию; </w:t>
      </w:r>
    </w:p>
    <w:p w:rsidR="0047637A" w:rsidRPr="00343EE6" w:rsidRDefault="0047637A" w:rsidP="00230A51">
      <w:pPr>
        <w:ind w:firstLine="709"/>
        <w:jc w:val="both"/>
        <w:rPr>
          <w:sz w:val="26"/>
          <w:szCs w:val="26"/>
        </w:rPr>
      </w:pPr>
      <w:r w:rsidRPr="00343EE6">
        <w:rPr>
          <w:sz w:val="26"/>
          <w:szCs w:val="26"/>
        </w:rPr>
        <w:t>- развлечения, праздники на воде;</w:t>
      </w:r>
    </w:p>
    <w:p w:rsidR="0047637A" w:rsidRPr="00343EE6" w:rsidRDefault="0047637A" w:rsidP="00230A51">
      <w:pPr>
        <w:ind w:firstLine="709"/>
        <w:jc w:val="both"/>
        <w:rPr>
          <w:sz w:val="26"/>
          <w:szCs w:val="26"/>
        </w:rPr>
      </w:pPr>
      <w:r w:rsidRPr="00343EE6">
        <w:rPr>
          <w:sz w:val="26"/>
          <w:szCs w:val="26"/>
        </w:rPr>
        <w:t>-</w:t>
      </w:r>
      <w:r w:rsidRPr="00343EE6">
        <w:rPr>
          <w:color w:val="FF0000"/>
          <w:sz w:val="26"/>
          <w:szCs w:val="26"/>
        </w:rPr>
        <w:t xml:space="preserve"> </w:t>
      </w:r>
      <w:r w:rsidRPr="00343EE6">
        <w:rPr>
          <w:sz w:val="26"/>
          <w:szCs w:val="26"/>
        </w:rPr>
        <w:t>плавание для малышей</w:t>
      </w:r>
      <w:r>
        <w:rPr>
          <w:sz w:val="26"/>
          <w:szCs w:val="26"/>
        </w:rPr>
        <w:t>.</w:t>
      </w:r>
    </w:p>
    <w:p w:rsidR="0047637A" w:rsidRPr="00343EE6" w:rsidRDefault="0047637A" w:rsidP="00230A51">
      <w:pPr>
        <w:ind w:firstLine="709"/>
        <w:jc w:val="both"/>
        <w:rPr>
          <w:sz w:val="26"/>
          <w:szCs w:val="26"/>
        </w:rPr>
      </w:pPr>
      <w:r w:rsidRPr="00343EE6">
        <w:rPr>
          <w:sz w:val="26"/>
          <w:szCs w:val="26"/>
        </w:rPr>
        <w:t>Основное содержание программы составляют физические упражнения и игры, освоение которых помогают детям освоить элементы плавания способами кроль на груди, кроль на спине.  Программа ориентирует на поддержание положительного эмоционального отношения детей к занятиям на всех этапах обучения, - стремлению к тому, чтобы упражнения и игры в воде доставляли им удовольствие и радость, побуждали их к самостоятельности, стремлению научиться плавать. Детей учат осознавать ценность здорового образа жизни, бережно относиться к своему здоровью, знакомят с элементарными правилами безопасного поведения на воде.</w:t>
      </w:r>
    </w:p>
    <w:p w:rsidR="0047637A" w:rsidRPr="00343EE6" w:rsidRDefault="0047637A" w:rsidP="00230A51">
      <w:pPr>
        <w:jc w:val="both"/>
        <w:rPr>
          <w:sz w:val="26"/>
          <w:szCs w:val="26"/>
        </w:rPr>
      </w:pPr>
    </w:p>
    <w:p w:rsidR="0047637A" w:rsidRPr="002F361E" w:rsidRDefault="0047637A" w:rsidP="00230A51">
      <w:pPr>
        <w:ind w:firstLine="709"/>
        <w:contextualSpacing/>
        <w:rPr>
          <w:bCs/>
          <w:iCs/>
          <w:sz w:val="26"/>
          <w:szCs w:val="26"/>
          <w:u w:val="single"/>
        </w:rPr>
      </w:pPr>
      <w:r w:rsidRPr="002F361E">
        <w:rPr>
          <w:bCs/>
          <w:iCs/>
          <w:sz w:val="26"/>
          <w:szCs w:val="26"/>
          <w:u w:val="single"/>
        </w:rPr>
        <w:t>Цели и задачи</w:t>
      </w:r>
      <w:r w:rsidRPr="002F361E">
        <w:rPr>
          <w:sz w:val="26"/>
          <w:szCs w:val="26"/>
          <w:u w:val="single"/>
        </w:rPr>
        <w:t xml:space="preserve"> </w:t>
      </w:r>
      <w:r w:rsidRPr="002F361E">
        <w:rPr>
          <w:bCs/>
          <w:iCs/>
          <w:sz w:val="26"/>
          <w:szCs w:val="26"/>
          <w:u w:val="single"/>
        </w:rPr>
        <w:t>по реализации программы по плаванию</w:t>
      </w:r>
    </w:p>
    <w:p w:rsidR="0047637A" w:rsidRPr="00343EE6" w:rsidRDefault="0047637A" w:rsidP="00230A51">
      <w:pPr>
        <w:contextualSpacing/>
        <w:jc w:val="center"/>
        <w:rPr>
          <w:b/>
          <w:sz w:val="26"/>
          <w:szCs w:val="26"/>
        </w:rPr>
      </w:pPr>
    </w:p>
    <w:p w:rsidR="0047637A" w:rsidRPr="00343EE6" w:rsidRDefault="0047637A" w:rsidP="00230A51">
      <w:pPr>
        <w:ind w:firstLine="709"/>
        <w:contextualSpacing/>
        <w:jc w:val="both"/>
        <w:rPr>
          <w:b/>
          <w:sz w:val="26"/>
          <w:szCs w:val="26"/>
        </w:rPr>
      </w:pPr>
      <w:r w:rsidRPr="00343EE6">
        <w:rPr>
          <w:sz w:val="26"/>
          <w:szCs w:val="26"/>
        </w:rPr>
        <w:t>Цель и задачи деятельности ДОУ по реализации программы по плаванию определяются на основе анализа результатов предшествующей педагогической деятельности, потребностей родителей, социума, в котором находится дошкольное образовательное учреждение.</w:t>
      </w:r>
    </w:p>
    <w:p w:rsidR="0047637A" w:rsidRPr="00343EE6" w:rsidRDefault="0047637A" w:rsidP="00230A51">
      <w:pPr>
        <w:ind w:firstLine="709"/>
        <w:jc w:val="both"/>
        <w:rPr>
          <w:sz w:val="26"/>
          <w:szCs w:val="26"/>
        </w:rPr>
      </w:pPr>
      <w:r w:rsidRPr="002F361E">
        <w:rPr>
          <w:sz w:val="26"/>
          <w:szCs w:val="26"/>
          <w:u w:val="single"/>
        </w:rPr>
        <w:t>Цель:</w:t>
      </w:r>
      <w:r w:rsidRPr="00343EE6">
        <w:rPr>
          <w:bCs/>
          <w:sz w:val="26"/>
          <w:szCs w:val="26"/>
        </w:rPr>
        <w:t xml:space="preserve"> Создание</w:t>
      </w:r>
      <w:r w:rsidRPr="00343EE6">
        <w:rPr>
          <w:sz w:val="26"/>
          <w:szCs w:val="26"/>
        </w:rPr>
        <w:t xml:space="preserve"> благоприятных условий для оздоровления, закаливания, и обеспечения всестороннего развития психических и физических качеств в соответствии с возрастными и индивидуальными особенностями дошкольников.</w:t>
      </w:r>
    </w:p>
    <w:p w:rsidR="0047637A" w:rsidRPr="002F361E" w:rsidRDefault="0047637A" w:rsidP="00230A51">
      <w:pPr>
        <w:ind w:firstLine="709"/>
        <w:contextualSpacing/>
        <w:jc w:val="both"/>
        <w:rPr>
          <w:bCs/>
          <w:sz w:val="26"/>
          <w:szCs w:val="26"/>
          <w:u w:val="single"/>
        </w:rPr>
      </w:pPr>
      <w:r w:rsidRPr="002F361E">
        <w:rPr>
          <w:bCs/>
          <w:sz w:val="26"/>
          <w:szCs w:val="26"/>
          <w:u w:val="single"/>
        </w:rPr>
        <w:t>Задачи:</w:t>
      </w:r>
    </w:p>
    <w:p w:rsidR="0047637A" w:rsidRPr="00343EE6" w:rsidRDefault="0047637A" w:rsidP="00230A51">
      <w:pPr>
        <w:ind w:firstLine="709"/>
        <w:jc w:val="both"/>
        <w:rPr>
          <w:sz w:val="26"/>
          <w:szCs w:val="26"/>
        </w:rPr>
      </w:pPr>
      <w:r w:rsidRPr="00343EE6">
        <w:rPr>
          <w:sz w:val="26"/>
          <w:szCs w:val="26"/>
        </w:rPr>
        <w:t>1.Формировать основные навыки плавания; развивать физические качества (ловкость, быстрота, выносливость, сила и др.);</w:t>
      </w:r>
    </w:p>
    <w:p w:rsidR="0047637A" w:rsidRPr="00343EE6" w:rsidRDefault="0047637A" w:rsidP="00230A51">
      <w:pPr>
        <w:ind w:firstLine="709"/>
        <w:jc w:val="both"/>
        <w:rPr>
          <w:sz w:val="26"/>
          <w:szCs w:val="26"/>
        </w:rPr>
      </w:pPr>
      <w:r w:rsidRPr="00343EE6">
        <w:rPr>
          <w:sz w:val="26"/>
          <w:szCs w:val="26"/>
        </w:rPr>
        <w:t>2. Способствовать оздоровлению детского организма;</w:t>
      </w:r>
    </w:p>
    <w:p w:rsidR="0047637A" w:rsidRPr="00343EE6" w:rsidRDefault="0047637A" w:rsidP="00230A51">
      <w:pPr>
        <w:ind w:firstLine="709"/>
        <w:jc w:val="both"/>
        <w:rPr>
          <w:sz w:val="26"/>
          <w:szCs w:val="26"/>
        </w:rPr>
      </w:pPr>
      <w:r w:rsidRPr="00343EE6">
        <w:rPr>
          <w:sz w:val="26"/>
          <w:szCs w:val="26"/>
        </w:rPr>
        <w:t xml:space="preserve">3. Воспитывать умения владеть своим телом в непривычной среде; потребность в дальнейших занятиях плаванием, стойких гигиенических навыков. </w:t>
      </w:r>
    </w:p>
    <w:p w:rsidR="0047637A" w:rsidRPr="00343EE6" w:rsidRDefault="0047637A" w:rsidP="00230A51">
      <w:pPr>
        <w:ind w:firstLine="709"/>
        <w:jc w:val="both"/>
        <w:rPr>
          <w:sz w:val="26"/>
          <w:szCs w:val="26"/>
        </w:rPr>
      </w:pPr>
    </w:p>
    <w:p w:rsidR="0047637A" w:rsidRPr="002F361E" w:rsidRDefault="0047637A" w:rsidP="00230A51">
      <w:pPr>
        <w:ind w:firstLine="709"/>
        <w:contextualSpacing/>
        <w:rPr>
          <w:sz w:val="26"/>
          <w:szCs w:val="26"/>
          <w:u w:val="single"/>
        </w:rPr>
      </w:pPr>
      <w:r w:rsidRPr="002F361E">
        <w:rPr>
          <w:bCs/>
          <w:sz w:val="26"/>
          <w:szCs w:val="26"/>
          <w:u w:val="single"/>
        </w:rPr>
        <w:t>Принципы и подходы к формированию программы</w:t>
      </w:r>
    </w:p>
    <w:p w:rsidR="0047637A" w:rsidRPr="00343EE6" w:rsidRDefault="0047637A" w:rsidP="00230A51">
      <w:pPr>
        <w:ind w:firstLine="851"/>
        <w:jc w:val="both"/>
        <w:rPr>
          <w:sz w:val="26"/>
          <w:szCs w:val="26"/>
        </w:rPr>
      </w:pPr>
    </w:p>
    <w:p w:rsidR="0047637A" w:rsidRPr="002F361E" w:rsidRDefault="0047637A" w:rsidP="00230A51">
      <w:pPr>
        <w:ind w:firstLine="709"/>
        <w:jc w:val="both"/>
        <w:rPr>
          <w:sz w:val="26"/>
          <w:szCs w:val="26"/>
        </w:rPr>
      </w:pPr>
      <w:r w:rsidRPr="002F361E">
        <w:rPr>
          <w:sz w:val="26"/>
          <w:szCs w:val="26"/>
        </w:rPr>
        <w:t>Методика обучения плаванию базируется на общих педагогических принципах:</w:t>
      </w:r>
    </w:p>
    <w:p w:rsidR="0047637A" w:rsidRPr="00343EE6" w:rsidRDefault="0047637A" w:rsidP="00EF53C6">
      <w:pPr>
        <w:pStyle w:val="30"/>
        <w:numPr>
          <w:ilvl w:val="0"/>
          <w:numId w:val="57"/>
        </w:numPr>
        <w:jc w:val="both"/>
        <w:rPr>
          <w:sz w:val="26"/>
          <w:szCs w:val="26"/>
        </w:rPr>
      </w:pPr>
      <w:r w:rsidRPr="00343EE6">
        <w:rPr>
          <w:sz w:val="26"/>
          <w:szCs w:val="26"/>
        </w:rPr>
        <w:t>принцип сознательности и активности – предполагает устойчивый интерес и активное участие  в занятиях плаванием;</w:t>
      </w:r>
    </w:p>
    <w:p w:rsidR="0047637A" w:rsidRPr="00343EE6" w:rsidRDefault="0047637A" w:rsidP="00EF53C6">
      <w:pPr>
        <w:pStyle w:val="30"/>
        <w:numPr>
          <w:ilvl w:val="0"/>
          <w:numId w:val="57"/>
        </w:numPr>
        <w:jc w:val="both"/>
        <w:rPr>
          <w:sz w:val="26"/>
          <w:szCs w:val="26"/>
        </w:rPr>
      </w:pPr>
      <w:r w:rsidRPr="00343EE6">
        <w:rPr>
          <w:sz w:val="26"/>
          <w:szCs w:val="26"/>
        </w:rPr>
        <w:t>принцип наглядности – предполагает использование наглядных</w:t>
      </w:r>
      <w:r>
        <w:rPr>
          <w:sz w:val="26"/>
          <w:szCs w:val="26"/>
        </w:rPr>
        <w:t xml:space="preserve"> пособий, ориентиров, образных </w:t>
      </w:r>
      <w:r w:rsidRPr="00343EE6">
        <w:rPr>
          <w:sz w:val="26"/>
          <w:szCs w:val="26"/>
        </w:rPr>
        <w:t>выражений, заданий предметного характера, которые создают условия более четкого ощущения, воспитания, представления движений в воде и их совершенствование;</w:t>
      </w:r>
    </w:p>
    <w:p w:rsidR="0047637A" w:rsidRPr="00343EE6" w:rsidRDefault="0047637A" w:rsidP="00EF53C6">
      <w:pPr>
        <w:pStyle w:val="30"/>
        <w:numPr>
          <w:ilvl w:val="0"/>
          <w:numId w:val="57"/>
        </w:numPr>
        <w:jc w:val="both"/>
        <w:rPr>
          <w:sz w:val="26"/>
          <w:szCs w:val="26"/>
        </w:rPr>
      </w:pPr>
      <w:r w:rsidRPr="00343EE6">
        <w:rPr>
          <w:sz w:val="26"/>
          <w:szCs w:val="26"/>
        </w:rPr>
        <w:t>принцип доступности – предполагает постепенное возрастание требований, соответствующих психологической, физической, координационной готовности к обучению;</w:t>
      </w:r>
    </w:p>
    <w:p w:rsidR="0047637A" w:rsidRPr="00343EE6" w:rsidRDefault="0047637A" w:rsidP="00EF53C6">
      <w:pPr>
        <w:pStyle w:val="30"/>
        <w:numPr>
          <w:ilvl w:val="0"/>
          <w:numId w:val="57"/>
        </w:numPr>
        <w:jc w:val="both"/>
        <w:rPr>
          <w:sz w:val="26"/>
          <w:szCs w:val="26"/>
        </w:rPr>
      </w:pPr>
      <w:r w:rsidRPr="00343EE6">
        <w:rPr>
          <w:sz w:val="26"/>
          <w:szCs w:val="26"/>
        </w:rPr>
        <w:t xml:space="preserve">принцип индивидуального подхода – обеспечивает учет индивидуальных способностей и возможностей ребенка в процессе обучения; </w:t>
      </w:r>
    </w:p>
    <w:p w:rsidR="0047637A" w:rsidRPr="00343EE6" w:rsidRDefault="0047637A" w:rsidP="00EF53C6">
      <w:pPr>
        <w:pStyle w:val="30"/>
        <w:numPr>
          <w:ilvl w:val="0"/>
          <w:numId w:val="57"/>
        </w:numPr>
        <w:jc w:val="both"/>
        <w:rPr>
          <w:sz w:val="26"/>
          <w:szCs w:val="26"/>
        </w:rPr>
      </w:pPr>
      <w:r w:rsidRPr="00343EE6">
        <w:rPr>
          <w:sz w:val="26"/>
          <w:szCs w:val="26"/>
        </w:rPr>
        <w:t>принцип постепенности в повышении требований – предполагает определенную методическую последовательность в освоении навыка плавания – от легкого к трудному, от простого к сложному; применение широкого круга упражнений, движений и использование игрового метода для разнообразия процесса обучения.</w:t>
      </w:r>
    </w:p>
    <w:p w:rsidR="0047637A" w:rsidRDefault="0047637A" w:rsidP="00230A51">
      <w:pPr>
        <w:ind w:firstLine="709"/>
        <w:jc w:val="both"/>
        <w:rPr>
          <w:sz w:val="26"/>
          <w:szCs w:val="26"/>
          <w:u w:val="single"/>
        </w:rPr>
      </w:pPr>
    </w:p>
    <w:p w:rsidR="0047637A" w:rsidRPr="002F361E" w:rsidRDefault="0047637A" w:rsidP="00230A51">
      <w:pPr>
        <w:ind w:firstLine="709"/>
        <w:contextualSpacing/>
        <w:rPr>
          <w:sz w:val="26"/>
          <w:szCs w:val="26"/>
          <w:u w:val="single"/>
        </w:rPr>
      </w:pPr>
      <w:r>
        <w:rPr>
          <w:sz w:val="26"/>
          <w:szCs w:val="26"/>
          <w:u w:val="single"/>
        </w:rPr>
        <w:t>Организация работы по плаванию</w:t>
      </w:r>
    </w:p>
    <w:p w:rsidR="0047637A" w:rsidRPr="00343EE6" w:rsidRDefault="0047637A" w:rsidP="00230A51">
      <w:pPr>
        <w:contextualSpacing/>
        <w:jc w:val="center"/>
        <w:rPr>
          <w:b/>
          <w:sz w:val="26"/>
          <w:szCs w:val="26"/>
        </w:rPr>
      </w:pPr>
    </w:p>
    <w:p w:rsidR="0047637A" w:rsidRPr="002F361E" w:rsidRDefault="0047637A" w:rsidP="00230A51">
      <w:pPr>
        <w:ind w:firstLine="709"/>
        <w:contextualSpacing/>
        <w:jc w:val="both"/>
        <w:rPr>
          <w:bCs/>
          <w:sz w:val="26"/>
          <w:szCs w:val="26"/>
        </w:rPr>
      </w:pPr>
      <w:r w:rsidRPr="00343EE6">
        <w:rPr>
          <w:bCs/>
          <w:sz w:val="26"/>
          <w:szCs w:val="26"/>
        </w:rPr>
        <w:t>Основой здорового образа жизни и полноценного развития де</w:t>
      </w:r>
      <w:r>
        <w:rPr>
          <w:bCs/>
          <w:sz w:val="26"/>
          <w:szCs w:val="26"/>
        </w:rPr>
        <w:t xml:space="preserve">тей в ДОУ является режим дня. </w:t>
      </w:r>
      <w:r w:rsidRPr="00343EE6">
        <w:rPr>
          <w:bCs/>
          <w:sz w:val="26"/>
          <w:szCs w:val="26"/>
        </w:rPr>
        <w:t>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w:t>
      </w:r>
    </w:p>
    <w:p w:rsidR="0047637A" w:rsidRPr="00343EE6" w:rsidRDefault="0047637A" w:rsidP="00230A51">
      <w:pPr>
        <w:ind w:firstLine="851"/>
        <w:jc w:val="both"/>
        <w:rPr>
          <w:sz w:val="26"/>
          <w:szCs w:val="26"/>
        </w:rPr>
      </w:pPr>
      <w:r w:rsidRPr="00343EE6">
        <w:rPr>
          <w:sz w:val="26"/>
          <w:szCs w:val="26"/>
        </w:rPr>
        <w:t>Режим дня, включающий непосредственно образовательную деятельность по плаванию предусматривает достаточное пребывание детей на воздухе, полноценное проведение общеобразовательной деятельности, приема пищи, сна, всех других форм, физкультурно-оздоровительной и воспитательной работы. Обязательно учитывается время приема пищи. Непосредственно образовательная деятельность по плаванию должна проходить не ранее чем через 40 мин после еды.</w:t>
      </w:r>
    </w:p>
    <w:p w:rsidR="0047637A" w:rsidRPr="00343EE6" w:rsidRDefault="0047637A" w:rsidP="00230A51">
      <w:pPr>
        <w:ind w:firstLine="851"/>
        <w:jc w:val="both"/>
        <w:rPr>
          <w:sz w:val="26"/>
          <w:szCs w:val="26"/>
        </w:rPr>
      </w:pPr>
      <w:r>
        <w:rPr>
          <w:sz w:val="26"/>
          <w:szCs w:val="26"/>
        </w:rPr>
        <w:t xml:space="preserve">Занятия по обучению плаванию проводятся с детьми с 3 до 7 лет </w:t>
      </w:r>
      <w:r w:rsidRPr="00343EE6">
        <w:rPr>
          <w:sz w:val="26"/>
          <w:szCs w:val="26"/>
        </w:rPr>
        <w:t xml:space="preserve">в форме групповой образовательной деятельности по установленному расписанию. Группы делят на подгруппы в зависимости от возраста детей и от конкретных условий. </w:t>
      </w:r>
    </w:p>
    <w:p w:rsidR="0047637A" w:rsidRDefault="0047637A" w:rsidP="00230A51">
      <w:pPr>
        <w:jc w:val="both"/>
        <w:rPr>
          <w:sz w:val="26"/>
          <w:szCs w:val="26"/>
        </w:rPr>
      </w:pPr>
    </w:p>
    <w:p w:rsidR="0047637A" w:rsidRPr="002F361E" w:rsidRDefault="0047637A" w:rsidP="00230A51">
      <w:pPr>
        <w:jc w:val="center"/>
        <w:rPr>
          <w:sz w:val="26"/>
          <w:szCs w:val="26"/>
          <w:u w:val="single"/>
        </w:rPr>
      </w:pPr>
      <w:r w:rsidRPr="002F361E">
        <w:rPr>
          <w:sz w:val="26"/>
          <w:szCs w:val="26"/>
          <w:u w:val="single"/>
        </w:rPr>
        <w:t>Д</w:t>
      </w:r>
      <w:r w:rsidRPr="00B91809">
        <w:rPr>
          <w:sz w:val="26"/>
          <w:szCs w:val="26"/>
        </w:rPr>
        <w:t>лительность НОД по плаванию в разных возрастных группах в течение года</w:t>
      </w:r>
    </w:p>
    <w:p w:rsidR="0047637A" w:rsidRPr="00343EE6" w:rsidRDefault="0047637A" w:rsidP="00230A51">
      <w:pPr>
        <w:jc w:val="right"/>
        <w:rPr>
          <w:sz w:val="26"/>
          <w:szCs w:val="26"/>
        </w:rPr>
      </w:pPr>
    </w:p>
    <w:tbl>
      <w:tblPr>
        <w:tblW w:w="4117" w:type="pct"/>
        <w:jc w:val="center"/>
        <w:tblInd w:w="1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1517"/>
        <w:gridCol w:w="2287"/>
      </w:tblGrid>
      <w:tr w:rsidR="0047637A" w:rsidRPr="00343EE6" w:rsidTr="00321BBE">
        <w:trPr>
          <w:trHeight w:val="322"/>
          <w:jc w:val="center"/>
        </w:trPr>
        <w:tc>
          <w:tcPr>
            <w:tcW w:w="2587" w:type="pct"/>
            <w:vMerge w:val="restart"/>
            <w:vAlign w:val="center"/>
          </w:tcPr>
          <w:p w:rsidR="0047637A" w:rsidRPr="00343EE6" w:rsidRDefault="0047637A" w:rsidP="00321BBE">
            <w:pPr>
              <w:jc w:val="both"/>
              <w:rPr>
                <w:sz w:val="26"/>
                <w:szCs w:val="26"/>
              </w:rPr>
            </w:pPr>
            <w:r w:rsidRPr="00343EE6">
              <w:rPr>
                <w:sz w:val="26"/>
                <w:szCs w:val="26"/>
              </w:rPr>
              <w:t>Возрастная группа</w:t>
            </w:r>
          </w:p>
        </w:tc>
        <w:tc>
          <w:tcPr>
            <w:tcW w:w="962" w:type="pct"/>
            <w:vMerge w:val="restart"/>
            <w:vAlign w:val="center"/>
          </w:tcPr>
          <w:p w:rsidR="0047637A" w:rsidRPr="00343EE6" w:rsidRDefault="0047637A" w:rsidP="00321BBE">
            <w:pPr>
              <w:jc w:val="center"/>
              <w:rPr>
                <w:sz w:val="26"/>
                <w:szCs w:val="26"/>
              </w:rPr>
            </w:pPr>
            <w:r w:rsidRPr="00343EE6">
              <w:rPr>
                <w:sz w:val="26"/>
                <w:szCs w:val="26"/>
              </w:rPr>
              <w:t>Количество</w:t>
            </w:r>
          </w:p>
          <w:p w:rsidR="0047637A" w:rsidRPr="00343EE6" w:rsidRDefault="0047637A" w:rsidP="00321BBE">
            <w:pPr>
              <w:jc w:val="center"/>
              <w:rPr>
                <w:sz w:val="26"/>
                <w:szCs w:val="26"/>
              </w:rPr>
            </w:pPr>
            <w:r w:rsidRPr="00343EE6">
              <w:rPr>
                <w:sz w:val="26"/>
                <w:szCs w:val="26"/>
              </w:rPr>
              <w:t>подгрупп</w:t>
            </w:r>
          </w:p>
        </w:tc>
        <w:tc>
          <w:tcPr>
            <w:tcW w:w="1451" w:type="pct"/>
            <w:vMerge w:val="restart"/>
            <w:vAlign w:val="center"/>
          </w:tcPr>
          <w:p w:rsidR="0047637A" w:rsidRPr="00343EE6" w:rsidRDefault="0047637A" w:rsidP="00321BBE">
            <w:pPr>
              <w:jc w:val="center"/>
              <w:rPr>
                <w:sz w:val="26"/>
                <w:szCs w:val="26"/>
              </w:rPr>
            </w:pPr>
            <w:r w:rsidRPr="00343EE6">
              <w:rPr>
                <w:sz w:val="26"/>
                <w:szCs w:val="26"/>
              </w:rPr>
              <w:t>Число детей</w:t>
            </w:r>
          </w:p>
          <w:p w:rsidR="0047637A" w:rsidRPr="00343EE6" w:rsidRDefault="0047637A" w:rsidP="00321BBE">
            <w:pPr>
              <w:jc w:val="center"/>
              <w:rPr>
                <w:sz w:val="26"/>
                <w:szCs w:val="26"/>
              </w:rPr>
            </w:pPr>
            <w:r w:rsidRPr="00343EE6">
              <w:rPr>
                <w:sz w:val="26"/>
                <w:szCs w:val="26"/>
              </w:rPr>
              <w:t>в подгруппе</w:t>
            </w:r>
          </w:p>
        </w:tc>
      </w:tr>
      <w:tr w:rsidR="0047637A" w:rsidRPr="00343EE6" w:rsidTr="00321BBE">
        <w:trPr>
          <w:trHeight w:val="322"/>
          <w:jc w:val="center"/>
        </w:trPr>
        <w:tc>
          <w:tcPr>
            <w:tcW w:w="2587" w:type="pct"/>
            <w:vMerge/>
            <w:vAlign w:val="center"/>
          </w:tcPr>
          <w:p w:rsidR="0047637A" w:rsidRPr="00343EE6" w:rsidRDefault="0047637A" w:rsidP="00321BBE">
            <w:pPr>
              <w:jc w:val="both"/>
              <w:rPr>
                <w:sz w:val="26"/>
                <w:szCs w:val="26"/>
              </w:rPr>
            </w:pPr>
          </w:p>
        </w:tc>
        <w:tc>
          <w:tcPr>
            <w:tcW w:w="962" w:type="pct"/>
            <w:vMerge/>
            <w:vAlign w:val="center"/>
          </w:tcPr>
          <w:p w:rsidR="0047637A" w:rsidRPr="00343EE6" w:rsidRDefault="0047637A" w:rsidP="00321BBE">
            <w:pPr>
              <w:jc w:val="center"/>
              <w:rPr>
                <w:sz w:val="26"/>
                <w:szCs w:val="26"/>
              </w:rPr>
            </w:pPr>
          </w:p>
        </w:tc>
        <w:tc>
          <w:tcPr>
            <w:tcW w:w="1451" w:type="pct"/>
            <w:vMerge/>
            <w:vAlign w:val="center"/>
          </w:tcPr>
          <w:p w:rsidR="0047637A" w:rsidRPr="00343EE6" w:rsidRDefault="0047637A" w:rsidP="00321BBE">
            <w:pPr>
              <w:jc w:val="center"/>
              <w:rPr>
                <w:sz w:val="26"/>
                <w:szCs w:val="26"/>
              </w:rPr>
            </w:pPr>
          </w:p>
        </w:tc>
      </w:tr>
      <w:tr w:rsidR="0047637A" w:rsidRPr="00343EE6" w:rsidTr="00321BBE">
        <w:trPr>
          <w:jc w:val="center"/>
        </w:trPr>
        <w:tc>
          <w:tcPr>
            <w:tcW w:w="2587" w:type="pct"/>
          </w:tcPr>
          <w:p w:rsidR="0047637A" w:rsidRPr="00343EE6" w:rsidRDefault="0047637A" w:rsidP="00321BBE">
            <w:pPr>
              <w:jc w:val="both"/>
              <w:rPr>
                <w:sz w:val="26"/>
                <w:szCs w:val="26"/>
              </w:rPr>
            </w:pPr>
            <w:r w:rsidRPr="00343EE6">
              <w:rPr>
                <w:sz w:val="26"/>
                <w:szCs w:val="26"/>
              </w:rPr>
              <w:t>Вторая младшая</w:t>
            </w:r>
            <w:r>
              <w:rPr>
                <w:sz w:val="26"/>
                <w:szCs w:val="26"/>
              </w:rPr>
              <w:t xml:space="preserve"> группа</w:t>
            </w:r>
          </w:p>
        </w:tc>
        <w:tc>
          <w:tcPr>
            <w:tcW w:w="962" w:type="pct"/>
            <w:vAlign w:val="center"/>
          </w:tcPr>
          <w:p w:rsidR="0047637A" w:rsidRPr="00343EE6" w:rsidRDefault="0047637A" w:rsidP="00321BBE">
            <w:pPr>
              <w:jc w:val="center"/>
              <w:rPr>
                <w:sz w:val="26"/>
                <w:szCs w:val="26"/>
              </w:rPr>
            </w:pPr>
            <w:r w:rsidRPr="00343EE6">
              <w:rPr>
                <w:sz w:val="26"/>
                <w:szCs w:val="26"/>
              </w:rPr>
              <w:t>2</w:t>
            </w:r>
          </w:p>
        </w:tc>
        <w:tc>
          <w:tcPr>
            <w:tcW w:w="1451" w:type="pct"/>
            <w:vAlign w:val="center"/>
          </w:tcPr>
          <w:p w:rsidR="0047637A" w:rsidRPr="00343EE6" w:rsidRDefault="0047637A" w:rsidP="00321BBE">
            <w:pPr>
              <w:jc w:val="center"/>
              <w:rPr>
                <w:sz w:val="26"/>
                <w:szCs w:val="26"/>
              </w:rPr>
            </w:pPr>
            <w:r w:rsidRPr="00343EE6">
              <w:rPr>
                <w:sz w:val="26"/>
                <w:szCs w:val="26"/>
              </w:rPr>
              <w:t>8-10</w:t>
            </w:r>
          </w:p>
        </w:tc>
      </w:tr>
      <w:tr w:rsidR="0047637A" w:rsidRPr="00343EE6" w:rsidTr="00321BBE">
        <w:trPr>
          <w:jc w:val="center"/>
        </w:trPr>
        <w:tc>
          <w:tcPr>
            <w:tcW w:w="2587" w:type="pct"/>
          </w:tcPr>
          <w:p w:rsidR="0047637A" w:rsidRPr="00343EE6" w:rsidRDefault="0047637A" w:rsidP="00321BBE">
            <w:pPr>
              <w:jc w:val="both"/>
              <w:rPr>
                <w:sz w:val="26"/>
                <w:szCs w:val="26"/>
              </w:rPr>
            </w:pPr>
            <w:r w:rsidRPr="00343EE6">
              <w:rPr>
                <w:sz w:val="26"/>
                <w:szCs w:val="26"/>
              </w:rPr>
              <w:t>Средняя</w:t>
            </w:r>
            <w:r>
              <w:rPr>
                <w:sz w:val="26"/>
                <w:szCs w:val="26"/>
              </w:rPr>
              <w:t xml:space="preserve"> группа</w:t>
            </w:r>
          </w:p>
        </w:tc>
        <w:tc>
          <w:tcPr>
            <w:tcW w:w="962" w:type="pct"/>
            <w:vAlign w:val="center"/>
          </w:tcPr>
          <w:p w:rsidR="0047637A" w:rsidRPr="00343EE6" w:rsidRDefault="0047637A" w:rsidP="00321BBE">
            <w:pPr>
              <w:jc w:val="center"/>
              <w:rPr>
                <w:sz w:val="26"/>
                <w:szCs w:val="26"/>
              </w:rPr>
            </w:pPr>
            <w:r w:rsidRPr="00343EE6">
              <w:rPr>
                <w:sz w:val="26"/>
                <w:szCs w:val="26"/>
              </w:rPr>
              <w:t>2</w:t>
            </w:r>
          </w:p>
        </w:tc>
        <w:tc>
          <w:tcPr>
            <w:tcW w:w="1451" w:type="pct"/>
            <w:vAlign w:val="center"/>
          </w:tcPr>
          <w:p w:rsidR="0047637A" w:rsidRPr="00343EE6" w:rsidRDefault="0047637A" w:rsidP="00321BBE">
            <w:pPr>
              <w:jc w:val="center"/>
              <w:rPr>
                <w:sz w:val="26"/>
                <w:szCs w:val="26"/>
              </w:rPr>
            </w:pPr>
            <w:r w:rsidRPr="00343EE6">
              <w:rPr>
                <w:sz w:val="26"/>
                <w:szCs w:val="26"/>
              </w:rPr>
              <w:t>10-12</w:t>
            </w:r>
          </w:p>
        </w:tc>
      </w:tr>
      <w:tr w:rsidR="0047637A" w:rsidRPr="00343EE6" w:rsidTr="00321BBE">
        <w:trPr>
          <w:jc w:val="center"/>
        </w:trPr>
        <w:tc>
          <w:tcPr>
            <w:tcW w:w="2587" w:type="pct"/>
          </w:tcPr>
          <w:p w:rsidR="0047637A" w:rsidRPr="00343EE6" w:rsidRDefault="0047637A" w:rsidP="00321BBE">
            <w:pPr>
              <w:jc w:val="both"/>
              <w:rPr>
                <w:sz w:val="26"/>
                <w:szCs w:val="26"/>
              </w:rPr>
            </w:pPr>
            <w:r w:rsidRPr="00343EE6">
              <w:rPr>
                <w:sz w:val="26"/>
                <w:szCs w:val="26"/>
              </w:rPr>
              <w:t>Старшая</w:t>
            </w:r>
            <w:r>
              <w:rPr>
                <w:sz w:val="26"/>
                <w:szCs w:val="26"/>
              </w:rPr>
              <w:t xml:space="preserve"> группа</w:t>
            </w:r>
          </w:p>
        </w:tc>
        <w:tc>
          <w:tcPr>
            <w:tcW w:w="962" w:type="pct"/>
            <w:vAlign w:val="center"/>
          </w:tcPr>
          <w:p w:rsidR="0047637A" w:rsidRPr="00343EE6" w:rsidRDefault="0047637A" w:rsidP="00321BBE">
            <w:pPr>
              <w:jc w:val="center"/>
              <w:rPr>
                <w:sz w:val="26"/>
                <w:szCs w:val="26"/>
              </w:rPr>
            </w:pPr>
            <w:r w:rsidRPr="00343EE6">
              <w:rPr>
                <w:sz w:val="26"/>
                <w:szCs w:val="26"/>
              </w:rPr>
              <w:t>2</w:t>
            </w:r>
          </w:p>
        </w:tc>
        <w:tc>
          <w:tcPr>
            <w:tcW w:w="1451" w:type="pct"/>
            <w:vAlign w:val="center"/>
          </w:tcPr>
          <w:p w:rsidR="0047637A" w:rsidRPr="00343EE6" w:rsidRDefault="0047637A" w:rsidP="00321BBE">
            <w:pPr>
              <w:jc w:val="center"/>
              <w:rPr>
                <w:sz w:val="26"/>
                <w:szCs w:val="26"/>
              </w:rPr>
            </w:pPr>
            <w:r w:rsidRPr="00343EE6">
              <w:rPr>
                <w:sz w:val="26"/>
                <w:szCs w:val="26"/>
              </w:rPr>
              <w:t>10-12</w:t>
            </w:r>
          </w:p>
        </w:tc>
      </w:tr>
      <w:tr w:rsidR="0047637A" w:rsidRPr="00343EE6" w:rsidTr="00321BBE">
        <w:trPr>
          <w:jc w:val="center"/>
        </w:trPr>
        <w:tc>
          <w:tcPr>
            <w:tcW w:w="2587" w:type="pct"/>
          </w:tcPr>
          <w:p w:rsidR="0047637A" w:rsidRPr="00343EE6" w:rsidRDefault="0047637A" w:rsidP="00321BBE">
            <w:pPr>
              <w:jc w:val="both"/>
              <w:rPr>
                <w:sz w:val="26"/>
                <w:szCs w:val="26"/>
              </w:rPr>
            </w:pPr>
            <w:r w:rsidRPr="00343EE6">
              <w:rPr>
                <w:sz w:val="26"/>
                <w:szCs w:val="26"/>
              </w:rPr>
              <w:t>Подготовительная</w:t>
            </w:r>
            <w:r>
              <w:rPr>
                <w:sz w:val="26"/>
                <w:szCs w:val="26"/>
              </w:rPr>
              <w:t xml:space="preserve"> </w:t>
            </w:r>
            <w:r w:rsidRPr="00343EE6">
              <w:rPr>
                <w:sz w:val="26"/>
                <w:szCs w:val="26"/>
              </w:rPr>
              <w:t>к школе</w:t>
            </w:r>
            <w:r>
              <w:rPr>
                <w:sz w:val="26"/>
                <w:szCs w:val="26"/>
              </w:rPr>
              <w:t xml:space="preserve"> группа</w:t>
            </w:r>
          </w:p>
        </w:tc>
        <w:tc>
          <w:tcPr>
            <w:tcW w:w="962" w:type="pct"/>
            <w:vAlign w:val="center"/>
          </w:tcPr>
          <w:p w:rsidR="0047637A" w:rsidRPr="00343EE6" w:rsidRDefault="0047637A" w:rsidP="00321BBE">
            <w:pPr>
              <w:jc w:val="center"/>
              <w:rPr>
                <w:sz w:val="26"/>
                <w:szCs w:val="26"/>
              </w:rPr>
            </w:pPr>
            <w:r w:rsidRPr="00343EE6">
              <w:rPr>
                <w:sz w:val="26"/>
                <w:szCs w:val="26"/>
              </w:rPr>
              <w:t>2</w:t>
            </w:r>
          </w:p>
        </w:tc>
        <w:tc>
          <w:tcPr>
            <w:tcW w:w="1451" w:type="pct"/>
            <w:vAlign w:val="center"/>
          </w:tcPr>
          <w:p w:rsidR="0047637A" w:rsidRPr="00343EE6" w:rsidRDefault="0047637A" w:rsidP="00321BBE">
            <w:pPr>
              <w:jc w:val="center"/>
              <w:rPr>
                <w:sz w:val="26"/>
                <w:szCs w:val="26"/>
              </w:rPr>
            </w:pPr>
            <w:r w:rsidRPr="00343EE6">
              <w:rPr>
                <w:sz w:val="26"/>
                <w:szCs w:val="26"/>
              </w:rPr>
              <w:t>10-12</w:t>
            </w:r>
          </w:p>
        </w:tc>
      </w:tr>
    </w:tbl>
    <w:p w:rsidR="0047637A" w:rsidRPr="00343EE6" w:rsidRDefault="0047637A" w:rsidP="00230A51">
      <w:pPr>
        <w:jc w:val="both"/>
        <w:rPr>
          <w:sz w:val="26"/>
          <w:szCs w:val="26"/>
        </w:rPr>
      </w:pPr>
    </w:p>
    <w:p w:rsidR="0047637A" w:rsidRDefault="0047637A" w:rsidP="00230A51">
      <w:pPr>
        <w:jc w:val="center"/>
        <w:rPr>
          <w:sz w:val="26"/>
          <w:szCs w:val="26"/>
          <w:u w:val="single"/>
        </w:rPr>
      </w:pPr>
    </w:p>
    <w:p w:rsidR="0047637A" w:rsidRPr="00B91809" w:rsidRDefault="0047637A" w:rsidP="00230A51">
      <w:pPr>
        <w:jc w:val="center"/>
        <w:rPr>
          <w:sz w:val="26"/>
          <w:szCs w:val="26"/>
        </w:rPr>
      </w:pPr>
      <w:r w:rsidRPr="00B91809">
        <w:rPr>
          <w:sz w:val="26"/>
          <w:szCs w:val="26"/>
        </w:rPr>
        <w:t>Распределение количества НОД по плаванию в разных возрастных группах</w:t>
      </w:r>
    </w:p>
    <w:p w:rsidR="0047637A" w:rsidRPr="00B91809" w:rsidRDefault="0047637A" w:rsidP="00230A51">
      <w:pPr>
        <w:pStyle w:val="30"/>
        <w:jc w:val="center"/>
        <w:rPr>
          <w:sz w:val="26"/>
          <w:szCs w:val="26"/>
        </w:rPr>
      </w:pPr>
      <w:r w:rsidRPr="00B91809">
        <w:rPr>
          <w:sz w:val="26"/>
          <w:szCs w:val="26"/>
        </w:rPr>
        <w:t>на учебный год</w:t>
      </w:r>
    </w:p>
    <w:p w:rsidR="0047637A" w:rsidRPr="00343EE6" w:rsidRDefault="0047637A" w:rsidP="00230A51">
      <w:pPr>
        <w:pStyle w:val="30"/>
        <w:tabs>
          <w:tab w:val="left" w:pos="1215"/>
        </w:tabs>
        <w:rPr>
          <w:sz w:val="26"/>
          <w:szCs w:val="26"/>
        </w:rPr>
      </w:pPr>
    </w:p>
    <w:p w:rsidR="0047637A" w:rsidRDefault="0047637A" w:rsidP="00230A51">
      <w:pPr>
        <w:pStyle w:val="30"/>
        <w:tabs>
          <w:tab w:val="left" w:pos="1215"/>
        </w:tabs>
        <w:ind w:left="0" w:firstLine="720"/>
        <w:rPr>
          <w:sz w:val="26"/>
          <w:szCs w:val="26"/>
        </w:rPr>
      </w:pPr>
      <w:r w:rsidRPr="00343EE6">
        <w:rPr>
          <w:sz w:val="26"/>
          <w:szCs w:val="26"/>
        </w:rPr>
        <w:t>Учебные занятия по плаванию проводятся с 1 октября по 31 мая. В летний период бассейн не работает.</w:t>
      </w:r>
    </w:p>
    <w:p w:rsidR="0047637A" w:rsidRPr="00343EE6" w:rsidRDefault="0047637A" w:rsidP="00230A51">
      <w:pPr>
        <w:pStyle w:val="30"/>
        <w:tabs>
          <w:tab w:val="left" w:pos="1215"/>
        </w:tabs>
        <w:ind w:left="0" w:firstLine="720"/>
        <w:rPr>
          <w:sz w:val="26"/>
          <w:szCs w:val="26"/>
        </w:rPr>
      </w:pPr>
    </w:p>
    <w:tbl>
      <w:tblPr>
        <w:tblW w:w="507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1"/>
        <w:gridCol w:w="1276"/>
        <w:gridCol w:w="1102"/>
        <w:gridCol w:w="1548"/>
        <w:gridCol w:w="1407"/>
        <w:gridCol w:w="1969"/>
      </w:tblGrid>
      <w:tr w:rsidR="0047637A" w:rsidRPr="00343EE6" w:rsidTr="00321BBE">
        <w:trPr>
          <w:trHeight w:val="570"/>
        </w:trPr>
        <w:tc>
          <w:tcPr>
            <w:tcW w:w="2411" w:type="dxa"/>
            <w:vMerge w:val="restart"/>
            <w:vAlign w:val="center"/>
          </w:tcPr>
          <w:p w:rsidR="0047637A" w:rsidRPr="00343EE6" w:rsidRDefault="0047637A" w:rsidP="00321BBE">
            <w:pPr>
              <w:jc w:val="both"/>
              <w:rPr>
                <w:sz w:val="26"/>
                <w:szCs w:val="26"/>
              </w:rPr>
            </w:pPr>
            <w:r w:rsidRPr="00343EE6">
              <w:rPr>
                <w:sz w:val="26"/>
                <w:szCs w:val="26"/>
              </w:rPr>
              <w:t>Возрастная группа</w:t>
            </w:r>
          </w:p>
        </w:tc>
        <w:tc>
          <w:tcPr>
            <w:tcW w:w="2378" w:type="dxa"/>
            <w:gridSpan w:val="2"/>
            <w:vAlign w:val="center"/>
          </w:tcPr>
          <w:p w:rsidR="0047637A" w:rsidRPr="00343EE6" w:rsidRDefault="0047637A" w:rsidP="00321BBE">
            <w:pPr>
              <w:jc w:val="center"/>
              <w:rPr>
                <w:sz w:val="26"/>
                <w:szCs w:val="26"/>
              </w:rPr>
            </w:pPr>
            <w:r w:rsidRPr="00343EE6">
              <w:rPr>
                <w:sz w:val="26"/>
                <w:szCs w:val="26"/>
              </w:rPr>
              <w:t>Количество занятий</w:t>
            </w:r>
          </w:p>
        </w:tc>
        <w:tc>
          <w:tcPr>
            <w:tcW w:w="4924" w:type="dxa"/>
            <w:gridSpan w:val="3"/>
            <w:vAlign w:val="center"/>
          </w:tcPr>
          <w:p w:rsidR="0047637A" w:rsidRPr="00343EE6" w:rsidRDefault="0047637A" w:rsidP="00321BBE">
            <w:pPr>
              <w:jc w:val="center"/>
              <w:rPr>
                <w:sz w:val="26"/>
                <w:szCs w:val="26"/>
              </w:rPr>
            </w:pPr>
            <w:r w:rsidRPr="00343EE6">
              <w:rPr>
                <w:sz w:val="26"/>
                <w:szCs w:val="26"/>
              </w:rPr>
              <w:t>Количество часов</w:t>
            </w:r>
          </w:p>
        </w:tc>
      </w:tr>
      <w:tr w:rsidR="0047637A" w:rsidRPr="00343EE6" w:rsidTr="00321BBE">
        <w:trPr>
          <w:trHeight w:val="540"/>
        </w:trPr>
        <w:tc>
          <w:tcPr>
            <w:tcW w:w="2411" w:type="dxa"/>
            <w:vMerge/>
            <w:vAlign w:val="center"/>
          </w:tcPr>
          <w:p w:rsidR="0047637A" w:rsidRPr="00343EE6" w:rsidRDefault="0047637A" w:rsidP="00321BBE">
            <w:pPr>
              <w:jc w:val="both"/>
              <w:rPr>
                <w:sz w:val="26"/>
                <w:szCs w:val="26"/>
              </w:rPr>
            </w:pPr>
          </w:p>
        </w:tc>
        <w:tc>
          <w:tcPr>
            <w:tcW w:w="1276" w:type="dxa"/>
            <w:vAlign w:val="center"/>
          </w:tcPr>
          <w:p w:rsidR="0047637A" w:rsidRPr="00343EE6" w:rsidRDefault="0047637A" w:rsidP="00321BBE">
            <w:pPr>
              <w:jc w:val="center"/>
              <w:rPr>
                <w:sz w:val="26"/>
                <w:szCs w:val="26"/>
              </w:rPr>
            </w:pPr>
            <w:r w:rsidRPr="00343EE6">
              <w:rPr>
                <w:sz w:val="26"/>
                <w:szCs w:val="26"/>
              </w:rPr>
              <w:t>в неделю</w:t>
            </w:r>
          </w:p>
        </w:tc>
        <w:tc>
          <w:tcPr>
            <w:tcW w:w="1102" w:type="dxa"/>
            <w:vAlign w:val="center"/>
          </w:tcPr>
          <w:p w:rsidR="0047637A" w:rsidRPr="00343EE6" w:rsidRDefault="0047637A" w:rsidP="00321BBE">
            <w:pPr>
              <w:jc w:val="center"/>
              <w:rPr>
                <w:sz w:val="26"/>
                <w:szCs w:val="26"/>
              </w:rPr>
            </w:pPr>
            <w:r w:rsidRPr="00343EE6">
              <w:rPr>
                <w:sz w:val="26"/>
                <w:szCs w:val="26"/>
              </w:rPr>
              <w:t>в год</w:t>
            </w:r>
          </w:p>
        </w:tc>
        <w:tc>
          <w:tcPr>
            <w:tcW w:w="1548" w:type="dxa"/>
            <w:vAlign w:val="center"/>
          </w:tcPr>
          <w:p w:rsidR="0047637A" w:rsidRPr="00343EE6" w:rsidRDefault="0047637A" w:rsidP="00321BBE">
            <w:pPr>
              <w:jc w:val="center"/>
              <w:rPr>
                <w:sz w:val="26"/>
                <w:szCs w:val="26"/>
              </w:rPr>
            </w:pPr>
            <w:r w:rsidRPr="00343EE6">
              <w:rPr>
                <w:sz w:val="26"/>
                <w:szCs w:val="26"/>
              </w:rPr>
              <w:t>в неделю</w:t>
            </w:r>
          </w:p>
        </w:tc>
        <w:tc>
          <w:tcPr>
            <w:tcW w:w="1407" w:type="dxa"/>
            <w:vAlign w:val="center"/>
          </w:tcPr>
          <w:p w:rsidR="0047637A" w:rsidRPr="00343EE6" w:rsidRDefault="0047637A" w:rsidP="00321BBE">
            <w:pPr>
              <w:jc w:val="center"/>
              <w:rPr>
                <w:sz w:val="26"/>
                <w:szCs w:val="26"/>
              </w:rPr>
            </w:pPr>
            <w:r w:rsidRPr="00343EE6">
              <w:rPr>
                <w:sz w:val="26"/>
                <w:szCs w:val="26"/>
              </w:rPr>
              <w:t>в месяц</w:t>
            </w:r>
          </w:p>
        </w:tc>
        <w:tc>
          <w:tcPr>
            <w:tcW w:w="1969" w:type="dxa"/>
            <w:vAlign w:val="center"/>
          </w:tcPr>
          <w:p w:rsidR="0047637A" w:rsidRPr="00343EE6" w:rsidRDefault="0047637A" w:rsidP="00321BBE">
            <w:pPr>
              <w:jc w:val="center"/>
              <w:rPr>
                <w:sz w:val="26"/>
                <w:szCs w:val="26"/>
              </w:rPr>
            </w:pPr>
            <w:r w:rsidRPr="00343EE6">
              <w:rPr>
                <w:sz w:val="26"/>
                <w:szCs w:val="26"/>
              </w:rPr>
              <w:t>в год</w:t>
            </w:r>
          </w:p>
        </w:tc>
      </w:tr>
      <w:tr w:rsidR="0047637A" w:rsidRPr="00343EE6" w:rsidTr="00321BBE">
        <w:tc>
          <w:tcPr>
            <w:tcW w:w="2411" w:type="dxa"/>
            <w:vAlign w:val="center"/>
          </w:tcPr>
          <w:p w:rsidR="0047637A" w:rsidRPr="00343EE6" w:rsidRDefault="0047637A" w:rsidP="00321BBE">
            <w:pPr>
              <w:jc w:val="both"/>
              <w:rPr>
                <w:sz w:val="26"/>
                <w:szCs w:val="26"/>
              </w:rPr>
            </w:pPr>
            <w:r w:rsidRPr="00343EE6">
              <w:rPr>
                <w:sz w:val="26"/>
                <w:szCs w:val="26"/>
              </w:rPr>
              <w:t xml:space="preserve">Вторая младшая </w:t>
            </w:r>
          </w:p>
          <w:p w:rsidR="0047637A" w:rsidRPr="00343EE6" w:rsidRDefault="0047637A" w:rsidP="00321BBE">
            <w:pPr>
              <w:jc w:val="both"/>
              <w:rPr>
                <w:sz w:val="26"/>
                <w:szCs w:val="26"/>
              </w:rPr>
            </w:pPr>
          </w:p>
        </w:tc>
        <w:tc>
          <w:tcPr>
            <w:tcW w:w="1276" w:type="dxa"/>
            <w:vAlign w:val="center"/>
          </w:tcPr>
          <w:p w:rsidR="0047637A" w:rsidRPr="00343EE6" w:rsidRDefault="0047637A" w:rsidP="00321BBE">
            <w:pPr>
              <w:jc w:val="center"/>
              <w:rPr>
                <w:sz w:val="26"/>
                <w:szCs w:val="26"/>
              </w:rPr>
            </w:pPr>
            <w:r w:rsidRPr="00343EE6">
              <w:rPr>
                <w:sz w:val="26"/>
                <w:szCs w:val="26"/>
              </w:rPr>
              <w:t>1</w:t>
            </w:r>
          </w:p>
        </w:tc>
        <w:tc>
          <w:tcPr>
            <w:tcW w:w="1102" w:type="dxa"/>
            <w:vAlign w:val="center"/>
          </w:tcPr>
          <w:p w:rsidR="0047637A" w:rsidRPr="00343EE6" w:rsidRDefault="0047637A" w:rsidP="00321BBE">
            <w:pPr>
              <w:jc w:val="center"/>
              <w:rPr>
                <w:sz w:val="26"/>
                <w:szCs w:val="26"/>
              </w:rPr>
            </w:pPr>
            <w:r w:rsidRPr="00343EE6">
              <w:rPr>
                <w:sz w:val="26"/>
                <w:szCs w:val="26"/>
              </w:rPr>
              <w:t>32</w:t>
            </w:r>
          </w:p>
        </w:tc>
        <w:tc>
          <w:tcPr>
            <w:tcW w:w="1548" w:type="dxa"/>
            <w:vAlign w:val="center"/>
          </w:tcPr>
          <w:p w:rsidR="0047637A" w:rsidRPr="00343EE6" w:rsidRDefault="0047637A" w:rsidP="00321BBE">
            <w:pPr>
              <w:jc w:val="center"/>
              <w:rPr>
                <w:sz w:val="26"/>
                <w:szCs w:val="26"/>
              </w:rPr>
            </w:pPr>
            <w:r w:rsidRPr="00343EE6">
              <w:rPr>
                <w:sz w:val="26"/>
                <w:szCs w:val="26"/>
              </w:rPr>
              <w:t>10 мин</w:t>
            </w:r>
          </w:p>
        </w:tc>
        <w:tc>
          <w:tcPr>
            <w:tcW w:w="1407" w:type="dxa"/>
            <w:vAlign w:val="center"/>
          </w:tcPr>
          <w:p w:rsidR="0047637A" w:rsidRPr="00343EE6" w:rsidRDefault="0047637A" w:rsidP="00321BBE">
            <w:pPr>
              <w:jc w:val="center"/>
              <w:rPr>
                <w:sz w:val="26"/>
                <w:szCs w:val="26"/>
              </w:rPr>
            </w:pPr>
            <w:r w:rsidRPr="00343EE6">
              <w:rPr>
                <w:sz w:val="26"/>
                <w:szCs w:val="26"/>
              </w:rPr>
              <w:t>40 мин</w:t>
            </w:r>
          </w:p>
        </w:tc>
        <w:tc>
          <w:tcPr>
            <w:tcW w:w="1969" w:type="dxa"/>
            <w:vAlign w:val="center"/>
          </w:tcPr>
          <w:p w:rsidR="0047637A" w:rsidRDefault="0047637A" w:rsidP="00321BBE">
            <w:pPr>
              <w:jc w:val="center"/>
              <w:rPr>
                <w:sz w:val="26"/>
                <w:szCs w:val="26"/>
              </w:rPr>
            </w:pPr>
            <w:r>
              <w:rPr>
                <w:sz w:val="26"/>
                <w:szCs w:val="26"/>
              </w:rPr>
              <w:t>480 мин</w:t>
            </w:r>
          </w:p>
          <w:p w:rsidR="0047637A" w:rsidRPr="00343EE6" w:rsidRDefault="0047637A" w:rsidP="00321BBE">
            <w:pPr>
              <w:jc w:val="center"/>
              <w:rPr>
                <w:sz w:val="26"/>
                <w:szCs w:val="26"/>
              </w:rPr>
            </w:pPr>
            <w:r w:rsidRPr="00343EE6">
              <w:rPr>
                <w:sz w:val="26"/>
                <w:szCs w:val="26"/>
              </w:rPr>
              <w:t>(8 часов)</w:t>
            </w:r>
          </w:p>
        </w:tc>
      </w:tr>
      <w:tr w:rsidR="0047637A" w:rsidRPr="00343EE6" w:rsidTr="00321BBE">
        <w:tc>
          <w:tcPr>
            <w:tcW w:w="2411" w:type="dxa"/>
            <w:vAlign w:val="center"/>
          </w:tcPr>
          <w:p w:rsidR="0047637A" w:rsidRPr="00343EE6" w:rsidRDefault="0047637A" w:rsidP="00321BBE">
            <w:pPr>
              <w:jc w:val="both"/>
              <w:rPr>
                <w:sz w:val="26"/>
                <w:szCs w:val="26"/>
              </w:rPr>
            </w:pPr>
            <w:r w:rsidRPr="00343EE6">
              <w:rPr>
                <w:sz w:val="26"/>
                <w:szCs w:val="26"/>
              </w:rPr>
              <w:t xml:space="preserve">Средняя </w:t>
            </w:r>
          </w:p>
        </w:tc>
        <w:tc>
          <w:tcPr>
            <w:tcW w:w="1276" w:type="dxa"/>
            <w:vAlign w:val="center"/>
          </w:tcPr>
          <w:p w:rsidR="0047637A" w:rsidRPr="00343EE6" w:rsidRDefault="0047637A" w:rsidP="00321BBE">
            <w:pPr>
              <w:jc w:val="center"/>
              <w:rPr>
                <w:sz w:val="26"/>
                <w:szCs w:val="26"/>
              </w:rPr>
            </w:pPr>
            <w:r w:rsidRPr="00343EE6">
              <w:rPr>
                <w:sz w:val="26"/>
                <w:szCs w:val="26"/>
              </w:rPr>
              <w:t>2</w:t>
            </w:r>
          </w:p>
        </w:tc>
        <w:tc>
          <w:tcPr>
            <w:tcW w:w="1102" w:type="dxa"/>
            <w:vAlign w:val="center"/>
          </w:tcPr>
          <w:p w:rsidR="0047637A" w:rsidRPr="00343EE6" w:rsidRDefault="0047637A" w:rsidP="00321BBE">
            <w:pPr>
              <w:jc w:val="center"/>
              <w:rPr>
                <w:sz w:val="26"/>
                <w:szCs w:val="26"/>
              </w:rPr>
            </w:pPr>
            <w:r w:rsidRPr="00343EE6">
              <w:rPr>
                <w:sz w:val="26"/>
                <w:szCs w:val="26"/>
              </w:rPr>
              <w:t>64</w:t>
            </w:r>
          </w:p>
        </w:tc>
        <w:tc>
          <w:tcPr>
            <w:tcW w:w="1548" w:type="dxa"/>
            <w:vAlign w:val="center"/>
          </w:tcPr>
          <w:p w:rsidR="0047637A" w:rsidRPr="00343EE6" w:rsidRDefault="0047637A" w:rsidP="00321BBE">
            <w:pPr>
              <w:jc w:val="center"/>
              <w:rPr>
                <w:sz w:val="26"/>
                <w:szCs w:val="26"/>
              </w:rPr>
            </w:pPr>
            <w:r w:rsidRPr="00343EE6">
              <w:rPr>
                <w:sz w:val="26"/>
                <w:szCs w:val="26"/>
              </w:rPr>
              <w:t>40 мин</w:t>
            </w:r>
          </w:p>
        </w:tc>
        <w:tc>
          <w:tcPr>
            <w:tcW w:w="1407" w:type="dxa"/>
            <w:vAlign w:val="center"/>
          </w:tcPr>
          <w:p w:rsidR="0047637A" w:rsidRPr="00343EE6" w:rsidRDefault="0047637A" w:rsidP="00321BBE">
            <w:pPr>
              <w:jc w:val="center"/>
              <w:rPr>
                <w:sz w:val="26"/>
                <w:szCs w:val="26"/>
              </w:rPr>
            </w:pPr>
            <w:r w:rsidRPr="00343EE6">
              <w:rPr>
                <w:sz w:val="26"/>
                <w:szCs w:val="26"/>
              </w:rPr>
              <w:t>160 мин</w:t>
            </w:r>
          </w:p>
        </w:tc>
        <w:tc>
          <w:tcPr>
            <w:tcW w:w="1969" w:type="dxa"/>
            <w:vAlign w:val="center"/>
          </w:tcPr>
          <w:p w:rsidR="0047637A" w:rsidRDefault="0047637A" w:rsidP="00321BBE">
            <w:pPr>
              <w:jc w:val="center"/>
              <w:rPr>
                <w:sz w:val="26"/>
                <w:szCs w:val="26"/>
              </w:rPr>
            </w:pPr>
            <w:r w:rsidRPr="00343EE6">
              <w:rPr>
                <w:sz w:val="26"/>
                <w:szCs w:val="26"/>
              </w:rPr>
              <w:t>1.920 мин</w:t>
            </w:r>
          </w:p>
          <w:p w:rsidR="0047637A" w:rsidRPr="00343EE6" w:rsidRDefault="0047637A" w:rsidP="00321BBE">
            <w:pPr>
              <w:jc w:val="center"/>
              <w:rPr>
                <w:sz w:val="26"/>
                <w:szCs w:val="26"/>
              </w:rPr>
            </w:pPr>
            <w:r w:rsidRPr="00343EE6">
              <w:rPr>
                <w:sz w:val="26"/>
                <w:szCs w:val="26"/>
              </w:rPr>
              <w:t>(32 часа)</w:t>
            </w:r>
          </w:p>
        </w:tc>
      </w:tr>
      <w:tr w:rsidR="0047637A" w:rsidRPr="00343EE6" w:rsidTr="00321BBE">
        <w:tc>
          <w:tcPr>
            <w:tcW w:w="2411" w:type="dxa"/>
            <w:vAlign w:val="center"/>
          </w:tcPr>
          <w:p w:rsidR="0047637A" w:rsidRPr="00343EE6" w:rsidRDefault="0047637A" w:rsidP="00321BBE">
            <w:pPr>
              <w:jc w:val="both"/>
              <w:rPr>
                <w:sz w:val="26"/>
                <w:szCs w:val="26"/>
              </w:rPr>
            </w:pPr>
            <w:r w:rsidRPr="00343EE6">
              <w:rPr>
                <w:sz w:val="26"/>
                <w:szCs w:val="26"/>
              </w:rPr>
              <w:t xml:space="preserve">Старшая </w:t>
            </w:r>
          </w:p>
        </w:tc>
        <w:tc>
          <w:tcPr>
            <w:tcW w:w="1276" w:type="dxa"/>
            <w:vAlign w:val="center"/>
          </w:tcPr>
          <w:p w:rsidR="0047637A" w:rsidRPr="00343EE6" w:rsidRDefault="0047637A" w:rsidP="00321BBE">
            <w:pPr>
              <w:jc w:val="center"/>
              <w:rPr>
                <w:sz w:val="26"/>
                <w:szCs w:val="26"/>
              </w:rPr>
            </w:pPr>
            <w:r w:rsidRPr="00343EE6">
              <w:rPr>
                <w:sz w:val="26"/>
                <w:szCs w:val="26"/>
              </w:rPr>
              <w:t>2</w:t>
            </w:r>
          </w:p>
        </w:tc>
        <w:tc>
          <w:tcPr>
            <w:tcW w:w="1102" w:type="dxa"/>
            <w:vAlign w:val="center"/>
          </w:tcPr>
          <w:p w:rsidR="0047637A" w:rsidRPr="00343EE6" w:rsidRDefault="0047637A" w:rsidP="00321BBE">
            <w:pPr>
              <w:jc w:val="center"/>
              <w:rPr>
                <w:sz w:val="26"/>
                <w:szCs w:val="26"/>
              </w:rPr>
            </w:pPr>
            <w:r w:rsidRPr="00343EE6">
              <w:rPr>
                <w:sz w:val="26"/>
                <w:szCs w:val="26"/>
              </w:rPr>
              <w:t>64</w:t>
            </w:r>
          </w:p>
        </w:tc>
        <w:tc>
          <w:tcPr>
            <w:tcW w:w="1548" w:type="dxa"/>
            <w:vAlign w:val="center"/>
          </w:tcPr>
          <w:p w:rsidR="0047637A" w:rsidRPr="00343EE6" w:rsidRDefault="0047637A" w:rsidP="00321BBE">
            <w:pPr>
              <w:jc w:val="center"/>
              <w:rPr>
                <w:sz w:val="26"/>
                <w:szCs w:val="26"/>
              </w:rPr>
            </w:pPr>
            <w:r w:rsidRPr="00343EE6">
              <w:rPr>
                <w:sz w:val="26"/>
                <w:szCs w:val="26"/>
              </w:rPr>
              <w:t>50 мин</w:t>
            </w:r>
          </w:p>
        </w:tc>
        <w:tc>
          <w:tcPr>
            <w:tcW w:w="1407" w:type="dxa"/>
            <w:vAlign w:val="center"/>
          </w:tcPr>
          <w:p w:rsidR="0047637A" w:rsidRPr="00343EE6" w:rsidRDefault="0047637A" w:rsidP="00321BBE">
            <w:pPr>
              <w:jc w:val="center"/>
              <w:rPr>
                <w:sz w:val="26"/>
                <w:szCs w:val="26"/>
              </w:rPr>
            </w:pPr>
            <w:r w:rsidRPr="00343EE6">
              <w:rPr>
                <w:sz w:val="26"/>
                <w:szCs w:val="26"/>
              </w:rPr>
              <w:t>200 мин</w:t>
            </w:r>
          </w:p>
        </w:tc>
        <w:tc>
          <w:tcPr>
            <w:tcW w:w="1969" w:type="dxa"/>
            <w:vAlign w:val="center"/>
          </w:tcPr>
          <w:p w:rsidR="0047637A" w:rsidRDefault="0047637A" w:rsidP="00321BBE">
            <w:pPr>
              <w:jc w:val="center"/>
              <w:rPr>
                <w:sz w:val="26"/>
                <w:szCs w:val="26"/>
              </w:rPr>
            </w:pPr>
            <w:r w:rsidRPr="00343EE6">
              <w:rPr>
                <w:sz w:val="26"/>
                <w:szCs w:val="26"/>
              </w:rPr>
              <w:t>2.400 мин</w:t>
            </w:r>
          </w:p>
          <w:p w:rsidR="0047637A" w:rsidRPr="00343EE6" w:rsidRDefault="0047637A" w:rsidP="00321BBE">
            <w:pPr>
              <w:jc w:val="center"/>
              <w:rPr>
                <w:sz w:val="26"/>
                <w:szCs w:val="26"/>
              </w:rPr>
            </w:pPr>
            <w:r w:rsidRPr="00343EE6">
              <w:rPr>
                <w:sz w:val="26"/>
                <w:szCs w:val="26"/>
              </w:rPr>
              <w:t>(40 часов)</w:t>
            </w:r>
          </w:p>
        </w:tc>
      </w:tr>
      <w:tr w:rsidR="0047637A" w:rsidRPr="00343EE6" w:rsidTr="00321BBE">
        <w:tc>
          <w:tcPr>
            <w:tcW w:w="2411" w:type="dxa"/>
            <w:vAlign w:val="center"/>
          </w:tcPr>
          <w:p w:rsidR="0047637A" w:rsidRPr="00343EE6" w:rsidRDefault="0047637A" w:rsidP="00321BBE">
            <w:pPr>
              <w:jc w:val="both"/>
              <w:rPr>
                <w:sz w:val="26"/>
                <w:szCs w:val="26"/>
              </w:rPr>
            </w:pPr>
            <w:r w:rsidRPr="00343EE6">
              <w:rPr>
                <w:sz w:val="26"/>
                <w:szCs w:val="26"/>
              </w:rPr>
              <w:t>Подготовительная</w:t>
            </w:r>
          </w:p>
        </w:tc>
        <w:tc>
          <w:tcPr>
            <w:tcW w:w="1276" w:type="dxa"/>
            <w:vAlign w:val="center"/>
          </w:tcPr>
          <w:p w:rsidR="0047637A" w:rsidRPr="00343EE6" w:rsidRDefault="0047637A" w:rsidP="00321BBE">
            <w:pPr>
              <w:jc w:val="center"/>
              <w:rPr>
                <w:sz w:val="26"/>
                <w:szCs w:val="26"/>
              </w:rPr>
            </w:pPr>
            <w:r w:rsidRPr="00343EE6">
              <w:rPr>
                <w:sz w:val="26"/>
                <w:szCs w:val="26"/>
              </w:rPr>
              <w:t>2</w:t>
            </w:r>
          </w:p>
        </w:tc>
        <w:tc>
          <w:tcPr>
            <w:tcW w:w="1102" w:type="dxa"/>
            <w:vAlign w:val="center"/>
          </w:tcPr>
          <w:p w:rsidR="0047637A" w:rsidRPr="00343EE6" w:rsidRDefault="0047637A" w:rsidP="00321BBE">
            <w:pPr>
              <w:jc w:val="center"/>
              <w:rPr>
                <w:sz w:val="26"/>
                <w:szCs w:val="26"/>
              </w:rPr>
            </w:pPr>
            <w:r w:rsidRPr="00343EE6">
              <w:rPr>
                <w:sz w:val="26"/>
                <w:szCs w:val="26"/>
              </w:rPr>
              <w:t>64</w:t>
            </w:r>
          </w:p>
        </w:tc>
        <w:tc>
          <w:tcPr>
            <w:tcW w:w="1548" w:type="dxa"/>
            <w:vAlign w:val="center"/>
          </w:tcPr>
          <w:p w:rsidR="0047637A" w:rsidRPr="00343EE6" w:rsidRDefault="0047637A" w:rsidP="00321BBE">
            <w:pPr>
              <w:jc w:val="center"/>
              <w:rPr>
                <w:sz w:val="26"/>
                <w:szCs w:val="26"/>
              </w:rPr>
            </w:pPr>
            <w:r w:rsidRPr="00343EE6">
              <w:rPr>
                <w:sz w:val="26"/>
                <w:szCs w:val="26"/>
              </w:rPr>
              <w:t>100 мин</w:t>
            </w:r>
          </w:p>
        </w:tc>
        <w:tc>
          <w:tcPr>
            <w:tcW w:w="1407" w:type="dxa"/>
            <w:vAlign w:val="center"/>
          </w:tcPr>
          <w:p w:rsidR="0047637A" w:rsidRPr="00343EE6" w:rsidRDefault="0047637A" w:rsidP="00321BBE">
            <w:pPr>
              <w:jc w:val="center"/>
              <w:rPr>
                <w:sz w:val="26"/>
                <w:szCs w:val="26"/>
              </w:rPr>
            </w:pPr>
            <w:r w:rsidRPr="00343EE6">
              <w:rPr>
                <w:sz w:val="26"/>
                <w:szCs w:val="26"/>
              </w:rPr>
              <w:t>400 мин</w:t>
            </w:r>
          </w:p>
        </w:tc>
        <w:tc>
          <w:tcPr>
            <w:tcW w:w="1969" w:type="dxa"/>
            <w:vAlign w:val="center"/>
          </w:tcPr>
          <w:p w:rsidR="0047637A" w:rsidRDefault="0047637A" w:rsidP="00321BBE">
            <w:pPr>
              <w:jc w:val="center"/>
              <w:rPr>
                <w:sz w:val="26"/>
                <w:szCs w:val="26"/>
              </w:rPr>
            </w:pPr>
            <w:r w:rsidRPr="00343EE6">
              <w:rPr>
                <w:sz w:val="26"/>
                <w:szCs w:val="26"/>
              </w:rPr>
              <w:t>4.800 мин</w:t>
            </w:r>
          </w:p>
          <w:p w:rsidR="0047637A" w:rsidRPr="00343EE6" w:rsidRDefault="0047637A" w:rsidP="00321BBE">
            <w:pPr>
              <w:jc w:val="center"/>
              <w:rPr>
                <w:sz w:val="26"/>
                <w:szCs w:val="26"/>
              </w:rPr>
            </w:pPr>
            <w:r w:rsidRPr="00343EE6">
              <w:rPr>
                <w:sz w:val="26"/>
                <w:szCs w:val="26"/>
              </w:rPr>
              <w:t>(80 часов)</w:t>
            </w:r>
          </w:p>
        </w:tc>
      </w:tr>
    </w:tbl>
    <w:p w:rsidR="0047637A" w:rsidRDefault="0047637A" w:rsidP="00230A51">
      <w:pPr>
        <w:ind w:firstLine="851"/>
        <w:jc w:val="both"/>
        <w:rPr>
          <w:sz w:val="26"/>
          <w:szCs w:val="26"/>
        </w:rPr>
      </w:pPr>
    </w:p>
    <w:p w:rsidR="0047637A" w:rsidRPr="0052092D" w:rsidRDefault="0047637A" w:rsidP="00230A51">
      <w:pPr>
        <w:ind w:firstLine="851"/>
        <w:rPr>
          <w:sz w:val="26"/>
          <w:szCs w:val="26"/>
          <w:u w:val="single"/>
        </w:rPr>
      </w:pPr>
      <w:r w:rsidRPr="0052092D">
        <w:rPr>
          <w:sz w:val="26"/>
          <w:szCs w:val="26"/>
          <w:u w:val="single"/>
        </w:rPr>
        <w:t>Планируемые результаты освоения программы</w:t>
      </w:r>
    </w:p>
    <w:p w:rsidR="0047637A" w:rsidRDefault="0047637A" w:rsidP="00230A51">
      <w:pPr>
        <w:ind w:firstLine="851"/>
        <w:jc w:val="both"/>
        <w:rPr>
          <w:sz w:val="26"/>
          <w:szCs w:val="26"/>
        </w:rPr>
      </w:pPr>
    </w:p>
    <w:p w:rsidR="0047637A" w:rsidRPr="0052092D" w:rsidRDefault="0047637A" w:rsidP="00230A51">
      <w:pPr>
        <w:ind w:firstLine="851"/>
        <w:jc w:val="both"/>
        <w:rPr>
          <w:i/>
          <w:sz w:val="26"/>
          <w:szCs w:val="26"/>
        </w:rPr>
      </w:pPr>
      <w:r w:rsidRPr="0052092D">
        <w:rPr>
          <w:i/>
          <w:sz w:val="26"/>
          <w:szCs w:val="26"/>
        </w:rPr>
        <w:t>2 младшая группа (3-4 года)</w:t>
      </w:r>
    </w:p>
    <w:p w:rsidR="0047637A" w:rsidRPr="00343EE6" w:rsidRDefault="0047637A" w:rsidP="00230A51">
      <w:pPr>
        <w:ind w:firstLine="851"/>
        <w:jc w:val="both"/>
        <w:rPr>
          <w:sz w:val="26"/>
          <w:szCs w:val="26"/>
        </w:rPr>
      </w:pPr>
      <w:r w:rsidRPr="00343EE6">
        <w:rPr>
          <w:sz w:val="26"/>
          <w:szCs w:val="26"/>
        </w:rPr>
        <w:t xml:space="preserve">Младший дошкольный возраст – возраст активного приобщения к воде, подготовка к занятиям плаванием. Малыши лучше, быстрее и менее болезненно адаптируются к новым условиям жизни, если с первых же дней посещения дошкольного учреждения имеют возможность купаться, играть и плескаться в бассейне. </w:t>
      </w:r>
    </w:p>
    <w:p w:rsidR="0047637A" w:rsidRPr="00343EE6" w:rsidRDefault="0047637A" w:rsidP="00230A51">
      <w:pPr>
        <w:shd w:val="clear" w:color="auto" w:fill="FFFFFF"/>
        <w:ind w:firstLine="851"/>
        <w:jc w:val="both"/>
        <w:rPr>
          <w:sz w:val="26"/>
          <w:szCs w:val="26"/>
          <w:u w:val="single"/>
        </w:rPr>
      </w:pPr>
      <w:r w:rsidRPr="00343EE6">
        <w:rPr>
          <w:sz w:val="26"/>
          <w:szCs w:val="26"/>
          <w:u w:val="single"/>
        </w:rPr>
        <w:t>К концу года дети должны уметь:</w:t>
      </w:r>
    </w:p>
    <w:p w:rsidR="0047637A" w:rsidRPr="00343EE6" w:rsidRDefault="0047637A" w:rsidP="00EF53C6">
      <w:pPr>
        <w:pStyle w:val="30"/>
        <w:widowControl w:val="0"/>
        <w:numPr>
          <w:ilvl w:val="0"/>
          <w:numId w:val="58"/>
        </w:numPr>
        <w:shd w:val="clear" w:color="auto" w:fill="FFFFFF"/>
        <w:tabs>
          <w:tab w:val="left" w:pos="370"/>
        </w:tabs>
        <w:autoSpaceDE w:val="0"/>
        <w:autoSpaceDN w:val="0"/>
        <w:adjustRightInd w:val="0"/>
        <w:jc w:val="both"/>
        <w:rPr>
          <w:spacing w:val="-34"/>
          <w:sz w:val="26"/>
          <w:szCs w:val="26"/>
        </w:rPr>
      </w:pPr>
      <w:r w:rsidRPr="00343EE6">
        <w:rPr>
          <w:sz w:val="26"/>
          <w:szCs w:val="26"/>
        </w:rPr>
        <w:t>Погружать лицо и голову в воду.</w:t>
      </w:r>
    </w:p>
    <w:p w:rsidR="0047637A" w:rsidRPr="00343EE6" w:rsidRDefault="0047637A" w:rsidP="00EF53C6">
      <w:pPr>
        <w:pStyle w:val="30"/>
        <w:widowControl w:val="0"/>
        <w:numPr>
          <w:ilvl w:val="0"/>
          <w:numId w:val="58"/>
        </w:numPr>
        <w:shd w:val="clear" w:color="auto" w:fill="FFFFFF"/>
        <w:tabs>
          <w:tab w:val="left" w:pos="370"/>
        </w:tabs>
        <w:autoSpaceDE w:val="0"/>
        <w:autoSpaceDN w:val="0"/>
        <w:adjustRightInd w:val="0"/>
        <w:jc w:val="both"/>
        <w:rPr>
          <w:spacing w:val="-34"/>
          <w:sz w:val="26"/>
          <w:szCs w:val="26"/>
        </w:rPr>
      </w:pPr>
      <w:r w:rsidRPr="00343EE6">
        <w:rPr>
          <w:sz w:val="26"/>
          <w:szCs w:val="26"/>
        </w:rPr>
        <w:t>Ходить вперед и назад в воде глубиной до бедер с помощью рук.</w:t>
      </w:r>
    </w:p>
    <w:p w:rsidR="0047637A" w:rsidRPr="00343EE6" w:rsidRDefault="0047637A" w:rsidP="00EF53C6">
      <w:pPr>
        <w:pStyle w:val="30"/>
        <w:widowControl w:val="0"/>
        <w:numPr>
          <w:ilvl w:val="0"/>
          <w:numId w:val="58"/>
        </w:numPr>
        <w:shd w:val="clear" w:color="auto" w:fill="FFFFFF"/>
        <w:tabs>
          <w:tab w:val="left" w:pos="370"/>
        </w:tabs>
        <w:autoSpaceDE w:val="0"/>
        <w:autoSpaceDN w:val="0"/>
        <w:adjustRightInd w:val="0"/>
        <w:jc w:val="both"/>
        <w:rPr>
          <w:spacing w:val="-34"/>
          <w:sz w:val="26"/>
          <w:szCs w:val="26"/>
        </w:rPr>
      </w:pPr>
      <w:r w:rsidRPr="00343EE6">
        <w:rPr>
          <w:sz w:val="26"/>
          <w:szCs w:val="26"/>
        </w:rPr>
        <w:t>Бегать (игра «Догони меня», «Бегом за мячом»).</w:t>
      </w:r>
    </w:p>
    <w:p w:rsidR="0047637A" w:rsidRPr="00343EE6" w:rsidRDefault="0047637A" w:rsidP="00EF53C6">
      <w:pPr>
        <w:pStyle w:val="30"/>
        <w:widowControl w:val="0"/>
        <w:numPr>
          <w:ilvl w:val="0"/>
          <w:numId w:val="58"/>
        </w:numPr>
        <w:shd w:val="clear" w:color="auto" w:fill="FFFFFF"/>
        <w:tabs>
          <w:tab w:val="left" w:pos="370"/>
        </w:tabs>
        <w:autoSpaceDE w:val="0"/>
        <w:autoSpaceDN w:val="0"/>
        <w:adjustRightInd w:val="0"/>
        <w:jc w:val="both"/>
        <w:rPr>
          <w:spacing w:val="-34"/>
          <w:sz w:val="26"/>
          <w:szCs w:val="26"/>
        </w:rPr>
      </w:pPr>
      <w:r w:rsidRPr="00343EE6">
        <w:rPr>
          <w:spacing w:val="-1"/>
          <w:sz w:val="26"/>
          <w:szCs w:val="26"/>
        </w:rPr>
        <w:t>Пытаться выполнять упражнение «Крокодильчик».</w:t>
      </w:r>
    </w:p>
    <w:p w:rsidR="0047637A" w:rsidRPr="00343EE6" w:rsidRDefault="0047637A" w:rsidP="00EF53C6">
      <w:pPr>
        <w:pStyle w:val="30"/>
        <w:widowControl w:val="0"/>
        <w:numPr>
          <w:ilvl w:val="0"/>
          <w:numId w:val="58"/>
        </w:numPr>
        <w:shd w:val="clear" w:color="auto" w:fill="FFFFFF"/>
        <w:tabs>
          <w:tab w:val="left" w:pos="370"/>
        </w:tabs>
        <w:autoSpaceDE w:val="0"/>
        <w:autoSpaceDN w:val="0"/>
        <w:adjustRightInd w:val="0"/>
        <w:jc w:val="both"/>
        <w:rPr>
          <w:spacing w:val="-34"/>
          <w:sz w:val="26"/>
          <w:szCs w:val="26"/>
        </w:rPr>
      </w:pPr>
      <w:r w:rsidRPr="00343EE6">
        <w:rPr>
          <w:sz w:val="26"/>
          <w:szCs w:val="26"/>
        </w:rPr>
        <w:t>Дуть на воду, пытаться выполнять</w:t>
      </w:r>
      <w:r w:rsidRPr="00343EE6">
        <w:rPr>
          <w:spacing w:val="-2"/>
          <w:sz w:val="26"/>
          <w:szCs w:val="26"/>
        </w:rPr>
        <w:t xml:space="preserve"> вдох над водой и выдох в воду.</w:t>
      </w:r>
    </w:p>
    <w:p w:rsidR="0047637A" w:rsidRPr="00343EE6" w:rsidRDefault="0047637A" w:rsidP="00EF53C6">
      <w:pPr>
        <w:pStyle w:val="30"/>
        <w:widowControl w:val="0"/>
        <w:numPr>
          <w:ilvl w:val="0"/>
          <w:numId w:val="58"/>
        </w:numPr>
        <w:shd w:val="clear" w:color="auto" w:fill="FFFFFF"/>
        <w:tabs>
          <w:tab w:val="left" w:pos="370"/>
        </w:tabs>
        <w:autoSpaceDE w:val="0"/>
        <w:autoSpaceDN w:val="0"/>
        <w:adjustRightInd w:val="0"/>
        <w:jc w:val="both"/>
        <w:rPr>
          <w:spacing w:val="-34"/>
          <w:sz w:val="26"/>
          <w:szCs w:val="26"/>
        </w:rPr>
      </w:pPr>
      <w:r w:rsidRPr="00343EE6">
        <w:rPr>
          <w:sz w:val="26"/>
          <w:szCs w:val="26"/>
        </w:rPr>
        <w:t>Прыгать по бассейну с продвижением вперед.</w:t>
      </w:r>
    </w:p>
    <w:p w:rsidR="0047637A" w:rsidRPr="00343EE6" w:rsidRDefault="0047637A" w:rsidP="00EF53C6">
      <w:pPr>
        <w:pStyle w:val="30"/>
        <w:widowControl w:val="0"/>
        <w:numPr>
          <w:ilvl w:val="0"/>
          <w:numId w:val="58"/>
        </w:numPr>
        <w:shd w:val="clear" w:color="auto" w:fill="FFFFFF"/>
        <w:tabs>
          <w:tab w:val="left" w:pos="370"/>
        </w:tabs>
        <w:autoSpaceDE w:val="0"/>
        <w:autoSpaceDN w:val="0"/>
        <w:adjustRightInd w:val="0"/>
        <w:jc w:val="both"/>
        <w:rPr>
          <w:spacing w:val="-34"/>
          <w:sz w:val="26"/>
          <w:szCs w:val="26"/>
        </w:rPr>
      </w:pPr>
      <w:r w:rsidRPr="00343EE6">
        <w:rPr>
          <w:sz w:val="26"/>
          <w:szCs w:val="26"/>
        </w:rPr>
        <w:t>Выпрыгивать вверх из приседа в воде глубиной до бедер.</w:t>
      </w:r>
    </w:p>
    <w:p w:rsidR="0047637A" w:rsidRPr="00343EE6" w:rsidRDefault="0047637A" w:rsidP="00EF53C6">
      <w:pPr>
        <w:pStyle w:val="30"/>
        <w:widowControl w:val="0"/>
        <w:numPr>
          <w:ilvl w:val="0"/>
          <w:numId w:val="58"/>
        </w:numPr>
        <w:shd w:val="clear" w:color="auto" w:fill="FFFFFF"/>
        <w:tabs>
          <w:tab w:val="left" w:pos="370"/>
        </w:tabs>
        <w:autoSpaceDE w:val="0"/>
        <w:autoSpaceDN w:val="0"/>
        <w:adjustRightInd w:val="0"/>
        <w:jc w:val="both"/>
        <w:rPr>
          <w:spacing w:val="-34"/>
          <w:sz w:val="26"/>
          <w:szCs w:val="26"/>
        </w:rPr>
      </w:pPr>
      <w:r w:rsidRPr="00343EE6">
        <w:rPr>
          <w:sz w:val="26"/>
          <w:szCs w:val="26"/>
        </w:rPr>
        <w:t>Пытаться лежать на воде вытянувшись в положении на груди.</w:t>
      </w:r>
    </w:p>
    <w:p w:rsidR="0047637A" w:rsidRPr="00343EE6" w:rsidRDefault="0047637A" w:rsidP="00EF53C6">
      <w:pPr>
        <w:pStyle w:val="30"/>
        <w:numPr>
          <w:ilvl w:val="0"/>
          <w:numId w:val="59"/>
        </w:numPr>
        <w:jc w:val="both"/>
        <w:rPr>
          <w:sz w:val="26"/>
          <w:szCs w:val="26"/>
        </w:rPr>
      </w:pPr>
      <w:r w:rsidRPr="00343EE6">
        <w:rPr>
          <w:sz w:val="26"/>
          <w:szCs w:val="26"/>
        </w:rPr>
        <w:t>Учить простейшим плавательным движениям ног.</w:t>
      </w:r>
    </w:p>
    <w:p w:rsidR="0047637A" w:rsidRPr="00343EE6" w:rsidRDefault="0047637A" w:rsidP="00230A51">
      <w:pPr>
        <w:ind w:firstLine="851"/>
        <w:jc w:val="both"/>
        <w:rPr>
          <w:sz w:val="26"/>
          <w:szCs w:val="26"/>
        </w:rPr>
      </w:pPr>
      <w:r w:rsidRPr="00343EE6">
        <w:rPr>
          <w:sz w:val="26"/>
          <w:szCs w:val="26"/>
        </w:rPr>
        <w:t xml:space="preserve"> </w:t>
      </w:r>
    </w:p>
    <w:p w:rsidR="0047637A" w:rsidRPr="0052092D" w:rsidRDefault="0047637A" w:rsidP="00230A51">
      <w:pPr>
        <w:shd w:val="clear" w:color="auto" w:fill="FFFFFF"/>
        <w:ind w:firstLine="851"/>
        <w:rPr>
          <w:i/>
          <w:sz w:val="26"/>
          <w:szCs w:val="26"/>
        </w:rPr>
      </w:pPr>
      <w:r w:rsidRPr="0052092D">
        <w:rPr>
          <w:i/>
          <w:sz w:val="26"/>
          <w:szCs w:val="26"/>
        </w:rPr>
        <w:t>Средняя группа</w:t>
      </w:r>
      <w:r>
        <w:rPr>
          <w:i/>
          <w:sz w:val="26"/>
          <w:szCs w:val="26"/>
        </w:rPr>
        <w:t xml:space="preserve"> (5-5 лет)</w:t>
      </w:r>
    </w:p>
    <w:p w:rsidR="0047637A" w:rsidRPr="00343EE6" w:rsidRDefault="0047637A" w:rsidP="00230A51">
      <w:pPr>
        <w:tabs>
          <w:tab w:val="left" w:pos="10440"/>
        </w:tabs>
        <w:ind w:firstLine="851"/>
        <w:jc w:val="both"/>
        <w:rPr>
          <w:sz w:val="26"/>
          <w:szCs w:val="26"/>
        </w:rPr>
      </w:pPr>
      <w:r w:rsidRPr="00343EE6">
        <w:rPr>
          <w:sz w:val="26"/>
          <w:szCs w:val="26"/>
        </w:rPr>
        <w:t>К средней группе дети уже достаточно освоились в воде. Начинается новый этап: приобретение навыков плавания, таких как ныряние, лежание, скольжение, прыжки в воду, контролируемое дыхание, которые помогают чувствовать себя в воде достаточно надежно. Обучение нацелено на формирование умения находиться в воде в без опорном положении. Двигательные навыки, приобретенные в младшем возрасте, закрепляются уже на большой глубине. Упражнения усложняются, начинается применение плавательных и физических упражнений в воде под музыку. Повышаются требования к самостоятельности, организованности.</w:t>
      </w:r>
    </w:p>
    <w:p w:rsidR="0047637A" w:rsidRPr="00343EE6" w:rsidRDefault="0047637A" w:rsidP="00230A51">
      <w:pPr>
        <w:shd w:val="clear" w:color="auto" w:fill="FFFFFF"/>
        <w:ind w:firstLine="851"/>
        <w:jc w:val="both"/>
        <w:rPr>
          <w:sz w:val="26"/>
          <w:szCs w:val="26"/>
          <w:u w:val="single"/>
        </w:rPr>
      </w:pPr>
      <w:r w:rsidRPr="00343EE6">
        <w:rPr>
          <w:sz w:val="26"/>
          <w:szCs w:val="26"/>
          <w:u w:val="single"/>
        </w:rPr>
        <w:t>К концу года дети должны уметь:</w:t>
      </w:r>
    </w:p>
    <w:p w:rsidR="0047637A" w:rsidRPr="00343EE6" w:rsidRDefault="0047637A" w:rsidP="00EF53C6">
      <w:pPr>
        <w:pStyle w:val="30"/>
        <w:widowControl w:val="0"/>
        <w:numPr>
          <w:ilvl w:val="0"/>
          <w:numId w:val="60"/>
        </w:numPr>
        <w:shd w:val="clear" w:color="auto" w:fill="FFFFFF"/>
        <w:tabs>
          <w:tab w:val="left" w:pos="370"/>
        </w:tabs>
        <w:autoSpaceDE w:val="0"/>
        <w:autoSpaceDN w:val="0"/>
        <w:adjustRightInd w:val="0"/>
        <w:jc w:val="both"/>
        <w:rPr>
          <w:spacing w:val="-34"/>
          <w:sz w:val="26"/>
          <w:szCs w:val="26"/>
        </w:rPr>
      </w:pPr>
      <w:r w:rsidRPr="00343EE6">
        <w:rPr>
          <w:sz w:val="26"/>
          <w:szCs w:val="26"/>
        </w:rPr>
        <w:t>Погружать лицо и голову в воду.</w:t>
      </w:r>
    </w:p>
    <w:p w:rsidR="0047637A" w:rsidRPr="00343EE6" w:rsidRDefault="0047637A" w:rsidP="00EF53C6">
      <w:pPr>
        <w:pStyle w:val="30"/>
        <w:widowControl w:val="0"/>
        <w:numPr>
          <w:ilvl w:val="0"/>
          <w:numId w:val="60"/>
        </w:numPr>
        <w:shd w:val="clear" w:color="auto" w:fill="FFFFFF"/>
        <w:tabs>
          <w:tab w:val="left" w:pos="370"/>
        </w:tabs>
        <w:autoSpaceDE w:val="0"/>
        <w:autoSpaceDN w:val="0"/>
        <w:adjustRightInd w:val="0"/>
        <w:jc w:val="both"/>
        <w:rPr>
          <w:spacing w:val="-34"/>
          <w:sz w:val="26"/>
          <w:szCs w:val="26"/>
        </w:rPr>
      </w:pPr>
      <w:r w:rsidRPr="00343EE6">
        <w:rPr>
          <w:sz w:val="26"/>
          <w:szCs w:val="26"/>
        </w:rPr>
        <w:t>Бегать парами.</w:t>
      </w:r>
    </w:p>
    <w:p w:rsidR="0047637A" w:rsidRPr="00343EE6" w:rsidRDefault="0047637A" w:rsidP="00EF53C6">
      <w:pPr>
        <w:pStyle w:val="30"/>
        <w:widowControl w:val="0"/>
        <w:numPr>
          <w:ilvl w:val="0"/>
          <w:numId w:val="60"/>
        </w:numPr>
        <w:shd w:val="clear" w:color="auto" w:fill="FFFFFF"/>
        <w:tabs>
          <w:tab w:val="left" w:pos="370"/>
        </w:tabs>
        <w:autoSpaceDE w:val="0"/>
        <w:autoSpaceDN w:val="0"/>
        <w:adjustRightInd w:val="0"/>
        <w:jc w:val="both"/>
        <w:rPr>
          <w:spacing w:val="-34"/>
          <w:sz w:val="26"/>
          <w:szCs w:val="26"/>
        </w:rPr>
      </w:pPr>
      <w:r w:rsidRPr="00343EE6">
        <w:rPr>
          <w:sz w:val="26"/>
          <w:szCs w:val="26"/>
        </w:rPr>
        <w:t>Пытаться проплывать тоннель, подныривать под гимнастическую палку.</w:t>
      </w:r>
    </w:p>
    <w:p w:rsidR="0047637A" w:rsidRPr="00343EE6" w:rsidRDefault="0047637A" w:rsidP="00EF53C6">
      <w:pPr>
        <w:pStyle w:val="30"/>
        <w:widowControl w:val="0"/>
        <w:numPr>
          <w:ilvl w:val="0"/>
          <w:numId w:val="60"/>
        </w:numPr>
        <w:shd w:val="clear" w:color="auto" w:fill="FFFFFF"/>
        <w:tabs>
          <w:tab w:val="left" w:pos="370"/>
        </w:tabs>
        <w:autoSpaceDE w:val="0"/>
        <w:autoSpaceDN w:val="0"/>
        <w:adjustRightInd w:val="0"/>
        <w:jc w:val="both"/>
        <w:rPr>
          <w:spacing w:val="-34"/>
          <w:sz w:val="26"/>
          <w:szCs w:val="26"/>
        </w:rPr>
      </w:pPr>
      <w:r w:rsidRPr="00343EE6">
        <w:rPr>
          <w:sz w:val="26"/>
          <w:szCs w:val="26"/>
        </w:rPr>
        <w:t>Делать попытку доставать предметы со дна.</w:t>
      </w:r>
    </w:p>
    <w:p w:rsidR="0047637A" w:rsidRPr="00343EE6" w:rsidRDefault="0047637A" w:rsidP="00EF53C6">
      <w:pPr>
        <w:pStyle w:val="30"/>
        <w:widowControl w:val="0"/>
        <w:numPr>
          <w:ilvl w:val="0"/>
          <w:numId w:val="60"/>
        </w:numPr>
        <w:shd w:val="clear" w:color="auto" w:fill="FFFFFF"/>
        <w:tabs>
          <w:tab w:val="left" w:pos="370"/>
        </w:tabs>
        <w:autoSpaceDE w:val="0"/>
        <w:autoSpaceDN w:val="0"/>
        <w:adjustRightInd w:val="0"/>
        <w:jc w:val="both"/>
        <w:rPr>
          <w:spacing w:val="-34"/>
          <w:sz w:val="26"/>
          <w:szCs w:val="26"/>
        </w:rPr>
      </w:pPr>
      <w:r w:rsidRPr="00343EE6">
        <w:rPr>
          <w:spacing w:val="-20"/>
          <w:sz w:val="26"/>
          <w:szCs w:val="26"/>
        </w:rPr>
        <w:t>Выполнять</w:t>
      </w:r>
      <w:r w:rsidRPr="00343EE6">
        <w:rPr>
          <w:spacing w:val="-2"/>
          <w:sz w:val="26"/>
          <w:szCs w:val="26"/>
        </w:rPr>
        <w:t xml:space="preserve"> вдох над водой и выдох в воду с неподвижной опорой.</w:t>
      </w:r>
    </w:p>
    <w:p w:rsidR="0047637A" w:rsidRPr="00343EE6" w:rsidRDefault="0047637A" w:rsidP="00EF53C6">
      <w:pPr>
        <w:pStyle w:val="30"/>
        <w:widowControl w:val="0"/>
        <w:numPr>
          <w:ilvl w:val="0"/>
          <w:numId w:val="60"/>
        </w:numPr>
        <w:shd w:val="clear" w:color="auto" w:fill="FFFFFF"/>
        <w:tabs>
          <w:tab w:val="left" w:pos="370"/>
        </w:tabs>
        <w:autoSpaceDE w:val="0"/>
        <w:autoSpaceDN w:val="0"/>
        <w:adjustRightInd w:val="0"/>
        <w:jc w:val="both"/>
        <w:rPr>
          <w:spacing w:val="-34"/>
          <w:sz w:val="26"/>
          <w:szCs w:val="26"/>
        </w:rPr>
      </w:pPr>
      <w:r w:rsidRPr="00343EE6">
        <w:rPr>
          <w:spacing w:val="-2"/>
          <w:sz w:val="26"/>
          <w:szCs w:val="26"/>
        </w:rPr>
        <w:t>Выполнять упражнение на дыхание «Ветерок».</w:t>
      </w:r>
    </w:p>
    <w:p w:rsidR="0047637A" w:rsidRPr="00343EE6" w:rsidRDefault="0047637A" w:rsidP="00EF53C6">
      <w:pPr>
        <w:pStyle w:val="30"/>
        <w:widowControl w:val="0"/>
        <w:numPr>
          <w:ilvl w:val="0"/>
          <w:numId w:val="60"/>
        </w:numPr>
        <w:shd w:val="clear" w:color="auto" w:fill="FFFFFF"/>
        <w:tabs>
          <w:tab w:val="left" w:pos="370"/>
        </w:tabs>
        <w:autoSpaceDE w:val="0"/>
        <w:autoSpaceDN w:val="0"/>
        <w:adjustRightInd w:val="0"/>
        <w:jc w:val="both"/>
        <w:rPr>
          <w:spacing w:val="-34"/>
          <w:sz w:val="26"/>
          <w:szCs w:val="26"/>
        </w:rPr>
      </w:pPr>
      <w:r w:rsidRPr="00343EE6">
        <w:rPr>
          <w:sz w:val="26"/>
          <w:szCs w:val="26"/>
        </w:rPr>
        <w:t>Выполнять серию прыжков продвижением вперед.</w:t>
      </w:r>
    </w:p>
    <w:p w:rsidR="0047637A" w:rsidRPr="00343EE6" w:rsidRDefault="0047637A" w:rsidP="00EF53C6">
      <w:pPr>
        <w:pStyle w:val="30"/>
        <w:widowControl w:val="0"/>
        <w:numPr>
          <w:ilvl w:val="0"/>
          <w:numId w:val="60"/>
        </w:numPr>
        <w:shd w:val="clear" w:color="auto" w:fill="FFFFFF"/>
        <w:tabs>
          <w:tab w:val="left" w:pos="370"/>
        </w:tabs>
        <w:autoSpaceDE w:val="0"/>
        <w:autoSpaceDN w:val="0"/>
        <w:adjustRightInd w:val="0"/>
        <w:jc w:val="both"/>
        <w:rPr>
          <w:spacing w:val="-34"/>
          <w:sz w:val="26"/>
          <w:szCs w:val="26"/>
        </w:rPr>
      </w:pPr>
      <w:r w:rsidRPr="00343EE6">
        <w:rPr>
          <w:sz w:val="26"/>
          <w:szCs w:val="26"/>
        </w:rPr>
        <w:t>Выпрыгивать вверх из приседа в воде глубиной до бедер или до груди.</w:t>
      </w:r>
    </w:p>
    <w:p w:rsidR="0047637A" w:rsidRPr="00343EE6" w:rsidRDefault="0047637A" w:rsidP="00EF53C6">
      <w:pPr>
        <w:pStyle w:val="30"/>
        <w:widowControl w:val="0"/>
        <w:numPr>
          <w:ilvl w:val="0"/>
          <w:numId w:val="60"/>
        </w:numPr>
        <w:shd w:val="clear" w:color="auto" w:fill="FFFFFF"/>
        <w:tabs>
          <w:tab w:val="left" w:pos="370"/>
        </w:tabs>
        <w:autoSpaceDE w:val="0"/>
        <w:autoSpaceDN w:val="0"/>
        <w:adjustRightInd w:val="0"/>
        <w:jc w:val="both"/>
        <w:rPr>
          <w:spacing w:val="-34"/>
          <w:sz w:val="26"/>
          <w:szCs w:val="26"/>
        </w:rPr>
      </w:pPr>
      <w:r w:rsidRPr="00343EE6">
        <w:rPr>
          <w:sz w:val="26"/>
          <w:szCs w:val="26"/>
        </w:rPr>
        <w:t>Скользить на груди, выполнять упражнения в паре «На буксире».</w:t>
      </w:r>
    </w:p>
    <w:p w:rsidR="0047637A" w:rsidRPr="00343EE6" w:rsidRDefault="0047637A" w:rsidP="00EF53C6">
      <w:pPr>
        <w:pStyle w:val="30"/>
        <w:widowControl w:val="0"/>
        <w:numPr>
          <w:ilvl w:val="0"/>
          <w:numId w:val="60"/>
        </w:numPr>
        <w:shd w:val="clear" w:color="auto" w:fill="FFFFFF"/>
        <w:tabs>
          <w:tab w:val="left" w:pos="370"/>
        </w:tabs>
        <w:autoSpaceDE w:val="0"/>
        <w:autoSpaceDN w:val="0"/>
        <w:adjustRightInd w:val="0"/>
        <w:jc w:val="both"/>
        <w:rPr>
          <w:spacing w:val="-34"/>
          <w:sz w:val="26"/>
          <w:szCs w:val="26"/>
        </w:rPr>
      </w:pPr>
      <w:r w:rsidRPr="00343EE6">
        <w:rPr>
          <w:sz w:val="26"/>
          <w:szCs w:val="26"/>
        </w:rPr>
        <w:t>Пытаться выполнить упражнения «Звездочка», «Медуза».</w:t>
      </w:r>
    </w:p>
    <w:p w:rsidR="0047637A" w:rsidRPr="00343EE6" w:rsidRDefault="0047637A" w:rsidP="00230A51">
      <w:pPr>
        <w:ind w:firstLine="851"/>
        <w:jc w:val="both"/>
        <w:rPr>
          <w:b/>
          <w:sz w:val="26"/>
          <w:szCs w:val="26"/>
        </w:rPr>
      </w:pPr>
    </w:p>
    <w:p w:rsidR="0047637A" w:rsidRPr="0052092D" w:rsidRDefault="0047637A" w:rsidP="00230A51">
      <w:pPr>
        <w:ind w:firstLine="851"/>
        <w:rPr>
          <w:i/>
          <w:sz w:val="26"/>
          <w:szCs w:val="26"/>
        </w:rPr>
      </w:pPr>
      <w:r w:rsidRPr="0052092D">
        <w:rPr>
          <w:i/>
          <w:sz w:val="26"/>
          <w:szCs w:val="26"/>
        </w:rPr>
        <w:t>Старшая группа (5-6 лет)</w:t>
      </w:r>
    </w:p>
    <w:p w:rsidR="0047637A" w:rsidRPr="00343EE6" w:rsidRDefault="0047637A" w:rsidP="00230A51">
      <w:pPr>
        <w:tabs>
          <w:tab w:val="left" w:pos="10440"/>
        </w:tabs>
        <w:ind w:firstLine="851"/>
        <w:jc w:val="both"/>
        <w:rPr>
          <w:sz w:val="26"/>
          <w:szCs w:val="26"/>
        </w:rPr>
      </w:pPr>
      <w:r w:rsidRPr="00343EE6">
        <w:rPr>
          <w:sz w:val="26"/>
          <w:szCs w:val="26"/>
        </w:rPr>
        <w:t>К старшей группе дети хорошо передвигаются в воде. Продолжается закрепление основных навыков плавания.</w:t>
      </w:r>
    </w:p>
    <w:p w:rsidR="0047637A" w:rsidRPr="00343EE6" w:rsidRDefault="0047637A" w:rsidP="00230A51">
      <w:pPr>
        <w:shd w:val="clear" w:color="auto" w:fill="FFFFFF"/>
        <w:ind w:firstLine="851"/>
        <w:jc w:val="both"/>
        <w:rPr>
          <w:sz w:val="26"/>
          <w:szCs w:val="26"/>
          <w:u w:val="single"/>
        </w:rPr>
      </w:pPr>
      <w:r w:rsidRPr="00343EE6">
        <w:rPr>
          <w:sz w:val="26"/>
          <w:szCs w:val="26"/>
          <w:u w:val="single"/>
        </w:rPr>
        <w:t>К концу года дети должны уметь:</w:t>
      </w:r>
    </w:p>
    <w:p w:rsidR="0047637A" w:rsidRPr="00343EE6" w:rsidRDefault="0047637A" w:rsidP="00EF53C6">
      <w:pPr>
        <w:pStyle w:val="30"/>
        <w:widowControl w:val="0"/>
        <w:numPr>
          <w:ilvl w:val="0"/>
          <w:numId w:val="61"/>
        </w:numPr>
        <w:shd w:val="clear" w:color="auto" w:fill="FFFFFF"/>
        <w:tabs>
          <w:tab w:val="left" w:pos="370"/>
        </w:tabs>
        <w:autoSpaceDE w:val="0"/>
        <w:autoSpaceDN w:val="0"/>
        <w:adjustRightInd w:val="0"/>
        <w:jc w:val="both"/>
        <w:rPr>
          <w:spacing w:val="-34"/>
          <w:sz w:val="26"/>
          <w:szCs w:val="26"/>
        </w:rPr>
      </w:pPr>
      <w:r w:rsidRPr="00343EE6">
        <w:rPr>
          <w:sz w:val="26"/>
          <w:szCs w:val="26"/>
        </w:rPr>
        <w:t>Погружать лицо и голову в воду, открывать глаза в воде.</w:t>
      </w:r>
    </w:p>
    <w:p w:rsidR="0047637A" w:rsidRPr="00343EE6" w:rsidRDefault="0047637A" w:rsidP="00EF53C6">
      <w:pPr>
        <w:pStyle w:val="30"/>
        <w:widowControl w:val="0"/>
        <w:numPr>
          <w:ilvl w:val="0"/>
          <w:numId w:val="61"/>
        </w:numPr>
        <w:shd w:val="clear" w:color="auto" w:fill="FFFFFF"/>
        <w:tabs>
          <w:tab w:val="left" w:pos="370"/>
        </w:tabs>
        <w:autoSpaceDE w:val="0"/>
        <w:autoSpaceDN w:val="0"/>
        <w:adjustRightInd w:val="0"/>
        <w:jc w:val="both"/>
        <w:rPr>
          <w:spacing w:val="-34"/>
          <w:sz w:val="26"/>
          <w:szCs w:val="26"/>
        </w:rPr>
      </w:pPr>
      <w:r w:rsidRPr="00343EE6">
        <w:rPr>
          <w:sz w:val="26"/>
          <w:szCs w:val="26"/>
        </w:rPr>
        <w:t>Бегать парами.</w:t>
      </w:r>
    </w:p>
    <w:p w:rsidR="0047637A" w:rsidRPr="00343EE6" w:rsidRDefault="0047637A" w:rsidP="00EF53C6">
      <w:pPr>
        <w:pStyle w:val="30"/>
        <w:widowControl w:val="0"/>
        <w:numPr>
          <w:ilvl w:val="0"/>
          <w:numId w:val="61"/>
        </w:numPr>
        <w:shd w:val="clear" w:color="auto" w:fill="FFFFFF"/>
        <w:tabs>
          <w:tab w:val="left" w:pos="370"/>
        </w:tabs>
        <w:autoSpaceDE w:val="0"/>
        <w:autoSpaceDN w:val="0"/>
        <w:adjustRightInd w:val="0"/>
        <w:jc w:val="both"/>
        <w:rPr>
          <w:spacing w:val="-34"/>
          <w:sz w:val="26"/>
          <w:szCs w:val="26"/>
        </w:rPr>
      </w:pPr>
      <w:r w:rsidRPr="00343EE6">
        <w:rPr>
          <w:sz w:val="26"/>
          <w:szCs w:val="26"/>
        </w:rPr>
        <w:t>Нырять в обруч, проплывать тоннель, подныривать под гимнастическую палку.</w:t>
      </w:r>
    </w:p>
    <w:p w:rsidR="0047637A" w:rsidRPr="00343EE6" w:rsidRDefault="0047637A" w:rsidP="00EF53C6">
      <w:pPr>
        <w:pStyle w:val="30"/>
        <w:widowControl w:val="0"/>
        <w:numPr>
          <w:ilvl w:val="0"/>
          <w:numId w:val="61"/>
        </w:numPr>
        <w:shd w:val="clear" w:color="auto" w:fill="FFFFFF"/>
        <w:tabs>
          <w:tab w:val="left" w:pos="370"/>
        </w:tabs>
        <w:autoSpaceDE w:val="0"/>
        <w:autoSpaceDN w:val="0"/>
        <w:adjustRightInd w:val="0"/>
        <w:jc w:val="both"/>
        <w:rPr>
          <w:spacing w:val="-34"/>
          <w:sz w:val="26"/>
          <w:szCs w:val="26"/>
        </w:rPr>
      </w:pPr>
      <w:r w:rsidRPr="00343EE6">
        <w:rPr>
          <w:sz w:val="26"/>
          <w:szCs w:val="26"/>
        </w:rPr>
        <w:t>Доставать предметы со дна, выполнять игровое упражнение «Ловец».</w:t>
      </w:r>
    </w:p>
    <w:p w:rsidR="0047637A" w:rsidRPr="00343EE6" w:rsidRDefault="0047637A" w:rsidP="00EF53C6">
      <w:pPr>
        <w:pStyle w:val="30"/>
        <w:widowControl w:val="0"/>
        <w:numPr>
          <w:ilvl w:val="0"/>
          <w:numId w:val="61"/>
        </w:numPr>
        <w:shd w:val="clear" w:color="auto" w:fill="FFFFFF"/>
        <w:tabs>
          <w:tab w:val="left" w:pos="370"/>
        </w:tabs>
        <w:autoSpaceDE w:val="0"/>
        <w:autoSpaceDN w:val="0"/>
        <w:adjustRightInd w:val="0"/>
        <w:jc w:val="both"/>
        <w:rPr>
          <w:spacing w:val="-34"/>
          <w:sz w:val="26"/>
          <w:szCs w:val="26"/>
        </w:rPr>
      </w:pPr>
      <w:r w:rsidRPr="00343EE6">
        <w:rPr>
          <w:spacing w:val="-20"/>
          <w:sz w:val="26"/>
          <w:szCs w:val="26"/>
        </w:rPr>
        <w:t>Выполнять</w:t>
      </w:r>
      <w:r w:rsidRPr="00343EE6">
        <w:rPr>
          <w:spacing w:val="-2"/>
          <w:sz w:val="26"/>
          <w:szCs w:val="26"/>
        </w:rPr>
        <w:t xml:space="preserve"> вдох над водой и выдох в воду с неподвижной опорой.</w:t>
      </w:r>
    </w:p>
    <w:p w:rsidR="0047637A" w:rsidRDefault="0047637A" w:rsidP="00EF53C6">
      <w:pPr>
        <w:pStyle w:val="30"/>
        <w:widowControl w:val="0"/>
        <w:numPr>
          <w:ilvl w:val="0"/>
          <w:numId w:val="61"/>
        </w:numPr>
        <w:shd w:val="clear" w:color="auto" w:fill="FFFFFF"/>
        <w:tabs>
          <w:tab w:val="left" w:pos="370"/>
        </w:tabs>
        <w:autoSpaceDE w:val="0"/>
        <w:autoSpaceDN w:val="0"/>
        <w:adjustRightInd w:val="0"/>
        <w:jc w:val="both"/>
        <w:rPr>
          <w:spacing w:val="-34"/>
          <w:sz w:val="26"/>
          <w:szCs w:val="26"/>
        </w:rPr>
      </w:pPr>
      <w:r w:rsidRPr="00343EE6">
        <w:rPr>
          <w:spacing w:val="-2"/>
          <w:sz w:val="26"/>
          <w:szCs w:val="26"/>
        </w:rPr>
        <w:t>Выполнять серии выдохов в воду, упражнение на задержку дыхания «Кто дольше».</w:t>
      </w:r>
    </w:p>
    <w:p w:rsidR="0047637A" w:rsidRPr="0052092D" w:rsidRDefault="0047637A" w:rsidP="00EF53C6">
      <w:pPr>
        <w:pStyle w:val="30"/>
        <w:widowControl w:val="0"/>
        <w:numPr>
          <w:ilvl w:val="0"/>
          <w:numId w:val="61"/>
        </w:numPr>
        <w:shd w:val="clear" w:color="auto" w:fill="FFFFFF"/>
        <w:tabs>
          <w:tab w:val="left" w:pos="370"/>
        </w:tabs>
        <w:autoSpaceDE w:val="0"/>
        <w:autoSpaceDN w:val="0"/>
        <w:adjustRightInd w:val="0"/>
        <w:jc w:val="both"/>
        <w:rPr>
          <w:spacing w:val="-34"/>
          <w:sz w:val="26"/>
          <w:szCs w:val="26"/>
        </w:rPr>
      </w:pPr>
      <w:r w:rsidRPr="0052092D">
        <w:rPr>
          <w:sz w:val="26"/>
          <w:szCs w:val="26"/>
        </w:rPr>
        <w:t>Скользить на груди с работой ног.</w:t>
      </w:r>
    </w:p>
    <w:p w:rsidR="0047637A" w:rsidRPr="00343EE6" w:rsidRDefault="0047637A" w:rsidP="00EF53C6">
      <w:pPr>
        <w:pStyle w:val="30"/>
        <w:widowControl w:val="0"/>
        <w:numPr>
          <w:ilvl w:val="0"/>
          <w:numId w:val="61"/>
        </w:numPr>
        <w:shd w:val="clear" w:color="auto" w:fill="FFFFFF"/>
        <w:tabs>
          <w:tab w:val="left" w:pos="370"/>
        </w:tabs>
        <w:autoSpaceDE w:val="0"/>
        <w:autoSpaceDN w:val="0"/>
        <w:adjustRightInd w:val="0"/>
        <w:jc w:val="both"/>
        <w:rPr>
          <w:spacing w:val="-34"/>
          <w:sz w:val="26"/>
          <w:szCs w:val="26"/>
        </w:rPr>
      </w:pPr>
      <w:r w:rsidRPr="00343EE6">
        <w:rPr>
          <w:sz w:val="26"/>
          <w:szCs w:val="26"/>
        </w:rPr>
        <w:t>Пытаться скользить на спине, лежать с плавательной доской.</w:t>
      </w:r>
    </w:p>
    <w:p w:rsidR="0047637A" w:rsidRPr="00343EE6" w:rsidRDefault="0047637A" w:rsidP="00EF53C6">
      <w:pPr>
        <w:pStyle w:val="30"/>
        <w:widowControl w:val="0"/>
        <w:numPr>
          <w:ilvl w:val="0"/>
          <w:numId w:val="61"/>
        </w:numPr>
        <w:shd w:val="clear" w:color="auto" w:fill="FFFFFF"/>
        <w:tabs>
          <w:tab w:val="left" w:pos="370"/>
        </w:tabs>
        <w:autoSpaceDE w:val="0"/>
        <w:autoSpaceDN w:val="0"/>
        <w:adjustRightInd w:val="0"/>
        <w:jc w:val="both"/>
        <w:rPr>
          <w:spacing w:val="-34"/>
          <w:sz w:val="26"/>
          <w:szCs w:val="26"/>
        </w:rPr>
      </w:pPr>
      <w:r w:rsidRPr="00343EE6">
        <w:rPr>
          <w:sz w:val="26"/>
          <w:szCs w:val="26"/>
        </w:rPr>
        <w:t>Продвигаться с плавательной доской с работой ног на груди.</w:t>
      </w:r>
    </w:p>
    <w:p w:rsidR="0047637A" w:rsidRPr="00343EE6" w:rsidRDefault="0047637A" w:rsidP="00EF53C6">
      <w:pPr>
        <w:pStyle w:val="30"/>
        <w:widowControl w:val="0"/>
        <w:numPr>
          <w:ilvl w:val="0"/>
          <w:numId w:val="61"/>
        </w:numPr>
        <w:shd w:val="clear" w:color="auto" w:fill="FFFFFF"/>
        <w:tabs>
          <w:tab w:val="left" w:pos="370"/>
        </w:tabs>
        <w:autoSpaceDE w:val="0"/>
        <w:autoSpaceDN w:val="0"/>
        <w:adjustRightInd w:val="0"/>
        <w:jc w:val="both"/>
        <w:rPr>
          <w:spacing w:val="-34"/>
          <w:sz w:val="26"/>
          <w:szCs w:val="26"/>
        </w:rPr>
      </w:pPr>
      <w:r w:rsidRPr="00343EE6">
        <w:rPr>
          <w:sz w:val="26"/>
          <w:szCs w:val="26"/>
        </w:rPr>
        <w:t>Выполнять упражнения «Звездочка» на груди, на спине.</w:t>
      </w:r>
    </w:p>
    <w:p w:rsidR="0047637A" w:rsidRPr="00343EE6" w:rsidRDefault="0047637A" w:rsidP="00EF53C6">
      <w:pPr>
        <w:pStyle w:val="30"/>
        <w:widowControl w:val="0"/>
        <w:numPr>
          <w:ilvl w:val="0"/>
          <w:numId w:val="61"/>
        </w:numPr>
        <w:shd w:val="clear" w:color="auto" w:fill="FFFFFF"/>
        <w:tabs>
          <w:tab w:val="left" w:pos="370"/>
        </w:tabs>
        <w:autoSpaceDE w:val="0"/>
        <w:autoSpaceDN w:val="0"/>
        <w:adjustRightInd w:val="0"/>
        <w:jc w:val="both"/>
        <w:rPr>
          <w:spacing w:val="-34"/>
          <w:sz w:val="26"/>
          <w:szCs w:val="26"/>
        </w:rPr>
      </w:pPr>
      <w:r w:rsidRPr="00343EE6">
        <w:rPr>
          <w:sz w:val="26"/>
          <w:szCs w:val="26"/>
        </w:rPr>
        <w:t>Выполнять упражнение «Поплавок».</w:t>
      </w:r>
    </w:p>
    <w:p w:rsidR="0047637A" w:rsidRPr="00343EE6" w:rsidRDefault="0047637A" w:rsidP="00230A51">
      <w:pPr>
        <w:jc w:val="both"/>
        <w:rPr>
          <w:sz w:val="26"/>
          <w:szCs w:val="26"/>
        </w:rPr>
      </w:pPr>
    </w:p>
    <w:p w:rsidR="0047637A" w:rsidRPr="0052092D" w:rsidRDefault="0047637A" w:rsidP="00230A51">
      <w:pPr>
        <w:ind w:firstLine="851"/>
        <w:rPr>
          <w:i/>
          <w:sz w:val="26"/>
          <w:szCs w:val="26"/>
        </w:rPr>
      </w:pPr>
      <w:r w:rsidRPr="0052092D">
        <w:rPr>
          <w:i/>
          <w:sz w:val="26"/>
          <w:szCs w:val="26"/>
        </w:rPr>
        <w:t>Подготовительная к школе группа (6-7 лет)</w:t>
      </w:r>
    </w:p>
    <w:p w:rsidR="0047637A" w:rsidRPr="0052092D" w:rsidRDefault="0047637A" w:rsidP="00230A51">
      <w:pPr>
        <w:ind w:firstLine="851"/>
        <w:jc w:val="both"/>
        <w:rPr>
          <w:b/>
          <w:sz w:val="26"/>
          <w:szCs w:val="26"/>
        </w:rPr>
      </w:pPr>
      <w:r w:rsidRPr="00343EE6">
        <w:rPr>
          <w:sz w:val="26"/>
          <w:szCs w:val="26"/>
        </w:rPr>
        <w:t>В подготовительной к школе группе завершается обучение в детском саду. Но это не означает, что дети полностью овладевают технически правильными способами плавания. Большинство из них осваивает плавание кролем на груди и на спине в общих чертах. Их движения еще недостаточно слитны и точны, наблюдается нарушение ритма. Конечной целью не является обучение спортивному плаванию. Дети должны освоиться с водой, преодолеть водобоязнь, получить азы техники плавания. Главное необходимо научить маленьких пловцов пользоваться приобретенными навыками в различных сочетаниях и в самых разнообразных упражнениях, заложив прочную основу для дальнейших занятий, выработать привычку к навыкам здорового образа жизни. На этом этапе продолжается усвоение и совершенствование плавательных движений. В играх и упражнениях воспитывается самостоятельность, организованность, решительность, уверенность в своих силах, инициативность, умение творчески использовать приобретенные навыки.</w:t>
      </w:r>
    </w:p>
    <w:p w:rsidR="0047637A" w:rsidRPr="00343EE6" w:rsidRDefault="0047637A" w:rsidP="00230A51">
      <w:pPr>
        <w:shd w:val="clear" w:color="auto" w:fill="FFFFFF"/>
        <w:ind w:firstLine="851"/>
        <w:jc w:val="both"/>
        <w:rPr>
          <w:sz w:val="26"/>
          <w:szCs w:val="26"/>
          <w:u w:val="single"/>
        </w:rPr>
      </w:pPr>
      <w:r w:rsidRPr="00343EE6">
        <w:rPr>
          <w:sz w:val="26"/>
          <w:szCs w:val="26"/>
          <w:u w:val="single"/>
        </w:rPr>
        <w:t>К концу года дети должны уметь:</w:t>
      </w:r>
    </w:p>
    <w:p w:rsidR="0047637A" w:rsidRPr="00343EE6" w:rsidRDefault="0047637A" w:rsidP="00EF53C6">
      <w:pPr>
        <w:pStyle w:val="30"/>
        <w:widowControl w:val="0"/>
        <w:numPr>
          <w:ilvl w:val="0"/>
          <w:numId w:val="62"/>
        </w:numPr>
        <w:shd w:val="clear" w:color="auto" w:fill="FFFFFF"/>
        <w:tabs>
          <w:tab w:val="left" w:pos="370"/>
        </w:tabs>
        <w:autoSpaceDE w:val="0"/>
        <w:autoSpaceDN w:val="0"/>
        <w:adjustRightInd w:val="0"/>
        <w:jc w:val="both"/>
        <w:rPr>
          <w:spacing w:val="-34"/>
          <w:sz w:val="26"/>
          <w:szCs w:val="26"/>
        </w:rPr>
      </w:pPr>
      <w:r w:rsidRPr="00343EE6">
        <w:rPr>
          <w:sz w:val="26"/>
          <w:szCs w:val="26"/>
        </w:rPr>
        <w:t>Погружаться в воду, открывать глаза в воде</w:t>
      </w:r>
      <w:r>
        <w:rPr>
          <w:sz w:val="26"/>
          <w:szCs w:val="26"/>
        </w:rPr>
        <w:t>;</w:t>
      </w:r>
    </w:p>
    <w:p w:rsidR="0047637A" w:rsidRPr="00343EE6" w:rsidRDefault="0047637A" w:rsidP="00EF53C6">
      <w:pPr>
        <w:pStyle w:val="30"/>
        <w:widowControl w:val="0"/>
        <w:numPr>
          <w:ilvl w:val="0"/>
          <w:numId w:val="62"/>
        </w:numPr>
        <w:shd w:val="clear" w:color="auto" w:fill="FFFFFF"/>
        <w:tabs>
          <w:tab w:val="left" w:pos="370"/>
        </w:tabs>
        <w:autoSpaceDE w:val="0"/>
        <w:autoSpaceDN w:val="0"/>
        <w:adjustRightInd w:val="0"/>
        <w:jc w:val="both"/>
        <w:rPr>
          <w:spacing w:val="-34"/>
          <w:sz w:val="26"/>
          <w:szCs w:val="26"/>
        </w:rPr>
      </w:pPr>
      <w:r w:rsidRPr="00343EE6">
        <w:rPr>
          <w:sz w:val="26"/>
          <w:szCs w:val="26"/>
        </w:rPr>
        <w:t>Поднимать со дна предметы с открыванием глаз под водой</w:t>
      </w:r>
      <w:r>
        <w:rPr>
          <w:sz w:val="26"/>
          <w:szCs w:val="26"/>
        </w:rPr>
        <w:t>;</w:t>
      </w:r>
    </w:p>
    <w:p w:rsidR="0047637A" w:rsidRPr="00343EE6" w:rsidRDefault="0047637A" w:rsidP="00EF53C6">
      <w:pPr>
        <w:pStyle w:val="30"/>
        <w:widowControl w:val="0"/>
        <w:numPr>
          <w:ilvl w:val="0"/>
          <w:numId w:val="62"/>
        </w:numPr>
        <w:shd w:val="clear" w:color="auto" w:fill="FFFFFF"/>
        <w:tabs>
          <w:tab w:val="left" w:pos="370"/>
        </w:tabs>
        <w:autoSpaceDE w:val="0"/>
        <w:autoSpaceDN w:val="0"/>
        <w:adjustRightInd w:val="0"/>
        <w:jc w:val="both"/>
        <w:rPr>
          <w:spacing w:val="-34"/>
          <w:sz w:val="26"/>
          <w:szCs w:val="26"/>
        </w:rPr>
      </w:pPr>
      <w:r w:rsidRPr="00343EE6">
        <w:rPr>
          <w:sz w:val="26"/>
          <w:szCs w:val="26"/>
        </w:rPr>
        <w:t>Нырять в обруч, проплывать тоннель, мост</w:t>
      </w:r>
      <w:r>
        <w:rPr>
          <w:sz w:val="26"/>
          <w:szCs w:val="26"/>
        </w:rPr>
        <w:t>;</w:t>
      </w:r>
    </w:p>
    <w:p w:rsidR="0047637A" w:rsidRPr="00343EE6" w:rsidRDefault="0047637A" w:rsidP="00EF53C6">
      <w:pPr>
        <w:pStyle w:val="30"/>
        <w:widowControl w:val="0"/>
        <w:numPr>
          <w:ilvl w:val="0"/>
          <w:numId w:val="62"/>
        </w:numPr>
        <w:shd w:val="clear" w:color="auto" w:fill="FFFFFF"/>
        <w:tabs>
          <w:tab w:val="left" w:pos="370"/>
        </w:tabs>
        <w:autoSpaceDE w:val="0"/>
        <w:autoSpaceDN w:val="0"/>
        <w:adjustRightInd w:val="0"/>
        <w:jc w:val="both"/>
        <w:rPr>
          <w:spacing w:val="-34"/>
          <w:sz w:val="26"/>
          <w:szCs w:val="26"/>
        </w:rPr>
      </w:pPr>
      <w:r w:rsidRPr="00343EE6">
        <w:rPr>
          <w:spacing w:val="-20"/>
          <w:sz w:val="26"/>
          <w:szCs w:val="26"/>
        </w:rPr>
        <w:t>Выполнять</w:t>
      </w:r>
      <w:r w:rsidRPr="00343EE6">
        <w:rPr>
          <w:spacing w:val="-2"/>
          <w:sz w:val="26"/>
          <w:szCs w:val="26"/>
        </w:rPr>
        <w:t xml:space="preserve"> вдох над водой и выдох в воду с неподвижной опорой</w:t>
      </w:r>
      <w:r>
        <w:rPr>
          <w:spacing w:val="-2"/>
          <w:sz w:val="26"/>
          <w:szCs w:val="26"/>
        </w:rPr>
        <w:t>;</w:t>
      </w:r>
    </w:p>
    <w:p w:rsidR="0047637A" w:rsidRDefault="0047637A" w:rsidP="00EF53C6">
      <w:pPr>
        <w:pStyle w:val="30"/>
        <w:widowControl w:val="0"/>
        <w:numPr>
          <w:ilvl w:val="0"/>
          <w:numId w:val="62"/>
        </w:numPr>
        <w:shd w:val="clear" w:color="auto" w:fill="FFFFFF"/>
        <w:tabs>
          <w:tab w:val="left" w:pos="370"/>
        </w:tabs>
        <w:autoSpaceDE w:val="0"/>
        <w:autoSpaceDN w:val="0"/>
        <w:adjustRightInd w:val="0"/>
        <w:jc w:val="both"/>
        <w:rPr>
          <w:spacing w:val="-34"/>
          <w:sz w:val="26"/>
          <w:szCs w:val="26"/>
        </w:rPr>
      </w:pPr>
      <w:r w:rsidRPr="00343EE6">
        <w:rPr>
          <w:spacing w:val="-2"/>
          <w:sz w:val="26"/>
          <w:szCs w:val="26"/>
        </w:rPr>
        <w:t xml:space="preserve">Выполнять серии выдохов в воду, </w:t>
      </w:r>
      <w:r w:rsidRPr="00343EE6">
        <w:rPr>
          <w:sz w:val="26"/>
          <w:szCs w:val="26"/>
        </w:rPr>
        <w:t>ритмичный вдох - выдох в сочетании с движениями ног, дышать в положении лежа на груди с поворотом головы в сторону с неподвижной опорой</w:t>
      </w:r>
      <w:r>
        <w:rPr>
          <w:sz w:val="26"/>
          <w:szCs w:val="26"/>
        </w:rPr>
        <w:t>;</w:t>
      </w:r>
    </w:p>
    <w:p w:rsidR="0047637A" w:rsidRPr="0052092D" w:rsidRDefault="0047637A" w:rsidP="00EF53C6">
      <w:pPr>
        <w:pStyle w:val="30"/>
        <w:widowControl w:val="0"/>
        <w:numPr>
          <w:ilvl w:val="0"/>
          <w:numId w:val="62"/>
        </w:numPr>
        <w:shd w:val="clear" w:color="auto" w:fill="FFFFFF"/>
        <w:tabs>
          <w:tab w:val="left" w:pos="370"/>
        </w:tabs>
        <w:autoSpaceDE w:val="0"/>
        <w:autoSpaceDN w:val="0"/>
        <w:adjustRightInd w:val="0"/>
        <w:jc w:val="both"/>
        <w:rPr>
          <w:spacing w:val="-34"/>
          <w:sz w:val="26"/>
          <w:szCs w:val="26"/>
        </w:rPr>
      </w:pPr>
      <w:r w:rsidRPr="0052092D">
        <w:rPr>
          <w:sz w:val="26"/>
          <w:szCs w:val="26"/>
        </w:rPr>
        <w:t>Скользить на груди и на спине с работой ног</w:t>
      </w:r>
      <w:r>
        <w:rPr>
          <w:sz w:val="26"/>
          <w:szCs w:val="26"/>
        </w:rPr>
        <w:t>;</w:t>
      </w:r>
    </w:p>
    <w:p w:rsidR="0047637A" w:rsidRPr="00343EE6" w:rsidRDefault="0047637A" w:rsidP="00EF53C6">
      <w:pPr>
        <w:pStyle w:val="30"/>
        <w:widowControl w:val="0"/>
        <w:numPr>
          <w:ilvl w:val="0"/>
          <w:numId w:val="62"/>
        </w:numPr>
        <w:shd w:val="clear" w:color="auto" w:fill="FFFFFF"/>
        <w:tabs>
          <w:tab w:val="left" w:pos="370"/>
        </w:tabs>
        <w:autoSpaceDE w:val="0"/>
        <w:autoSpaceDN w:val="0"/>
        <w:adjustRightInd w:val="0"/>
        <w:jc w:val="both"/>
        <w:rPr>
          <w:spacing w:val="-34"/>
          <w:sz w:val="26"/>
          <w:szCs w:val="26"/>
        </w:rPr>
      </w:pPr>
      <w:r w:rsidRPr="00343EE6">
        <w:rPr>
          <w:sz w:val="26"/>
          <w:szCs w:val="26"/>
        </w:rPr>
        <w:t>Пытаться скользить на спине, лежать с плавательной доской</w:t>
      </w:r>
      <w:r>
        <w:rPr>
          <w:sz w:val="26"/>
          <w:szCs w:val="26"/>
        </w:rPr>
        <w:t>;</w:t>
      </w:r>
    </w:p>
    <w:p w:rsidR="0047637A" w:rsidRPr="00343EE6" w:rsidRDefault="0047637A" w:rsidP="00EF53C6">
      <w:pPr>
        <w:pStyle w:val="30"/>
        <w:widowControl w:val="0"/>
        <w:numPr>
          <w:ilvl w:val="0"/>
          <w:numId w:val="62"/>
        </w:numPr>
        <w:shd w:val="clear" w:color="auto" w:fill="FFFFFF"/>
        <w:tabs>
          <w:tab w:val="left" w:pos="370"/>
        </w:tabs>
        <w:autoSpaceDE w:val="0"/>
        <w:autoSpaceDN w:val="0"/>
        <w:adjustRightInd w:val="0"/>
        <w:jc w:val="both"/>
        <w:rPr>
          <w:spacing w:val="-34"/>
          <w:sz w:val="26"/>
          <w:szCs w:val="26"/>
        </w:rPr>
      </w:pPr>
      <w:r w:rsidRPr="00343EE6">
        <w:rPr>
          <w:sz w:val="26"/>
          <w:szCs w:val="26"/>
        </w:rPr>
        <w:t>Продвигаться с плавательной доской с работой ног на груди и на спине</w:t>
      </w:r>
      <w:r>
        <w:rPr>
          <w:sz w:val="26"/>
          <w:szCs w:val="26"/>
        </w:rPr>
        <w:t>;</w:t>
      </w:r>
    </w:p>
    <w:p w:rsidR="0047637A" w:rsidRPr="00343EE6" w:rsidRDefault="0047637A" w:rsidP="00EF53C6">
      <w:pPr>
        <w:pStyle w:val="30"/>
        <w:widowControl w:val="0"/>
        <w:numPr>
          <w:ilvl w:val="0"/>
          <w:numId w:val="62"/>
        </w:numPr>
        <w:shd w:val="clear" w:color="auto" w:fill="FFFFFF"/>
        <w:tabs>
          <w:tab w:val="left" w:pos="370"/>
        </w:tabs>
        <w:autoSpaceDE w:val="0"/>
        <w:autoSpaceDN w:val="0"/>
        <w:adjustRightInd w:val="0"/>
        <w:jc w:val="both"/>
        <w:rPr>
          <w:spacing w:val="-34"/>
          <w:sz w:val="26"/>
          <w:szCs w:val="26"/>
        </w:rPr>
      </w:pPr>
      <w:r w:rsidRPr="00343EE6">
        <w:rPr>
          <w:sz w:val="26"/>
          <w:szCs w:val="26"/>
        </w:rPr>
        <w:t>Выполнять упражнения «Звездочка» на груди, на спине, Упражнение «Осьминожка» на длительность лежания</w:t>
      </w:r>
      <w:r>
        <w:rPr>
          <w:sz w:val="26"/>
          <w:szCs w:val="26"/>
        </w:rPr>
        <w:t>;</w:t>
      </w:r>
    </w:p>
    <w:p w:rsidR="0047637A" w:rsidRPr="00343EE6" w:rsidRDefault="0047637A" w:rsidP="00EF53C6">
      <w:pPr>
        <w:pStyle w:val="30"/>
        <w:widowControl w:val="0"/>
        <w:numPr>
          <w:ilvl w:val="0"/>
          <w:numId w:val="62"/>
        </w:numPr>
        <w:shd w:val="clear" w:color="auto" w:fill="FFFFFF"/>
        <w:tabs>
          <w:tab w:val="left" w:pos="370"/>
        </w:tabs>
        <w:autoSpaceDE w:val="0"/>
        <w:autoSpaceDN w:val="0"/>
        <w:adjustRightInd w:val="0"/>
        <w:jc w:val="both"/>
        <w:rPr>
          <w:spacing w:val="-34"/>
          <w:sz w:val="26"/>
          <w:szCs w:val="26"/>
        </w:rPr>
      </w:pPr>
      <w:r w:rsidRPr="00343EE6">
        <w:rPr>
          <w:sz w:val="26"/>
          <w:szCs w:val="26"/>
        </w:rPr>
        <w:t>Плавать на груди  с работой ног</w:t>
      </w:r>
      <w:r>
        <w:rPr>
          <w:sz w:val="26"/>
          <w:szCs w:val="26"/>
        </w:rPr>
        <w:t>;</w:t>
      </w:r>
    </w:p>
    <w:p w:rsidR="0047637A" w:rsidRPr="00343EE6" w:rsidRDefault="0047637A" w:rsidP="00EF53C6">
      <w:pPr>
        <w:pStyle w:val="30"/>
        <w:widowControl w:val="0"/>
        <w:numPr>
          <w:ilvl w:val="0"/>
          <w:numId w:val="62"/>
        </w:numPr>
        <w:shd w:val="clear" w:color="auto" w:fill="FFFFFF"/>
        <w:tabs>
          <w:tab w:val="left" w:pos="370"/>
        </w:tabs>
        <w:autoSpaceDE w:val="0"/>
        <w:autoSpaceDN w:val="0"/>
        <w:adjustRightInd w:val="0"/>
        <w:jc w:val="both"/>
        <w:rPr>
          <w:spacing w:val="-34"/>
          <w:sz w:val="26"/>
          <w:szCs w:val="26"/>
        </w:rPr>
      </w:pPr>
      <w:r w:rsidRPr="00343EE6">
        <w:rPr>
          <w:sz w:val="26"/>
          <w:szCs w:val="26"/>
        </w:rPr>
        <w:t>Пытаться плавать способом на груди и на спине.</w:t>
      </w:r>
    </w:p>
    <w:p w:rsidR="0047637A" w:rsidRPr="00AC5384" w:rsidRDefault="0047637A" w:rsidP="00230A51">
      <w:pPr>
        <w:jc w:val="both"/>
        <w:rPr>
          <w:sz w:val="26"/>
          <w:szCs w:val="26"/>
        </w:rPr>
      </w:pPr>
    </w:p>
    <w:p w:rsidR="0047637A" w:rsidRDefault="0047637A" w:rsidP="00230A51">
      <w:pPr>
        <w:ind w:firstLine="709"/>
        <w:jc w:val="both"/>
        <w:rPr>
          <w:b/>
          <w:sz w:val="26"/>
          <w:szCs w:val="26"/>
        </w:rPr>
      </w:pPr>
      <w:r w:rsidRPr="00E863C1">
        <w:rPr>
          <w:b/>
          <w:sz w:val="26"/>
          <w:szCs w:val="26"/>
        </w:rPr>
        <w:t>Технология «БОС-ЗДОРОВЬЕ»</w:t>
      </w:r>
    </w:p>
    <w:p w:rsidR="0047637A" w:rsidRPr="00E863C1" w:rsidRDefault="0047637A" w:rsidP="00230A51">
      <w:pPr>
        <w:ind w:firstLine="709"/>
        <w:jc w:val="both"/>
        <w:rPr>
          <w:b/>
          <w:sz w:val="26"/>
          <w:szCs w:val="26"/>
        </w:rPr>
      </w:pPr>
    </w:p>
    <w:p w:rsidR="0047637A" w:rsidRPr="00E863C1" w:rsidRDefault="0047637A" w:rsidP="00230A51">
      <w:pPr>
        <w:ind w:firstLine="709"/>
        <w:jc w:val="both"/>
        <w:rPr>
          <w:sz w:val="26"/>
          <w:szCs w:val="26"/>
        </w:rPr>
      </w:pPr>
      <w:r>
        <w:rPr>
          <w:sz w:val="26"/>
          <w:szCs w:val="26"/>
        </w:rPr>
        <w:t>Одним</w:t>
      </w:r>
      <w:r w:rsidRPr="00E863C1">
        <w:rPr>
          <w:sz w:val="26"/>
          <w:szCs w:val="26"/>
        </w:rPr>
        <w:t xml:space="preserve"> из приоритетных направлений педагогической деятельности </w:t>
      </w:r>
      <w:r>
        <w:rPr>
          <w:sz w:val="26"/>
          <w:szCs w:val="26"/>
        </w:rPr>
        <w:t>ДОУ</w:t>
      </w:r>
      <w:r w:rsidRPr="00E863C1">
        <w:rPr>
          <w:sz w:val="26"/>
          <w:szCs w:val="26"/>
        </w:rPr>
        <w:t xml:space="preserve"> является – сохранение и укрепление здоровья детей через формирование осознанного отношения к своему здоровью на основе метода биологической обратной связи в условиях кабинета «БОС-ЗДОРОВЬЕ».</w:t>
      </w:r>
    </w:p>
    <w:p w:rsidR="0047637A" w:rsidRPr="00E863C1" w:rsidRDefault="0047637A" w:rsidP="00230A51">
      <w:pPr>
        <w:ind w:firstLine="709"/>
        <w:jc w:val="both"/>
        <w:rPr>
          <w:sz w:val="26"/>
          <w:szCs w:val="26"/>
        </w:rPr>
      </w:pPr>
      <w:r w:rsidRPr="00E863C1">
        <w:rPr>
          <w:sz w:val="26"/>
          <w:szCs w:val="26"/>
        </w:rPr>
        <w:t>Д</w:t>
      </w:r>
      <w:r>
        <w:rPr>
          <w:sz w:val="26"/>
          <w:szCs w:val="26"/>
        </w:rPr>
        <w:t>ОУ</w:t>
      </w:r>
      <w:r w:rsidRPr="00E863C1">
        <w:rPr>
          <w:sz w:val="26"/>
          <w:szCs w:val="26"/>
        </w:rPr>
        <w:t xml:space="preserve"> с 2011</w:t>
      </w:r>
      <w:r>
        <w:rPr>
          <w:sz w:val="26"/>
          <w:szCs w:val="26"/>
        </w:rPr>
        <w:t xml:space="preserve"> по 2014 год</w:t>
      </w:r>
      <w:r w:rsidRPr="00E863C1">
        <w:rPr>
          <w:sz w:val="26"/>
          <w:szCs w:val="26"/>
        </w:rPr>
        <w:t xml:space="preserve"> явля</w:t>
      </w:r>
      <w:r>
        <w:rPr>
          <w:sz w:val="26"/>
          <w:szCs w:val="26"/>
        </w:rPr>
        <w:t>лось</w:t>
      </w:r>
      <w:r w:rsidRPr="00E863C1">
        <w:rPr>
          <w:sz w:val="26"/>
          <w:szCs w:val="26"/>
        </w:rPr>
        <w:t xml:space="preserve"> экспериментальной площадкой федерального уровня по теме «Сохранение и укрепление здоровья воспитанников ДОУ на основе инновационных техноло</w:t>
      </w:r>
      <w:r>
        <w:rPr>
          <w:sz w:val="26"/>
          <w:szCs w:val="26"/>
        </w:rPr>
        <w:t>гий в условиях Крайнего Севера», н</w:t>
      </w:r>
      <w:r w:rsidRPr="00E863C1">
        <w:rPr>
          <w:sz w:val="26"/>
          <w:szCs w:val="26"/>
        </w:rPr>
        <w:t>аучный руководитель - Егоров Б.Б,  кандидат педагогических наук, ведущий научный сотрудник Института психолого-педагогических проблем детства.</w:t>
      </w:r>
    </w:p>
    <w:p w:rsidR="0047637A" w:rsidRPr="00E863C1" w:rsidRDefault="0047637A" w:rsidP="00230A51">
      <w:pPr>
        <w:ind w:firstLine="709"/>
        <w:jc w:val="both"/>
        <w:rPr>
          <w:sz w:val="26"/>
          <w:szCs w:val="26"/>
        </w:rPr>
      </w:pPr>
      <w:r w:rsidRPr="00E863C1">
        <w:rPr>
          <w:sz w:val="26"/>
          <w:szCs w:val="26"/>
        </w:rPr>
        <w:t xml:space="preserve">Данная инновационная площадка </w:t>
      </w:r>
      <w:r>
        <w:rPr>
          <w:sz w:val="26"/>
          <w:szCs w:val="26"/>
        </w:rPr>
        <w:t xml:space="preserve">была </w:t>
      </w:r>
      <w:r w:rsidRPr="00E863C1">
        <w:rPr>
          <w:sz w:val="26"/>
          <w:szCs w:val="26"/>
        </w:rPr>
        <w:t>создана с целью внедрения инновационных технологий в учебно-воспитательный процесс для сохранения и укрепления здоровья воспитанников в условиях Крайнего Севера.</w:t>
      </w:r>
    </w:p>
    <w:p w:rsidR="0047637A" w:rsidRDefault="0047637A" w:rsidP="00230A51">
      <w:pPr>
        <w:ind w:firstLine="709"/>
        <w:rPr>
          <w:bCs/>
          <w:color w:val="000000"/>
          <w:sz w:val="26"/>
          <w:szCs w:val="26"/>
          <w:u w:val="single"/>
        </w:rPr>
      </w:pPr>
    </w:p>
    <w:p w:rsidR="0047637A" w:rsidRPr="00CA0BB6" w:rsidRDefault="0047637A" w:rsidP="00230A51">
      <w:pPr>
        <w:ind w:firstLine="709"/>
        <w:rPr>
          <w:bCs/>
          <w:color w:val="000000"/>
          <w:sz w:val="26"/>
          <w:szCs w:val="26"/>
          <w:u w:val="single"/>
        </w:rPr>
      </w:pPr>
      <w:r w:rsidRPr="00CA0BB6">
        <w:rPr>
          <w:bCs/>
          <w:color w:val="000000"/>
          <w:sz w:val="26"/>
          <w:szCs w:val="26"/>
          <w:u w:val="single"/>
        </w:rPr>
        <w:t>Цели и задачи технологии</w:t>
      </w:r>
    </w:p>
    <w:p w:rsidR="0047637A" w:rsidRPr="00E863C1" w:rsidRDefault="0047637A" w:rsidP="00230A51">
      <w:pPr>
        <w:ind w:firstLine="709"/>
        <w:jc w:val="both"/>
        <w:rPr>
          <w:sz w:val="26"/>
          <w:szCs w:val="26"/>
        </w:rPr>
      </w:pPr>
      <w:r w:rsidRPr="00E863C1">
        <w:rPr>
          <w:sz w:val="26"/>
          <w:szCs w:val="26"/>
        </w:rPr>
        <w:t>Технология БОС, имеет многоцелевое назначение – способствует снижению уровня заболеваемости среди часто и длительно болеющих детей в три и более раз, корректирует и совершенствует функции речи, снижает психоэмоциональное напряжение, и несет психопрофилактическую направленность при стрессах. Технология позволяет одновременно осуществлять массовое оздоровление и повышать эффективность образовательного процесса.</w:t>
      </w:r>
    </w:p>
    <w:p w:rsidR="0047637A" w:rsidRPr="00E863C1" w:rsidRDefault="0047637A" w:rsidP="00230A51">
      <w:pPr>
        <w:ind w:firstLine="709"/>
        <w:jc w:val="both"/>
        <w:rPr>
          <w:sz w:val="26"/>
          <w:szCs w:val="26"/>
        </w:rPr>
      </w:pPr>
      <w:r w:rsidRPr="00E863C1">
        <w:rPr>
          <w:sz w:val="26"/>
          <w:szCs w:val="26"/>
        </w:rPr>
        <w:t xml:space="preserve">Дыхание – важнейший физиологический процесс, происходящий автоматически, рефлекторно. Для тренировки правильного дыхания с максимальной дыхательной аритмией сердца используется прибор обратной связи, который называется преобразователем биоэлектрических сигналов - ПБС. С его помощью ПБС получает информацию о работе сердца и дыхания. При этом ими используется навык диафрагмально-релаксационного дыхания, а правильность выполнения упражнения контролируется с помощью компьютера. </w:t>
      </w:r>
    </w:p>
    <w:p w:rsidR="0047637A" w:rsidRPr="00E863C1" w:rsidRDefault="0047637A" w:rsidP="00230A51">
      <w:pPr>
        <w:ind w:firstLine="709"/>
        <w:jc w:val="both"/>
        <w:rPr>
          <w:bCs/>
          <w:sz w:val="26"/>
          <w:szCs w:val="26"/>
        </w:rPr>
      </w:pPr>
      <w:r w:rsidRPr="00E863C1">
        <w:rPr>
          <w:bCs/>
          <w:sz w:val="26"/>
          <w:szCs w:val="26"/>
        </w:rPr>
        <w:t xml:space="preserve">Игра - главное условие реализации технологии БОС. Игра – важнейший вид детской деятельности, путь детей к познанию мира. В детском возрасте игра является важнейшим средством образовательного и воспитательного процесса. </w:t>
      </w:r>
    </w:p>
    <w:p w:rsidR="0047637A" w:rsidRDefault="0047637A" w:rsidP="00230A51">
      <w:pPr>
        <w:ind w:firstLine="709"/>
        <w:rPr>
          <w:b/>
          <w:bCs/>
          <w:color w:val="000000"/>
          <w:sz w:val="26"/>
          <w:szCs w:val="26"/>
        </w:rPr>
      </w:pPr>
    </w:p>
    <w:p w:rsidR="0047637A" w:rsidRPr="00CA0BB6" w:rsidRDefault="0047637A" w:rsidP="00230A51">
      <w:pPr>
        <w:ind w:firstLine="709"/>
        <w:rPr>
          <w:bCs/>
          <w:color w:val="000000"/>
          <w:sz w:val="26"/>
          <w:szCs w:val="26"/>
          <w:u w:val="single"/>
        </w:rPr>
      </w:pPr>
      <w:r w:rsidRPr="00CA0BB6">
        <w:rPr>
          <w:bCs/>
          <w:color w:val="000000"/>
          <w:sz w:val="26"/>
          <w:szCs w:val="26"/>
          <w:u w:val="single"/>
        </w:rPr>
        <w:t>Организация работы кабинета «БОС-здоровье»</w:t>
      </w:r>
    </w:p>
    <w:p w:rsidR="0047637A" w:rsidRDefault="0047637A" w:rsidP="00230A51">
      <w:pPr>
        <w:ind w:firstLine="709"/>
        <w:jc w:val="both"/>
        <w:rPr>
          <w:sz w:val="26"/>
          <w:szCs w:val="28"/>
        </w:rPr>
      </w:pPr>
      <w:r>
        <w:rPr>
          <w:sz w:val="26"/>
          <w:szCs w:val="28"/>
        </w:rPr>
        <w:t>Занятия к кабинете «БОС-здоровье» проходят в старших и подготовительных группах (6-7 лет). Обязательными являются для групп компенсирующей направленности.</w:t>
      </w:r>
    </w:p>
    <w:p w:rsidR="0047637A" w:rsidRDefault="0047637A" w:rsidP="00230A51">
      <w:pPr>
        <w:ind w:firstLine="709"/>
        <w:jc w:val="both"/>
        <w:rPr>
          <w:b/>
          <w:bCs/>
          <w:color w:val="000000"/>
          <w:sz w:val="26"/>
          <w:szCs w:val="26"/>
        </w:rPr>
      </w:pPr>
      <w:r w:rsidRPr="00802D94">
        <w:rPr>
          <w:sz w:val="26"/>
          <w:szCs w:val="28"/>
        </w:rPr>
        <w:t>Курс оздоровительной дыхательной гимнастики по методу БОС  (дыхательный тренинг) включает 15 практических занятий. Кл</w:t>
      </w:r>
      <w:r>
        <w:rPr>
          <w:sz w:val="26"/>
          <w:szCs w:val="28"/>
        </w:rPr>
        <w:t xml:space="preserve">асс делится на подгруппы по </w:t>
      </w:r>
      <w:r w:rsidRPr="00802D94">
        <w:rPr>
          <w:sz w:val="26"/>
          <w:szCs w:val="28"/>
        </w:rPr>
        <w:t>4 человек</w:t>
      </w:r>
      <w:r>
        <w:rPr>
          <w:sz w:val="26"/>
          <w:szCs w:val="28"/>
        </w:rPr>
        <w:t>а</w:t>
      </w:r>
      <w:r w:rsidRPr="00802D94">
        <w:rPr>
          <w:sz w:val="26"/>
          <w:szCs w:val="28"/>
        </w:rPr>
        <w:t>.</w:t>
      </w:r>
    </w:p>
    <w:p w:rsidR="0047637A" w:rsidRPr="00DB65A2" w:rsidRDefault="0047637A" w:rsidP="00230A51">
      <w:pPr>
        <w:shd w:val="clear" w:color="auto" w:fill="FFFFFF"/>
        <w:autoSpaceDE w:val="0"/>
        <w:ind w:firstLine="709"/>
        <w:jc w:val="both"/>
        <w:rPr>
          <w:sz w:val="26"/>
          <w:szCs w:val="26"/>
        </w:rPr>
      </w:pPr>
      <w:r w:rsidRPr="00DB65A2">
        <w:rPr>
          <w:sz w:val="26"/>
          <w:szCs w:val="26"/>
        </w:rPr>
        <w:t>В компьютерной программе игровые занятия имеют продолжительность 7 мин</w:t>
      </w:r>
      <w:r>
        <w:rPr>
          <w:sz w:val="26"/>
          <w:szCs w:val="26"/>
        </w:rPr>
        <w:t>ут.</w:t>
      </w:r>
      <w:r w:rsidRPr="00DB65A2">
        <w:rPr>
          <w:sz w:val="26"/>
          <w:szCs w:val="26"/>
        </w:rPr>
        <w:t xml:space="preserve"> Занятие содержит чередование периодов отдыха и работы. Во время отдыха ребенок рассматривает слайды на экране монитора по определенной тематике, например, по темам «Природа», «Животные», «Транспорт». Слайды с релаксирующей музыкой в первую очередь помогают ребенку расслабиться, а также переключить свое внимание с периода работы – диафрагмального дыхания. Периоды отдыха длятся 1-2 минуты. </w:t>
      </w:r>
    </w:p>
    <w:p w:rsidR="0047637A" w:rsidRPr="00DB65A2" w:rsidRDefault="0047637A" w:rsidP="00230A51">
      <w:pPr>
        <w:ind w:firstLine="709"/>
        <w:jc w:val="both"/>
        <w:rPr>
          <w:sz w:val="26"/>
          <w:szCs w:val="26"/>
        </w:rPr>
      </w:pPr>
      <w:r w:rsidRPr="00DB65A2">
        <w:rPr>
          <w:sz w:val="26"/>
          <w:szCs w:val="26"/>
        </w:rPr>
        <w:t>По окончании каждого занятия воспитанники заполня</w:t>
      </w:r>
      <w:r>
        <w:rPr>
          <w:sz w:val="26"/>
          <w:szCs w:val="26"/>
        </w:rPr>
        <w:t>ют</w:t>
      </w:r>
      <w:r w:rsidRPr="00DB65A2">
        <w:rPr>
          <w:sz w:val="26"/>
          <w:szCs w:val="26"/>
        </w:rPr>
        <w:t xml:space="preserve"> паспорта здоровья, где отмеча</w:t>
      </w:r>
      <w:r>
        <w:rPr>
          <w:sz w:val="26"/>
          <w:szCs w:val="26"/>
        </w:rPr>
        <w:t>ют</w:t>
      </w:r>
      <w:r w:rsidRPr="00DB65A2">
        <w:rPr>
          <w:sz w:val="26"/>
          <w:szCs w:val="26"/>
        </w:rPr>
        <w:t xml:space="preserve"> оценку за урок, которую выда</w:t>
      </w:r>
      <w:r>
        <w:rPr>
          <w:sz w:val="26"/>
          <w:szCs w:val="26"/>
        </w:rPr>
        <w:t>ет</w:t>
      </w:r>
      <w:r w:rsidRPr="00DB65A2">
        <w:rPr>
          <w:sz w:val="26"/>
          <w:szCs w:val="26"/>
        </w:rPr>
        <w:t xml:space="preserve"> компьютер. </w:t>
      </w:r>
      <w:r>
        <w:rPr>
          <w:sz w:val="26"/>
          <w:szCs w:val="26"/>
        </w:rPr>
        <w:t>У</w:t>
      </w:r>
      <w:r w:rsidRPr="00DB65A2">
        <w:rPr>
          <w:sz w:val="26"/>
          <w:szCs w:val="26"/>
        </w:rPr>
        <w:t xml:space="preserve"> детей </w:t>
      </w:r>
      <w:r>
        <w:rPr>
          <w:sz w:val="26"/>
          <w:szCs w:val="26"/>
        </w:rPr>
        <w:t xml:space="preserve">формируется </w:t>
      </w:r>
      <w:r w:rsidRPr="00DB65A2">
        <w:rPr>
          <w:sz w:val="26"/>
          <w:szCs w:val="26"/>
        </w:rPr>
        <w:t xml:space="preserve">понимание того, что плохая оценка легко исправляется на хорошую, при этом повышается и уровень здоровья. </w:t>
      </w:r>
      <w:r>
        <w:rPr>
          <w:sz w:val="26"/>
          <w:szCs w:val="26"/>
        </w:rPr>
        <w:t>Н</w:t>
      </w:r>
      <w:r w:rsidRPr="00DB65A2">
        <w:rPr>
          <w:sz w:val="26"/>
          <w:szCs w:val="26"/>
        </w:rPr>
        <w:t>изкая оценка за урок не показатель плохих знаний ребенка, а показатель его уровня здоровья, который будет повышаться по мере проведения занятий дыхательной гимнастикой и овладением навыка правильного дыхания.</w:t>
      </w:r>
    </w:p>
    <w:p w:rsidR="0047637A" w:rsidRDefault="0047637A" w:rsidP="00230A51">
      <w:pPr>
        <w:pStyle w:val="BodyText"/>
        <w:tabs>
          <w:tab w:val="left" w:pos="284"/>
          <w:tab w:val="left" w:pos="571"/>
        </w:tabs>
        <w:ind w:left="720" w:right="-36"/>
        <w:rPr>
          <w:b/>
          <w:sz w:val="26"/>
          <w:szCs w:val="26"/>
        </w:rPr>
      </w:pPr>
    </w:p>
    <w:p w:rsidR="0047637A" w:rsidRDefault="0047637A" w:rsidP="006B5742">
      <w:pPr>
        <w:pStyle w:val="130"/>
        <w:shd w:val="clear" w:color="auto" w:fill="auto"/>
        <w:spacing w:before="0" w:after="0" w:line="240" w:lineRule="auto"/>
        <w:ind w:right="-1"/>
        <w:jc w:val="center"/>
        <w:rPr>
          <w:rFonts w:ascii="Times New Roman" w:hAnsi="Times New Roman" w:cs="Times New Roman"/>
          <w:b/>
          <w:sz w:val="26"/>
          <w:szCs w:val="26"/>
        </w:rPr>
      </w:pPr>
      <w:r>
        <w:rPr>
          <w:rFonts w:ascii="Times New Roman" w:hAnsi="Times New Roman" w:cs="Times New Roman"/>
          <w:b/>
          <w:sz w:val="26"/>
          <w:szCs w:val="26"/>
        </w:rPr>
        <w:t>Психолого-педагогические условия реализации программы</w:t>
      </w:r>
    </w:p>
    <w:p w:rsidR="0047637A" w:rsidRDefault="0047637A" w:rsidP="00405283">
      <w:pPr>
        <w:pStyle w:val="130"/>
        <w:shd w:val="clear" w:color="auto" w:fill="auto"/>
        <w:spacing w:before="0" w:after="0" w:line="240" w:lineRule="auto"/>
        <w:ind w:right="-1" w:firstLine="709"/>
        <w:jc w:val="both"/>
        <w:rPr>
          <w:rStyle w:val="6212"/>
          <w:rFonts w:ascii="Times New Roman" w:eastAsia="Calibri" w:hAnsi="Times New Roman" w:cs="Times New Roman"/>
          <w:sz w:val="26"/>
          <w:szCs w:val="26"/>
          <w:u w:val="single"/>
          <w:lang w:eastAsia="en-US"/>
        </w:rPr>
      </w:pPr>
      <w:bookmarkStart w:id="28" w:name="bookmark194"/>
    </w:p>
    <w:p w:rsidR="0047637A" w:rsidRPr="005348CD" w:rsidRDefault="0047637A" w:rsidP="00405283">
      <w:pPr>
        <w:pStyle w:val="130"/>
        <w:shd w:val="clear" w:color="auto" w:fill="auto"/>
        <w:spacing w:before="0" w:after="0" w:line="240" w:lineRule="auto"/>
        <w:ind w:right="-1" w:firstLine="709"/>
        <w:jc w:val="both"/>
        <w:rPr>
          <w:rFonts w:ascii="Times New Roman" w:hAnsi="Times New Roman" w:cs="Times New Roman"/>
          <w:b/>
          <w:sz w:val="26"/>
          <w:szCs w:val="26"/>
          <w:u w:val="single"/>
        </w:rPr>
      </w:pPr>
      <w:r w:rsidRPr="005348CD">
        <w:rPr>
          <w:rStyle w:val="6212"/>
          <w:rFonts w:ascii="Times New Roman" w:eastAsia="Calibri" w:hAnsi="Times New Roman" w:cs="Times New Roman"/>
          <w:b w:val="0"/>
          <w:sz w:val="26"/>
          <w:szCs w:val="26"/>
          <w:u w:val="single"/>
          <w:lang w:eastAsia="en-US"/>
        </w:rPr>
        <w:t>Особенности общей организации образовательного пространства</w:t>
      </w:r>
      <w:bookmarkEnd w:id="28"/>
    </w:p>
    <w:p w:rsidR="0047637A" w:rsidRPr="00405283" w:rsidRDefault="0047637A" w:rsidP="00405283">
      <w:pPr>
        <w:pStyle w:val="130"/>
        <w:shd w:val="clear" w:color="auto" w:fill="auto"/>
        <w:spacing w:before="0" w:after="0" w:line="240" w:lineRule="auto"/>
        <w:ind w:right="2640" w:firstLine="709"/>
        <w:jc w:val="both"/>
        <w:rPr>
          <w:rFonts w:ascii="Times New Roman" w:hAnsi="Times New Roman" w:cs="Times New Roman"/>
          <w:b/>
          <w:sz w:val="26"/>
          <w:szCs w:val="26"/>
        </w:rPr>
      </w:pPr>
    </w:p>
    <w:p w:rsidR="0047637A" w:rsidRPr="00405283" w:rsidRDefault="0047637A" w:rsidP="00405283">
      <w:pPr>
        <w:pStyle w:val="5"/>
        <w:shd w:val="clear" w:color="auto" w:fill="auto"/>
        <w:spacing w:after="0" w:line="240" w:lineRule="auto"/>
        <w:ind w:right="40" w:firstLine="709"/>
        <w:jc w:val="both"/>
        <w:rPr>
          <w:sz w:val="26"/>
          <w:szCs w:val="26"/>
        </w:rPr>
      </w:pPr>
      <w:r w:rsidRPr="00405283">
        <w:rPr>
          <w:rStyle w:val="3"/>
          <w:sz w:val="26"/>
          <w:szCs w:val="26"/>
          <w:lang w:eastAsia="en-US"/>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47637A" w:rsidRPr="00405283" w:rsidRDefault="0047637A" w:rsidP="00405283">
      <w:pPr>
        <w:pStyle w:val="5"/>
        <w:shd w:val="clear" w:color="auto" w:fill="auto"/>
        <w:spacing w:after="0" w:line="240" w:lineRule="auto"/>
        <w:ind w:firstLine="709"/>
        <w:jc w:val="both"/>
        <w:rPr>
          <w:sz w:val="26"/>
          <w:szCs w:val="26"/>
        </w:rPr>
      </w:pPr>
      <w:r w:rsidRPr="00405283">
        <w:rPr>
          <w:rStyle w:val="3"/>
          <w:sz w:val="26"/>
          <w:szCs w:val="26"/>
          <w:lang w:eastAsia="en-US"/>
        </w:rPr>
        <w:t>Важнейшие образовательные ориентиры:</w:t>
      </w:r>
    </w:p>
    <w:p w:rsidR="0047637A" w:rsidRPr="00405283" w:rsidRDefault="0047637A" w:rsidP="00EF53C6">
      <w:pPr>
        <w:pStyle w:val="5"/>
        <w:numPr>
          <w:ilvl w:val="0"/>
          <w:numId w:val="11"/>
        </w:numPr>
        <w:shd w:val="clear" w:color="auto" w:fill="auto"/>
        <w:tabs>
          <w:tab w:val="left" w:pos="519"/>
        </w:tabs>
        <w:spacing w:after="0" w:line="240" w:lineRule="auto"/>
        <w:ind w:firstLine="709"/>
        <w:jc w:val="both"/>
        <w:rPr>
          <w:sz w:val="26"/>
          <w:szCs w:val="26"/>
        </w:rPr>
      </w:pPr>
      <w:r w:rsidRPr="00405283">
        <w:rPr>
          <w:rStyle w:val="3"/>
          <w:sz w:val="26"/>
          <w:szCs w:val="26"/>
          <w:lang w:eastAsia="en-US"/>
        </w:rPr>
        <w:t>обеспечение эмоционального благополучия детей;</w:t>
      </w:r>
    </w:p>
    <w:p w:rsidR="0047637A" w:rsidRPr="00405283" w:rsidRDefault="0047637A" w:rsidP="00EF53C6">
      <w:pPr>
        <w:pStyle w:val="5"/>
        <w:numPr>
          <w:ilvl w:val="0"/>
          <w:numId w:val="11"/>
        </w:numPr>
        <w:shd w:val="clear" w:color="auto" w:fill="auto"/>
        <w:tabs>
          <w:tab w:val="left" w:pos="518"/>
        </w:tabs>
        <w:spacing w:after="0" w:line="240" w:lineRule="auto"/>
        <w:ind w:right="40" w:firstLine="709"/>
        <w:jc w:val="both"/>
        <w:rPr>
          <w:sz w:val="26"/>
          <w:szCs w:val="26"/>
        </w:rPr>
      </w:pPr>
      <w:r w:rsidRPr="00405283">
        <w:rPr>
          <w:rStyle w:val="3"/>
          <w:sz w:val="26"/>
          <w:szCs w:val="26"/>
          <w:lang w:eastAsia="en-US"/>
        </w:rPr>
        <w:t>создание условий для формирования доброжелательного и внима</w:t>
      </w:r>
      <w:r w:rsidRPr="00405283">
        <w:rPr>
          <w:rStyle w:val="3"/>
          <w:sz w:val="26"/>
          <w:szCs w:val="26"/>
          <w:lang w:eastAsia="en-US"/>
        </w:rPr>
        <w:softHyphen/>
        <w:t>тельного отношения детей к другим людям;</w:t>
      </w:r>
    </w:p>
    <w:p w:rsidR="0047637A" w:rsidRPr="00405283" w:rsidRDefault="0047637A" w:rsidP="00EF53C6">
      <w:pPr>
        <w:pStyle w:val="5"/>
        <w:numPr>
          <w:ilvl w:val="0"/>
          <w:numId w:val="11"/>
        </w:numPr>
        <w:shd w:val="clear" w:color="auto" w:fill="auto"/>
        <w:tabs>
          <w:tab w:val="left" w:pos="514"/>
        </w:tabs>
        <w:spacing w:after="0" w:line="240" w:lineRule="auto"/>
        <w:ind w:right="40" w:firstLine="709"/>
        <w:jc w:val="both"/>
        <w:rPr>
          <w:sz w:val="26"/>
          <w:szCs w:val="26"/>
        </w:rPr>
      </w:pPr>
      <w:r w:rsidRPr="00405283">
        <w:rPr>
          <w:rStyle w:val="3"/>
          <w:sz w:val="26"/>
          <w:szCs w:val="26"/>
          <w:lang w:eastAsia="en-US"/>
        </w:rPr>
        <w:t>развитие детской самостоятельности (инициативности, автономии и ответственности);</w:t>
      </w:r>
    </w:p>
    <w:p w:rsidR="0047637A" w:rsidRPr="00405283" w:rsidRDefault="0047637A" w:rsidP="00EF53C6">
      <w:pPr>
        <w:pStyle w:val="5"/>
        <w:numPr>
          <w:ilvl w:val="0"/>
          <w:numId w:val="11"/>
        </w:numPr>
        <w:shd w:val="clear" w:color="auto" w:fill="auto"/>
        <w:tabs>
          <w:tab w:val="left" w:pos="518"/>
        </w:tabs>
        <w:spacing w:after="0" w:line="240" w:lineRule="auto"/>
        <w:ind w:right="40" w:firstLine="709"/>
        <w:jc w:val="both"/>
        <w:rPr>
          <w:sz w:val="26"/>
          <w:szCs w:val="26"/>
        </w:rPr>
      </w:pPr>
      <w:r w:rsidRPr="00405283">
        <w:rPr>
          <w:rStyle w:val="3"/>
          <w:sz w:val="26"/>
          <w:szCs w:val="26"/>
          <w:lang w:eastAsia="en-US"/>
        </w:rPr>
        <w:t>развитие детских способностей, формирующихся в разных видах деятельности.</w:t>
      </w:r>
    </w:p>
    <w:p w:rsidR="0047637A" w:rsidRPr="00405283" w:rsidRDefault="0047637A" w:rsidP="00405283">
      <w:pPr>
        <w:pStyle w:val="5"/>
        <w:shd w:val="clear" w:color="auto" w:fill="auto"/>
        <w:spacing w:after="0" w:line="240" w:lineRule="auto"/>
        <w:ind w:firstLine="709"/>
        <w:jc w:val="both"/>
        <w:rPr>
          <w:sz w:val="26"/>
          <w:szCs w:val="26"/>
        </w:rPr>
      </w:pPr>
      <w:r w:rsidRPr="00405283">
        <w:rPr>
          <w:rStyle w:val="3"/>
          <w:sz w:val="26"/>
          <w:szCs w:val="26"/>
          <w:lang w:eastAsia="en-US"/>
        </w:rPr>
        <w:t>Для реализации этих целей педагогам рекомендуется:</w:t>
      </w:r>
    </w:p>
    <w:p w:rsidR="0047637A" w:rsidRPr="00405283" w:rsidRDefault="0047637A" w:rsidP="00EF53C6">
      <w:pPr>
        <w:pStyle w:val="5"/>
        <w:numPr>
          <w:ilvl w:val="0"/>
          <w:numId w:val="11"/>
        </w:numPr>
        <w:shd w:val="clear" w:color="auto" w:fill="auto"/>
        <w:tabs>
          <w:tab w:val="left" w:pos="514"/>
        </w:tabs>
        <w:spacing w:after="0" w:line="240" w:lineRule="auto"/>
        <w:ind w:right="40" w:firstLine="709"/>
        <w:jc w:val="both"/>
        <w:rPr>
          <w:sz w:val="26"/>
          <w:szCs w:val="26"/>
        </w:rPr>
      </w:pPr>
      <w:r w:rsidRPr="00405283">
        <w:rPr>
          <w:rStyle w:val="3"/>
          <w:sz w:val="26"/>
          <w:szCs w:val="26"/>
          <w:lang w:eastAsia="en-US"/>
        </w:rPr>
        <w:t>проявлять уважение к личности р</w:t>
      </w:r>
      <w:r>
        <w:rPr>
          <w:rStyle w:val="3"/>
          <w:sz w:val="26"/>
          <w:szCs w:val="26"/>
          <w:lang w:eastAsia="en-US"/>
        </w:rPr>
        <w:t>ебенка и развивать демократичес</w:t>
      </w:r>
      <w:r w:rsidRPr="00405283">
        <w:rPr>
          <w:rStyle w:val="3"/>
          <w:sz w:val="26"/>
          <w:szCs w:val="26"/>
          <w:lang w:eastAsia="en-US"/>
        </w:rPr>
        <w:t>кий стиль взаимодействия с ним и с другими педагогами;</w:t>
      </w:r>
    </w:p>
    <w:p w:rsidR="0047637A" w:rsidRPr="00405283" w:rsidRDefault="0047637A" w:rsidP="00EF53C6">
      <w:pPr>
        <w:pStyle w:val="5"/>
        <w:numPr>
          <w:ilvl w:val="0"/>
          <w:numId w:val="11"/>
        </w:numPr>
        <w:shd w:val="clear" w:color="auto" w:fill="auto"/>
        <w:tabs>
          <w:tab w:val="left" w:pos="518"/>
        </w:tabs>
        <w:spacing w:after="0" w:line="240" w:lineRule="auto"/>
        <w:ind w:right="40" w:firstLine="709"/>
        <w:jc w:val="both"/>
        <w:rPr>
          <w:sz w:val="26"/>
          <w:szCs w:val="26"/>
        </w:rPr>
      </w:pPr>
      <w:r w:rsidRPr="00405283">
        <w:rPr>
          <w:rStyle w:val="3"/>
          <w:sz w:val="26"/>
          <w:szCs w:val="26"/>
          <w:lang w:eastAsia="en-US"/>
        </w:rPr>
        <w:t>создавать условия для принятия р</w:t>
      </w:r>
      <w:r>
        <w:rPr>
          <w:rStyle w:val="3"/>
          <w:sz w:val="26"/>
          <w:szCs w:val="26"/>
          <w:lang w:eastAsia="en-US"/>
        </w:rPr>
        <w:t>ебенком ответственности и прояв</w:t>
      </w:r>
      <w:r w:rsidRPr="00405283">
        <w:rPr>
          <w:rStyle w:val="3"/>
          <w:sz w:val="26"/>
          <w:szCs w:val="26"/>
          <w:lang w:eastAsia="en-US"/>
        </w:rPr>
        <w:t>ления эмпатии к другим людям;</w:t>
      </w:r>
    </w:p>
    <w:p w:rsidR="0047637A" w:rsidRPr="00405283" w:rsidRDefault="0047637A" w:rsidP="00EF53C6">
      <w:pPr>
        <w:pStyle w:val="5"/>
        <w:numPr>
          <w:ilvl w:val="0"/>
          <w:numId w:val="11"/>
        </w:numPr>
        <w:shd w:val="clear" w:color="auto" w:fill="auto"/>
        <w:tabs>
          <w:tab w:val="left" w:pos="514"/>
        </w:tabs>
        <w:spacing w:after="0" w:line="240" w:lineRule="auto"/>
        <w:ind w:right="40" w:firstLine="709"/>
        <w:jc w:val="both"/>
        <w:rPr>
          <w:sz w:val="26"/>
          <w:szCs w:val="26"/>
        </w:rPr>
      </w:pPr>
      <w:r w:rsidRPr="00405283">
        <w:rPr>
          <w:rStyle w:val="3"/>
          <w:sz w:val="26"/>
          <w:szCs w:val="26"/>
          <w:lang w:eastAsia="en-US"/>
        </w:rPr>
        <w:t>обсуждать совместно с детьми возникающие конфликты, помогать решать их, вырабатывать общие правила, учить проявлять уважение друг к другу;</w:t>
      </w:r>
    </w:p>
    <w:p w:rsidR="0047637A" w:rsidRPr="00405283" w:rsidRDefault="0047637A" w:rsidP="00EF53C6">
      <w:pPr>
        <w:pStyle w:val="5"/>
        <w:numPr>
          <w:ilvl w:val="0"/>
          <w:numId w:val="11"/>
        </w:numPr>
        <w:shd w:val="clear" w:color="auto" w:fill="auto"/>
        <w:tabs>
          <w:tab w:val="left" w:pos="514"/>
        </w:tabs>
        <w:spacing w:after="0" w:line="240" w:lineRule="auto"/>
        <w:ind w:right="40" w:firstLine="709"/>
        <w:jc w:val="both"/>
        <w:rPr>
          <w:sz w:val="26"/>
          <w:szCs w:val="26"/>
        </w:rPr>
      </w:pPr>
      <w:r w:rsidRPr="00405283">
        <w:rPr>
          <w:rStyle w:val="3"/>
          <w:sz w:val="26"/>
          <w:szCs w:val="26"/>
          <w:lang w:eastAsia="en-US"/>
        </w:rPr>
        <w:t>обсуждать с детьми важные жизненные вопросы, стимулировать проявление позиции ребенка;</w:t>
      </w:r>
    </w:p>
    <w:p w:rsidR="0047637A" w:rsidRPr="00405283" w:rsidRDefault="0047637A" w:rsidP="00EF53C6">
      <w:pPr>
        <w:pStyle w:val="5"/>
        <w:numPr>
          <w:ilvl w:val="0"/>
          <w:numId w:val="11"/>
        </w:numPr>
        <w:shd w:val="clear" w:color="auto" w:fill="auto"/>
        <w:tabs>
          <w:tab w:val="left" w:pos="514"/>
        </w:tabs>
        <w:spacing w:after="0" w:line="240" w:lineRule="auto"/>
        <w:ind w:right="40" w:firstLine="709"/>
        <w:jc w:val="both"/>
        <w:rPr>
          <w:rStyle w:val="3"/>
          <w:color w:val="auto"/>
          <w:sz w:val="26"/>
          <w:szCs w:val="26"/>
          <w:shd w:val="clear" w:color="auto" w:fill="auto"/>
          <w:lang w:eastAsia="en-US"/>
        </w:rPr>
      </w:pPr>
      <w:r w:rsidRPr="00405283">
        <w:rPr>
          <w:rStyle w:val="3"/>
          <w:sz w:val="26"/>
          <w:szCs w:val="26"/>
          <w:lang w:eastAsia="en-US"/>
        </w:rPr>
        <w:t>обращать внимание детей на тот фа</w:t>
      </w:r>
      <w:r>
        <w:rPr>
          <w:rStyle w:val="3"/>
          <w:sz w:val="26"/>
          <w:szCs w:val="26"/>
          <w:lang w:eastAsia="en-US"/>
        </w:rPr>
        <w:t>кт, что люди различаются по сво</w:t>
      </w:r>
      <w:r w:rsidRPr="00405283">
        <w:rPr>
          <w:rStyle w:val="3"/>
          <w:sz w:val="26"/>
          <w:szCs w:val="26"/>
          <w:lang w:eastAsia="en-US"/>
        </w:rPr>
        <w:t>им убеждениям и ценностям, обсуждать, как это влияет на их поведение;</w:t>
      </w:r>
    </w:p>
    <w:p w:rsidR="0047637A" w:rsidRPr="00405283" w:rsidRDefault="0047637A" w:rsidP="00EF53C6">
      <w:pPr>
        <w:pStyle w:val="5"/>
        <w:numPr>
          <w:ilvl w:val="0"/>
          <w:numId w:val="11"/>
        </w:numPr>
        <w:shd w:val="clear" w:color="auto" w:fill="auto"/>
        <w:tabs>
          <w:tab w:val="left" w:pos="514"/>
        </w:tabs>
        <w:spacing w:after="0" w:line="240" w:lineRule="auto"/>
        <w:ind w:right="40" w:firstLine="709"/>
        <w:jc w:val="both"/>
        <w:rPr>
          <w:sz w:val="26"/>
          <w:szCs w:val="26"/>
        </w:rPr>
      </w:pPr>
      <w:r w:rsidRPr="00405283">
        <w:rPr>
          <w:rStyle w:val="3"/>
          <w:sz w:val="26"/>
          <w:szCs w:val="26"/>
          <w:lang w:eastAsia="en-US"/>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47637A" w:rsidRPr="00405283" w:rsidRDefault="0047637A" w:rsidP="00405283">
      <w:pPr>
        <w:pStyle w:val="5"/>
        <w:shd w:val="clear" w:color="auto" w:fill="auto"/>
        <w:spacing w:after="0" w:line="240" w:lineRule="auto"/>
        <w:ind w:right="20" w:firstLine="709"/>
        <w:jc w:val="both"/>
        <w:rPr>
          <w:sz w:val="26"/>
          <w:szCs w:val="26"/>
        </w:rPr>
      </w:pPr>
      <w:r w:rsidRPr="00405283">
        <w:rPr>
          <w:rStyle w:val="3"/>
          <w:sz w:val="26"/>
          <w:szCs w:val="26"/>
          <w:lang w:eastAsia="en-US"/>
        </w:rPr>
        <w:t>Система дошкольного образования в образовательной организации должна быть нацелена то, чтобы у реб</w:t>
      </w:r>
      <w:r>
        <w:rPr>
          <w:rStyle w:val="3"/>
          <w:sz w:val="26"/>
          <w:szCs w:val="26"/>
          <w:lang w:eastAsia="en-US"/>
        </w:rPr>
        <w:t>енка развивались игра и познава</w:t>
      </w:r>
      <w:r w:rsidRPr="00405283">
        <w:rPr>
          <w:rStyle w:val="3"/>
          <w:sz w:val="26"/>
          <w:szCs w:val="26"/>
          <w:lang w:eastAsia="en-US"/>
        </w:rPr>
        <w:t>тельная активность. В Организации должны быть созданы условия для проявления таких качеств, как: иници</w:t>
      </w:r>
      <w:r>
        <w:rPr>
          <w:rStyle w:val="3"/>
          <w:sz w:val="26"/>
          <w:szCs w:val="26"/>
          <w:lang w:eastAsia="en-US"/>
        </w:rPr>
        <w:t>ативность, жизнерадостность, лю</w:t>
      </w:r>
      <w:r w:rsidRPr="00405283">
        <w:rPr>
          <w:rStyle w:val="3"/>
          <w:sz w:val="26"/>
          <w:szCs w:val="26"/>
          <w:lang w:eastAsia="en-US"/>
        </w:rPr>
        <w:t>бопытство и стремление узнавать новое.</w:t>
      </w:r>
    </w:p>
    <w:p w:rsidR="0047637A" w:rsidRPr="00405283" w:rsidRDefault="0047637A" w:rsidP="00405283">
      <w:pPr>
        <w:pStyle w:val="5"/>
        <w:shd w:val="clear" w:color="auto" w:fill="auto"/>
        <w:spacing w:after="0" w:line="240" w:lineRule="auto"/>
        <w:ind w:right="20" w:firstLine="709"/>
        <w:jc w:val="both"/>
        <w:rPr>
          <w:sz w:val="26"/>
          <w:szCs w:val="26"/>
        </w:rPr>
      </w:pPr>
      <w:r w:rsidRPr="00405283">
        <w:rPr>
          <w:rStyle w:val="3"/>
          <w:sz w:val="26"/>
          <w:szCs w:val="26"/>
          <w:lang w:eastAsia="en-US"/>
        </w:rPr>
        <w:t>Адекватная организация образова</w:t>
      </w:r>
      <w:r>
        <w:rPr>
          <w:rStyle w:val="3"/>
          <w:sz w:val="26"/>
          <w:szCs w:val="26"/>
          <w:lang w:eastAsia="en-US"/>
        </w:rPr>
        <w:t>тельной среды стимулирует разви</w:t>
      </w:r>
      <w:r w:rsidRPr="00405283">
        <w:rPr>
          <w:rStyle w:val="3"/>
          <w:sz w:val="26"/>
          <w:szCs w:val="26"/>
          <w:lang w:eastAsia="en-US"/>
        </w:rPr>
        <w:t>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w:t>
      </w:r>
      <w:r>
        <w:rPr>
          <w:rStyle w:val="3"/>
          <w:sz w:val="26"/>
          <w:szCs w:val="26"/>
          <w:lang w:eastAsia="en-US"/>
        </w:rPr>
        <w:t xml:space="preserve"> трудной ситуации, то есть обес</w:t>
      </w:r>
      <w:r w:rsidRPr="00405283">
        <w:rPr>
          <w:rStyle w:val="3"/>
          <w:sz w:val="26"/>
          <w:szCs w:val="26"/>
          <w:lang w:eastAsia="en-US"/>
        </w:rPr>
        <w:t>печивает успешную социализацию ребенка и становление его личности.</w:t>
      </w:r>
    </w:p>
    <w:p w:rsidR="0047637A" w:rsidRPr="00405283" w:rsidRDefault="0047637A" w:rsidP="00405283">
      <w:pPr>
        <w:pStyle w:val="5"/>
        <w:shd w:val="clear" w:color="auto" w:fill="auto"/>
        <w:spacing w:after="0" w:line="240" w:lineRule="auto"/>
        <w:ind w:right="20" w:firstLine="709"/>
        <w:jc w:val="both"/>
        <w:rPr>
          <w:sz w:val="26"/>
          <w:szCs w:val="26"/>
        </w:rPr>
      </w:pPr>
      <w:r w:rsidRPr="00405283">
        <w:rPr>
          <w:rStyle w:val="3"/>
          <w:sz w:val="26"/>
          <w:szCs w:val="26"/>
          <w:lang w:eastAsia="en-US"/>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w:t>
      </w:r>
      <w:r>
        <w:rPr>
          <w:rStyle w:val="3"/>
          <w:sz w:val="26"/>
          <w:szCs w:val="26"/>
          <w:lang w:eastAsia="en-US"/>
        </w:rPr>
        <w:t xml:space="preserve"> детей к жизни в современном об</w:t>
      </w:r>
      <w:r w:rsidRPr="00405283">
        <w:rPr>
          <w:rStyle w:val="3"/>
          <w:sz w:val="26"/>
          <w:szCs w:val="26"/>
          <w:lang w:eastAsia="en-US"/>
        </w:rPr>
        <w:t>ществе, требующем умения учиться всю жизнь (</w:t>
      </w:r>
      <w:r w:rsidRPr="00405283">
        <w:rPr>
          <w:rStyle w:val="3"/>
          <w:sz w:val="26"/>
          <w:szCs w:val="26"/>
          <w:lang w:val="en-US" w:eastAsia="en-US"/>
        </w:rPr>
        <w:t>lifelongleammg</w:t>
      </w:r>
      <w:r w:rsidRPr="00405283">
        <w:rPr>
          <w:rStyle w:val="3"/>
          <w:sz w:val="26"/>
          <w:szCs w:val="26"/>
          <w:lang w:eastAsia="en-US"/>
        </w:rPr>
        <w:t>) и при этом разумно и творчески относиться к действительности.</w:t>
      </w:r>
    </w:p>
    <w:p w:rsidR="0047637A" w:rsidRPr="00405283" w:rsidRDefault="0047637A" w:rsidP="00405283">
      <w:pPr>
        <w:pStyle w:val="130"/>
        <w:shd w:val="clear" w:color="auto" w:fill="auto"/>
        <w:spacing w:before="0" w:after="0" w:line="240" w:lineRule="auto"/>
        <w:ind w:right="-1" w:firstLine="709"/>
        <w:jc w:val="both"/>
        <w:rPr>
          <w:rFonts w:ascii="Times New Roman" w:hAnsi="Times New Roman" w:cs="Times New Roman"/>
          <w:b/>
          <w:sz w:val="26"/>
          <w:szCs w:val="26"/>
        </w:rPr>
      </w:pPr>
      <w:r w:rsidRPr="00405283">
        <w:rPr>
          <w:rStyle w:val="3"/>
          <w:sz w:val="26"/>
          <w:szCs w:val="26"/>
          <w:lang w:eastAsia="en-US"/>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r>
        <w:rPr>
          <w:rStyle w:val="3"/>
          <w:sz w:val="26"/>
          <w:szCs w:val="26"/>
          <w:lang w:eastAsia="en-US"/>
        </w:rPr>
        <w:t>.</w:t>
      </w:r>
    </w:p>
    <w:p w:rsidR="0047637A" w:rsidRPr="004865DA" w:rsidRDefault="0047637A" w:rsidP="00B0548D">
      <w:pPr>
        <w:ind w:firstLine="709"/>
        <w:jc w:val="both"/>
        <w:rPr>
          <w:sz w:val="26"/>
          <w:szCs w:val="26"/>
        </w:rPr>
      </w:pPr>
      <w:r w:rsidRPr="004865DA">
        <w:rPr>
          <w:sz w:val="26"/>
          <w:szCs w:val="26"/>
        </w:rPr>
        <w:t xml:space="preserve">При конструировании воспитательно-образовательного процесса мы опираемся на положения  концепции Л.С. Выготского «Схема развития любого вида деятельности такова: сначала она осуществляется в совместной деятельности со взрослыми, затем – в совместной деятельности со сверстниками и, наконец, становится самостоятельной деятельностью ребенка, и взгляды Д.Б. Эльконина «Специфика дошкольного образования заключается в том, что обучение является по сути процессом «усвоения» содержания в видах деятельности». </w:t>
      </w:r>
    </w:p>
    <w:p w:rsidR="0047637A" w:rsidRDefault="0047637A" w:rsidP="00B0548D">
      <w:pPr>
        <w:ind w:firstLine="709"/>
        <w:jc w:val="both"/>
        <w:rPr>
          <w:sz w:val="26"/>
          <w:szCs w:val="26"/>
        </w:rPr>
      </w:pPr>
    </w:p>
    <w:p w:rsidR="0047637A" w:rsidRPr="004865DA" w:rsidRDefault="0047637A" w:rsidP="005348CD">
      <w:pPr>
        <w:ind w:firstLine="709"/>
        <w:jc w:val="both"/>
        <w:rPr>
          <w:sz w:val="26"/>
          <w:szCs w:val="26"/>
        </w:rPr>
      </w:pPr>
      <w:r w:rsidRPr="004865DA">
        <w:rPr>
          <w:sz w:val="26"/>
          <w:szCs w:val="26"/>
        </w:rPr>
        <w:t>В образовательный процесс включены блоки:</w:t>
      </w:r>
    </w:p>
    <w:p w:rsidR="0047637A" w:rsidRPr="004865DA" w:rsidRDefault="0047637A" w:rsidP="005348CD">
      <w:pPr>
        <w:ind w:firstLine="709"/>
        <w:jc w:val="both"/>
        <w:rPr>
          <w:sz w:val="26"/>
          <w:szCs w:val="26"/>
        </w:rPr>
      </w:pPr>
      <w:r w:rsidRPr="004865DA">
        <w:rPr>
          <w:sz w:val="26"/>
          <w:szCs w:val="26"/>
        </w:rPr>
        <w:t>- совместная партнерская деятельность взрослого с детьми;</w:t>
      </w:r>
    </w:p>
    <w:p w:rsidR="0047637A" w:rsidRPr="004865DA" w:rsidRDefault="0047637A" w:rsidP="005348CD">
      <w:pPr>
        <w:ind w:firstLine="709"/>
        <w:jc w:val="both"/>
        <w:rPr>
          <w:sz w:val="26"/>
          <w:szCs w:val="26"/>
        </w:rPr>
      </w:pPr>
      <w:r w:rsidRPr="004865DA">
        <w:rPr>
          <w:sz w:val="26"/>
          <w:szCs w:val="26"/>
        </w:rPr>
        <w:t>- свободная самостоятельная деятельность детей;</w:t>
      </w:r>
    </w:p>
    <w:p w:rsidR="0047637A" w:rsidRDefault="0047637A" w:rsidP="005348CD">
      <w:pPr>
        <w:ind w:firstLine="709"/>
        <w:jc w:val="both"/>
        <w:rPr>
          <w:sz w:val="26"/>
          <w:szCs w:val="26"/>
        </w:rPr>
      </w:pPr>
      <w:r w:rsidRPr="004865DA">
        <w:rPr>
          <w:sz w:val="26"/>
          <w:szCs w:val="26"/>
        </w:rPr>
        <w:t>- взаимодействие с семьями воспитанников.</w:t>
      </w:r>
    </w:p>
    <w:p w:rsidR="0047637A" w:rsidRDefault="0047637A" w:rsidP="005348CD">
      <w:pPr>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2"/>
        <w:gridCol w:w="1846"/>
        <w:gridCol w:w="1880"/>
        <w:gridCol w:w="2043"/>
        <w:gridCol w:w="1890"/>
      </w:tblGrid>
      <w:tr w:rsidR="0047637A" w:rsidRPr="004865DA" w:rsidTr="009D6E0A">
        <w:tc>
          <w:tcPr>
            <w:tcW w:w="5638" w:type="dxa"/>
            <w:gridSpan w:val="3"/>
          </w:tcPr>
          <w:p w:rsidR="0047637A" w:rsidRPr="00E73BD3" w:rsidRDefault="0047637A" w:rsidP="009D6E0A">
            <w:pPr>
              <w:jc w:val="center"/>
              <w:rPr>
                <w:b/>
                <w:bCs/>
              </w:rPr>
            </w:pPr>
            <w:r w:rsidRPr="00E73BD3">
              <w:rPr>
                <w:b/>
                <w:bCs/>
              </w:rPr>
              <w:t>Совместная партнёрская деятельность</w:t>
            </w:r>
          </w:p>
          <w:p w:rsidR="0047637A" w:rsidRPr="00E73BD3" w:rsidRDefault="0047637A" w:rsidP="009D6E0A">
            <w:pPr>
              <w:jc w:val="center"/>
            </w:pPr>
            <w:r w:rsidRPr="00E73BD3">
              <w:rPr>
                <w:b/>
                <w:bCs/>
              </w:rPr>
              <w:t>взрослого и детей</w:t>
            </w:r>
          </w:p>
        </w:tc>
        <w:tc>
          <w:tcPr>
            <w:tcW w:w="2043" w:type="dxa"/>
          </w:tcPr>
          <w:p w:rsidR="0047637A" w:rsidRPr="00E73BD3" w:rsidRDefault="0047637A" w:rsidP="009D6E0A">
            <w:pPr>
              <w:jc w:val="center"/>
            </w:pPr>
            <w:r w:rsidRPr="00E73BD3">
              <w:rPr>
                <w:b/>
                <w:bCs/>
              </w:rPr>
              <w:t>Самостоятельная деятельность детей</w:t>
            </w:r>
          </w:p>
        </w:tc>
        <w:tc>
          <w:tcPr>
            <w:tcW w:w="1890" w:type="dxa"/>
          </w:tcPr>
          <w:p w:rsidR="0047637A" w:rsidRPr="00E73BD3" w:rsidRDefault="0047637A" w:rsidP="009D6E0A">
            <w:pPr>
              <w:jc w:val="center"/>
            </w:pPr>
            <w:r w:rsidRPr="00E73BD3">
              <w:rPr>
                <w:b/>
                <w:bCs/>
              </w:rPr>
              <w:t>Взаимодействие с семьёй</w:t>
            </w:r>
          </w:p>
        </w:tc>
      </w:tr>
      <w:tr w:rsidR="0047637A" w:rsidRPr="004865DA" w:rsidTr="009D6E0A">
        <w:tc>
          <w:tcPr>
            <w:tcW w:w="1912" w:type="dxa"/>
          </w:tcPr>
          <w:p w:rsidR="0047637A" w:rsidRPr="004865DA" w:rsidRDefault="0047637A" w:rsidP="009D6E0A">
            <w:pPr>
              <w:keepNext/>
              <w:keepLines/>
              <w:ind w:right="-5"/>
              <w:outlineLvl w:val="2"/>
              <w:rPr>
                <w:bCs/>
              </w:rPr>
            </w:pPr>
            <w:r w:rsidRPr="004865DA">
              <w:rPr>
                <w:bCs/>
              </w:rPr>
              <w:t>Непосредственно образовательная деятельность</w:t>
            </w:r>
          </w:p>
          <w:p w:rsidR="0047637A" w:rsidRPr="004865DA" w:rsidRDefault="0047637A" w:rsidP="009D6E0A">
            <w:pPr>
              <w:rPr>
                <w:sz w:val="26"/>
                <w:szCs w:val="26"/>
              </w:rPr>
            </w:pPr>
          </w:p>
        </w:tc>
        <w:tc>
          <w:tcPr>
            <w:tcW w:w="1846" w:type="dxa"/>
          </w:tcPr>
          <w:p w:rsidR="0047637A" w:rsidRPr="004865DA" w:rsidRDefault="0047637A" w:rsidP="009D6E0A">
            <w:pPr>
              <w:rPr>
                <w:bCs/>
              </w:rPr>
            </w:pPr>
            <w:r w:rsidRPr="004865DA">
              <w:rPr>
                <w:bCs/>
              </w:rPr>
              <w:t>Индивидуальная работа</w:t>
            </w:r>
          </w:p>
        </w:tc>
        <w:tc>
          <w:tcPr>
            <w:tcW w:w="1880" w:type="dxa"/>
          </w:tcPr>
          <w:p w:rsidR="0047637A" w:rsidRPr="004865DA" w:rsidRDefault="0047637A" w:rsidP="009D6E0A">
            <w:r w:rsidRPr="004865DA">
              <w:rPr>
                <w:bCs/>
              </w:rPr>
              <w:t>Решение образовательных задач в ходе режимных моментов</w:t>
            </w:r>
          </w:p>
        </w:tc>
        <w:tc>
          <w:tcPr>
            <w:tcW w:w="2043" w:type="dxa"/>
          </w:tcPr>
          <w:p w:rsidR="0047637A" w:rsidRPr="004865DA" w:rsidRDefault="0047637A" w:rsidP="009D6E0A">
            <w:r w:rsidRPr="004865DA">
              <w:rPr>
                <w:bCs/>
              </w:rPr>
              <w:t>Разнообразная, гибко меняющаяся предметно-развивающая и игровая среда</w:t>
            </w:r>
          </w:p>
        </w:tc>
        <w:tc>
          <w:tcPr>
            <w:tcW w:w="1890" w:type="dxa"/>
          </w:tcPr>
          <w:p w:rsidR="0047637A" w:rsidRPr="004865DA" w:rsidRDefault="0047637A" w:rsidP="009D6E0A">
            <w:r w:rsidRPr="004865DA">
              <w:rPr>
                <w:bCs/>
              </w:rPr>
              <w:t>Формы работы с семьями воспитанников</w:t>
            </w:r>
          </w:p>
        </w:tc>
      </w:tr>
    </w:tbl>
    <w:p w:rsidR="0047637A" w:rsidRDefault="0047637A" w:rsidP="005348CD">
      <w:pPr>
        <w:jc w:val="both"/>
        <w:rPr>
          <w:sz w:val="26"/>
          <w:szCs w:val="26"/>
        </w:rPr>
      </w:pPr>
    </w:p>
    <w:p w:rsidR="0047637A" w:rsidRPr="005A5997" w:rsidRDefault="0047637A" w:rsidP="005348CD">
      <w:pPr>
        <w:jc w:val="center"/>
        <w:rPr>
          <w:b/>
          <w:sz w:val="26"/>
          <w:szCs w:val="26"/>
        </w:rPr>
      </w:pPr>
      <w:r w:rsidRPr="005A5997">
        <w:rPr>
          <w:b/>
          <w:sz w:val="26"/>
          <w:szCs w:val="26"/>
        </w:rPr>
        <w:t>Виды детской деятельности</w:t>
      </w:r>
    </w:p>
    <w:p w:rsidR="0047637A" w:rsidRPr="005A5997" w:rsidRDefault="0047637A" w:rsidP="005348CD">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911"/>
      </w:tblGrid>
      <w:tr w:rsidR="0047637A" w:rsidRPr="004865DA" w:rsidTr="009D6E0A">
        <w:tc>
          <w:tcPr>
            <w:tcW w:w="2660" w:type="dxa"/>
            <w:vAlign w:val="center"/>
          </w:tcPr>
          <w:p w:rsidR="0047637A" w:rsidRPr="002A2DA7" w:rsidRDefault="0047637A" w:rsidP="009D6E0A">
            <w:pPr>
              <w:tabs>
                <w:tab w:val="left" w:pos="993"/>
                <w:tab w:val="left" w:pos="1260"/>
              </w:tabs>
              <w:contextualSpacing/>
              <w:jc w:val="center"/>
              <w:rPr>
                <w:b/>
                <w:bCs/>
              </w:rPr>
            </w:pPr>
            <w:r w:rsidRPr="002A2DA7">
              <w:rPr>
                <w:b/>
                <w:bCs/>
              </w:rPr>
              <w:t>Детская деятельность</w:t>
            </w:r>
          </w:p>
        </w:tc>
        <w:tc>
          <w:tcPr>
            <w:tcW w:w="6911" w:type="dxa"/>
            <w:vAlign w:val="center"/>
          </w:tcPr>
          <w:p w:rsidR="0047637A" w:rsidRPr="002A2DA7" w:rsidRDefault="0047637A" w:rsidP="009D6E0A">
            <w:pPr>
              <w:tabs>
                <w:tab w:val="left" w:pos="993"/>
                <w:tab w:val="left" w:pos="1260"/>
              </w:tabs>
              <w:contextualSpacing/>
              <w:jc w:val="center"/>
              <w:rPr>
                <w:b/>
                <w:bCs/>
              </w:rPr>
            </w:pPr>
            <w:r w:rsidRPr="002A2DA7">
              <w:rPr>
                <w:b/>
                <w:bCs/>
              </w:rPr>
              <w:t>Примеры форм работы</w:t>
            </w:r>
          </w:p>
        </w:tc>
      </w:tr>
      <w:tr w:rsidR="0047637A" w:rsidRPr="004865DA" w:rsidTr="009D6E0A">
        <w:tc>
          <w:tcPr>
            <w:tcW w:w="2660" w:type="dxa"/>
          </w:tcPr>
          <w:p w:rsidR="0047637A" w:rsidRPr="004865DA" w:rsidRDefault="0047637A" w:rsidP="009D6E0A">
            <w:pPr>
              <w:tabs>
                <w:tab w:val="left" w:pos="993"/>
                <w:tab w:val="left" w:pos="1260"/>
              </w:tabs>
              <w:contextualSpacing/>
              <w:rPr>
                <w:b/>
                <w:bCs/>
                <w:sz w:val="26"/>
                <w:szCs w:val="26"/>
              </w:rPr>
            </w:pPr>
            <w:r w:rsidRPr="004865DA">
              <w:rPr>
                <w:bCs/>
                <w:sz w:val="26"/>
                <w:szCs w:val="26"/>
              </w:rPr>
              <w:t>Игровая</w:t>
            </w:r>
          </w:p>
        </w:tc>
        <w:tc>
          <w:tcPr>
            <w:tcW w:w="6911" w:type="dxa"/>
          </w:tcPr>
          <w:p w:rsidR="0047637A" w:rsidRPr="004865DA" w:rsidRDefault="0047637A" w:rsidP="009D6E0A">
            <w:pPr>
              <w:keepNext/>
              <w:keepLines/>
              <w:ind w:left="175" w:right="68"/>
              <w:outlineLvl w:val="2"/>
              <w:rPr>
                <w:bCs/>
                <w:sz w:val="26"/>
                <w:szCs w:val="26"/>
              </w:rPr>
            </w:pPr>
            <w:r w:rsidRPr="004865DA">
              <w:rPr>
                <w:bCs/>
                <w:sz w:val="26"/>
                <w:szCs w:val="26"/>
              </w:rPr>
              <w:t xml:space="preserve">Сюжетные игры, </w:t>
            </w:r>
          </w:p>
          <w:p w:rsidR="0047637A" w:rsidRPr="004865DA" w:rsidRDefault="0047637A" w:rsidP="009D6E0A">
            <w:pPr>
              <w:keepNext/>
              <w:keepLines/>
              <w:ind w:left="175" w:right="68"/>
              <w:outlineLvl w:val="2"/>
              <w:rPr>
                <w:b/>
                <w:bCs/>
                <w:sz w:val="26"/>
                <w:szCs w:val="26"/>
              </w:rPr>
            </w:pPr>
            <w:r w:rsidRPr="004865DA">
              <w:rPr>
                <w:bCs/>
                <w:sz w:val="26"/>
                <w:szCs w:val="26"/>
              </w:rPr>
              <w:t>игры с правилами</w:t>
            </w:r>
          </w:p>
        </w:tc>
      </w:tr>
      <w:tr w:rsidR="0047637A" w:rsidRPr="004865DA" w:rsidTr="009D6E0A">
        <w:tc>
          <w:tcPr>
            <w:tcW w:w="2660" w:type="dxa"/>
          </w:tcPr>
          <w:p w:rsidR="0047637A" w:rsidRPr="004865DA" w:rsidRDefault="0047637A" w:rsidP="009D6E0A">
            <w:pPr>
              <w:tabs>
                <w:tab w:val="left" w:pos="993"/>
                <w:tab w:val="left" w:pos="1260"/>
              </w:tabs>
              <w:contextualSpacing/>
              <w:rPr>
                <w:b/>
                <w:bCs/>
                <w:sz w:val="26"/>
                <w:szCs w:val="26"/>
              </w:rPr>
            </w:pPr>
            <w:r w:rsidRPr="004865DA">
              <w:rPr>
                <w:bCs/>
                <w:sz w:val="26"/>
                <w:szCs w:val="26"/>
              </w:rPr>
              <w:t>Двигательная</w:t>
            </w:r>
          </w:p>
        </w:tc>
        <w:tc>
          <w:tcPr>
            <w:tcW w:w="6911" w:type="dxa"/>
          </w:tcPr>
          <w:p w:rsidR="0047637A" w:rsidRPr="004865DA" w:rsidRDefault="0047637A" w:rsidP="009D6E0A">
            <w:pPr>
              <w:keepNext/>
              <w:keepLines/>
              <w:ind w:left="175" w:right="68"/>
              <w:jc w:val="both"/>
              <w:outlineLvl w:val="2"/>
              <w:rPr>
                <w:bCs/>
                <w:sz w:val="26"/>
                <w:szCs w:val="26"/>
              </w:rPr>
            </w:pPr>
            <w:r w:rsidRPr="004865DA">
              <w:rPr>
                <w:bCs/>
                <w:sz w:val="26"/>
                <w:szCs w:val="26"/>
              </w:rPr>
              <w:t>Подвижные игры с правилами,</w:t>
            </w:r>
          </w:p>
          <w:p w:rsidR="0047637A" w:rsidRPr="004865DA" w:rsidRDefault="0047637A" w:rsidP="009D6E0A">
            <w:pPr>
              <w:keepNext/>
              <w:keepLines/>
              <w:ind w:left="175" w:right="68"/>
              <w:jc w:val="both"/>
              <w:outlineLvl w:val="2"/>
              <w:rPr>
                <w:bCs/>
                <w:sz w:val="26"/>
                <w:szCs w:val="26"/>
              </w:rPr>
            </w:pPr>
            <w:r w:rsidRPr="004865DA">
              <w:rPr>
                <w:bCs/>
                <w:sz w:val="26"/>
                <w:szCs w:val="26"/>
              </w:rPr>
              <w:t>подвижные дидактические игры,</w:t>
            </w:r>
          </w:p>
          <w:p w:rsidR="0047637A" w:rsidRPr="004865DA" w:rsidRDefault="0047637A" w:rsidP="009D6E0A">
            <w:pPr>
              <w:keepNext/>
              <w:keepLines/>
              <w:ind w:left="175" w:right="68"/>
              <w:jc w:val="both"/>
              <w:outlineLvl w:val="2"/>
              <w:rPr>
                <w:bCs/>
                <w:sz w:val="26"/>
                <w:szCs w:val="26"/>
              </w:rPr>
            </w:pPr>
            <w:r w:rsidRPr="004865DA">
              <w:rPr>
                <w:bCs/>
                <w:sz w:val="26"/>
                <w:szCs w:val="26"/>
              </w:rPr>
              <w:t>игровые упражнения,</w:t>
            </w:r>
          </w:p>
          <w:p w:rsidR="0047637A" w:rsidRPr="004865DA" w:rsidRDefault="0047637A" w:rsidP="009D6E0A">
            <w:pPr>
              <w:tabs>
                <w:tab w:val="left" w:pos="993"/>
                <w:tab w:val="left" w:pos="1260"/>
              </w:tabs>
              <w:ind w:left="175"/>
              <w:contextualSpacing/>
              <w:rPr>
                <w:b/>
                <w:bCs/>
                <w:sz w:val="26"/>
                <w:szCs w:val="26"/>
              </w:rPr>
            </w:pPr>
            <w:r w:rsidRPr="004865DA">
              <w:rPr>
                <w:bCs/>
                <w:sz w:val="26"/>
                <w:szCs w:val="26"/>
              </w:rPr>
              <w:t>соревнования</w:t>
            </w:r>
          </w:p>
        </w:tc>
      </w:tr>
      <w:tr w:rsidR="0047637A" w:rsidRPr="004865DA" w:rsidTr="009D6E0A">
        <w:tc>
          <w:tcPr>
            <w:tcW w:w="2660" w:type="dxa"/>
          </w:tcPr>
          <w:p w:rsidR="0047637A" w:rsidRPr="004865DA" w:rsidRDefault="0047637A" w:rsidP="009D6E0A">
            <w:pPr>
              <w:tabs>
                <w:tab w:val="left" w:pos="993"/>
                <w:tab w:val="left" w:pos="1260"/>
              </w:tabs>
              <w:contextualSpacing/>
              <w:rPr>
                <w:b/>
                <w:bCs/>
                <w:sz w:val="26"/>
                <w:szCs w:val="26"/>
              </w:rPr>
            </w:pPr>
            <w:r w:rsidRPr="004865DA">
              <w:rPr>
                <w:bCs/>
                <w:sz w:val="26"/>
                <w:szCs w:val="26"/>
              </w:rPr>
              <w:t>Коммуникативная</w:t>
            </w:r>
          </w:p>
        </w:tc>
        <w:tc>
          <w:tcPr>
            <w:tcW w:w="6911" w:type="dxa"/>
          </w:tcPr>
          <w:p w:rsidR="0047637A" w:rsidRPr="004865DA" w:rsidRDefault="0047637A" w:rsidP="009D6E0A">
            <w:pPr>
              <w:keepNext/>
              <w:keepLines/>
              <w:ind w:left="196" w:right="68"/>
              <w:jc w:val="both"/>
              <w:outlineLvl w:val="2"/>
              <w:rPr>
                <w:bCs/>
                <w:sz w:val="26"/>
                <w:szCs w:val="26"/>
              </w:rPr>
            </w:pPr>
            <w:r w:rsidRPr="004865DA">
              <w:rPr>
                <w:bCs/>
                <w:sz w:val="26"/>
                <w:szCs w:val="26"/>
              </w:rPr>
              <w:t>Беседа</w:t>
            </w:r>
          </w:p>
          <w:p w:rsidR="0047637A" w:rsidRPr="004865DA" w:rsidRDefault="0047637A" w:rsidP="009D6E0A">
            <w:pPr>
              <w:keepNext/>
              <w:keepLines/>
              <w:ind w:left="196" w:right="68"/>
              <w:jc w:val="both"/>
              <w:outlineLvl w:val="2"/>
              <w:rPr>
                <w:bCs/>
                <w:sz w:val="26"/>
                <w:szCs w:val="26"/>
              </w:rPr>
            </w:pPr>
            <w:r w:rsidRPr="004865DA">
              <w:rPr>
                <w:bCs/>
                <w:sz w:val="26"/>
                <w:szCs w:val="26"/>
              </w:rPr>
              <w:t>Ситуативный разговор</w:t>
            </w:r>
          </w:p>
          <w:p w:rsidR="0047637A" w:rsidRPr="004865DA" w:rsidRDefault="0047637A" w:rsidP="009D6E0A">
            <w:pPr>
              <w:keepNext/>
              <w:keepLines/>
              <w:ind w:left="196" w:right="68"/>
              <w:jc w:val="both"/>
              <w:outlineLvl w:val="2"/>
              <w:rPr>
                <w:bCs/>
                <w:sz w:val="26"/>
                <w:szCs w:val="26"/>
              </w:rPr>
            </w:pPr>
            <w:r w:rsidRPr="004865DA">
              <w:rPr>
                <w:bCs/>
                <w:sz w:val="26"/>
                <w:szCs w:val="26"/>
              </w:rPr>
              <w:t>Речевая ситуация</w:t>
            </w:r>
          </w:p>
          <w:p w:rsidR="0047637A" w:rsidRPr="004865DA" w:rsidRDefault="0047637A" w:rsidP="009D6E0A">
            <w:pPr>
              <w:keepNext/>
              <w:keepLines/>
              <w:ind w:left="196" w:right="68"/>
              <w:jc w:val="both"/>
              <w:outlineLvl w:val="2"/>
              <w:rPr>
                <w:bCs/>
                <w:sz w:val="26"/>
                <w:szCs w:val="26"/>
              </w:rPr>
            </w:pPr>
            <w:r w:rsidRPr="004865DA">
              <w:rPr>
                <w:bCs/>
                <w:sz w:val="26"/>
                <w:szCs w:val="26"/>
              </w:rPr>
              <w:t>Составление и отгадывание загадок</w:t>
            </w:r>
          </w:p>
          <w:p w:rsidR="0047637A" w:rsidRPr="004865DA" w:rsidRDefault="0047637A" w:rsidP="009D6E0A">
            <w:pPr>
              <w:tabs>
                <w:tab w:val="left" w:pos="993"/>
                <w:tab w:val="left" w:pos="1260"/>
              </w:tabs>
              <w:ind w:firstLine="175"/>
              <w:contextualSpacing/>
              <w:rPr>
                <w:b/>
                <w:bCs/>
                <w:sz w:val="26"/>
                <w:szCs w:val="26"/>
              </w:rPr>
            </w:pPr>
            <w:r w:rsidRPr="004865DA">
              <w:rPr>
                <w:bCs/>
                <w:sz w:val="26"/>
                <w:szCs w:val="26"/>
              </w:rPr>
              <w:t>Игры (сюжетные, с правилами)</w:t>
            </w:r>
          </w:p>
        </w:tc>
      </w:tr>
      <w:tr w:rsidR="0047637A" w:rsidRPr="004865DA" w:rsidTr="009D6E0A">
        <w:tc>
          <w:tcPr>
            <w:tcW w:w="2660" w:type="dxa"/>
          </w:tcPr>
          <w:p w:rsidR="0047637A" w:rsidRPr="004865DA" w:rsidRDefault="0047637A" w:rsidP="009D6E0A">
            <w:pPr>
              <w:tabs>
                <w:tab w:val="left" w:pos="993"/>
                <w:tab w:val="left" w:pos="1260"/>
              </w:tabs>
              <w:contextualSpacing/>
              <w:rPr>
                <w:b/>
                <w:bCs/>
                <w:sz w:val="26"/>
                <w:szCs w:val="26"/>
              </w:rPr>
            </w:pPr>
            <w:r w:rsidRPr="004865DA">
              <w:rPr>
                <w:bCs/>
                <w:sz w:val="26"/>
                <w:szCs w:val="26"/>
              </w:rPr>
              <w:t>Трудовая</w:t>
            </w:r>
          </w:p>
        </w:tc>
        <w:tc>
          <w:tcPr>
            <w:tcW w:w="6911" w:type="dxa"/>
          </w:tcPr>
          <w:p w:rsidR="0047637A" w:rsidRPr="004865DA" w:rsidRDefault="0047637A" w:rsidP="009D6E0A">
            <w:pPr>
              <w:keepNext/>
              <w:keepLines/>
              <w:ind w:left="196" w:right="68"/>
              <w:jc w:val="both"/>
              <w:outlineLvl w:val="2"/>
              <w:rPr>
                <w:bCs/>
                <w:sz w:val="26"/>
                <w:szCs w:val="26"/>
              </w:rPr>
            </w:pPr>
            <w:r w:rsidRPr="004865DA">
              <w:rPr>
                <w:bCs/>
                <w:sz w:val="26"/>
                <w:szCs w:val="26"/>
              </w:rPr>
              <w:t>Совместные действия</w:t>
            </w:r>
          </w:p>
          <w:p w:rsidR="0047637A" w:rsidRPr="004865DA" w:rsidRDefault="0047637A" w:rsidP="009D6E0A">
            <w:pPr>
              <w:keepNext/>
              <w:keepLines/>
              <w:ind w:left="196" w:right="68"/>
              <w:jc w:val="both"/>
              <w:outlineLvl w:val="2"/>
              <w:rPr>
                <w:bCs/>
                <w:sz w:val="26"/>
                <w:szCs w:val="26"/>
              </w:rPr>
            </w:pPr>
            <w:r w:rsidRPr="004865DA">
              <w:rPr>
                <w:bCs/>
                <w:sz w:val="26"/>
                <w:szCs w:val="26"/>
              </w:rPr>
              <w:t>Дежурство</w:t>
            </w:r>
          </w:p>
          <w:p w:rsidR="0047637A" w:rsidRPr="004865DA" w:rsidRDefault="0047637A" w:rsidP="009D6E0A">
            <w:pPr>
              <w:keepNext/>
              <w:keepLines/>
              <w:ind w:left="196" w:right="68"/>
              <w:jc w:val="both"/>
              <w:outlineLvl w:val="2"/>
              <w:rPr>
                <w:bCs/>
                <w:sz w:val="26"/>
                <w:szCs w:val="26"/>
              </w:rPr>
            </w:pPr>
            <w:r w:rsidRPr="004865DA">
              <w:rPr>
                <w:bCs/>
                <w:sz w:val="26"/>
                <w:szCs w:val="26"/>
              </w:rPr>
              <w:t xml:space="preserve">Поручение </w:t>
            </w:r>
          </w:p>
          <w:p w:rsidR="0047637A" w:rsidRPr="004865DA" w:rsidRDefault="0047637A" w:rsidP="009D6E0A">
            <w:pPr>
              <w:keepNext/>
              <w:keepLines/>
              <w:ind w:left="196" w:right="68"/>
              <w:jc w:val="both"/>
              <w:outlineLvl w:val="2"/>
              <w:rPr>
                <w:bCs/>
                <w:sz w:val="26"/>
                <w:szCs w:val="26"/>
              </w:rPr>
            </w:pPr>
            <w:r w:rsidRPr="004865DA">
              <w:rPr>
                <w:bCs/>
                <w:sz w:val="26"/>
                <w:szCs w:val="26"/>
              </w:rPr>
              <w:t>Задание</w:t>
            </w:r>
          </w:p>
          <w:p w:rsidR="0047637A" w:rsidRPr="004865DA" w:rsidRDefault="0047637A" w:rsidP="009D6E0A">
            <w:pPr>
              <w:tabs>
                <w:tab w:val="left" w:pos="993"/>
                <w:tab w:val="left" w:pos="1260"/>
              </w:tabs>
              <w:ind w:left="175"/>
              <w:contextualSpacing/>
              <w:rPr>
                <w:b/>
                <w:bCs/>
                <w:sz w:val="26"/>
                <w:szCs w:val="26"/>
              </w:rPr>
            </w:pPr>
            <w:r w:rsidRPr="004865DA">
              <w:rPr>
                <w:bCs/>
                <w:sz w:val="26"/>
                <w:szCs w:val="26"/>
              </w:rPr>
              <w:t>Реализация проекта</w:t>
            </w:r>
          </w:p>
        </w:tc>
      </w:tr>
      <w:tr w:rsidR="0047637A" w:rsidRPr="004865DA" w:rsidTr="009D6E0A">
        <w:tc>
          <w:tcPr>
            <w:tcW w:w="2660" w:type="dxa"/>
          </w:tcPr>
          <w:p w:rsidR="0047637A" w:rsidRPr="004865DA" w:rsidRDefault="0047637A" w:rsidP="009D6E0A">
            <w:pPr>
              <w:tabs>
                <w:tab w:val="left" w:pos="993"/>
                <w:tab w:val="left" w:pos="1260"/>
              </w:tabs>
              <w:contextualSpacing/>
              <w:rPr>
                <w:b/>
                <w:bCs/>
                <w:sz w:val="26"/>
                <w:szCs w:val="26"/>
              </w:rPr>
            </w:pPr>
            <w:r w:rsidRPr="004865DA">
              <w:rPr>
                <w:bCs/>
                <w:sz w:val="26"/>
                <w:szCs w:val="26"/>
              </w:rPr>
              <w:t>Познавательно-исследовательская</w:t>
            </w:r>
          </w:p>
        </w:tc>
        <w:tc>
          <w:tcPr>
            <w:tcW w:w="6911" w:type="dxa"/>
          </w:tcPr>
          <w:p w:rsidR="0047637A" w:rsidRPr="004865DA" w:rsidRDefault="0047637A" w:rsidP="009D6E0A">
            <w:pPr>
              <w:keepNext/>
              <w:keepLines/>
              <w:ind w:left="196" w:right="68"/>
              <w:jc w:val="both"/>
              <w:outlineLvl w:val="2"/>
              <w:rPr>
                <w:bCs/>
                <w:sz w:val="26"/>
                <w:szCs w:val="26"/>
              </w:rPr>
            </w:pPr>
            <w:r w:rsidRPr="004865DA">
              <w:rPr>
                <w:bCs/>
                <w:sz w:val="26"/>
                <w:szCs w:val="26"/>
              </w:rPr>
              <w:t xml:space="preserve">Наблюдение </w:t>
            </w:r>
          </w:p>
          <w:p w:rsidR="0047637A" w:rsidRPr="004865DA" w:rsidRDefault="0047637A" w:rsidP="009D6E0A">
            <w:pPr>
              <w:keepNext/>
              <w:keepLines/>
              <w:ind w:left="196" w:right="68"/>
              <w:jc w:val="both"/>
              <w:outlineLvl w:val="2"/>
              <w:rPr>
                <w:bCs/>
                <w:sz w:val="26"/>
                <w:szCs w:val="26"/>
              </w:rPr>
            </w:pPr>
            <w:r w:rsidRPr="004865DA">
              <w:rPr>
                <w:bCs/>
                <w:sz w:val="26"/>
                <w:szCs w:val="26"/>
              </w:rPr>
              <w:t>Экскурсия</w:t>
            </w:r>
          </w:p>
          <w:p w:rsidR="0047637A" w:rsidRPr="004865DA" w:rsidRDefault="0047637A" w:rsidP="009D6E0A">
            <w:pPr>
              <w:keepNext/>
              <w:keepLines/>
              <w:ind w:left="196" w:right="68"/>
              <w:jc w:val="both"/>
              <w:outlineLvl w:val="2"/>
              <w:rPr>
                <w:bCs/>
                <w:sz w:val="26"/>
                <w:szCs w:val="26"/>
              </w:rPr>
            </w:pPr>
            <w:r w:rsidRPr="004865DA">
              <w:rPr>
                <w:bCs/>
                <w:sz w:val="26"/>
                <w:szCs w:val="26"/>
              </w:rPr>
              <w:t>Поисково-исследовательская лаборатория</w:t>
            </w:r>
          </w:p>
          <w:p w:rsidR="0047637A" w:rsidRPr="004865DA" w:rsidRDefault="0047637A" w:rsidP="009D6E0A">
            <w:pPr>
              <w:keepNext/>
              <w:keepLines/>
              <w:ind w:left="196" w:right="68"/>
              <w:jc w:val="both"/>
              <w:outlineLvl w:val="2"/>
              <w:rPr>
                <w:bCs/>
                <w:sz w:val="26"/>
                <w:szCs w:val="26"/>
              </w:rPr>
            </w:pPr>
            <w:r w:rsidRPr="004865DA">
              <w:rPr>
                <w:bCs/>
                <w:sz w:val="26"/>
                <w:szCs w:val="26"/>
              </w:rPr>
              <w:t>Решение проблемных ситуаций</w:t>
            </w:r>
          </w:p>
          <w:p w:rsidR="0047637A" w:rsidRPr="004865DA" w:rsidRDefault="0047637A" w:rsidP="009D6E0A">
            <w:pPr>
              <w:keepNext/>
              <w:keepLines/>
              <w:ind w:left="196" w:right="68"/>
              <w:jc w:val="both"/>
              <w:outlineLvl w:val="2"/>
              <w:rPr>
                <w:bCs/>
                <w:sz w:val="26"/>
                <w:szCs w:val="26"/>
              </w:rPr>
            </w:pPr>
            <w:r w:rsidRPr="004865DA">
              <w:rPr>
                <w:bCs/>
                <w:sz w:val="26"/>
                <w:szCs w:val="26"/>
              </w:rPr>
              <w:t>Экспериментирование</w:t>
            </w:r>
          </w:p>
          <w:p w:rsidR="0047637A" w:rsidRPr="004865DA" w:rsidRDefault="0047637A" w:rsidP="009D6E0A">
            <w:pPr>
              <w:keepNext/>
              <w:keepLines/>
              <w:ind w:left="196" w:right="68"/>
              <w:jc w:val="both"/>
              <w:outlineLvl w:val="2"/>
              <w:rPr>
                <w:bCs/>
                <w:sz w:val="26"/>
                <w:szCs w:val="26"/>
              </w:rPr>
            </w:pPr>
            <w:r w:rsidRPr="004865DA">
              <w:rPr>
                <w:bCs/>
                <w:sz w:val="26"/>
                <w:szCs w:val="26"/>
              </w:rPr>
              <w:t>Коллекционирование</w:t>
            </w:r>
          </w:p>
          <w:p w:rsidR="0047637A" w:rsidRPr="004865DA" w:rsidRDefault="0047637A" w:rsidP="009D6E0A">
            <w:pPr>
              <w:keepNext/>
              <w:keepLines/>
              <w:ind w:left="196" w:right="68"/>
              <w:jc w:val="both"/>
              <w:outlineLvl w:val="2"/>
              <w:rPr>
                <w:bCs/>
                <w:sz w:val="26"/>
                <w:szCs w:val="26"/>
              </w:rPr>
            </w:pPr>
            <w:r w:rsidRPr="004865DA">
              <w:rPr>
                <w:bCs/>
                <w:sz w:val="26"/>
                <w:szCs w:val="26"/>
              </w:rPr>
              <w:t>Моделирование</w:t>
            </w:r>
          </w:p>
          <w:p w:rsidR="0047637A" w:rsidRPr="004865DA" w:rsidRDefault="0047637A" w:rsidP="009D6E0A">
            <w:pPr>
              <w:keepNext/>
              <w:keepLines/>
              <w:ind w:left="196" w:right="68"/>
              <w:jc w:val="both"/>
              <w:outlineLvl w:val="2"/>
              <w:rPr>
                <w:bCs/>
                <w:sz w:val="26"/>
                <w:szCs w:val="26"/>
              </w:rPr>
            </w:pPr>
            <w:r w:rsidRPr="004865DA">
              <w:rPr>
                <w:bCs/>
                <w:sz w:val="26"/>
                <w:szCs w:val="26"/>
              </w:rPr>
              <w:t>Проектная деятельность</w:t>
            </w:r>
          </w:p>
          <w:p w:rsidR="0047637A" w:rsidRPr="004865DA" w:rsidRDefault="0047637A" w:rsidP="009D6E0A">
            <w:pPr>
              <w:tabs>
                <w:tab w:val="left" w:pos="993"/>
                <w:tab w:val="left" w:pos="1260"/>
              </w:tabs>
              <w:ind w:left="175"/>
              <w:contextualSpacing/>
              <w:rPr>
                <w:b/>
                <w:bCs/>
                <w:sz w:val="26"/>
                <w:szCs w:val="26"/>
              </w:rPr>
            </w:pPr>
            <w:r w:rsidRPr="004865DA">
              <w:rPr>
                <w:bCs/>
                <w:sz w:val="26"/>
                <w:szCs w:val="26"/>
              </w:rPr>
              <w:t>Игры (сюжетные, с правилами)</w:t>
            </w:r>
          </w:p>
        </w:tc>
      </w:tr>
      <w:tr w:rsidR="0047637A" w:rsidRPr="004865DA" w:rsidTr="009D6E0A">
        <w:tc>
          <w:tcPr>
            <w:tcW w:w="2660" w:type="dxa"/>
          </w:tcPr>
          <w:p w:rsidR="0047637A" w:rsidRPr="004865DA" w:rsidRDefault="0047637A" w:rsidP="009D6E0A">
            <w:pPr>
              <w:tabs>
                <w:tab w:val="left" w:pos="993"/>
                <w:tab w:val="left" w:pos="1260"/>
              </w:tabs>
              <w:contextualSpacing/>
              <w:rPr>
                <w:b/>
                <w:bCs/>
                <w:sz w:val="26"/>
                <w:szCs w:val="26"/>
              </w:rPr>
            </w:pPr>
            <w:r w:rsidRPr="004865DA">
              <w:rPr>
                <w:bCs/>
                <w:sz w:val="26"/>
                <w:szCs w:val="26"/>
              </w:rPr>
              <w:t>Продуктивная</w:t>
            </w:r>
          </w:p>
        </w:tc>
        <w:tc>
          <w:tcPr>
            <w:tcW w:w="6911" w:type="dxa"/>
          </w:tcPr>
          <w:p w:rsidR="0047637A" w:rsidRPr="004865DA" w:rsidRDefault="0047637A" w:rsidP="009D6E0A">
            <w:pPr>
              <w:keepNext/>
              <w:keepLines/>
              <w:ind w:left="196" w:right="68"/>
              <w:jc w:val="both"/>
              <w:outlineLvl w:val="2"/>
              <w:rPr>
                <w:bCs/>
                <w:sz w:val="26"/>
                <w:szCs w:val="26"/>
              </w:rPr>
            </w:pPr>
            <w:r w:rsidRPr="004865DA">
              <w:rPr>
                <w:bCs/>
                <w:sz w:val="26"/>
                <w:szCs w:val="26"/>
              </w:rPr>
              <w:t>Мастерская по изготовлению продуктов детского творчества</w:t>
            </w:r>
          </w:p>
          <w:p w:rsidR="0047637A" w:rsidRPr="004865DA" w:rsidRDefault="0047637A" w:rsidP="009D6E0A">
            <w:pPr>
              <w:tabs>
                <w:tab w:val="left" w:pos="993"/>
                <w:tab w:val="left" w:pos="1260"/>
              </w:tabs>
              <w:ind w:left="175"/>
              <w:contextualSpacing/>
              <w:rPr>
                <w:b/>
                <w:bCs/>
                <w:sz w:val="26"/>
                <w:szCs w:val="26"/>
              </w:rPr>
            </w:pPr>
            <w:r w:rsidRPr="004865DA">
              <w:rPr>
                <w:bCs/>
                <w:sz w:val="26"/>
                <w:szCs w:val="26"/>
              </w:rPr>
              <w:t>Реализация проектов</w:t>
            </w:r>
          </w:p>
        </w:tc>
      </w:tr>
      <w:tr w:rsidR="0047637A" w:rsidRPr="004865DA" w:rsidTr="009D6E0A">
        <w:tc>
          <w:tcPr>
            <w:tcW w:w="2660" w:type="dxa"/>
          </w:tcPr>
          <w:p w:rsidR="0047637A" w:rsidRPr="004865DA" w:rsidRDefault="0047637A" w:rsidP="009D6E0A">
            <w:pPr>
              <w:tabs>
                <w:tab w:val="left" w:pos="993"/>
                <w:tab w:val="left" w:pos="1260"/>
              </w:tabs>
              <w:contextualSpacing/>
              <w:rPr>
                <w:b/>
                <w:bCs/>
                <w:sz w:val="26"/>
                <w:szCs w:val="26"/>
              </w:rPr>
            </w:pPr>
            <w:r w:rsidRPr="004865DA">
              <w:rPr>
                <w:bCs/>
                <w:sz w:val="26"/>
                <w:szCs w:val="26"/>
              </w:rPr>
              <w:t>Музыкально-художественная</w:t>
            </w:r>
          </w:p>
        </w:tc>
        <w:tc>
          <w:tcPr>
            <w:tcW w:w="6911" w:type="dxa"/>
          </w:tcPr>
          <w:p w:rsidR="0047637A" w:rsidRPr="004865DA" w:rsidRDefault="0047637A" w:rsidP="009D6E0A">
            <w:pPr>
              <w:keepNext/>
              <w:keepLines/>
              <w:ind w:left="196" w:right="68"/>
              <w:jc w:val="both"/>
              <w:outlineLvl w:val="2"/>
              <w:rPr>
                <w:bCs/>
                <w:sz w:val="26"/>
                <w:szCs w:val="26"/>
              </w:rPr>
            </w:pPr>
            <w:r w:rsidRPr="004865DA">
              <w:rPr>
                <w:bCs/>
                <w:sz w:val="26"/>
                <w:szCs w:val="26"/>
              </w:rPr>
              <w:t xml:space="preserve">Слушание </w:t>
            </w:r>
          </w:p>
          <w:p w:rsidR="0047637A" w:rsidRPr="004865DA" w:rsidRDefault="0047637A" w:rsidP="009D6E0A">
            <w:pPr>
              <w:keepNext/>
              <w:keepLines/>
              <w:ind w:left="196" w:right="68"/>
              <w:jc w:val="both"/>
              <w:outlineLvl w:val="2"/>
              <w:rPr>
                <w:bCs/>
                <w:sz w:val="26"/>
                <w:szCs w:val="26"/>
              </w:rPr>
            </w:pPr>
            <w:r w:rsidRPr="004865DA">
              <w:rPr>
                <w:bCs/>
                <w:sz w:val="26"/>
                <w:szCs w:val="26"/>
              </w:rPr>
              <w:t>Пение</w:t>
            </w:r>
          </w:p>
          <w:p w:rsidR="0047637A" w:rsidRPr="004865DA" w:rsidRDefault="0047637A" w:rsidP="009D6E0A">
            <w:pPr>
              <w:keepNext/>
              <w:keepLines/>
              <w:ind w:left="196" w:right="68"/>
              <w:jc w:val="both"/>
              <w:outlineLvl w:val="2"/>
              <w:rPr>
                <w:bCs/>
                <w:sz w:val="26"/>
                <w:szCs w:val="26"/>
              </w:rPr>
            </w:pPr>
            <w:r w:rsidRPr="004865DA">
              <w:rPr>
                <w:bCs/>
                <w:sz w:val="26"/>
                <w:szCs w:val="26"/>
              </w:rPr>
              <w:t>Музыкально-ритмические движения</w:t>
            </w:r>
          </w:p>
          <w:p w:rsidR="0047637A" w:rsidRPr="004865DA" w:rsidRDefault="0047637A" w:rsidP="009D6E0A">
            <w:pPr>
              <w:keepNext/>
              <w:keepLines/>
              <w:ind w:left="196" w:right="68"/>
              <w:jc w:val="both"/>
              <w:outlineLvl w:val="2"/>
              <w:rPr>
                <w:bCs/>
                <w:sz w:val="26"/>
                <w:szCs w:val="26"/>
              </w:rPr>
            </w:pPr>
            <w:r w:rsidRPr="004865DA">
              <w:rPr>
                <w:bCs/>
                <w:sz w:val="26"/>
                <w:szCs w:val="26"/>
              </w:rPr>
              <w:t>Музыкальное творчество</w:t>
            </w:r>
          </w:p>
          <w:p w:rsidR="0047637A" w:rsidRPr="004865DA" w:rsidRDefault="0047637A" w:rsidP="009D6E0A">
            <w:pPr>
              <w:keepNext/>
              <w:keepLines/>
              <w:ind w:left="196" w:right="68"/>
              <w:jc w:val="both"/>
              <w:outlineLvl w:val="2"/>
              <w:rPr>
                <w:bCs/>
                <w:sz w:val="26"/>
                <w:szCs w:val="26"/>
              </w:rPr>
            </w:pPr>
            <w:r w:rsidRPr="004865DA">
              <w:rPr>
                <w:bCs/>
                <w:sz w:val="26"/>
                <w:szCs w:val="26"/>
              </w:rPr>
              <w:t>Подвижные игры (с музыкальным сопровождением)</w:t>
            </w:r>
          </w:p>
          <w:p w:rsidR="0047637A" w:rsidRPr="004865DA" w:rsidRDefault="0047637A" w:rsidP="009D6E0A">
            <w:pPr>
              <w:tabs>
                <w:tab w:val="left" w:pos="993"/>
                <w:tab w:val="left" w:pos="1260"/>
              </w:tabs>
              <w:ind w:left="175"/>
              <w:contextualSpacing/>
              <w:rPr>
                <w:b/>
                <w:bCs/>
                <w:sz w:val="26"/>
                <w:szCs w:val="26"/>
              </w:rPr>
            </w:pPr>
            <w:r w:rsidRPr="004865DA">
              <w:rPr>
                <w:bCs/>
                <w:sz w:val="26"/>
                <w:szCs w:val="26"/>
              </w:rPr>
              <w:t>Музыкально-дидактические игры</w:t>
            </w:r>
          </w:p>
        </w:tc>
      </w:tr>
      <w:tr w:rsidR="0047637A" w:rsidRPr="004865DA" w:rsidTr="009D6E0A">
        <w:tc>
          <w:tcPr>
            <w:tcW w:w="2660" w:type="dxa"/>
          </w:tcPr>
          <w:p w:rsidR="0047637A" w:rsidRPr="004865DA" w:rsidRDefault="0047637A" w:rsidP="009D6E0A">
            <w:pPr>
              <w:tabs>
                <w:tab w:val="left" w:pos="993"/>
                <w:tab w:val="left" w:pos="1260"/>
              </w:tabs>
              <w:contextualSpacing/>
              <w:rPr>
                <w:b/>
                <w:bCs/>
                <w:sz w:val="26"/>
                <w:szCs w:val="26"/>
              </w:rPr>
            </w:pPr>
            <w:r w:rsidRPr="004865DA">
              <w:rPr>
                <w:bCs/>
                <w:sz w:val="26"/>
                <w:szCs w:val="26"/>
              </w:rPr>
              <w:t>Чтение художественной литературы</w:t>
            </w:r>
          </w:p>
        </w:tc>
        <w:tc>
          <w:tcPr>
            <w:tcW w:w="6911" w:type="dxa"/>
          </w:tcPr>
          <w:p w:rsidR="0047637A" w:rsidRPr="004865DA" w:rsidRDefault="0047637A" w:rsidP="009D6E0A">
            <w:pPr>
              <w:keepNext/>
              <w:keepLines/>
              <w:ind w:left="196" w:right="68"/>
              <w:jc w:val="both"/>
              <w:outlineLvl w:val="2"/>
              <w:rPr>
                <w:bCs/>
                <w:sz w:val="26"/>
                <w:szCs w:val="26"/>
              </w:rPr>
            </w:pPr>
            <w:r w:rsidRPr="004865DA">
              <w:rPr>
                <w:bCs/>
                <w:sz w:val="26"/>
                <w:szCs w:val="26"/>
              </w:rPr>
              <w:t>Чтение,</w:t>
            </w:r>
          </w:p>
          <w:p w:rsidR="0047637A" w:rsidRPr="004865DA" w:rsidRDefault="0047637A" w:rsidP="009D6E0A">
            <w:pPr>
              <w:keepNext/>
              <w:keepLines/>
              <w:ind w:left="196" w:right="68"/>
              <w:jc w:val="both"/>
              <w:outlineLvl w:val="2"/>
              <w:rPr>
                <w:bCs/>
                <w:sz w:val="26"/>
                <w:szCs w:val="26"/>
              </w:rPr>
            </w:pPr>
            <w:r w:rsidRPr="004865DA">
              <w:rPr>
                <w:bCs/>
                <w:sz w:val="26"/>
                <w:szCs w:val="26"/>
              </w:rPr>
              <w:t>Обсуждение,</w:t>
            </w:r>
          </w:p>
          <w:p w:rsidR="0047637A" w:rsidRPr="004865DA" w:rsidRDefault="0047637A" w:rsidP="009D6E0A">
            <w:pPr>
              <w:tabs>
                <w:tab w:val="left" w:pos="993"/>
                <w:tab w:val="left" w:pos="1260"/>
              </w:tabs>
              <w:ind w:left="175"/>
              <w:contextualSpacing/>
              <w:rPr>
                <w:b/>
                <w:bCs/>
                <w:sz w:val="26"/>
                <w:szCs w:val="26"/>
              </w:rPr>
            </w:pPr>
            <w:r w:rsidRPr="004865DA">
              <w:rPr>
                <w:bCs/>
                <w:sz w:val="26"/>
                <w:szCs w:val="26"/>
              </w:rPr>
              <w:t>Разучивание</w:t>
            </w:r>
          </w:p>
        </w:tc>
      </w:tr>
    </w:tbl>
    <w:p w:rsidR="0047637A" w:rsidRDefault="0047637A" w:rsidP="005348CD">
      <w:pPr>
        <w:ind w:firstLine="709"/>
        <w:jc w:val="both"/>
        <w:rPr>
          <w:sz w:val="26"/>
          <w:szCs w:val="26"/>
        </w:rPr>
      </w:pPr>
    </w:p>
    <w:p w:rsidR="0047637A" w:rsidRPr="004865DA" w:rsidRDefault="0047637A" w:rsidP="005348CD">
      <w:pPr>
        <w:tabs>
          <w:tab w:val="left" w:pos="993"/>
          <w:tab w:val="left" w:pos="1260"/>
        </w:tabs>
        <w:ind w:firstLine="709"/>
        <w:contextualSpacing/>
        <w:rPr>
          <w:b/>
          <w:bCs/>
          <w:sz w:val="26"/>
          <w:szCs w:val="26"/>
        </w:rPr>
      </w:pPr>
      <w:r w:rsidRPr="004865DA">
        <w:rPr>
          <w:b/>
          <w:bCs/>
          <w:sz w:val="26"/>
          <w:szCs w:val="26"/>
        </w:rPr>
        <w:t>Формы непосредственно образовательной деятельности</w:t>
      </w:r>
    </w:p>
    <w:p w:rsidR="0047637A" w:rsidRDefault="0047637A" w:rsidP="005348CD">
      <w:pPr>
        <w:tabs>
          <w:tab w:val="left" w:pos="993"/>
          <w:tab w:val="left" w:pos="1260"/>
        </w:tabs>
        <w:ind w:firstLine="709"/>
        <w:contextualSpacing/>
        <w:jc w:val="both"/>
        <w:rPr>
          <w:bCs/>
          <w:sz w:val="26"/>
          <w:szCs w:val="26"/>
        </w:rPr>
      </w:pPr>
      <w:r w:rsidRPr="004865DA">
        <w:rPr>
          <w:bCs/>
          <w:sz w:val="26"/>
          <w:szCs w:val="26"/>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w:t>
      </w:r>
      <w:r>
        <w:rPr>
          <w:bCs/>
          <w:sz w:val="26"/>
          <w:szCs w:val="26"/>
        </w:rPr>
        <w:t xml:space="preserve">итературы) или их интеграцию с </w:t>
      </w:r>
      <w:r w:rsidRPr="004865DA">
        <w:rPr>
          <w:bCs/>
          <w:sz w:val="26"/>
          <w:szCs w:val="26"/>
        </w:rPr>
        <w:t>использованием разнообразных форм и методов работы, выбор которых осуществляется педагогами самостоятельно в зависимости от контингента де</w:t>
      </w:r>
      <w:r>
        <w:rPr>
          <w:bCs/>
          <w:sz w:val="26"/>
          <w:szCs w:val="26"/>
        </w:rPr>
        <w:t xml:space="preserve">тей, уровня освоения Программы и </w:t>
      </w:r>
      <w:r w:rsidRPr="004865DA">
        <w:rPr>
          <w:bCs/>
          <w:sz w:val="26"/>
          <w:szCs w:val="26"/>
        </w:rPr>
        <w:t xml:space="preserve">решения конкретных образовательных задач. </w:t>
      </w:r>
    </w:p>
    <w:p w:rsidR="0047637A" w:rsidRPr="004865DA" w:rsidRDefault="0047637A" w:rsidP="005348CD">
      <w:pPr>
        <w:tabs>
          <w:tab w:val="left" w:pos="993"/>
          <w:tab w:val="left" w:pos="1260"/>
        </w:tabs>
        <w:ind w:firstLine="709"/>
        <w:contextualSpacing/>
        <w:jc w:val="both"/>
        <w:rPr>
          <w:bCs/>
          <w:sz w:val="26"/>
          <w:szCs w:val="26"/>
        </w:rPr>
      </w:pPr>
    </w:p>
    <w:p w:rsidR="0047637A" w:rsidRPr="004865DA" w:rsidRDefault="0047637A" w:rsidP="005348CD">
      <w:pPr>
        <w:ind w:firstLine="709"/>
        <w:jc w:val="both"/>
        <w:rPr>
          <w:sz w:val="26"/>
          <w:szCs w:val="26"/>
        </w:rPr>
      </w:pPr>
      <w:r w:rsidRPr="004865DA">
        <w:rPr>
          <w:sz w:val="26"/>
          <w:szCs w:val="26"/>
        </w:rPr>
        <w:t>При организации партнерской деятельности взрослого с детьми мы опираемся на тезисы Н.А. Коротковой:</w:t>
      </w:r>
    </w:p>
    <w:p w:rsidR="0047637A" w:rsidRPr="004865DA" w:rsidRDefault="0047637A" w:rsidP="005348CD">
      <w:pPr>
        <w:ind w:firstLine="709"/>
        <w:jc w:val="both"/>
        <w:rPr>
          <w:sz w:val="26"/>
          <w:szCs w:val="26"/>
        </w:rPr>
      </w:pPr>
      <w:r w:rsidRPr="004865DA">
        <w:rPr>
          <w:sz w:val="26"/>
          <w:szCs w:val="26"/>
        </w:rPr>
        <w:t>1. Включенность воспитателя в деятельность наравне с детьми.</w:t>
      </w:r>
    </w:p>
    <w:p w:rsidR="0047637A" w:rsidRPr="004865DA" w:rsidRDefault="0047637A" w:rsidP="005348CD">
      <w:pPr>
        <w:ind w:firstLine="709"/>
        <w:jc w:val="both"/>
        <w:rPr>
          <w:sz w:val="26"/>
          <w:szCs w:val="26"/>
        </w:rPr>
      </w:pPr>
      <w:r w:rsidRPr="004865DA">
        <w:rPr>
          <w:sz w:val="26"/>
          <w:szCs w:val="26"/>
        </w:rPr>
        <w:t>2. Добровольное присоединение детей к деятельности (без психического и дисциплинарного принуждения.)</w:t>
      </w:r>
    </w:p>
    <w:p w:rsidR="0047637A" w:rsidRPr="004865DA" w:rsidRDefault="0047637A" w:rsidP="005348CD">
      <w:pPr>
        <w:ind w:firstLine="709"/>
        <w:jc w:val="both"/>
        <w:rPr>
          <w:sz w:val="26"/>
          <w:szCs w:val="26"/>
        </w:rPr>
      </w:pPr>
      <w:r w:rsidRPr="004865DA">
        <w:rPr>
          <w:sz w:val="26"/>
          <w:szCs w:val="26"/>
        </w:rPr>
        <w:t>3. Свободное общение и перемещение детей во время деятельности (при соответствии организации рабочего пространства.)</w:t>
      </w:r>
    </w:p>
    <w:p w:rsidR="0047637A" w:rsidRPr="004865DA" w:rsidRDefault="0047637A" w:rsidP="005348CD">
      <w:pPr>
        <w:ind w:firstLine="709"/>
        <w:jc w:val="both"/>
        <w:rPr>
          <w:sz w:val="26"/>
          <w:szCs w:val="26"/>
        </w:rPr>
      </w:pPr>
      <w:r w:rsidRPr="004865DA">
        <w:rPr>
          <w:sz w:val="26"/>
          <w:szCs w:val="26"/>
        </w:rPr>
        <w:t>4.  Открытый временной конец занятия (каждый работает в своем темпе.)</w:t>
      </w:r>
    </w:p>
    <w:p w:rsidR="0047637A" w:rsidRPr="004865DA" w:rsidRDefault="0047637A" w:rsidP="005348CD">
      <w:pPr>
        <w:ind w:firstLine="709"/>
        <w:jc w:val="both"/>
        <w:rPr>
          <w:sz w:val="26"/>
          <w:szCs w:val="26"/>
        </w:rPr>
      </w:pPr>
      <w:r w:rsidRPr="004865DA">
        <w:rPr>
          <w:sz w:val="26"/>
          <w:szCs w:val="26"/>
        </w:rPr>
        <w:t>Реализация данных подходов осуществляется нами через использование следующих технологий организации воспитательно-образовательного процесса:</w:t>
      </w:r>
    </w:p>
    <w:p w:rsidR="0047637A" w:rsidRPr="004865DA" w:rsidRDefault="0047637A" w:rsidP="005348CD">
      <w:pPr>
        <w:ind w:firstLine="709"/>
        <w:jc w:val="both"/>
        <w:rPr>
          <w:sz w:val="26"/>
          <w:szCs w:val="26"/>
        </w:rPr>
      </w:pPr>
      <w:r w:rsidRPr="004865DA">
        <w:rPr>
          <w:sz w:val="26"/>
          <w:szCs w:val="26"/>
          <w:u w:val="single"/>
        </w:rPr>
        <w:t>«Игровой час».</w:t>
      </w:r>
      <w:r w:rsidRPr="004865DA">
        <w:rPr>
          <w:sz w:val="26"/>
          <w:szCs w:val="26"/>
        </w:rPr>
        <w:t xml:space="preserve"> В основе реализация права детей на обучение и развитие в свободной самостоятельной игре. Основные формы педагогических действий – сопровождение самостоятельной деятельности детей, демонстрация правильных моделей поведения, моделирование предметно-развивающей среды, обучение и коррекционно-развивающая работа в соответствии с индивидуальными потребностями детей.</w:t>
      </w:r>
    </w:p>
    <w:p w:rsidR="0047637A" w:rsidRPr="004865DA" w:rsidRDefault="0047637A" w:rsidP="005348CD">
      <w:pPr>
        <w:ind w:firstLine="709"/>
        <w:jc w:val="both"/>
        <w:rPr>
          <w:sz w:val="26"/>
          <w:szCs w:val="26"/>
        </w:rPr>
      </w:pPr>
      <w:r w:rsidRPr="004865DA">
        <w:rPr>
          <w:sz w:val="26"/>
          <w:szCs w:val="26"/>
        </w:rPr>
        <w:t>Данная технология используется нам</w:t>
      </w:r>
      <w:r>
        <w:rPr>
          <w:sz w:val="26"/>
          <w:szCs w:val="26"/>
        </w:rPr>
        <w:t xml:space="preserve">и в работе с детьми 2 младших </w:t>
      </w:r>
      <w:r w:rsidRPr="004865DA">
        <w:rPr>
          <w:sz w:val="26"/>
          <w:szCs w:val="26"/>
        </w:rPr>
        <w:t>групп</w:t>
      </w:r>
      <w:r>
        <w:rPr>
          <w:sz w:val="26"/>
          <w:szCs w:val="26"/>
        </w:rPr>
        <w:t>, средних групп</w:t>
      </w:r>
      <w:r w:rsidRPr="004865DA">
        <w:rPr>
          <w:sz w:val="26"/>
          <w:szCs w:val="26"/>
        </w:rPr>
        <w:t>.</w:t>
      </w:r>
    </w:p>
    <w:p w:rsidR="0047637A" w:rsidRDefault="0047637A" w:rsidP="005348CD">
      <w:pPr>
        <w:ind w:firstLine="709"/>
        <w:jc w:val="both"/>
        <w:rPr>
          <w:sz w:val="26"/>
          <w:szCs w:val="26"/>
        </w:rPr>
      </w:pPr>
      <w:r w:rsidRPr="004865DA">
        <w:rPr>
          <w:sz w:val="26"/>
          <w:szCs w:val="26"/>
          <w:u w:val="single"/>
        </w:rPr>
        <w:t>«План – дело – анализ».</w:t>
      </w:r>
      <w:r w:rsidRPr="004865DA">
        <w:rPr>
          <w:sz w:val="26"/>
          <w:szCs w:val="26"/>
        </w:rPr>
        <w:t xml:space="preserve"> </w:t>
      </w:r>
    </w:p>
    <w:p w:rsidR="0047637A" w:rsidRPr="00D549D3" w:rsidRDefault="0047637A" w:rsidP="005348CD">
      <w:pPr>
        <w:ind w:firstLine="709"/>
        <w:jc w:val="both"/>
        <w:rPr>
          <w:bCs/>
          <w:sz w:val="26"/>
          <w:szCs w:val="26"/>
        </w:rPr>
      </w:pPr>
      <w:r w:rsidRPr="00D549D3">
        <w:rPr>
          <w:bCs/>
          <w:sz w:val="26"/>
          <w:szCs w:val="26"/>
        </w:rPr>
        <w:t>Технология «План–дело–анализ» основана на:</w:t>
      </w:r>
    </w:p>
    <w:p w:rsidR="0047637A" w:rsidRPr="00D549D3" w:rsidRDefault="0047637A" w:rsidP="005348CD">
      <w:pPr>
        <w:ind w:firstLine="709"/>
        <w:jc w:val="both"/>
        <w:rPr>
          <w:bCs/>
          <w:sz w:val="26"/>
          <w:szCs w:val="26"/>
        </w:rPr>
      </w:pPr>
      <w:r w:rsidRPr="00D549D3">
        <w:rPr>
          <w:bCs/>
          <w:sz w:val="26"/>
          <w:szCs w:val="26"/>
        </w:rPr>
        <w:t xml:space="preserve">- свободной деятельности детей (методика М.Монтессори, Вальдорфская педагогика), </w:t>
      </w:r>
    </w:p>
    <w:p w:rsidR="0047637A" w:rsidRPr="00D549D3" w:rsidRDefault="0047637A" w:rsidP="005348CD">
      <w:pPr>
        <w:ind w:firstLine="709"/>
        <w:jc w:val="both"/>
        <w:rPr>
          <w:bCs/>
          <w:sz w:val="26"/>
          <w:szCs w:val="26"/>
        </w:rPr>
      </w:pPr>
      <w:r w:rsidRPr="00D549D3">
        <w:rPr>
          <w:bCs/>
          <w:sz w:val="26"/>
          <w:szCs w:val="26"/>
        </w:rPr>
        <w:t>- учебном проекте (программа «Золотой  ключик» Е.Е. Кравцовой и Г.Г. Кравцова, Йена-план (Нидерланды), школы Селестена Френе, Джона Дьюи (Германия, Нидерланды), Реджио-педагогика, Лорис Малагуцци (Италия). Технология предусматривает целенаправленное обучение,  основанное на «встрече» познавательных потребностей детей и педагогических воздействий взрослых.</w:t>
      </w:r>
    </w:p>
    <w:p w:rsidR="0047637A" w:rsidRPr="00D549D3" w:rsidRDefault="0047637A" w:rsidP="005348CD">
      <w:pPr>
        <w:ind w:firstLine="708"/>
        <w:jc w:val="both"/>
        <w:rPr>
          <w:bCs/>
          <w:sz w:val="26"/>
          <w:szCs w:val="26"/>
        </w:rPr>
      </w:pPr>
      <w:r w:rsidRPr="00D549D3">
        <w:rPr>
          <w:bCs/>
          <w:sz w:val="26"/>
          <w:szCs w:val="26"/>
        </w:rPr>
        <w:t xml:space="preserve">Все вместе обеспечивает  реализацию образовательных областей  интегрировано, с учетом интересов и потребностей детей, кооперации действий педагогов ДОУ при значительном уменьшении регламентации действий детей со стороны воспитателей, специалистов и родителей, привлеченных в качестве ассистентов или помощников. Технология «План–дело–анализ» обеспечивает детям позицию полноправных субъектов деятельности: влияние на  выбор темы образовательной работы, формы работы в рамках проекта; самоопределение в последовательности и общей продолжительности выполнения самостоятельно выбранной деятельности; роль инициаторов, активных участников, а не исполнителей указаний взрослых; реализацию своих интересы, потребностей в учении, общении, игре и других видах деятельности самостоятельно принимая решение об участии или неучастии в общем проекте или в конкретном действии. Воспитатели, специалисты  ДОУ, родители воспитанников имеют равные права для внесения в общий план идей о темах, содержании, видах деятельности. </w:t>
      </w:r>
    </w:p>
    <w:p w:rsidR="0047637A" w:rsidRPr="00D549D3" w:rsidRDefault="0047637A" w:rsidP="005348CD">
      <w:pPr>
        <w:ind w:firstLine="708"/>
        <w:jc w:val="both"/>
        <w:rPr>
          <w:bCs/>
          <w:sz w:val="26"/>
          <w:szCs w:val="26"/>
        </w:rPr>
      </w:pPr>
      <w:r w:rsidRPr="00D549D3">
        <w:rPr>
          <w:bCs/>
          <w:sz w:val="26"/>
          <w:szCs w:val="26"/>
        </w:rPr>
        <w:t>Взрослые основывают свою деятельность на понимании и признании потенциальных  способностей, возможностей и прав ребенка на свободу, самостоятельное познание окружающего мира во всем его многообразии; предоставляют детям достаточную свободу для реализации их собственных потребностей, очерчивая ее рамками принятой  культуры  и  формируя  у воспитанников понимание ответственности за свой выбор, действия и результаты. Задача взрослых состоит не в том, чтобы заставить ребенка выполнить то, что они считают важным, нужным для его блага или для реализации образовательной программы, а в том, чтобы помочь ему сделать собственный  выбор и спланировать свою деятельность, осознать  важность, нужность своих и предложенных взрослыми действий. Вместе с тем, взрослые находят то, чему ребенка можно научить, чтобы помочь ему быть успешным.</w:t>
      </w:r>
    </w:p>
    <w:p w:rsidR="0047637A" w:rsidRPr="00D549D3" w:rsidRDefault="0047637A" w:rsidP="005348CD">
      <w:pPr>
        <w:ind w:firstLine="708"/>
        <w:jc w:val="both"/>
        <w:rPr>
          <w:sz w:val="26"/>
          <w:szCs w:val="26"/>
        </w:rPr>
      </w:pPr>
      <w:r w:rsidRPr="00D549D3">
        <w:rPr>
          <w:sz w:val="26"/>
          <w:szCs w:val="26"/>
        </w:rPr>
        <w:t>Формы работы отличаются вариативностью и многообразием. Прилагая максимум усилий для того, чтобы привлечь детей к активному выдвижению идей, обсуждению возможных вариантов и в итоге к выбору темы, к свободному высказыванию мнений по поводу собственной деятельности, взрослые поддерживают их инициативу и креативность, демонстрируют партнерский стиль взаимоотношений, позитивный эмоциональный настрой, предвкушение успеха, основанного на ценности совместных действий.</w:t>
      </w:r>
    </w:p>
    <w:p w:rsidR="0047637A" w:rsidRDefault="0047637A" w:rsidP="005348CD">
      <w:pPr>
        <w:ind w:firstLine="708"/>
        <w:jc w:val="both"/>
        <w:rPr>
          <w:sz w:val="26"/>
          <w:szCs w:val="26"/>
        </w:rPr>
      </w:pPr>
      <w:r w:rsidRPr="00D549D3">
        <w:rPr>
          <w:sz w:val="26"/>
          <w:szCs w:val="26"/>
        </w:rPr>
        <w:t>Итоговый компонент дневного цикла образовательной деятельности, «План–дело–анализ» – это итоговый сбор. Он проводится ежедневно после того, как дети выполнят задуманное – реализуют свой план в каком-либо центре активности (искусства, науки, математики, строительства, игры, песка и воды и т.п.). Задачи итогового сбора – предъявить индивидуальные достижения и общие итоги работы в центрах активности; организовать процесс рефлексии, обсудить, насколько полученный результат соответствует задуманному, что помогало и что мешало в достижении цели; наметить последующие шаги (перспективы развития проекта). Данная технология реализуется с детьми старшего дошкольного возраста.</w:t>
      </w:r>
    </w:p>
    <w:p w:rsidR="0047637A" w:rsidRDefault="0047637A" w:rsidP="005348CD">
      <w:pPr>
        <w:tabs>
          <w:tab w:val="num" w:pos="2946"/>
        </w:tabs>
        <w:ind w:left="709"/>
        <w:rPr>
          <w:b/>
          <w:bCs/>
          <w:sz w:val="26"/>
          <w:szCs w:val="26"/>
        </w:rPr>
      </w:pPr>
    </w:p>
    <w:p w:rsidR="0047637A" w:rsidRPr="00D549D3" w:rsidRDefault="0047637A" w:rsidP="005348CD">
      <w:pPr>
        <w:ind w:firstLine="708"/>
        <w:jc w:val="both"/>
        <w:rPr>
          <w:sz w:val="26"/>
          <w:szCs w:val="26"/>
        </w:rPr>
      </w:pPr>
      <w:r>
        <w:rPr>
          <w:sz w:val="26"/>
          <w:szCs w:val="26"/>
          <w:u w:val="single"/>
        </w:rPr>
        <w:t>«</w:t>
      </w:r>
      <w:r w:rsidRPr="007B1048">
        <w:rPr>
          <w:sz w:val="26"/>
          <w:szCs w:val="26"/>
          <w:u w:val="single"/>
        </w:rPr>
        <w:t>Метод проектов</w:t>
      </w:r>
      <w:r>
        <w:rPr>
          <w:sz w:val="26"/>
          <w:szCs w:val="26"/>
          <w:u w:val="single"/>
        </w:rPr>
        <w:t>»</w:t>
      </w:r>
      <w:r w:rsidRPr="00D549D3">
        <w:rPr>
          <w:sz w:val="26"/>
          <w:szCs w:val="26"/>
        </w:rPr>
        <w:t xml:space="preserve"> - педагогическая технология, ориентированная не на интеграцию фактических знаний, а на их применение и приобретение новых. Активное включение дошкольника в создание тех или иных проектов дает ему возможность осваивать новые способы человеческой деятельности в социокультурной среде.</w:t>
      </w:r>
    </w:p>
    <w:p w:rsidR="0047637A" w:rsidRPr="00D549D3" w:rsidRDefault="0047637A" w:rsidP="005348CD">
      <w:pPr>
        <w:ind w:firstLine="708"/>
        <w:jc w:val="both"/>
        <w:rPr>
          <w:sz w:val="26"/>
          <w:szCs w:val="26"/>
        </w:rPr>
      </w:pPr>
      <w:r w:rsidRPr="00D549D3">
        <w:rPr>
          <w:bCs/>
          <w:sz w:val="26"/>
          <w:szCs w:val="26"/>
        </w:rPr>
        <w:t>Цель</w:t>
      </w:r>
      <w:r w:rsidRPr="00D549D3">
        <w:rPr>
          <w:sz w:val="26"/>
          <w:szCs w:val="26"/>
        </w:rPr>
        <w:t xml:space="preserve"> – развитие познавательных, творческих навыков, умений самостоятельно конструировать свои знания, умений ориентироваться в информационном пространстве, развитие критического мышления.</w:t>
      </w:r>
    </w:p>
    <w:p w:rsidR="0047637A" w:rsidRPr="00D549D3" w:rsidRDefault="0047637A" w:rsidP="005348CD">
      <w:pPr>
        <w:ind w:firstLine="708"/>
        <w:jc w:val="both"/>
        <w:rPr>
          <w:sz w:val="26"/>
          <w:szCs w:val="26"/>
        </w:rPr>
      </w:pPr>
      <w:r w:rsidRPr="00D549D3">
        <w:rPr>
          <w:sz w:val="26"/>
          <w:szCs w:val="26"/>
        </w:rPr>
        <w:t>При организации проектной деятельности мы опираемся на последовательность работы над проектом по Н.А. Рыжовой:</w:t>
      </w:r>
    </w:p>
    <w:p w:rsidR="0047637A" w:rsidRPr="00D549D3" w:rsidRDefault="0047637A" w:rsidP="005348CD">
      <w:pPr>
        <w:ind w:firstLine="708"/>
        <w:jc w:val="both"/>
        <w:rPr>
          <w:sz w:val="26"/>
          <w:szCs w:val="26"/>
        </w:rPr>
      </w:pPr>
      <w:r w:rsidRPr="00D549D3">
        <w:rPr>
          <w:bCs/>
          <w:sz w:val="26"/>
          <w:szCs w:val="26"/>
          <w:lang w:val="en-US"/>
        </w:rPr>
        <w:t>I</w:t>
      </w:r>
      <w:r w:rsidRPr="00D549D3">
        <w:rPr>
          <w:bCs/>
          <w:sz w:val="26"/>
          <w:szCs w:val="26"/>
        </w:rPr>
        <w:t xml:space="preserve"> этап </w:t>
      </w:r>
      <w:r w:rsidRPr="00D549D3">
        <w:rPr>
          <w:sz w:val="26"/>
          <w:szCs w:val="26"/>
        </w:rPr>
        <w:t>- формулировка определенной проблемы в соответствии с темой  и мотивация воспитанников на предстоящую деятельность.</w:t>
      </w:r>
    </w:p>
    <w:p w:rsidR="0047637A" w:rsidRPr="00D549D3" w:rsidRDefault="0047637A" w:rsidP="005348CD">
      <w:pPr>
        <w:ind w:firstLine="708"/>
        <w:jc w:val="both"/>
        <w:rPr>
          <w:bCs/>
          <w:sz w:val="26"/>
          <w:szCs w:val="26"/>
        </w:rPr>
      </w:pPr>
      <w:r w:rsidRPr="00D549D3">
        <w:rPr>
          <w:bCs/>
          <w:sz w:val="26"/>
          <w:szCs w:val="26"/>
          <w:lang w:val="en-US"/>
        </w:rPr>
        <w:t>II</w:t>
      </w:r>
      <w:r w:rsidRPr="00D549D3">
        <w:rPr>
          <w:bCs/>
          <w:sz w:val="26"/>
          <w:szCs w:val="26"/>
        </w:rPr>
        <w:t xml:space="preserve"> этап </w:t>
      </w:r>
      <w:r w:rsidRPr="00D549D3">
        <w:rPr>
          <w:sz w:val="26"/>
          <w:szCs w:val="26"/>
        </w:rPr>
        <w:t>- планирование предстоящей деятельности и объединение детей в подгруппы на основе интереса к тому или иному виду деятельности.</w:t>
      </w:r>
    </w:p>
    <w:p w:rsidR="0047637A" w:rsidRPr="00D549D3" w:rsidRDefault="0047637A" w:rsidP="005348CD">
      <w:pPr>
        <w:ind w:firstLine="708"/>
        <w:jc w:val="both"/>
        <w:rPr>
          <w:sz w:val="26"/>
          <w:szCs w:val="26"/>
        </w:rPr>
      </w:pPr>
      <w:r w:rsidRPr="00D549D3">
        <w:rPr>
          <w:bCs/>
          <w:sz w:val="26"/>
          <w:szCs w:val="26"/>
          <w:lang w:val="en-US"/>
        </w:rPr>
        <w:t>III</w:t>
      </w:r>
      <w:r w:rsidRPr="00D549D3">
        <w:rPr>
          <w:bCs/>
          <w:sz w:val="26"/>
          <w:szCs w:val="26"/>
        </w:rPr>
        <w:t xml:space="preserve"> этап -</w:t>
      </w:r>
      <w:r w:rsidRPr="00D549D3">
        <w:rPr>
          <w:sz w:val="26"/>
          <w:szCs w:val="26"/>
        </w:rPr>
        <w:t xml:space="preserve"> реализация проекта - воспитатель оказывает практическую помощь, направляет и контролирует осуществление проекта.</w:t>
      </w:r>
    </w:p>
    <w:p w:rsidR="0047637A" w:rsidRPr="00D549D3" w:rsidRDefault="0047637A" w:rsidP="005348CD">
      <w:pPr>
        <w:ind w:firstLine="708"/>
        <w:jc w:val="both"/>
        <w:rPr>
          <w:sz w:val="26"/>
          <w:szCs w:val="26"/>
        </w:rPr>
      </w:pPr>
      <w:r w:rsidRPr="00D549D3">
        <w:rPr>
          <w:bCs/>
          <w:sz w:val="26"/>
          <w:szCs w:val="26"/>
          <w:lang w:val="en-US"/>
        </w:rPr>
        <w:t>IV</w:t>
      </w:r>
      <w:r w:rsidRPr="00D549D3">
        <w:rPr>
          <w:bCs/>
          <w:sz w:val="26"/>
          <w:szCs w:val="26"/>
        </w:rPr>
        <w:t xml:space="preserve"> этап</w:t>
      </w:r>
      <w:r w:rsidRPr="00D549D3">
        <w:rPr>
          <w:sz w:val="26"/>
          <w:szCs w:val="26"/>
        </w:rPr>
        <w:t xml:space="preserve"> - презентация конечного продукта.</w:t>
      </w:r>
    </w:p>
    <w:p w:rsidR="0047637A" w:rsidRPr="00D549D3" w:rsidRDefault="0047637A" w:rsidP="005348CD">
      <w:pPr>
        <w:ind w:firstLine="708"/>
        <w:jc w:val="both"/>
        <w:rPr>
          <w:sz w:val="26"/>
          <w:szCs w:val="26"/>
        </w:rPr>
      </w:pPr>
      <w:r w:rsidRPr="00D549D3">
        <w:rPr>
          <w:sz w:val="26"/>
          <w:szCs w:val="26"/>
        </w:rPr>
        <w:t xml:space="preserve">Важно </w:t>
      </w:r>
      <w:r>
        <w:rPr>
          <w:sz w:val="26"/>
          <w:szCs w:val="26"/>
        </w:rPr>
        <w:t xml:space="preserve">отметить, что систематическое </w:t>
      </w:r>
      <w:r w:rsidRPr="00D549D3">
        <w:rPr>
          <w:sz w:val="26"/>
          <w:szCs w:val="26"/>
        </w:rPr>
        <w:t>использование метода проектов в работе с детьми повышает интерес к созданию чего-то инновационного, интересного, необычного, позволяет уйти от учебной модели, что способствует наилучшему усвоению общеобразовательной программы и формированию интегративных качеств дошкольника, а значит воспитанию успешной личности?</w:t>
      </w:r>
    </w:p>
    <w:p w:rsidR="0047637A" w:rsidRPr="00D549D3" w:rsidRDefault="0047637A" w:rsidP="005348CD">
      <w:pPr>
        <w:ind w:firstLine="708"/>
        <w:jc w:val="both"/>
        <w:rPr>
          <w:sz w:val="26"/>
          <w:szCs w:val="26"/>
        </w:rPr>
      </w:pPr>
      <w:r w:rsidRPr="00D549D3">
        <w:rPr>
          <w:sz w:val="26"/>
          <w:szCs w:val="26"/>
        </w:rPr>
        <w:t>Классификацию проектов мы используем по Л. В. Киселевой.</w:t>
      </w:r>
    </w:p>
    <w:p w:rsidR="0047637A" w:rsidRPr="00D549D3" w:rsidRDefault="0047637A" w:rsidP="005348CD">
      <w:pPr>
        <w:ind w:firstLine="708"/>
        <w:jc w:val="both"/>
        <w:rPr>
          <w:sz w:val="26"/>
          <w:szCs w:val="26"/>
        </w:rPr>
      </w:pPr>
      <w:r w:rsidRPr="00D549D3">
        <w:rPr>
          <w:sz w:val="26"/>
          <w:szCs w:val="26"/>
        </w:rPr>
        <w:t>1. Исследовательско-творческие: дети экспериментируют, а затем результаты оформляют в виде газет, драматизации, детского дизайна;</w:t>
      </w:r>
    </w:p>
    <w:p w:rsidR="0047637A" w:rsidRPr="00D549D3" w:rsidRDefault="0047637A" w:rsidP="005348CD">
      <w:pPr>
        <w:ind w:firstLine="708"/>
        <w:jc w:val="both"/>
        <w:rPr>
          <w:sz w:val="26"/>
          <w:szCs w:val="26"/>
        </w:rPr>
      </w:pPr>
      <w:r w:rsidRPr="00D549D3">
        <w:rPr>
          <w:sz w:val="26"/>
          <w:szCs w:val="26"/>
        </w:rPr>
        <w:t>2. Ролево-игровые (с элементами творческих игр, когда дети входят в образ</w:t>
      </w:r>
    </w:p>
    <w:p w:rsidR="0047637A" w:rsidRPr="00D549D3" w:rsidRDefault="0047637A" w:rsidP="005348CD">
      <w:pPr>
        <w:jc w:val="both"/>
        <w:rPr>
          <w:sz w:val="26"/>
          <w:szCs w:val="26"/>
        </w:rPr>
      </w:pPr>
      <w:r w:rsidRPr="00D549D3">
        <w:rPr>
          <w:sz w:val="26"/>
          <w:szCs w:val="26"/>
        </w:rPr>
        <w:t>персонажей сказки и решают поставленные проблемы);</w:t>
      </w:r>
    </w:p>
    <w:p w:rsidR="0047637A" w:rsidRPr="00D549D3" w:rsidRDefault="0047637A" w:rsidP="005348CD">
      <w:pPr>
        <w:ind w:firstLine="708"/>
        <w:jc w:val="both"/>
        <w:rPr>
          <w:sz w:val="26"/>
          <w:szCs w:val="26"/>
        </w:rPr>
      </w:pPr>
      <w:r w:rsidRPr="00D549D3">
        <w:rPr>
          <w:sz w:val="26"/>
          <w:szCs w:val="26"/>
        </w:rPr>
        <w:t>3. Информационно-практико-ориентированные: дети собирают информацию и реализуют ее, ориентируясь на социальные интересы (оформление и дизайн группы, витражи и др.);</w:t>
      </w:r>
    </w:p>
    <w:p w:rsidR="0047637A" w:rsidRPr="00D549D3" w:rsidRDefault="0047637A" w:rsidP="005348CD">
      <w:pPr>
        <w:ind w:firstLine="708"/>
        <w:jc w:val="both"/>
        <w:rPr>
          <w:sz w:val="26"/>
          <w:szCs w:val="26"/>
        </w:rPr>
      </w:pPr>
      <w:r w:rsidRPr="00D549D3">
        <w:rPr>
          <w:sz w:val="26"/>
          <w:szCs w:val="26"/>
        </w:rPr>
        <w:t>4. Творческие (оформление результата в виде детского праздника, детского дизайна, например «Театральная неделя»).</w:t>
      </w:r>
    </w:p>
    <w:p w:rsidR="0047637A" w:rsidRPr="00D549D3" w:rsidRDefault="0047637A" w:rsidP="005348CD">
      <w:pPr>
        <w:ind w:firstLine="708"/>
        <w:jc w:val="both"/>
        <w:rPr>
          <w:bCs/>
          <w:sz w:val="26"/>
          <w:szCs w:val="26"/>
        </w:rPr>
      </w:pPr>
      <w:r w:rsidRPr="00D549D3">
        <w:rPr>
          <w:bCs/>
          <w:sz w:val="26"/>
          <w:szCs w:val="26"/>
        </w:rPr>
        <w:t xml:space="preserve">Мы используем данную технологию в работе с детьми старшего дошкольного возраста. </w:t>
      </w:r>
    </w:p>
    <w:p w:rsidR="0047637A" w:rsidRDefault="0047637A" w:rsidP="005348CD">
      <w:pPr>
        <w:ind w:firstLine="709"/>
        <w:jc w:val="both"/>
        <w:rPr>
          <w:sz w:val="26"/>
          <w:szCs w:val="26"/>
          <w:u w:val="single"/>
        </w:rPr>
      </w:pPr>
    </w:p>
    <w:p w:rsidR="0047637A" w:rsidRPr="008D50DE" w:rsidRDefault="0047637A" w:rsidP="005348CD">
      <w:pPr>
        <w:ind w:firstLine="709"/>
        <w:jc w:val="both"/>
        <w:rPr>
          <w:sz w:val="26"/>
          <w:szCs w:val="26"/>
          <w:u w:val="single"/>
        </w:rPr>
      </w:pPr>
      <w:r w:rsidRPr="008D50DE">
        <w:rPr>
          <w:sz w:val="26"/>
          <w:szCs w:val="26"/>
          <w:u w:val="single"/>
        </w:rPr>
        <w:t xml:space="preserve">«Клубный час». </w:t>
      </w:r>
    </w:p>
    <w:p w:rsidR="0047637A" w:rsidRPr="008D50DE" w:rsidRDefault="0047637A" w:rsidP="005348CD">
      <w:pPr>
        <w:autoSpaceDE w:val="0"/>
        <w:autoSpaceDN w:val="0"/>
        <w:adjustRightInd w:val="0"/>
        <w:ind w:firstLine="720"/>
        <w:jc w:val="both"/>
        <w:rPr>
          <w:bCs/>
          <w:color w:val="000000"/>
          <w:sz w:val="26"/>
          <w:szCs w:val="26"/>
        </w:rPr>
      </w:pPr>
      <w:r w:rsidRPr="008D50DE">
        <w:rPr>
          <w:bCs/>
          <w:color w:val="000000"/>
          <w:sz w:val="26"/>
          <w:szCs w:val="26"/>
        </w:rPr>
        <w:t>Для старшего дошкольного возраста  характерна потребность в самоутверждении и признании их возможностей со стороны взрослых. Поэтому одним из требований к условиям  реализации общеобразовательной программы дошкольного образования и требованиям стандарта, является поддержка индивидуальности и инициативы детей через:</w:t>
      </w:r>
    </w:p>
    <w:p w:rsidR="0047637A" w:rsidRPr="008D50DE" w:rsidRDefault="0047637A" w:rsidP="005348CD">
      <w:pPr>
        <w:autoSpaceDE w:val="0"/>
        <w:autoSpaceDN w:val="0"/>
        <w:adjustRightInd w:val="0"/>
        <w:ind w:firstLine="720"/>
        <w:jc w:val="both"/>
        <w:rPr>
          <w:bCs/>
          <w:color w:val="000000"/>
          <w:sz w:val="26"/>
          <w:szCs w:val="26"/>
        </w:rPr>
      </w:pPr>
      <w:r w:rsidRPr="008D50DE">
        <w:rPr>
          <w:bCs/>
          <w:color w:val="000000"/>
          <w:sz w:val="26"/>
          <w:szCs w:val="26"/>
        </w:rPr>
        <w:t>•</w:t>
      </w:r>
      <w:r w:rsidRPr="008D50DE">
        <w:rPr>
          <w:bCs/>
          <w:color w:val="000000"/>
          <w:sz w:val="26"/>
          <w:szCs w:val="26"/>
        </w:rPr>
        <w:tab/>
        <w:t>создание условий для свободного выбора детьми деятельности, участников совместной деятельности;</w:t>
      </w:r>
    </w:p>
    <w:p w:rsidR="0047637A" w:rsidRPr="008D50DE" w:rsidRDefault="0047637A" w:rsidP="005348CD">
      <w:pPr>
        <w:autoSpaceDE w:val="0"/>
        <w:autoSpaceDN w:val="0"/>
        <w:adjustRightInd w:val="0"/>
        <w:ind w:firstLine="720"/>
        <w:jc w:val="both"/>
        <w:rPr>
          <w:bCs/>
          <w:color w:val="000000"/>
          <w:sz w:val="26"/>
          <w:szCs w:val="26"/>
        </w:rPr>
      </w:pPr>
      <w:r w:rsidRPr="008D50DE">
        <w:rPr>
          <w:bCs/>
          <w:color w:val="000000"/>
          <w:sz w:val="26"/>
          <w:szCs w:val="26"/>
        </w:rPr>
        <w:t>•</w:t>
      </w:r>
      <w:r w:rsidRPr="008D50DE">
        <w:rPr>
          <w:bCs/>
          <w:color w:val="000000"/>
          <w:sz w:val="26"/>
          <w:szCs w:val="26"/>
        </w:rPr>
        <w:tab/>
        <w:t>создание условий для принятия детьми решений, выражения своих чувств и мыслей;</w:t>
      </w:r>
    </w:p>
    <w:p w:rsidR="0047637A" w:rsidRPr="008D50DE" w:rsidRDefault="0047637A" w:rsidP="005348CD">
      <w:pPr>
        <w:autoSpaceDE w:val="0"/>
        <w:autoSpaceDN w:val="0"/>
        <w:adjustRightInd w:val="0"/>
        <w:ind w:firstLine="720"/>
        <w:jc w:val="both"/>
        <w:rPr>
          <w:bCs/>
          <w:color w:val="000000"/>
          <w:sz w:val="26"/>
          <w:szCs w:val="26"/>
        </w:rPr>
      </w:pPr>
      <w:r w:rsidRPr="008D50DE">
        <w:rPr>
          <w:bCs/>
          <w:color w:val="000000"/>
          <w:sz w:val="26"/>
          <w:szCs w:val="26"/>
        </w:rPr>
        <w:t>•</w:t>
      </w:r>
      <w:r w:rsidRPr="008D50DE">
        <w:rPr>
          <w:bCs/>
          <w:color w:val="000000"/>
          <w:sz w:val="26"/>
          <w:szCs w:val="26"/>
        </w:rPr>
        <w:tab/>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7637A" w:rsidRPr="008D50DE" w:rsidRDefault="0047637A" w:rsidP="005348CD">
      <w:pPr>
        <w:autoSpaceDE w:val="0"/>
        <w:autoSpaceDN w:val="0"/>
        <w:adjustRightInd w:val="0"/>
        <w:ind w:firstLine="720"/>
        <w:jc w:val="both"/>
        <w:rPr>
          <w:bCs/>
          <w:color w:val="000000"/>
          <w:sz w:val="26"/>
          <w:szCs w:val="26"/>
        </w:rPr>
      </w:pPr>
      <w:r w:rsidRPr="008D50DE">
        <w:rPr>
          <w:bCs/>
          <w:color w:val="000000"/>
          <w:sz w:val="26"/>
          <w:szCs w:val="26"/>
        </w:rPr>
        <w:t xml:space="preserve">Для развития инициативности и самостоятельности в нашем детском саду мы внедряем в образовательную практику работы с детьми технологию эффективной социализации дошкольников «Клубный час». </w:t>
      </w:r>
    </w:p>
    <w:p w:rsidR="0047637A" w:rsidRPr="008D50DE" w:rsidRDefault="0047637A" w:rsidP="005348CD">
      <w:pPr>
        <w:autoSpaceDE w:val="0"/>
        <w:autoSpaceDN w:val="0"/>
        <w:adjustRightInd w:val="0"/>
        <w:ind w:firstLine="720"/>
        <w:jc w:val="both"/>
        <w:rPr>
          <w:color w:val="000000"/>
          <w:sz w:val="26"/>
          <w:szCs w:val="26"/>
        </w:rPr>
      </w:pPr>
      <w:r w:rsidRPr="008D50DE">
        <w:rPr>
          <w:bCs/>
          <w:color w:val="000000"/>
          <w:sz w:val="26"/>
          <w:szCs w:val="26"/>
        </w:rPr>
        <w:t>Цель:</w:t>
      </w:r>
      <w:r w:rsidRPr="008D50DE">
        <w:rPr>
          <w:color w:val="000000"/>
          <w:sz w:val="26"/>
          <w:szCs w:val="26"/>
        </w:rPr>
        <w:t xml:space="preserve"> развитие саморегуляции (произвольности) поведения, умения планировать деятельность, оценивать результаты.</w:t>
      </w:r>
    </w:p>
    <w:p w:rsidR="0047637A" w:rsidRPr="008D50DE" w:rsidRDefault="0047637A" w:rsidP="005348CD">
      <w:pPr>
        <w:autoSpaceDE w:val="0"/>
        <w:autoSpaceDN w:val="0"/>
        <w:adjustRightInd w:val="0"/>
        <w:ind w:firstLine="720"/>
        <w:jc w:val="both"/>
        <w:rPr>
          <w:color w:val="000000"/>
          <w:sz w:val="26"/>
          <w:szCs w:val="26"/>
        </w:rPr>
      </w:pPr>
      <w:r w:rsidRPr="008D50DE">
        <w:rPr>
          <w:bCs/>
          <w:color w:val="000000"/>
          <w:sz w:val="26"/>
          <w:szCs w:val="26"/>
        </w:rPr>
        <w:t xml:space="preserve">Виды «Клубного часа», формы организации </w:t>
      </w:r>
    </w:p>
    <w:p w:rsidR="0047637A" w:rsidRPr="008D50DE" w:rsidRDefault="0047637A" w:rsidP="005348CD">
      <w:pPr>
        <w:autoSpaceDE w:val="0"/>
        <w:autoSpaceDN w:val="0"/>
        <w:adjustRightInd w:val="0"/>
        <w:ind w:firstLine="720"/>
        <w:jc w:val="both"/>
        <w:rPr>
          <w:color w:val="000000"/>
          <w:sz w:val="26"/>
          <w:szCs w:val="26"/>
        </w:rPr>
      </w:pPr>
      <w:r w:rsidRPr="008D50DE">
        <w:rPr>
          <w:color w:val="000000"/>
          <w:sz w:val="26"/>
          <w:szCs w:val="26"/>
        </w:rPr>
        <w:t xml:space="preserve">Свободный «Клубный час» - дети свободно перемещаются по всей территории детского сада (в помещении или на улице) и самостоятельно организуют разновозрастное общение по интересам. </w:t>
      </w:r>
    </w:p>
    <w:p w:rsidR="0047637A" w:rsidRPr="008D50DE" w:rsidRDefault="0047637A" w:rsidP="005348CD">
      <w:pPr>
        <w:autoSpaceDE w:val="0"/>
        <w:autoSpaceDN w:val="0"/>
        <w:adjustRightInd w:val="0"/>
        <w:ind w:firstLine="708"/>
        <w:jc w:val="both"/>
        <w:rPr>
          <w:color w:val="000000"/>
          <w:sz w:val="26"/>
          <w:szCs w:val="26"/>
        </w:rPr>
      </w:pPr>
      <w:r w:rsidRPr="008D50DE">
        <w:rPr>
          <w:color w:val="000000"/>
          <w:sz w:val="26"/>
          <w:szCs w:val="26"/>
        </w:rPr>
        <w:t xml:space="preserve">Тематический «Клубный час», включенный в ситуацию месяца. </w:t>
      </w:r>
    </w:p>
    <w:p w:rsidR="0047637A" w:rsidRPr="008D50DE" w:rsidRDefault="0047637A" w:rsidP="005348CD">
      <w:pPr>
        <w:autoSpaceDE w:val="0"/>
        <w:autoSpaceDN w:val="0"/>
        <w:adjustRightInd w:val="0"/>
        <w:ind w:firstLine="708"/>
        <w:jc w:val="both"/>
        <w:rPr>
          <w:color w:val="000000"/>
          <w:sz w:val="26"/>
          <w:szCs w:val="26"/>
        </w:rPr>
      </w:pPr>
      <w:r w:rsidRPr="008D50DE">
        <w:rPr>
          <w:color w:val="000000"/>
          <w:sz w:val="26"/>
          <w:szCs w:val="26"/>
        </w:rPr>
        <w:t xml:space="preserve">Деятельностный «Клубный час», в основу которого положено самоопределение ребенка в выборе различных видов деятельности. </w:t>
      </w:r>
    </w:p>
    <w:p w:rsidR="0047637A" w:rsidRPr="008D50DE" w:rsidRDefault="0047637A" w:rsidP="005348CD">
      <w:pPr>
        <w:autoSpaceDE w:val="0"/>
        <w:autoSpaceDN w:val="0"/>
        <w:adjustRightInd w:val="0"/>
        <w:ind w:firstLine="708"/>
        <w:jc w:val="both"/>
        <w:rPr>
          <w:color w:val="000000"/>
          <w:sz w:val="26"/>
          <w:szCs w:val="26"/>
        </w:rPr>
      </w:pPr>
      <w:r w:rsidRPr="008D50DE">
        <w:rPr>
          <w:bCs/>
          <w:color w:val="000000"/>
          <w:sz w:val="26"/>
          <w:szCs w:val="26"/>
        </w:rPr>
        <w:t xml:space="preserve">Условия проведения «Клубного часа» </w:t>
      </w:r>
    </w:p>
    <w:p w:rsidR="0047637A" w:rsidRPr="008D50DE" w:rsidRDefault="0047637A" w:rsidP="005348CD">
      <w:pPr>
        <w:autoSpaceDE w:val="0"/>
        <w:autoSpaceDN w:val="0"/>
        <w:adjustRightInd w:val="0"/>
        <w:spacing w:after="47"/>
        <w:ind w:firstLine="708"/>
        <w:jc w:val="both"/>
        <w:rPr>
          <w:color w:val="000000"/>
          <w:sz w:val="26"/>
          <w:szCs w:val="26"/>
        </w:rPr>
      </w:pPr>
      <w:r w:rsidRPr="008D50DE">
        <w:rPr>
          <w:color w:val="000000"/>
          <w:sz w:val="26"/>
          <w:szCs w:val="26"/>
        </w:rPr>
        <w:t xml:space="preserve">В мероприятии принимают участие воспитанники средних, старших, подготовительных групп, родители, педагоги, учебный вспомогательный персонал, обслуживающий персонал ДОУ, социальные партнеры. </w:t>
      </w:r>
    </w:p>
    <w:p w:rsidR="0047637A" w:rsidRPr="008D50DE" w:rsidRDefault="0047637A" w:rsidP="005348CD">
      <w:pPr>
        <w:autoSpaceDE w:val="0"/>
        <w:autoSpaceDN w:val="0"/>
        <w:adjustRightInd w:val="0"/>
        <w:spacing w:after="47"/>
        <w:ind w:firstLine="708"/>
        <w:jc w:val="both"/>
        <w:rPr>
          <w:color w:val="000000"/>
          <w:sz w:val="26"/>
          <w:szCs w:val="26"/>
        </w:rPr>
      </w:pPr>
      <w:r w:rsidRPr="008D50DE">
        <w:rPr>
          <w:color w:val="000000"/>
          <w:sz w:val="26"/>
          <w:szCs w:val="26"/>
        </w:rPr>
        <w:t xml:space="preserve">Периодичность проведения «Клубного часа» определяется педагогами совместно, как правило, 1 раз в неделю в начале программы и 2-3 раза в неделю в последующем. </w:t>
      </w:r>
    </w:p>
    <w:p w:rsidR="0047637A" w:rsidRPr="008D50DE" w:rsidRDefault="0047637A" w:rsidP="005348CD">
      <w:pPr>
        <w:autoSpaceDE w:val="0"/>
        <w:autoSpaceDN w:val="0"/>
        <w:adjustRightInd w:val="0"/>
        <w:spacing w:after="47"/>
        <w:ind w:firstLine="708"/>
        <w:jc w:val="both"/>
        <w:rPr>
          <w:color w:val="000000"/>
          <w:sz w:val="26"/>
          <w:szCs w:val="26"/>
        </w:rPr>
      </w:pPr>
      <w:r w:rsidRPr="008D50DE">
        <w:rPr>
          <w:color w:val="000000"/>
          <w:sz w:val="26"/>
          <w:szCs w:val="26"/>
        </w:rPr>
        <w:t xml:space="preserve">Длительность «Клубного часа» составляет 1 час. </w:t>
      </w:r>
    </w:p>
    <w:p w:rsidR="0047637A" w:rsidRPr="008D50DE" w:rsidRDefault="0047637A" w:rsidP="005348CD">
      <w:pPr>
        <w:autoSpaceDE w:val="0"/>
        <w:autoSpaceDN w:val="0"/>
        <w:adjustRightInd w:val="0"/>
        <w:ind w:firstLine="708"/>
        <w:jc w:val="both"/>
        <w:rPr>
          <w:color w:val="000000"/>
          <w:sz w:val="26"/>
          <w:szCs w:val="26"/>
        </w:rPr>
      </w:pPr>
      <w:r w:rsidRPr="008D50DE">
        <w:rPr>
          <w:bCs/>
          <w:color w:val="000000"/>
          <w:sz w:val="26"/>
          <w:szCs w:val="26"/>
        </w:rPr>
        <w:t xml:space="preserve">Организация и проведение «Клубного часа» </w:t>
      </w:r>
    </w:p>
    <w:p w:rsidR="0047637A" w:rsidRPr="008D50DE" w:rsidRDefault="0047637A" w:rsidP="005348CD">
      <w:pPr>
        <w:autoSpaceDE w:val="0"/>
        <w:autoSpaceDN w:val="0"/>
        <w:adjustRightInd w:val="0"/>
        <w:ind w:firstLine="708"/>
        <w:jc w:val="both"/>
        <w:rPr>
          <w:color w:val="000000"/>
          <w:sz w:val="26"/>
          <w:szCs w:val="26"/>
        </w:rPr>
      </w:pPr>
      <w:r w:rsidRPr="008D50DE">
        <w:rPr>
          <w:i/>
          <w:iCs/>
          <w:color w:val="000000"/>
          <w:sz w:val="26"/>
          <w:szCs w:val="26"/>
        </w:rPr>
        <w:t xml:space="preserve">Подготовительная работа </w:t>
      </w:r>
    </w:p>
    <w:p w:rsidR="0047637A" w:rsidRPr="008D50DE" w:rsidRDefault="0047637A" w:rsidP="005348CD">
      <w:pPr>
        <w:autoSpaceDE w:val="0"/>
        <w:autoSpaceDN w:val="0"/>
        <w:adjustRightInd w:val="0"/>
        <w:ind w:firstLine="708"/>
        <w:jc w:val="both"/>
        <w:rPr>
          <w:color w:val="000000"/>
          <w:sz w:val="26"/>
          <w:szCs w:val="26"/>
        </w:rPr>
      </w:pPr>
      <w:r w:rsidRPr="008D50DE">
        <w:rPr>
          <w:color w:val="000000"/>
          <w:sz w:val="26"/>
          <w:szCs w:val="26"/>
        </w:rPr>
        <w:t xml:space="preserve">Родители воспитанников старшего дошкольного возраста, на собрании, заранее предупреждаются о том, что в Учреждении будет проводиться данное мероприятие (день недели, час проведения). Их информируют о том, как это повлияет на детей, каким образом будет обеспечиваться их безопасность. Педагоги (возможно совместно с родителями, социальными партнерами) заранее планируют мероприятия, определяют вид, тему, форму проведения «Клубного часа».  К самостоятельному проведению «Клубного часа» могут привлекаться воспитанники подготовительных групп. </w:t>
      </w:r>
    </w:p>
    <w:p w:rsidR="0047637A" w:rsidRPr="008D50DE" w:rsidRDefault="0047637A" w:rsidP="005348CD">
      <w:pPr>
        <w:autoSpaceDE w:val="0"/>
        <w:autoSpaceDN w:val="0"/>
        <w:adjustRightInd w:val="0"/>
        <w:ind w:firstLine="708"/>
        <w:jc w:val="both"/>
        <w:rPr>
          <w:color w:val="000000"/>
          <w:sz w:val="26"/>
          <w:szCs w:val="26"/>
        </w:rPr>
      </w:pPr>
      <w:r w:rsidRPr="008D50DE">
        <w:rPr>
          <w:color w:val="000000"/>
          <w:sz w:val="26"/>
          <w:szCs w:val="26"/>
        </w:rPr>
        <w:t xml:space="preserve">Родителям, социальным партнерам предоставляется возможность, самим проводить «мастер-классы» в течение «Клубного часа». </w:t>
      </w:r>
    </w:p>
    <w:p w:rsidR="0047637A" w:rsidRPr="008D50DE" w:rsidRDefault="0047637A" w:rsidP="005348CD">
      <w:pPr>
        <w:autoSpaceDE w:val="0"/>
        <w:autoSpaceDN w:val="0"/>
        <w:adjustRightInd w:val="0"/>
        <w:ind w:firstLine="708"/>
        <w:jc w:val="both"/>
        <w:rPr>
          <w:color w:val="000000"/>
          <w:sz w:val="26"/>
          <w:szCs w:val="26"/>
        </w:rPr>
      </w:pPr>
      <w:r w:rsidRPr="008D50DE">
        <w:rPr>
          <w:i/>
          <w:iCs/>
          <w:color w:val="000000"/>
          <w:sz w:val="26"/>
          <w:szCs w:val="26"/>
        </w:rPr>
        <w:t xml:space="preserve">Проведение «Клубного часа» </w:t>
      </w:r>
    </w:p>
    <w:p w:rsidR="0047637A" w:rsidRPr="008D50DE" w:rsidRDefault="0047637A" w:rsidP="005348CD">
      <w:pPr>
        <w:autoSpaceDE w:val="0"/>
        <w:autoSpaceDN w:val="0"/>
        <w:adjustRightInd w:val="0"/>
        <w:ind w:firstLine="708"/>
        <w:jc w:val="both"/>
        <w:rPr>
          <w:color w:val="000000"/>
          <w:sz w:val="26"/>
          <w:szCs w:val="26"/>
        </w:rPr>
      </w:pPr>
      <w:r w:rsidRPr="008D50DE">
        <w:rPr>
          <w:color w:val="000000"/>
          <w:sz w:val="26"/>
          <w:szCs w:val="26"/>
        </w:rPr>
        <w:t xml:space="preserve">Все сотрудники детского сада предупреждаются о времени и дне проведения. На время проведения «Клубного Часа», закрываются входные двери в сад. Сотрудники, находятся на рабочих местах и занимаются своими текущими делами, ожидая прихода детей. По возможности общаются с детьми, показывают, рассказывают, чем они здесь обычно занимаются, предлагают детям помочь им. Для этого заранее готовятся различные виды деятельности для приходящих детей. </w:t>
      </w:r>
    </w:p>
    <w:p w:rsidR="0047637A" w:rsidRPr="008D50DE" w:rsidRDefault="0047637A" w:rsidP="005348CD">
      <w:pPr>
        <w:autoSpaceDE w:val="0"/>
        <w:autoSpaceDN w:val="0"/>
        <w:adjustRightInd w:val="0"/>
        <w:jc w:val="both"/>
        <w:rPr>
          <w:color w:val="000000"/>
          <w:sz w:val="26"/>
          <w:szCs w:val="26"/>
        </w:rPr>
      </w:pPr>
      <w:r w:rsidRPr="008D50DE">
        <w:rPr>
          <w:color w:val="000000"/>
          <w:sz w:val="26"/>
          <w:szCs w:val="26"/>
        </w:rPr>
        <w:t xml:space="preserve">В коридоры здания выставляют игровое оборудование для самостоятельной деятельности детей. </w:t>
      </w:r>
    </w:p>
    <w:p w:rsidR="0047637A" w:rsidRPr="008D50DE" w:rsidRDefault="0047637A" w:rsidP="005348CD">
      <w:pPr>
        <w:ind w:firstLine="708"/>
        <w:jc w:val="both"/>
        <w:rPr>
          <w:sz w:val="26"/>
          <w:szCs w:val="26"/>
        </w:rPr>
      </w:pPr>
      <w:r>
        <w:rPr>
          <w:sz w:val="26"/>
          <w:szCs w:val="26"/>
        </w:rPr>
        <w:t xml:space="preserve">Средствами данной технологии удается </w:t>
      </w:r>
      <w:r w:rsidRPr="008D50DE">
        <w:rPr>
          <w:sz w:val="26"/>
          <w:szCs w:val="26"/>
        </w:rPr>
        <w:t>решать ряд оче</w:t>
      </w:r>
      <w:r>
        <w:rPr>
          <w:sz w:val="26"/>
          <w:szCs w:val="26"/>
        </w:rPr>
        <w:t xml:space="preserve">нь важных задач. Прежде всего, </w:t>
      </w:r>
      <w:r w:rsidRPr="008D50DE">
        <w:rPr>
          <w:sz w:val="26"/>
          <w:szCs w:val="26"/>
        </w:rPr>
        <w:t>это воспиты</w:t>
      </w:r>
      <w:r>
        <w:rPr>
          <w:sz w:val="26"/>
          <w:szCs w:val="26"/>
        </w:rPr>
        <w:t xml:space="preserve">вать у детей самостоятельность и ответственность </w:t>
      </w:r>
      <w:r w:rsidRPr="008D50DE">
        <w:rPr>
          <w:sz w:val="26"/>
          <w:szCs w:val="26"/>
        </w:rPr>
        <w:t>за свои поступки, а также развивать  дружеские отношения между детьми различного возраста. Кроме этого, мы способствуем развитию умений планировать свои действ</w:t>
      </w:r>
      <w:r>
        <w:rPr>
          <w:sz w:val="26"/>
          <w:szCs w:val="26"/>
        </w:rPr>
        <w:t>ия и оценивать их результат.</w:t>
      </w:r>
      <w:r w:rsidRPr="008D50DE">
        <w:rPr>
          <w:sz w:val="26"/>
          <w:szCs w:val="26"/>
        </w:rPr>
        <w:t xml:space="preserve"> Нравственная ценность таких мероприятий состоит еще и в том, что ребенок, стремясь выражать свое отношение к окружающему, самостоятельно находить для этого речевые средства приобретает свой собственный жизненный опыт необходим</w:t>
      </w:r>
      <w:r>
        <w:rPr>
          <w:sz w:val="26"/>
          <w:szCs w:val="26"/>
        </w:rPr>
        <w:t xml:space="preserve">ый </w:t>
      </w:r>
      <w:r w:rsidRPr="008D50DE">
        <w:rPr>
          <w:sz w:val="26"/>
          <w:szCs w:val="26"/>
        </w:rPr>
        <w:t xml:space="preserve">в дальнейшем для самоопределения. </w:t>
      </w:r>
    </w:p>
    <w:p w:rsidR="0047637A" w:rsidRPr="008D50DE" w:rsidRDefault="0047637A" w:rsidP="005348CD">
      <w:pPr>
        <w:ind w:firstLine="709"/>
        <w:jc w:val="both"/>
        <w:rPr>
          <w:sz w:val="26"/>
          <w:szCs w:val="26"/>
          <w:u w:val="single"/>
        </w:rPr>
      </w:pPr>
      <w:r w:rsidRPr="008D50DE">
        <w:rPr>
          <w:bCs/>
          <w:sz w:val="26"/>
          <w:szCs w:val="26"/>
        </w:rPr>
        <w:t>Данная технология использ</w:t>
      </w:r>
      <w:r>
        <w:rPr>
          <w:bCs/>
          <w:sz w:val="26"/>
          <w:szCs w:val="26"/>
        </w:rPr>
        <w:t>уется нами в работе с детьми среднего и старшего возраста</w:t>
      </w:r>
      <w:r w:rsidRPr="008D50DE">
        <w:rPr>
          <w:bCs/>
          <w:sz w:val="26"/>
          <w:szCs w:val="26"/>
        </w:rPr>
        <w:t>.</w:t>
      </w:r>
    </w:p>
    <w:p w:rsidR="0047637A" w:rsidRDefault="0047637A" w:rsidP="005348CD">
      <w:pPr>
        <w:ind w:firstLine="709"/>
        <w:jc w:val="both"/>
        <w:rPr>
          <w:sz w:val="26"/>
          <w:szCs w:val="26"/>
          <w:u w:val="single"/>
        </w:rPr>
      </w:pPr>
    </w:p>
    <w:p w:rsidR="0047637A" w:rsidRPr="00332B38" w:rsidRDefault="0047637A" w:rsidP="005348CD">
      <w:pPr>
        <w:pStyle w:val="210"/>
        <w:shd w:val="clear" w:color="auto" w:fill="auto"/>
        <w:spacing w:before="0" w:after="0" w:line="240" w:lineRule="auto"/>
        <w:ind w:right="-36" w:firstLine="709"/>
        <w:jc w:val="left"/>
        <w:rPr>
          <w:rFonts w:ascii="Times New Roman" w:hAnsi="Times New Roman"/>
          <w:sz w:val="26"/>
          <w:szCs w:val="26"/>
          <w:u w:val="single"/>
        </w:rPr>
      </w:pPr>
      <w:r w:rsidRPr="00332B38">
        <w:rPr>
          <w:rFonts w:ascii="Times New Roman" w:hAnsi="Times New Roman"/>
          <w:sz w:val="26"/>
          <w:szCs w:val="26"/>
          <w:u w:val="single"/>
        </w:rPr>
        <w:t>Роль педагога в организации психолого-педагогических условий</w:t>
      </w:r>
    </w:p>
    <w:p w:rsidR="0047637A" w:rsidRPr="00332B38" w:rsidRDefault="0047637A" w:rsidP="005348CD">
      <w:pPr>
        <w:pStyle w:val="210"/>
        <w:shd w:val="clear" w:color="auto" w:fill="auto"/>
        <w:spacing w:before="0" w:after="0" w:line="240" w:lineRule="auto"/>
        <w:ind w:right="-36" w:firstLine="709"/>
        <w:jc w:val="center"/>
        <w:rPr>
          <w:rFonts w:ascii="Times New Roman" w:hAnsi="Times New Roman"/>
          <w:b w:val="0"/>
          <w:sz w:val="26"/>
          <w:szCs w:val="26"/>
        </w:rPr>
      </w:pPr>
    </w:p>
    <w:p w:rsidR="0047637A" w:rsidRPr="00332B38" w:rsidRDefault="0047637A" w:rsidP="005348CD">
      <w:pPr>
        <w:pStyle w:val="210"/>
        <w:shd w:val="clear" w:color="auto" w:fill="auto"/>
        <w:spacing w:before="0" w:after="0" w:line="240" w:lineRule="auto"/>
        <w:ind w:right="-36" w:firstLine="709"/>
        <w:jc w:val="left"/>
        <w:rPr>
          <w:rFonts w:ascii="Times New Roman" w:hAnsi="Times New Roman"/>
          <w:i/>
          <w:sz w:val="26"/>
          <w:szCs w:val="26"/>
        </w:rPr>
      </w:pPr>
      <w:r w:rsidRPr="00332B38">
        <w:rPr>
          <w:rFonts w:ascii="Times New Roman" w:hAnsi="Times New Roman"/>
          <w:i/>
          <w:sz w:val="26"/>
          <w:szCs w:val="26"/>
        </w:rPr>
        <w:t>Обеспечение эмоционального благополучия ребенка</w:t>
      </w:r>
    </w:p>
    <w:p w:rsidR="0047637A" w:rsidRPr="00CA0EA1" w:rsidRDefault="0047637A" w:rsidP="005348CD">
      <w:pPr>
        <w:ind w:firstLine="709"/>
        <w:jc w:val="both"/>
        <w:rPr>
          <w:sz w:val="26"/>
          <w:szCs w:val="26"/>
        </w:rPr>
      </w:pPr>
      <w:r w:rsidRPr="00CA0EA1">
        <w:rPr>
          <w:sz w:val="26"/>
          <w:szCs w:val="26"/>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w:t>
      </w:r>
      <w:r>
        <w:rPr>
          <w:sz w:val="26"/>
          <w:szCs w:val="26"/>
        </w:rPr>
        <w:t>твенного достоинства. В дошколь</w:t>
      </w:r>
      <w:r w:rsidRPr="00CA0EA1">
        <w:rPr>
          <w:sz w:val="26"/>
          <w:szCs w:val="26"/>
        </w:rPr>
        <w:t>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47637A" w:rsidRPr="00CA0EA1" w:rsidRDefault="0047637A" w:rsidP="005348CD">
      <w:pPr>
        <w:ind w:firstLine="709"/>
        <w:jc w:val="both"/>
        <w:rPr>
          <w:sz w:val="26"/>
          <w:szCs w:val="26"/>
        </w:rPr>
      </w:pPr>
      <w:r w:rsidRPr="00CA0EA1">
        <w:rPr>
          <w:sz w:val="26"/>
          <w:szCs w:val="26"/>
        </w:rPr>
        <w:t>Для обеспечения в группе эмоционального благополучия педагог должен:</w:t>
      </w:r>
    </w:p>
    <w:p w:rsidR="0047637A" w:rsidRPr="00332B38" w:rsidRDefault="0047637A" w:rsidP="00EF53C6">
      <w:pPr>
        <w:pStyle w:val="ListParagraph"/>
        <w:numPr>
          <w:ilvl w:val="0"/>
          <w:numId w:val="12"/>
        </w:numPr>
        <w:spacing w:after="0" w:line="240" w:lineRule="auto"/>
        <w:ind w:left="0" w:firstLine="1069"/>
        <w:jc w:val="both"/>
        <w:rPr>
          <w:rFonts w:ascii="Times New Roman" w:hAnsi="Times New Roman"/>
          <w:sz w:val="26"/>
          <w:szCs w:val="26"/>
        </w:rPr>
      </w:pPr>
      <w:r w:rsidRPr="00332B38">
        <w:rPr>
          <w:rFonts w:ascii="Times New Roman" w:hAnsi="Times New Roman"/>
          <w:sz w:val="26"/>
          <w:szCs w:val="26"/>
        </w:rPr>
        <w:t>общаться с детьми доброжелательно, без обвинений и угроз;</w:t>
      </w:r>
    </w:p>
    <w:p w:rsidR="0047637A" w:rsidRPr="00332B38" w:rsidRDefault="0047637A" w:rsidP="00EF53C6">
      <w:pPr>
        <w:pStyle w:val="ListParagraph"/>
        <w:numPr>
          <w:ilvl w:val="0"/>
          <w:numId w:val="12"/>
        </w:numPr>
        <w:spacing w:after="0" w:line="240" w:lineRule="auto"/>
        <w:ind w:left="0" w:firstLine="1069"/>
        <w:jc w:val="both"/>
        <w:rPr>
          <w:rFonts w:ascii="Times New Roman" w:hAnsi="Times New Roman"/>
          <w:sz w:val="26"/>
          <w:szCs w:val="26"/>
        </w:rPr>
      </w:pPr>
      <w:r w:rsidRPr="00332B38">
        <w:rPr>
          <w:rFonts w:ascii="Times New Roman" w:hAnsi="Times New Roman"/>
          <w:sz w:val="26"/>
          <w:szCs w:val="26"/>
        </w:rPr>
        <w:t>внимательно выслушивать детей, показывать, что понимает их чувства, помогать делиться своими переживаниями и мыслями;</w:t>
      </w:r>
    </w:p>
    <w:p w:rsidR="0047637A" w:rsidRPr="00332B38" w:rsidRDefault="0047637A" w:rsidP="00EF53C6">
      <w:pPr>
        <w:pStyle w:val="ListParagraph"/>
        <w:numPr>
          <w:ilvl w:val="0"/>
          <w:numId w:val="12"/>
        </w:numPr>
        <w:spacing w:after="0" w:line="240" w:lineRule="auto"/>
        <w:ind w:left="0" w:firstLine="1069"/>
        <w:jc w:val="both"/>
        <w:rPr>
          <w:rFonts w:ascii="Times New Roman" w:hAnsi="Times New Roman"/>
          <w:sz w:val="26"/>
          <w:szCs w:val="26"/>
        </w:rPr>
      </w:pPr>
      <w:r w:rsidRPr="00332B38">
        <w:rPr>
          <w:rFonts w:ascii="Times New Roman" w:hAnsi="Times New Roman"/>
          <w:sz w:val="26"/>
          <w:szCs w:val="26"/>
        </w:rPr>
        <w:t>помогать детям обнаружить конструктивные варианты поведения;</w:t>
      </w:r>
    </w:p>
    <w:p w:rsidR="0047637A" w:rsidRPr="00332B38" w:rsidRDefault="0047637A" w:rsidP="00EF53C6">
      <w:pPr>
        <w:pStyle w:val="ListParagraph"/>
        <w:numPr>
          <w:ilvl w:val="0"/>
          <w:numId w:val="12"/>
        </w:numPr>
        <w:spacing w:after="0" w:line="240" w:lineRule="auto"/>
        <w:ind w:left="0" w:firstLine="1069"/>
        <w:jc w:val="both"/>
        <w:rPr>
          <w:rFonts w:ascii="Times New Roman" w:hAnsi="Times New Roman"/>
          <w:sz w:val="26"/>
          <w:szCs w:val="26"/>
        </w:rPr>
      </w:pPr>
      <w:r w:rsidRPr="00332B38">
        <w:rPr>
          <w:rFonts w:ascii="Times New Roman" w:hAnsi="Times New Roman"/>
          <w:sz w:val="26"/>
          <w:szCs w:val="26"/>
        </w:rPr>
        <w:t>создавать ситуации, в которых дети при помощи разных культурных средств (игра, рисунок, движение и т. д.) могут выразить свое отношение</w:t>
      </w:r>
      <w:r>
        <w:rPr>
          <w:rFonts w:ascii="Times New Roman" w:hAnsi="Times New Roman"/>
          <w:sz w:val="26"/>
          <w:szCs w:val="26"/>
        </w:rPr>
        <w:t xml:space="preserve"> </w:t>
      </w:r>
      <w:r w:rsidRPr="00332B38">
        <w:rPr>
          <w:rFonts w:ascii="Times New Roman" w:hAnsi="Times New Roman"/>
          <w:sz w:val="26"/>
          <w:szCs w:val="26"/>
        </w:rPr>
        <w:t>к личностно-значимым для них событиям и явлениям, в том числе происходящим в детском саду;</w:t>
      </w:r>
    </w:p>
    <w:p w:rsidR="0047637A" w:rsidRPr="00332B38" w:rsidRDefault="0047637A" w:rsidP="00EF53C6">
      <w:pPr>
        <w:pStyle w:val="ListParagraph"/>
        <w:numPr>
          <w:ilvl w:val="0"/>
          <w:numId w:val="12"/>
        </w:numPr>
        <w:spacing w:after="0" w:line="240" w:lineRule="auto"/>
        <w:ind w:left="0" w:firstLine="1069"/>
        <w:jc w:val="both"/>
        <w:rPr>
          <w:rFonts w:ascii="Times New Roman" w:hAnsi="Times New Roman"/>
          <w:sz w:val="26"/>
          <w:szCs w:val="26"/>
        </w:rPr>
      </w:pPr>
      <w:r w:rsidRPr="00332B38">
        <w:rPr>
          <w:rFonts w:ascii="Times New Roman" w:hAnsi="Times New Roman"/>
          <w:sz w:val="26"/>
          <w:szCs w:val="26"/>
        </w:rPr>
        <w:t>обеспечивать в течение дня чередование ситуаций, в которых дети играют вместе и могут при желании по</w:t>
      </w:r>
      <w:r>
        <w:rPr>
          <w:rFonts w:ascii="Times New Roman" w:hAnsi="Times New Roman"/>
          <w:sz w:val="26"/>
          <w:szCs w:val="26"/>
        </w:rPr>
        <w:t>быть в одиночестве или в неболь</w:t>
      </w:r>
      <w:r w:rsidRPr="00332B38">
        <w:rPr>
          <w:rFonts w:ascii="Times New Roman" w:hAnsi="Times New Roman"/>
          <w:sz w:val="26"/>
          <w:szCs w:val="26"/>
        </w:rPr>
        <w:t>шой группе детей.</w:t>
      </w:r>
    </w:p>
    <w:p w:rsidR="0047637A" w:rsidRDefault="0047637A" w:rsidP="005348CD">
      <w:pPr>
        <w:ind w:firstLine="709"/>
        <w:jc w:val="both"/>
        <w:rPr>
          <w:sz w:val="26"/>
          <w:szCs w:val="26"/>
        </w:rPr>
      </w:pPr>
      <w:r w:rsidRPr="00332B38">
        <w:rPr>
          <w:sz w:val="26"/>
          <w:szCs w:val="26"/>
          <w:u w:val="single"/>
        </w:rPr>
        <w:t>Особенности организации предметно-пространственной среды для обеспечения эмоционального благополучия ребенка</w:t>
      </w:r>
      <w:r w:rsidRPr="00CA0EA1">
        <w:rPr>
          <w:sz w:val="26"/>
          <w:szCs w:val="26"/>
        </w:rPr>
        <w:t xml:space="preserve">. Для обеспечения эмоционального благополучия детей обстановка в детском саду должна быть располагающей, почти домашней, </w:t>
      </w:r>
      <w:r>
        <w:rPr>
          <w:sz w:val="26"/>
          <w:szCs w:val="26"/>
        </w:rPr>
        <w:t>в таком случае дети быстро осва</w:t>
      </w:r>
      <w:r w:rsidRPr="00CA0EA1">
        <w:rPr>
          <w:sz w:val="26"/>
          <w:szCs w:val="26"/>
        </w:rPr>
        <w:t>иваются в ней, свободно выражают свои эмоции. Все помещения детского сада, предназначенные для детей, дол</w:t>
      </w:r>
      <w:r>
        <w:rPr>
          <w:sz w:val="26"/>
          <w:szCs w:val="26"/>
        </w:rPr>
        <w:t>жны быть оборудованы таким обра</w:t>
      </w:r>
      <w:r w:rsidRPr="00CA0EA1">
        <w:rPr>
          <w:sz w:val="26"/>
          <w:szCs w:val="26"/>
        </w:rPr>
        <w:t>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w:t>
      </w:r>
      <w:r>
        <w:rPr>
          <w:sz w:val="26"/>
          <w:szCs w:val="26"/>
        </w:rPr>
        <w:t>еде способствует снятию напряже</w:t>
      </w:r>
      <w:r w:rsidRPr="00CA0EA1">
        <w:rPr>
          <w:sz w:val="26"/>
          <w:szCs w:val="26"/>
        </w:rPr>
        <w:t>ния, зажатости, излишней тревоги, открывает перед ребенком возможности выбора рода занятий, материалов, пространства.</w:t>
      </w:r>
    </w:p>
    <w:p w:rsidR="0047637A" w:rsidRDefault="0047637A" w:rsidP="005348CD">
      <w:pPr>
        <w:ind w:firstLine="709"/>
        <w:jc w:val="both"/>
        <w:rPr>
          <w:b/>
          <w:i/>
          <w:sz w:val="26"/>
          <w:szCs w:val="26"/>
        </w:rPr>
      </w:pPr>
    </w:p>
    <w:p w:rsidR="0047637A" w:rsidRPr="002968EE" w:rsidRDefault="0047637A" w:rsidP="005348CD">
      <w:pPr>
        <w:ind w:firstLine="709"/>
        <w:jc w:val="both"/>
        <w:rPr>
          <w:b/>
          <w:i/>
          <w:sz w:val="26"/>
          <w:szCs w:val="26"/>
        </w:rPr>
      </w:pPr>
      <w:r w:rsidRPr="002968EE">
        <w:rPr>
          <w:b/>
          <w:i/>
          <w:sz w:val="26"/>
          <w:szCs w:val="26"/>
        </w:rPr>
        <w:t>Формирование доброжелательных, внимательных отношений</w:t>
      </w:r>
    </w:p>
    <w:p w:rsidR="0047637A" w:rsidRPr="002968EE" w:rsidRDefault="0047637A" w:rsidP="005348CD">
      <w:pPr>
        <w:pStyle w:val="5"/>
        <w:shd w:val="clear" w:color="auto" w:fill="auto"/>
        <w:spacing w:after="0" w:line="240" w:lineRule="auto"/>
        <w:ind w:left="23" w:right="20" w:firstLine="686"/>
        <w:jc w:val="both"/>
        <w:rPr>
          <w:sz w:val="26"/>
          <w:szCs w:val="26"/>
        </w:rPr>
      </w:pPr>
      <w:r w:rsidRPr="002968EE">
        <w:rPr>
          <w:rStyle w:val="3"/>
          <w:sz w:val="26"/>
          <w:szCs w:val="26"/>
          <w:lang w:eastAsia="en-US"/>
        </w:rPr>
        <w:t xml:space="preserve">Воспитание у детей доброжелательного и внимательного отношения к людям возможно только в том случае, </w:t>
      </w:r>
      <w:r>
        <w:rPr>
          <w:rStyle w:val="3"/>
          <w:sz w:val="26"/>
          <w:szCs w:val="26"/>
          <w:lang w:eastAsia="en-US"/>
        </w:rPr>
        <w:t>если педагог сам относится к де</w:t>
      </w:r>
      <w:r w:rsidRPr="002968EE">
        <w:rPr>
          <w:rStyle w:val="3"/>
          <w:sz w:val="26"/>
          <w:szCs w:val="26"/>
          <w:lang w:eastAsia="en-US"/>
        </w:rPr>
        <w:t>тям доброжелательно и внимательно, помогает конструктивно разрешать возникающие конфликты.</w:t>
      </w:r>
    </w:p>
    <w:p w:rsidR="0047637A" w:rsidRPr="002968EE" w:rsidRDefault="0047637A" w:rsidP="005348CD">
      <w:pPr>
        <w:pStyle w:val="5"/>
        <w:shd w:val="clear" w:color="auto" w:fill="auto"/>
        <w:spacing w:after="0" w:line="240" w:lineRule="auto"/>
        <w:ind w:left="23" w:right="20" w:firstLine="686"/>
        <w:jc w:val="both"/>
        <w:rPr>
          <w:sz w:val="26"/>
          <w:szCs w:val="26"/>
        </w:rPr>
      </w:pPr>
      <w:r w:rsidRPr="002968EE">
        <w:rPr>
          <w:rStyle w:val="3"/>
          <w:sz w:val="26"/>
          <w:szCs w:val="26"/>
          <w:lang w:eastAsia="en-US"/>
        </w:rPr>
        <w:t>Для формирования у детей доброжелательного отношения к людям педагогу следует:</w:t>
      </w:r>
    </w:p>
    <w:p w:rsidR="0047637A" w:rsidRPr="002968EE" w:rsidRDefault="0047637A" w:rsidP="00EF53C6">
      <w:pPr>
        <w:pStyle w:val="5"/>
        <w:numPr>
          <w:ilvl w:val="0"/>
          <w:numId w:val="22"/>
        </w:numPr>
        <w:shd w:val="clear" w:color="auto" w:fill="auto"/>
        <w:tabs>
          <w:tab w:val="left" w:pos="993"/>
        </w:tabs>
        <w:spacing w:after="0" w:line="240" w:lineRule="auto"/>
        <w:ind w:left="0" w:firstLine="709"/>
        <w:jc w:val="both"/>
        <w:rPr>
          <w:sz w:val="26"/>
          <w:szCs w:val="26"/>
        </w:rPr>
      </w:pPr>
      <w:r w:rsidRPr="002968EE">
        <w:rPr>
          <w:rStyle w:val="3"/>
          <w:sz w:val="26"/>
          <w:szCs w:val="26"/>
          <w:lang w:eastAsia="en-US"/>
        </w:rPr>
        <w:t>устанавливать понятные для детей правила взаимодействия;</w:t>
      </w:r>
    </w:p>
    <w:p w:rsidR="0047637A" w:rsidRPr="002968EE" w:rsidRDefault="0047637A" w:rsidP="00EF53C6">
      <w:pPr>
        <w:pStyle w:val="5"/>
        <w:numPr>
          <w:ilvl w:val="0"/>
          <w:numId w:val="22"/>
        </w:numPr>
        <w:shd w:val="clear" w:color="auto" w:fill="auto"/>
        <w:tabs>
          <w:tab w:val="left" w:pos="993"/>
        </w:tabs>
        <w:spacing w:after="0" w:line="240" w:lineRule="auto"/>
        <w:ind w:left="0" w:right="20" w:firstLine="709"/>
        <w:jc w:val="both"/>
        <w:rPr>
          <w:sz w:val="26"/>
          <w:szCs w:val="26"/>
        </w:rPr>
      </w:pPr>
      <w:r w:rsidRPr="002968EE">
        <w:rPr>
          <w:rStyle w:val="3"/>
          <w:sz w:val="26"/>
          <w:szCs w:val="26"/>
          <w:lang w:eastAsia="en-US"/>
        </w:rPr>
        <w:t>создавать ситуации обсуждения правил, прояснения детьми их смысла;</w:t>
      </w:r>
    </w:p>
    <w:p w:rsidR="0047637A" w:rsidRPr="002968EE" w:rsidRDefault="0047637A" w:rsidP="00EF53C6">
      <w:pPr>
        <w:pStyle w:val="5"/>
        <w:numPr>
          <w:ilvl w:val="0"/>
          <w:numId w:val="22"/>
        </w:numPr>
        <w:shd w:val="clear" w:color="auto" w:fill="auto"/>
        <w:tabs>
          <w:tab w:val="left" w:pos="993"/>
        </w:tabs>
        <w:spacing w:after="0" w:line="240" w:lineRule="auto"/>
        <w:ind w:left="0" w:right="20" w:firstLine="709"/>
        <w:jc w:val="both"/>
        <w:rPr>
          <w:sz w:val="26"/>
          <w:szCs w:val="26"/>
        </w:rPr>
      </w:pPr>
      <w:r w:rsidRPr="002968EE">
        <w:rPr>
          <w:rStyle w:val="3"/>
          <w:sz w:val="26"/>
          <w:szCs w:val="26"/>
          <w:lang w:eastAsia="en-US"/>
        </w:rPr>
        <w:t>поддерживать инициативу детей старшего дошкольного возраста по созданию новых норм и правил (когда д</w:t>
      </w:r>
      <w:r>
        <w:rPr>
          <w:rStyle w:val="3"/>
          <w:sz w:val="26"/>
          <w:szCs w:val="26"/>
          <w:lang w:eastAsia="en-US"/>
        </w:rPr>
        <w:t>ети совместно предлагают прави</w:t>
      </w:r>
      <w:r w:rsidRPr="002968EE">
        <w:rPr>
          <w:rStyle w:val="3"/>
          <w:sz w:val="26"/>
          <w:szCs w:val="26"/>
          <w:lang w:eastAsia="en-US"/>
        </w:rPr>
        <w:t>ла для разрешения возникающих проблемных ситуаций).</w:t>
      </w:r>
    </w:p>
    <w:p w:rsidR="0047637A" w:rsidRDefault="0047637A" w:rsidP="005348CD">
      <w:pPr>
        <w:ind w:firstLine="686"/>
        <w:jc w:val="both"/>
        <w:rPr>
          <w:sz w:val="26"/>
          <w:szCs w:val="26"/>
        </w:rPr>
      </w:pPr>
    </w:p>
    <w:p w:rsidR="0047637A" w:rsidRPr="002968EE" w:rsidRDefault="0047637A" w:rsidP="005348CD">
      <w:pPr>
        <w:ind w:firstLine="709"/>
        <w:jc w:val="both"/>
        <w:rPr>
          <w:b/>
          <w:i/>
          <w:sz w:val="26"/>
          <w:szCs w:val="26"/>
        </w:rPr>
      </w:pPr>
      <w:r w:rsidRPr="002968EE">
        <w:rPr>
          <w:b/>
          <w:i/>
          <w:sz w:val="26"/>
          <w:szCs w:val="26"/>
        </w:rPr>
        <w:t>Развитие самостоятельности</w:t>
      </w:r>
    </w:p>
    <w:p w:rsidR="0047637A" w:rsidRPr="002968EE" w:rsidRDefault="0047637A" w:rsidP="005348CD">
      <w:pPr>
        <w:ind w:firstLine="709"/>
        <w:jc w:val="both"/>
        <w:rPr>
          <w:sz w:val="26"/>
          <w:szCs w:val="26"/>
        </w:rPr>
      </w:pPr>
      <w:r w:rsidRPr="002968EE">
        <w:rPr>
          <w:rStyle w:val="3"/>
          <w:sz w:val="26"/>
          <w:szCs w:val="26"/>
          <w:lang w:eastAsia="ru-RU"/>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w:t>
      </w:r>
      <w:r>
        <w:rPr>
          <w:rStyle w:val="3"/>
          <w:sz w:val="26"/>
          <w:szCs w:val="26"/>
          <w:lang w:eastAsia="ru-RU"/>
        </w:rPr>
        <w:t>товность принимать самостоятель</w:t>
      </w:r>
      <w:r w:rsidRPr="002968EE">
        <w:rPr>
          <w:rStyle w:val="3"/>
          <w:sz w:val="26"/>
          <w:szCs w:val="26"/>
          <w:lang w:eastAsia="ru-RU"/>
        </w:rPr>
        <w:t>ные решения)</w:t>
      </w:r>
    </w:p>
    <w:p w:rsidR="0047637A" w:rsidRPr="002968EE" w:rsidRDefault="0047637A" w:rsidP="005348CD">
      <w:pPr>
        <w:pStyle w:val="5"/>
        <w:shd w:val="clear" w:color="auto" w:fill="auto"/>
        <w:spacing w:after="0" w:line="240" w:lineRule="auto"/>
        <w:ind w:right="20" w:firstLine="709"/>
        <w:jc w:val="both"/>
        <w:rPr>
          <w:sz w:val="26"/>
          <w:szCs w:val="26"/>
        </w:rPr>
      </w:pPr>
      <w:r w:rsidRPr="002968EE">
        <w:rPr>
          <w:rStyle w:val="3"/>
          <w:sz w:val="26"/>
          <w:szCs w:val="26"/>
          <w:lang w:eastAsia="en-US"/>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w:t>
      </w:r>
      <w:r w:rsidRPr="002968EE">
        <w:rPr>
          <w:rStyle w:val="3"/>
          <w:sz w:val="26"/>
          <w:szCs w:val="26"/>
          <w:lang w:eastAsia="en-US"/>
        </w:rPr>
        <w:softHyphen/>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47637A" w:rsidRPr="002968EE" w:rsidRDefault="0047637A" w:rsidP="005348CD">
      <w:pPr>
        <w:pStyle w:val="5"/>
        <w:shd w:val="clear" w:color="auto" w:fill="auto"/>
        <w:spacing w:after="0" w:line="240" w:lineRule="auto"/>
        <w:ind w:right="20" w:firstLine="709"/>
        <w:jc w:val="both"/>
        <w:rPr>
          <w:sz w:val="26"/>
          <w:szCs w:val="26"/>
        </w:rPr>
      </w:pPr>
      <w:r w:rsidRPr="002968EE">
        <w:rPr>
          <w:rStyle w:val="3"/>
          <w:sz w:val="26"/>
          <w:szCs w:val="26"/>
          <w:lang w:eastAsia="en-US"/>
        </w:rPr>
        <w:t>Самостоятельность человека (инициативность, автономия, ответс</w:t>
      </w:r>
      <w:r w:rsidRPr="002968EE">
        <w:rPr>
          <w:rStyle w:val="3"/>
          <w:sz w:val="26"/>
          <w:szCs w:val="26"/>
          <w:lang w:eastAsia="en-US"/>
        </w:rPr>
        <w:softHyphen/>
        <w:t>твенность) формируется именно в дошкольном возрасте, разумеется, если взрослые создают для этого условия.</w:t>
      </w:r>
    </w:p>
    <w:p w:rsidR="0047637A" w:rsidRPr="002968EE" w:rsidRDefault="0047637A" w:rsidP="005348CD">
      <w:pPr>
        <w:pStyle w:val="5"/>
        <w:shd w:val="clear" w:color="auto" w:fill="auto"/>
        <w:spacing w:after="0" w:line="240" w:lineRule="auto"/>
        <w:ind w:right="20" w:firstLine="709"/>
        <w:jc w:val="both"/>
        <w:rPr>
          <w:sz w:val="26"/>
          <w:szCs w:val="26"/>
        </w:rPr>
      </w:pPr>
      <w:r w:rsidRPr="002968EE">
        <w:rPr>
          <w:rStyle w:val="3"/>
          <w:sz w:val="26"/>
          <w:szCs w:val="26"/>
          <w:lang w:eastAsia="en-US"/>
        </w:rPr>
        <w:t>Для формирования детской самостоятельности педагог должен вы</w:t>
      </w:r>
      <w:r w:rsidRPr="002968EE">
        <w:rPr>
          <w:rStyle w:val="3"/>
          <w:sz w:val="26"/>
          <w:szCs w:val="26"/>
          <w:lang w:eastAsia="en-US"/>
        </w:rPr>
        <w:softHyphen/>
        <w:t>страивать образовательную среду таким образом, чтобы дети могли:</w:t>
      </w:r>
    </w:p>
    <w:p w:rsidR="0047637A" w:rsidRPr="002968EE" w:rsidRDefault="0047637A" w:rsidP="00EF53C6">
      <w:pPr>
        <w:pStyle w:val="5"/>
        <w:numPr>
          <w:ilvl w:val="0"/>
          <w:numId w:val="20"/>
        </w:numPr>
        <w:shd w:val="clear" w:color="auto" w:fill="auto"/>
        <w:tabs>
          <w:tab w:val="left" w:pos="1134"/>
        </w:tabs>
        <w:spacing w:after="0" w:line="240" w:lineRule="auto"/>
        <w:ind w:left="0" w:right="20" w:firstLine="709"/>
        <w:jc w:val="both"/>
        <w:rPr>
          <w:sz w:val="26"/>
          <w:szCs w:val="26"/>
        </w:rPr>
      </w:pPr>
      <w:r w:rsidRPr="002968EE">
        <w:rPr>
          <w:rStyle w:val="3"/>
          <w:sz w:val="26"/>
          <w:szCs w:val="26"/>
          <w:lang w:eastAsia="en-US"/>
        </w:rPr>
        <w:t>учиться на собственном опыте, экспериментировать с различными объектами, в том числе с растениями;</w:t>
      </w:r>
    </w:p>
    <w:p w:rsidR="0047637A" w:rsidRPr="002968EE" w:rsidRDefault="0047637A" w:rsidP="00EF53C6">
      <w:pPr>
        <w:pStyle w:val="5"/>
        <w:numPr>
          <w:ilvl w:val="0"/>
          <w:numId w:val="20"/>
        </w:numPr>
        <w:shd w:val="clear" w:color="auto" w:fill="auto"/>
        <w:tabs>
          <w:tab w:val="left" w:pos="1134"/>
        </w:tabs>
        <w:spacing w:after="0" w:line="240" w:lineRule="auto"/>
        <w:ind w:left="0" w:right="20" w:firstLine="709"/>
        <w:jc w:val="both"/>
        <w:rPr>
          <w:sz w:val="26"/>
          <w:szCs w:val="26"/>
        </w:rPr>
      </w:pPr>
      <w:r w:rsidRPr="002968EE">
        <w:rPr>
          <w:rStyle w:val="3"/>
          <w:sz w:val="26"/>
          <w:szCs w:val="26"/>
          <w:lang w:eastAsia="en-US"/>
        </w:rPr>
        <w:t>находиться в течение дня как в одно</w:t>
      </w:r>
      <w:r>
        <w:rPr>
          <w:rStyle w:val="3"/>
          <w:sz w:val="26"/>
          <w:szCs w:val="26"/>
          <w:lang w:eastAsia="en-US"/>
        </w:rPr>
        <w:t>возрастных, так и в разновозрас</w:t>
      </w:r>
      <w:r w:rsidRPr="002968EE">
        <w:rPr>
          <w:rStyle w:val="3"/>
          <w:sz w:val="26"/>
          <w:szCs w:val="26"/>
          <w:lang w:eastAsia="en-US"/>
        </w:rPr>
        <w:t>тных группах;</w:t>
      </w:r>
    </w:p>
    <w:p w:rsidR="0047637A" w:rsidRPr="002968EE" w:rsidRDefault="0047637A" w:rsidP="00EF53C6">
      <w:pPr>
        <w:pStyle w:val="5"/>
        <w:numPr>
          <w:ilvl w:val="0"/>
          <w:numId w:val="20"/>
        </w:numPr>
        <w:shd w:val="clear" w:color="auto" w:fill="auto"/>
        <w:tabs>
          <w:tab w:val="left" w:pos="1134"/>
        </w:tabs>
        <w:spacing w:after="0" w:line="240" w:lineRule="auto"/>
        <w:ind w:left="0" w:right="20" w:firstLine="709"/>
        <w:jc w:val="both"/>
        <w:rPr>
          <w:sz w:val="26"/>
          <w:szCs w:val="26"/>
        </w:rPr>
      </w:pPr>
      <w:r w:rsidRPr="002968EE">
        <w:rPr>
          <w:rStyle w:val="3"/>
          <w:sz w:val="26"/>
          <w:szCs w:val="26"/>
          <w:lang w:eastAsia="en-US"/>
        </w:rPr>
        <w:t>изменять или конструировать игровое пространство в соответствии с возникающими игровыми ситуациями;</w:t>
      </w:r>
    </w:p>
    <w:p w:rsidR="0047637A" w:rsidRPr="002968EE" w:rsidRDefault="0047637A" w:rsidP="00EF53C6">
      <w:pPr>
        <w:pStyle w:val="5"/>
        <w:numPr>
          <w:ilvl w:val="0"/>
          <w:numId w:val="20"/>
        </w:numPr>
        <w:shd w:val="clear" w:color="auto" w:fill="auto"/>
        <w:tabs>
          <w:tab w:val="left" w:pos="1134"/>
        </w:tabs>
        <w:spacing w:after="0" w:line="240" w:lineRule="auto"/>
        <w:ind w:left="0" w:right="20" w:firstLine="709"/>
        <w:jc w:val="both"/>
        <w:rPr>
          <w:sz w:val="26"/>
          <w:szCs w:val="26"/>
        </w:rPr>
      </w:pPr>
      <w:r w:rsidRPr="002968EE">
        <w:rPr>
          <w:rStyle w:val="3"/>
          <w:sz w:val="26"/>
          <w:szCs w:val="26"/>
          <w:lang w:eastAsia="en-US"/>
        </w:rPr>
        <w:t>быть автономными в своих действиях и принятии доступных им решений.</w:t>
      </w:r>
    </w:p>
    <w:p w:rsidR="0047637A" w:rsidRPr="002968EE" w:rsidRDefault="0047637A" w:rsidP="00EF53C6">
      <w:pPr>
        <w:pStyle w:val="5"/>
        <w:numPr>
          <w:ilvl w:val="0"/>
          <w:numId w:val="20"/>
        </w:numPr>
        <w:shd w:val="clear" w:color="auto" w:fill="auto"/>
        <w:tabs>
          <w:tab w:val="left" w:pos="1134"/>
        </w:tabs>
        <w:spacing w:after="0" w:line="240" w:lineRule="auto"/>
        <w:ind w:left="0" w:right="20" w:firstLine="709"/>
        <w:jc w:val="both"/>
        <w:rPr>
          <w:sz w:val="26"/>
          <w:szCs w:val="26"/>
        </w:rPr>
      </w:pPr>
      <w:r w:rsidRPr="002968EE">
        <w:rPr>
          <w:rStyle w:val="3"/>
          <w:sz w:val="26"/>
          <w:szCs w:val="26"/>
          <w:lang w:eastAsia="en-US"/>
        </w:rPr>
        <w:t>С целью поддержания детской ин</w:t>
      </w:r>
      <w:r>
        <w:rPr>
          <w:rStyle w:val="3"/>
          <w:sz w:val="26"/>
          <w:szCs w:val="26"/>
          <w:lang w:eastAsia="en-US"/>
        </w:rPr>
        <w:t>ициативы педагогам следует регу</w:t>
      </w:r>
      <w:r w:rsidRPr="002968EE">
        <w:rPr>
          <w:rStyle w:val="3"/>
          <w:sz w:val="26"/>
          <w:szCs w:val="26"/>
          <w:lang w:eastAsia="en-US"/>
        </w:rPr>
        <w:t>лярно создавать ситуации, в которых дошкольники учатся:</w:t>
      </w:r>
    </w:p>
    <w:p w:rsidR="0047637A" w:rsidRPr="002968EE" w:rsidRDefault="0047637A" w:rsidP="00EF53C6">
      <w:pPr>
        <w:pStyle w:val="5"/>
        <w:numPr>
          <w:ilvl w:val="0"/>
          <w:numId w:val="20"/>
        </w:numPr>
        <w:shd w:val="clear" w:color="auto" w:fill="auto"/>
        <w:tabs>
          <w:tab w:val="left" w:pos="1134"/>
        </w:tabs>
        <w:spacing w:after="0" w:line="240" w:lineRule="auto"/>
        <w:ind w:left="0" w:firstLine="709"/>
        <w:jc w:val="both"/>
        <w:rPr>
          <w:sz w:val="26"/>
          <w:szCs w:val="26"/>
        </w:rPr>
      </w:pPr>
      <w:r w:rsidRPr="002968EE">
        <w:rPr>
          <w:rStyle w:val="3"/>
          <w:sz w:val="26"/>
          <w:szCs w:val="26"/>
          <w:lang w:eastAsia="en-US"/>
        </w:rPr>
        <w:t>при участии взрослого обсуждать важные события со сверстниками;</w:t>
      </w:r>
    </w:p>
    <w:p w:rsidR="0047637A" w:rsidRPr="002968EE" w:rsidRDefault="0047637A" w:rsidP="00EF53C6">
      <w:pPr>
        <w:pStyle w:val="5"/>
        <w:numPr>
          <w:ilvl w:val="0"/>
          <w:numId w:val="20"/>
        </w:numPr>
        <w:shd w:val="clear" w:color="auto" w:fill="auto"/>
        <w:tabs>
          <w:tab w:val="left" w:pos="1134"/>
        </w:tabs>
        <w:spacing w:after="0" w:line="240" w:lineRule="auto"/>
        <w:ind w:left="0" w:right="20" w:firstLine="709"/>
        <w:jc w:val="both"/>
        <w:rPr>
          <w:sz w:val="26"/>
          <w:szCs w:val="26"/>
        </w:rPr>
      </w:pPr>
      <w:r w:rsidRPr="002968EE">
        <w:rPr>
          <w:rStyle w:val="3"/>
          <w:sz w:val="26"/>
          <w:szCs w:val="26"/>
          <w:lang w:eastAsia="en-US"/>
        </w:rPr>
        <w:t xml:space="preserve">совершать выбор и обосновывать </w:t>
      </w:r>
      <w:r>
        <w:rPr>
          <w:rStyle w:val="3"/>
          <w:sz w:val="26"/>
          <w:szCs w:val="26"/>
          <w:lang w:eastAsia="en-US"/>
        </w:rPr>
        <w:t>его (например, детям можно пред</w:t>
      </w:r>
      <w:r w:rsidRPr="002968EE">
        <w:rPr>
          <w:rStyle w:val="3"/>
          <w:sz w:val="26"/>
          <w:szCs w:val="26"/>
          <w:lang w:eastAsia="en-US"/>
        </w:rPr>
        <w:t>лагать специальные способы фиксации их выбора);</w:t>
      </w:r>
    </w:p>
    <w:p w:rsidR="0047637A" w:rsidRPr="002968EE" w:rsidRDefault="0047637A" w:rsidP="00EF53C6">
      <w:pPr>
        <w:pStyle w:val="5"/>
        <w:numPr>
          <w:ilvl w:val="0"/>
          <w:numId w:val="20"/>
        </w:numPr>
        <w:shd w:val="clear" w:color="auto" w:fill="auto"/>
        <w:tabs>
          <w:tab w:val="left" w:pos="1134"/>
        </w:tabs>
        <w:spacing w:after="0" w:line="240" w:lineRule="auto"/>
        <w:ind w:left="0" w:right="20" w:firstLine="709"/>
        <w:jc w:val="both"/>
        <w:rPr>
          <w:sz w:val="26"/>
          <w:szCs w:val="26"/>
        </w:rPr>
      </w:pPr>
      <w:r w:rsidRPr="002968EE">
        <w:rPr>
          <w:rStyle w:val="3"/>
          <w:sz w:val="26"/>
          <w:szCs w:val="26"/>
          <w:lang w:eastAsia="en-US"/>
        </w:rPr>
        <w:t>предъявлять и обосновывать свою инициативу (замыслы, предложе</w:t>
      </w:r>
      <w:r w:rsidRPr="002968EE">
        <w:rPr>
          <w:rStyle w:val="3"/>
          <w:sz w:val="26"/>
          <w:szCs w:val="26"/>
          <w:lang w:eastAsia="en-US"/>
        </w:rPr>
        <w:softHyphen/>
        <w:t>ния и пр.);</w:t>
      </w:r>
    </w:p>
    <w:p w:rsidR="0047637A" w:rsidRPr="002968EE" w:rsidRDefault="0047637A" w:rsidP="00EF53C6">
      <w:pPr>
        <w:pStyle w:val="5"/>
        <w:numPr>
          <w:ilvl w:val="0"/>
          <w:numId w:val="20"/>
        </w:numPr>
        <w:shd w:val="clear" w:color="auto" w:fill="auto"/>
        <w:tabs>
          <w:tab w:val="left" w:pos="1134"/>
        </w:tabs>
        <w:spacing w:after="0" w:line="240" w:lineRule="auto"/>
        <w:ind w:left="0" w:right="20" w:firstLine="709"/>
        <w:jc w:val="both"/>
        <w:rPr>
          <w:sz w:val="26"/>
          <w:szCs w:val="26"/>
        </w:rPr>
      </w:pPr>
      <w:r w:rsidRPr="002968EE">
        <w:rPr>
          <w:rStyle w:val="3"/>
          <w:sz w:val="26"/>
          <w:szCs w:val="26"/>
          <w:lang w:eastAsia="en-US"/>
        </w:rPr>
        <w:t>планировать собственные действия индивидуально и в малой груп</w:t>
      </w:r>
      <w:r w:rsidRPr="002968EE">
        <w:rPr>
          <w:rStyle w:val="3"/>
          <w:sz w:val="26"/>
          <w:szCs w:val="26"/>
          <w:lang w:eastAsia="en-US"/>
        </w:rPr>
        <w:softHyphen/>
        <w:t>пе, команде;</w:t>
      </w:r>
    </w:p>
    <w:p w:rsidR="0047637A" w:rsidRPr="002968EE" w:rsidRDefault="0047637A" w:rsidP="00EF53C6">
      <w:pPr>
        <w:pStyle w:val="5"/>
        <w:numPr>
          <w:ilvl w:val="0"/>
          <w:numId w:val="20"/>
        </w:numPr>
        <w:shd w:val="clear" w:color="auto" w:fill="auto"/>
        <w:tabs>
          <w:tab w:val="left" w:pos="1134"/>
        </w:tabs>
        <w:spacing w:after="0" w:line="240" w:lineRule="auto"/>
        <w:ind w:left="0" w:right="20" w:firstLine="709"/>
        <w:jc w:val="both"/>
        <w:rPr>
          <w:sz w:val="26"/>
          <w:szCs w:val="26"/>
        </w:rPr>
      </w:pPr>
      <w:r w:rsidRPr="002968EE">
        <w:rPr>
          <w:rStyle w:val="3"/>
          <w:sz w:val="26"/>
          <w:szCs w:val="26"/>
          <w:lang w:eastAsia="en-US"/>
        </w:rPr>
        <w:t>оценивать результаты своих действий индивидуально и в малой группе, команде.</w:t>
      </w:r>
    </w:p>
    <w:p w:rsidR="0047637A" w:rsidRPr="002968EE" w:rsidRDefault="0047637A" w:rsidP="005348CD">
      <w:pPr>
        <w:pStyle w:val="5"/>
        <w:shd w:val="clear" w:color="auto" w:fill="auto"/>
        <w:spacing w:after="0" w:line="240" w:lineRule="auto"/>
        <w:ind w:right="20" w:firstLine="709"/>
        <w:jc w:val="both"/>
        <w:rPr>
          <w:sz w:val="26"/>
          <w:szCs w:val="26"/>
        </w:rPr>
      </w:pPr>
      <w:r w:rsidRPr="002968EE">
        <w:rPr>
          <w:rStyle w:val="3"/>
          <w:sz w:val="26"/>
          <w:szCs w:val="26"/>
          <w:lang w:eastAsia="en-US"/>
        </w:rPr>
        <w:t>Важно, чтобы все утренники и праздники создавались с учетом детской инициативы и включали импровизаци</w:t>
      </w:r>
      <w:r>
        <w:rPr>
          <w:rStyle w:val="3"/>
          <w:sz w:val="26"/>
          <w:szCs w:val="26"/>
          <w:lang w:eastAsia="en-US"/>
        </w:rPr>
        <w:t>и и презентации детских произве</w:t>
      </w:r>
      <w:r w:rsidRPr="002968EE">
        <w:rPr>
          <w:rStyle w:val="3"/>
          <w:sz w:val="26"/>
          <w:szCs w:val="26"/>
          <w:lang w:eastAsia="en-US"/>
        </w:rPr>
        <w:t>дений.</w:t>
      </w:r>
    </w:p>
    <w:p w:rsidR="0047637A" w:rsidRPr="002968EE" w:rsidRDefault="0047637A" w:rsidP="005348CD">
      <w:pPr>
        <w:pStyle w:val="5"/>
        <w:shd w:val="clear" w:color="auto" w:fill="auto"/>
        <w:spacing w:after="0" w:line="240" w:lineRule="auto"/>
        <w:ind w:right="20" w:firstLine="709"/>
        <w:jc w:val="both"/>
        <w:rPr>
          <w:sz w:val="26"/>
          <w:szCs w:val="26"/>
        </w:rPr>
      </w:pPr>
      <w:r w:rsidRPr="002968EE">
        <w:rPr>
          <w:rStyle w:val="a0"/>
          <w:b w:val="0"/>
          <w:sz w:val="26"/>
          <w:szCs w:val="26"/>
          <w:u w:val="single"/>
          <w:lang w:eastAsia="en-US"/>
        </w:rPr>
        <w:t>Особенности организации предметно-пространственной среды для развития самостоятельности.</w:t>
      </w:r>
      <w:r w:rsidRPr="002968EE">
        <w:rPr>
          <w:rStyle w:val="a0"/>
          <w:sz w:val="26"/>
          <w:szCs w:val="26"/>
          <w:lang w:eastAsia="en-US"/>
        </w:rPr>
        <w:t xml:space="preserve"> </w:t>
      </w:r>
      <w:r w:rsidRPr="002968EE">
        <w:rPr>
          <w:rStyle w:val="3"/>
          <w:sz w:val="26"/>
          <w:szCs w:val="26"/>
          <w:lang w:eastAsia="en-US"/>
        </w:rPr>
        <w:t>Среда должна быть вариативной, состоять из различных площадок (мастерских, и</w:t>
      </w:r>
      <w:r>
        <w:rPr>
          <w:rStyle w:val="3"/>
          <w:sz w:val="26"/>
          <w:szCs w:val="26"/>
          <w:lang w:eastAsia="en-US"/>
        </w:rPr>
        <w:t>сследовательских площадок, худо</w:t>
      </w:r>
      <w:r w:rsidRPr="002968EE">
        <w:rPr>
          <w:rStyle w:val="3"/>
          <w:sz w:val="26"/>
          <w:szCs w:val="26"/>
          <w:lang w:eastAsia="en-US"/>
        </w:rPr>
        <w:t>жественных студий, библиотечек, игровых, лабораторий и пр.), которые дети могут выбирать по собственно</w:t>
      </w:r>
      <w:r>
        <w:rPr>
          <w:rStyle w:val="3"/>
          <w:sz w:val="26"/>
          <w:szCs w:val="26"/>
          <w:lang w:eastAsia="en-US"/>
        </w:rPr>
        <w:t>му желанию. Предметно-пространс</w:t>
      </w:r>
      <w:r w:rsidRPr="002968EE">
        <w:rPr>
          <w:rStyle w:val="3"/>
          <w:sz w:val="26"/>
          <w:szCs w:val="26"/>
          <w:lang w:eastAsia="en-US"/>
        </w:rPr>
        <w:t>твенная среда должна меняться в соответствии с интересами и проектами детей не реже, чем один раз в несколько недель. В течение дн</w:t>
      </w:r>
      <w:r>
        <w:rPr>
          <w:rStyle w:val="3"/>
          <w:sz w:val="26"/>
          <w:szCs w:val="26"/>
          <w:lang w:eastAsia="en-US"/>
        </w:rPr>
        <w:t>я необходи</w:t>
      </w:r>
      <w:r w:rsidRPr="002968EE">
        <w:rPr>
          <w:rStyle w:val="3"/>
          <w:sz w:val="26"/>
          <w:szCs w:val="26"/>
          <w:lang w:eastAsia="en-US"/>
        </w:rPr>
        <w:t>мо выделять время, чтобы дети могли выбрать пространство активности (площадку) по собственному желанию.</w:t>
      </w:r>
    </w:p>
    <w:p w:rsidR="0047637A" w:rsidRDefault="0047637A" w:rsidP="005348CD">
      <w:pPr>
        <w:ind w:firstLine="709"/>
        <w:jc w:val="both"/>
        <w:rPr>
          <w:sz w:val="26"/>
          <w:szCs w:val="26"/>
        </w:rPr>
      </w:pPr>
    </w:p>
    <w:p w:rsidR="0047637A" w:rsidRPr="005F6B5F" w:rsidRDefault="0047637A" w:rsidP="005348CD">
      <w:pPr>
        <w:ind w:firstLine="709"/>
        <w:jc w:val="both"/>
        <w:rPr>
          <w:b/>
          <w:i/>
          <w:sz w:val="26"/>
          <w:szCs w:val="26"/>
        </w:rPr>
      </w:pPr>
      <w:r w:rsidRPr="005F6B5F">
        <w:rPr>
          <w:b/>
          <w:i/>
          <w:sz w:val="26"/>
          <w:szCs w:val="26"/>
        </w:rPr>
        <w:t>Создание условий для развития свободной игровой деятельности</w:t>
      </w:r>
    </w:p>
    <w:p w:rsidR="0047637A" w:rsidRPr="005F6B5F" w:rsidRDefault="0047637A" w:rsidP="005348CD">
      <w:pPr>
        <w:pStyle w:val="5"/>
        <w:shd w:val="clear" w:color="auto" w:fill="auto"/>
        <w:spacing w:after="0" w:line="240" w:lineRule="auto"/>
        <w:ind w:left="23" w:right="20" w:firstLine="686"/>
        <w:jc w:val="both"/>
        <w:rPr>
          <w:sz w:val="26"/>
          <w:szCs w:val="26"/>
        </w:rPr>
      </w:pPr>
      <w:r>
        <w:rPr>
          <w:rStyle w:val="3"/>
          <w:sz w:val="26"/>
          <w:szCs w:val="26"/>
          <w:lang w:eastAsia="en-US"/>
        </w:rPr>
        <w:t xml:space="preserve">Игра - </w:t>
      </w:r>
      <w:r w:rsidRPr="005F6B5F">
        <w:rPr>
          <w:rStyle w:val="3"/>
          <w:sz w:val="26"/>
          <w:szCs w:val="26"/>
          <w:lang w:eastAsia="en-US"/>
        </w:rPr>
        <w:t>одно из наиболее ценных новообразований дошкольного возрас</w:t>
      </w:r>
      <w:r w:rsidRPr="005F6B5F">
        <w:rPr>
          <w:rStyle w:val="3"/>
          <w:sz w:val="26"/>
          <w:szCs w:val="26"/>
          <w:lang w:eastAsia="en-US"/>
        </w:rPr>
        <w:softHyphen/>
        <w:t>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w:t>
      </w:r>
      <w:r w:rsidRPr="005F6B5F">
        <w:rPr>
          <w:rStyle w:val="3"/>
          <w:sz w:val="26"/>
          <w:szCs w:val="26"/>
          <w:lang w:eastAsia="en-US"/>
        </w:rPr>
        <w:softHyphen/>
        <w:t>ности, характера ситуации и пр. Педагог может выступать в игре и в роли активного участника, и в роли внимательного наблюдателя.</w:t>
      </w:r>
    </w:p>
    <w:p w:rsidR="0047637A" w:rsidRPr="005F6B5F" w:rsidRDefault="0047637A" w:rsidP="005348CD">
      <w:pPr>
        <w:pStyle w:val="5"/>
        <w:shd w:val="clear" w:color="auto" w:fill="auto"/>
        <w:spacing w:after="0" w:line="240" w:lineRule="auto"/>
        <w:ind w:left="23" w:firstLine="686"/>
        <w:jc w:val="both"/>
        <w:rPr>
          <w:sz w:val="26"/>
          <w:szCs w:val="26"/>
        </w:rPr>
      </w:pPr>
      <w:r w:rsidRPr="005F6B5F">
        <w:rPr>
          <w:rStyle w:val="3"/>
          <w:sz w:val="26"/>
          <w:szCs w:val="26"/>
          <w:lang w:eastAsia="en-US"/>
        </w:rPr>
        <w:t>С целью развития игровой деятельности педагоги должны уметь:</w:t>
      </w:r>
    </w:p>
    <w:p w:rsidR="0047637A" w:rsidRPr="005F6B5F" w:rsidRDefault="0047637A" w:rsidP="00EF53C6">
      <w:pPr>
        <w:pStyle w:val="5"/>
        <w:numPr>
          <w:ilvl w:val="0"/>
          <w:numId w:val="21"/>
        </w:numPr>
        <w:shd w:val="clear" w:color="auto" w:fill="auto"/>
        <w:tabs>
          <w:tab w:val="left" w:pos="1134"/>
        </w:tabs>
        <w:spacing w:after="0" w:line="240" w:lineRule="auto"/>
        <w:ind w:left="0" w:firstLine="709"/>
        <w:jc w:val="both"/>
        <w:rPr>
          <w:sz w:val="26"/>
          <w:szCs w:val="26"/>
        </w:rPr>
      </w:pPr>
      <w:r w:rsidRPr="005F6B5F">
        <w:rPr>
          <w:rStyle w:val="3"/>
          <w:sz w:val="26"/>
          <w:szCs w:val="26"/>
          <w:lang w:eastAsia="en-US"/>
        </w:rPr>
        <w:t>создавать в течение дня условия для свободной игры детей;</w:t>
      </w:r>
    </w:p>
    <w:p w:rsidR="0047637A" w:rsidRPr="005F6B5F" w:rsidRDefault="0047637A" w:rsidP="00EF53C6">
      <w:pPr>
        <w:pStyle w:val="5"/>
        <w:numPr>
          <w:ilvl w:val="0"/>
          <w:numId w:val="21"/>
        </w:numPr>
        <w:shd w:val="clear" w:color="auto" w:fill="auto"/>
        <w:tabs>
          <w:tab w:val="left" w:pos="534"/>
          <w:tab w:val="left" w:pos="1134"/>
        </w:tabs>
        <w:spacing w:after="0" w:line="240" w:lineRule="auto"/>
        <w:ind w:left="0" w:right="20" w:firstLine="709"/>
        <w:jc w:val="both"/>
        <w:rPr>
          <w:sz w:val="26"/>
          <w:szCs w:val="26"/>
        </w:rPr>
      </w:pPr>
      <w:r w:rsidRPr="005F6B5F">
        <w:rPr>
          <w:rStyle w:val="3"/>
          <w:sz w:val="26"/>
          <w:szCs w:val="26"/>
          <w:lang w:eastAsia="en-US"/>
        </w:rPr>
        <w:t>определять игровые ситуации, в которых детям нужна косвенная помощь;</w:t>
      </w:r>
    </w:p>
    <w:p w:rsidR="0047637A" w:rsidRPr="005F6B5F" w:rsidRDefault="0047637A" w:rsidP="00EF53C6">
      <w:pPr>
        <w:pStyle w:val="5"/>
        <w:numPr>
          <w:ilvl w:val="0"/>
          <w:numId w:val="21"/>
        </w:numPr>
        <w:shd w:val="clear" w:color="auto" w:fill="auto"/>
        <w:tabs>
          <w:tab w:val="left" w:pos="538"/>
          <w:tab w:val="left" w:pos="1134"/>
        </w:tabs>
        <w:spacing w:after="0" w:line="240" w:lineRule="auto"/>
        <w:ind w:left="0" w:right="20" w:firstLine="709"/>
        <w:jc w:val="both"/>
        <w:rPr>
          <w:sz w:val="26"/>
          <w:szCs w:val="26"/>
        </w:rPr>
      </w:pPr>
      <w:r w:rsidRPr="005F6B5F">
        <w:rPr>
          <w:rStyle w:val="3"/>
          <w:sz w:val="26"/>
          <w:szCs w:val="26"/>
          <w:lang w:eastAsia="en-US"/>
        </w:rPr>
        <w:t>наблюдать за играющими детьми и понимать, какие именно события дня отражаются в игре;</w:t>
      </w:r>
    </w:p>
    <w:p w:rsidR="0047637A" w:rsidRPr="005F6B5F" w:rsidRDefault="0047637A" w:rsidP="00EF53C6">
      <w:pPr>
        <w:pStyle w:val="5"/>
        <w:numPr>
          <w:ilvl w:val="0"/>
          <w:numId w:val="21"/>
        </w:numPr>
        <w:shd w:val="clear" w:color="auto" w:fill="auto"/>
        <w:tabs>
          <w:tab w:val="left" w:pos="534"/>
          <w:tab w:val="left" w:pos="1134"/>
        </w:tabs>
        <w:spacing w:after="0" w:line="240" w:lineRule="auto"/>
        <w:ind w:left="0" w:right="20" w:firstLine="709"/>
        <w:jc w:val="both"/>
        <w:rPr>
          <w:sz w:val="26"/>
          <w:szCs w:val="26"/>
        </w:rPr>
      </w:pPr>
      <w:r w:rsidRPr="005F6B5F">
        <w:rPr>
          <w:rStyle w:val="3"/>
          <w:sz w:val="26"/>
          <w:szCs w:val="26"/>
          <w:lang w:eastAsia="en-US"/>
        </w:rPr>
        <w:t>отличать детей с развитой игровой деятельностью от тех, у кого игра развита слабо;</w:t>
      </w:r>
    </w:p>
    <w:p w:rsidR="0047637A" w:rsidRPr="005F6B5F" w:rsidRDefault="0047637A" w:rsidP="00EF53C6">
      <w:pPr>
        <w:pStyle w:val="5"/>
        <w:numPr>
          <w:ilvl w:val="0"/>
          <w:numId w:val="21"/>
        </w:numPr>
        <w:shd w:val="clear" w:color="auto" w:fill="auto"/>
        <w:tabs>
          <w:tab w:val="left" w:pos="529"/>
          <w:tab w:val="left" w:pos="1134"/>
        </w:tabs>
        <w:spacing w:after="0" w:line="240" w:lineRule="auto"/>
        <w:ind w:left="0" w:right="20" w:firstLine="709"/>
        <w:jc w:val="both"/>
        <w:rPr>
          <w:sz w:val="26"/>
          <w:szCs w:val="26"/>
        </w:rPr>
      </w:pPr>
      <w:r w:rsidRPr="005F6B5F">
        <w:rPr>
          <w:rStyle w:val="3"/>
          <w:sz w:val="26"/>
          <w:szCs w:val="26"/>
          <w:lang w:eastAsia="en-US"/>
        </w:rPr>
        <w:t>косвенно руководить игрой, если игра носит стереотипный характер (например, предлагать новые идеи или способы реализации детских идей).</w:t>
      </w:r>
    </w:p>
    <w:p w:rsidR="0047637A" w:rsidRPr="005F6B5F" w:rsidRDefault="0047637A" w:rsidP="005348CD">
      <w:pPr>
        <w:pStyle w:val="5"/>
        <w:shd w:val="clear" w:color="auto" w:fill="auto"/>
        <w:spacing w:after="0" w:line="240" w:lineRule="auto"/>
        <w:ind w:left="23" w:right="20" w:firstLine="686"/>
        <w:jc w:val="both"/>
        <w:rPr>
          <w:sz w:val="26"/>
          <w:szCs w:val="26"/>
        </w:rPr>
      </w:pPr>
      <w:r w:rsidRPr="005F6B5F">
        <w:rPr>
          <w:rStyle w:val="3"/>
          <w:sz w:val="26"/>
          <w:szCs w:val="26"/>
          <w:lang w:eastAsia="en-US"/>
        </w:rPr>
        <w:t>Кроме того, педагоги должны знать детскую субкультуру: наиболее типичные роли и игры детей, понимать их значимость.</w:t>
      </w:r>
    </w:p>
    <w:p w:rsidR="0047637A" w:rsidRPr="005F6B5F" w:rsidRDefault="0047637A" w:rsidP="005348CD">
      <w:pPr>
        <w:pStyle w:val="5"/>
        <w:shd w:val="clear" w:color="auto" w:fill="auto"/>
        <w:spacing w:after="0" w:line="240" w:lineRule="auto"/>
        <w:ind w:left="23" w:right="20" w:firstLine="686"/>
        <w:jc w:val="both"/>
        <w:rPr>
          <w:sz w:val="26"/>
          <w:szCs w:val="26"/>
        </w:rPr>
      </w:pPr>
      <w:r w:rsidRPr="005F6B5F">
        <w:rPr>
          <w:rStyle w:val="3"/>
          <w:sz w:val="26"/>
          <w:szCs w:val="26"/>
          <w:lang w:eastAsia="en-US"/>
        </w:rPr>
        <w:t xml:space="preserve">Воспитатели должны устанавливать </w:t>
      </w:r>
      <w:r>
        <w:rPr>
          <w:rStyle w:val="3"/>
          <w:sz w:val="26"/>
          <w:szCs w:val="26"/>
          <w:lang w:eastAsia="en-US"/>
        </w:rPr>
        <w:t>взаимосвязь между игрой и други</w:t>
      </w:r>
      <w:r w:rsidRPr="005F6B5F">
        <w:rPr>
          <w:rStyle w:val="3"/>
          <w:sz w:val="26"/>
          <w:szCs w:val="26"/>
          <w:lang w:eastAsia="en-US"/>
        </w:rPr>
        <w:t>ми видами деятельности. Спонтанная игра является не столько средством для организации обучения, сколько самоценной деятельностью детей.</w:t>
      </w:r>
    </w:p>
    <w:p w:rsidR="0047637A" w:rsidRPr="005F6B5F" w:rsidRDefault="0047637A" w:rsidP="005348CD">
      <w:pPr>
        <w:pStyle w:val="5"/>
        <w:shd w:val="clear" w:color="auto" w:fill="auto"/>
        <w:spacing w:after="0" w:line="240" w:lineRule="auto"/>
        <w:ind w:left="23" w:right="20" w:firstLine="686"/>
        <w:jc w:val="both"/>
        <w:rPr>
          <w:sz w:val="26"/>
          <w:szCs w:val="26"/>
        </w:rPr>
      </w:pPr>
      <w:r w:rsidRPr="005F6B5F">
        <w:rPr>
          <w:rStyle w:val="a0"/>
          <w:b w:val="0"/>
          <w:sz w:val="26"/>
          <w:szCs w:val="26"/>
          <w:u w:val="single"/>
          <w:lang w:eastAsia="en-US"/>
        </w:rPr>
        <w:t>Особенности организации предметно-пространственной среды для развития игровой деятельности.</w:t>
      </w:r>
      <w:r w:rsidRPr="005F6B5F">
        <w:rPr>
          <w:rStyle w:val="a0"/>
          <w:sz w:val="26"/>
          <w:szCs w:val="26"/>
          <w:lang w:eastAsia="en-US"/>
        </w:rPr>
        <w:t xml:space="preserve"> </w:t>
      </w:r>
      <w:r>
        <w:rPr>
          <w:rStyle w:val="3"/>
          <w:sz w:val="26"/>
          <w:szCs w:val="26"/>
          <w:lang w:eastAsia="en-US"/>
        </w:rPr>
        <w:t>Игровая среда должна стимулиро</w:t>
      </w:r>
      <w:r w:rsidRPr="005F6B5F">
        <w:rPr>
          <w:rStyle w:val="3"/>
          <w:sz w:val="26"/>
          <w:szCs w:val="26"/>
          <w:lang w:eastAsia="en-US"/>
        </w:rPr>
        <w:t xml:space="preserve">вать детскую активность и постоянно </w:t>
      </w:r>
      <w:r>
        <w:rPr>
          <w:rStyle w:val="3"/>
          <w:sz w:val="26"/>
          <w:szCs w:val="26"/>
          <w:lang w:eastAsia="en-US"/>
        </w:rPr>
        <w:t>обновляться в соответствии с те</w:t>
      </w:r>
      <w:r w:rsidRPr="005F6B5F">
        <w:rPr>
          <w:rStyle w:val="3"/>
          <w:sz w:val="26"/>
          <w:szCs w:val="26"/>
          <w:lang w:eastAsia="en-US"/>
        </w:rPr>
        <w:t xml:space="preserve">кущими интересами и инициативой детей. Игровое оборудование </w:t>
      </w:r>
      <w:r>
        <w:rPr>
          <w:rStyle w:val="3"/>
          <w:sz w:val="26"/>
          <w:szCs w:val="26"/>
          <w:lang w:eastAsia="en-US"/>
        </w:rPr>
        <w:t>долж</w:t>
      </w:r>
      <w:r w:rsidRPr="005F6B5F">
        <w:rPr>
          <w:rStyle w:val="3"/>
          <w:sz w:val="26"/>
          <w:szCs w:val="26"/>
          <w:lang w:eastAsia="en-US"/>
        </w:rPr>
        <w:t>но быть разнообразным и легко трансформируемым. Дети должны иметь возможность участвовать в со</w:t>
      </w:r>
      <w:r>
        <w:rPr>
          <w:rStyle w:val="3"/>
          <w:sz w:val="26"/>
          <w:szCs w:val="26"/>
          <w:lang w:eastAsia="en-US"/>
        </w:rPr>
        <w:t>здании и обновлении игровой сре</w:t>
      </w:r>
      <w:r w:rsidRPr="005F6B5F">
        <w:rPr>
          <w:rStyle w:val="3"/>
          <w:sz w:val="26"/>
          <w:szCs w:val="26"/>
          <w:lang w:eastAsia="en-US"/>
        </w:rPr>
        <w:t>ды. Возможность внести свой вклад в ее усовершенствование должны иметь и родители.</w:t>
      </w:r>
    </w:p>
    <w:p w:rsidR="0047637A" w:rsidRDefault="0047637A" w:rsidP="005348CD">
      <w:pPr>
        <w:ind w:firstLine="709"/>
        <w:jc w:val="both"/>
        <w:rPr>
          <w:b/>
          <w:i/>
          <w:sz w:val="26"/>
          <w:szCs w:val="26"/>
        </w:rPr>
      </w:pPr>
    </w:p>
    <w:p w:rsidR="0047637A" w:rsidRPr="005F6B5F" w:rsidRDefault="0047637A" w:rsidP="005348CD">
      <w:pPr>
        <w:ind w:firstLine="709"/>
        <w:jc w:val="both"/>
        <w:rPr>
          <w:b/>
          <w:i/>
          <w:sz w:val="26"/>
          <w:szCs w:val="26"/>
        </w:rPr>
      </w:pPr>
      <w:r w:rsidRPr="005F6B5F">
        <w:rPr>
          <w:b/>
          <w:i/>
          <w:sz w:val="26"/>
          <w:szCs w:val="26"/>
        </w:rPr>
        <w:t>Создание условий для развития познавательной деятельности</w:t>
      </w:r>
    </w:p>
    <w:p w:rsidR="0047637A" w:rsidRPr="005F6B5F" w:rsidRDefault="0047637A" w:rsidP="005348CD">
      <w:pPr>
        <w:pStyle w:val="5"/>
        <w:shd w:val="clear" w:color="auto" w:fill="auto"/>
        <w:spacing w:after="0" w:line="240" w:lineRule="auto"/>
        <w:ind w:left="20" w:right="20" w:firstLine="689"/>
        <w:jc w:val="both"/>
        <w:rPr>
          <w:sz w:val="26"/>
          <w:szCs w:val="26"/>
        </w:rPr>
      </w:pPr>
      <w:r w:rsidRPr="005F6B5F">
        <w:rPr>
          <w:rStyle w:val="3"/>
          <w:sz w:val="26"/>
          <w:szCs w:val="26"/>
          <w:lang w:eastAsia="en-US"/>
        </w:rPr>
        <w:t>Обучение наиболее эффективно тогда, когда ребенок занят значимым и интересным исследованием окружающего мира, в ходе которого он само</w:t>
      </w:r>
      <w:r w:rsidRPr="005F6B5F">
        <w:rPr>
          <w:rStyle w:val="3"/>
          <w:sz w:val="26"/>
          <w:szCs w:val="26"/>
          <w:lang w:eastAsia="en-US"/>
        </w:rPr>
        <w:softHyphen/>
        <w:t>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w:t>
      </w:r>
      <w:r>
        <w:rPr>
          <w:rStyle w:val="3"/>
          <w:sz w:val="26"/>
          <w:szCs w:val="26"/>
          <w:lang w:eastAsia="en-US"/>
        </w:rPr>
        <w:t xml:space="preserve"> </w:t>
      </w:r>
      <w:r w:rsidRPr="005F6B5F">
        <w:rPr>
          <w:rStyle w:val="3"/>
          <w:sz w:val="26"/>
          <w:szCs w:val="26"/>
          <w:lang w:eastAsia="en-US"/>
        </w:rPr>
        <w:t>могут стимулировать познавательное развитие (то есть требующие от детей развития восприятия, мышления, воображения, памяти), возникают в пов</w:t>
      </w:r>
      <w:r w:rsidRPr="005F6B5F">
        <w:rPr>
          <w:rStyle w:val="3"/>
          <w:sz w:val="26"/>
          <w:szCs w:val="26"/>
          <w:lang w:eastAsia="en-US"/>
        </w:rPr>
        <w:softHyphen/>
        <w:t>седневной жизни ребенка постоянно: на прогулках, во время еды, уклады</w:t>
      </w:r>
      <w:r w:rsidRPr="005F6B5F">
        <w:rPr>
          <w:rStyle w:val="3"/>
          <w:sz w:val="26"/>
          <w:szCs w:val="26"/>
          <w:lang w:eastAsia="en-US"/>
        </w:rPr>
        <w:softHyphen/>
        <w:t>вания спать, одевания, подготовки к празднику и т. д.</w:t>
      </w:r>
    </w:p>
    <w:p w:rsidR="0047637A" w:rsidRPr="005F6B5F" w:rsidRDefault="0047637A" w:rsidP="005348CD">
      <w:pPr>
        <w:pStyle w:val="5"/>
        <w:shd w:val="clear" w:color="auto" w:fill="auto"/>
        <w:spacing w:after="0" w:line="240" w:lineRule="auto"/>
        <w:ind w:left="20" w:firstLine="689"/>
        <w:jc w:val="both"/>
        <w:rPr>
          <w:sz w:val="26"/>
          <w:szCs w:val="26"/>
        </w:rPr>
      </w:pPr>
      <w:r w:rsidRPr="005F6B5F">
        <w:rPr>
          <w:rStyle w:val="3"/>
          <w:sz w:val="26"/>
          <w:szCs w:val="26"/>
          <w:lang w:eastAsia="en-US"/>
        </w:rPr>
        <w:t>Стимулировать детскую познавательную активность педагог может:</w:t>
      </w:r>
    </w:p>
    <w:p w:rsidR="0047637A" w:rsidRPr="005F6B5F" w:rsidRDefault="0047637A" w:rsidP="00EF53C6">
      <w:pPr>
        <w:pStyle w:val="5"/>
        <w:numPr>
          <w:ilvl w:val="0"/>
          <w:numId w:val="23"/>
        </w:numPr>
        <w:shd w:val="clear" w:color="auto" w:fill="auto"/>
        <w:tabs>
          <w:tab w:val="left" w:pos="993"/>
        </w:tabs>
        <w:spacing w:after="0" w:line="240" w:lineRule="auto"/>
        <w:ind w:left="0" w:right="20" w:firstLine="709"/>
        <w:jc w:val="both"/>
        <w:rPr>
          <w:sz w:val="26"/>
          <w:szCs w:val="26"/>
        </w:rPr>
      </w:pPr>
      <w:r w:rsidRPr="005F6B5F">
        <w:rPr>
          <w:rStyle w:val="3"/>
          <w:sz w:val="26"/>
          <w:szCs w:val="26"/>
          <w:lang w:eastAsia="en-US"/>
        </w:rPr>
        <w:t>регулярно предлагая детям вопросы, требующие не только воспро</w:t>
      </w:r>
      <w:r w:rsidRPr="005F6B5F">
        <w:rPr>
          <w:rStyle w:val="3"/>
          <w:sz w:val="26"/>
          <w:szCs w:val="26"/>
          <w:lang w:eastAsia="en-US"/>
        </w:rPr>
        <w:softHyphen/>
        <w:t>изведения информации, но и мышления;</w:t>
      </w:r>
    </w:p>
    <w:p w:rsidR="0047637A" w:rsidRPr="005F6B5F" w:rsidRDefault="0047637A" w:rsidP="00EF53C6">
      <w:pPr>
        <w:pStyle w:val="5"/>
        <w:numPr>
          <w:ilvl w:val="0"/>
          <w:numId w:val="23"/>
        </w:numPr>
        <w:shd w:val="clear" w:color="auto" w:fill="auto"/>
        <w:tabs>
          <w:tab w:val="left" w:pos="993"/>
        </w:tabs>
        <w:spacing w:after="0" w:line="240" w:lineRule="auto"/>
        <w:ind w:left="0" w:right="20" w:firstLine="709"/>
        <w:jc w:val="both"/>
        <w:rPr>
          <w:sz w:val="26"/>
          <w:szCs w:val="26"/>
        </w:rPr>
      </w:pPr>
      <w:r w:rsidRPr="005F6B5F">
        <w:rPr>
          <w:rStyle w:val="3"/>
          <w:sz w:val="26"/>
          <w:szCs w:val="26"/>
          <w:lang w:eastAsia="en-US"/>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47637A" w:rsidRPr="005F6B5F" w:rsidRDefault="0047637A" w:rsidP="00EF53C6">
      <w:pPr>
        <w:pStyle w:val="5"/>
        <w:numPr>
          <w:ilvl w:val="0"/>
          <w:numId w:val="23"/>
        </w:numPr>
        <w:shd w:val="clear" w:color="auto" w:fill="auto"/>
        <w:tabs>
          <w:tab w:val="left" w:pos="993"/>
        </w:tabs>
        <w:spacing w:after="0" w:line="240" w:lineRule="auto"/>
        <w:ind w:left="0" w:firstLine="709"/>
        <w:jc w:val="both"/>
        <w:rPr>
          <w:sz w:val="26"/>
          <w:szCs w:val="26"/>
        </w:rPr>
      </w:pPr>
      <w:r w:rsidRPr="005F6B5F">
        <w:rPr>
          <w:rStyle w:val="3"/>
          <w:sz w:val="26"/>
          <w:szCs w:val="26"/>
          <w:lang w:eastAsia="en-US"/>
        </w:rPr>
        <w:t>обеспечивая в ходе обсуждения атмосферу поддержки и принятия;</w:t>
      </w:r>
    </w:p>
    <w:p w:rsidR="0047637A" w:rsidRPr="005F6B5F" w:rsidRDefault="0047637A" w:rsidP="00EF53C6">
      <w:pPr>
        <w:pStyle w:val="5"/>
        <w:numPr>
          <w:ilvl w:val="0"/>
          <w:numId w:val="23"/>
        </w:numPr>
        <w:shd w:val="clear" w:color="auto" w:fill="auto"/>
        <w:tabs>
          <w:tab w:val="left" w:pos="993"/>
        </w:tabs>
        <w:spacing w:after="0" w:line="240" w:lineRule="auto"/>
        <w:ind w:left="0" w:right="20" w:firstLine="709"/>
        <w:jc w:val="both"/>
        <w:rPr>
          <w:sz w:val="26"/>
          <w:szCs w:val="26"/>
        </w:rPr>
      </w:pPr>
      <w:r w:rsidRPr="005F6B5F">
        <w:rPr>
          <w:rStyle w:val="3"/>
          <w:sz w:val="26"/>
          <w:szCs w:val="26"/>
          <w:lang w:eastAsia="en-US"/>
        </w:rPr>
        <w:t>позволяя детям определиться с решением в ходе обсуждения той или иной ситуации;</w:t>
      </w:r>
    </w:p>
    <w:p w:rsidR="0047637A" w:rsidRPr="005F6B5F" w:rsidRDefault="0047637A" w:rsidP="00EF53C6">
      <w:pPr>
        <w:pStyle w:val="5"/>
        <w:numPr>
          <w:ilvl w:val="0"/>
          <w:numId w:val="23"/>
        </w:numPr>
        <w:shd w:val="clear" w:color="auto" w:fill="auto"/>
        <w:tabs>
          <w:tab w:val="left" w:pos="993"/>
        </w:tabs>
        <w:spacing w:after="0" w:line="240" w:lineRule="auto"/>
        <w:ind w:left="0" w:right="20" w:firstLine="709"/>
        <w:jc w:val="both"/>
        <w:rPr>
          <w:sz w:val="26"/>
          <w:szCs w:val="26"/>
        </w:rPr>
      </w:pPr>
      <w:r w:rsidRPr="005F6B5F">
        <w:rPr>
          <w:rStyle w:val="3"/>
          <w:sz w:val="26"/>
          <w:szCs w:val="26"/>
          <w:lang w:eastAsia="en-US"/>
        </w:rPr>
        <w:t>организуя обсуждения, в которых дети могут высказывать разные точки зрения по одному и тому же воп</w:t>
      </w:r>
      <w:r>
        <w:rPr>
          <w:rStyle w:val="3"/>
          <w:sz w:val="26"/>
          <w:szCs w:val="26"/>
          <w:lang w:eastAsia="en-US"/>
        </w:rPr>
        <w:t>росу, помогая увидеть несовпаде</w:t>
      </w:r>
      <w:r w:rsidRPr="005F6B5F">
        <w:rPr>
          <w:rStyle w:val="3"/>
          <w:sz w:val="26"/>
          <w:szCs w:val="26"/>
          <w:lang w:eastAsia="en-US"/>
        </w:rPr>
        <w:t>ние точек зрения;</w:t>
      </w:r>
    </w:p>
    <w:p w:rsidR="0047637A" w:rsidRPr="005F6B5F" w:rsidRDefault="0047637A" w:rsidP="00EF53C6">
      <w:pPr>
        <w:pStyle w:val="5"/>
        <w:numPr>
          <w:ilvl w:val="0"/>
          <w:numId w:val="23"/>
        </w:numPr>
        <w:shd w:val="clear" w:color="auto" w:fill="auto"/>
        <w:tabs>
          <w:tab w:val="left" w:pos="993"/>
        </w:tabs>
        <w:spacing w:after="0" w:line="240" w:lineRule="auto"/>
        <w:ind w:left="0" w:right="20" w:firstLine="709"/>
        <w:jc w:val="both"/>
        <w:rPr>
          <w:sz w:val="26"/>
          <w:szCs w:val="26"/>
        </w:rPr>
      </w:pPr>
      <w:r w:rsidRPr="005F6B5F">
        <w:rPr>
          <w:rStyle w:val="3"/>
          <w:sz w:val="26"/>
          <w:szCs w:val="26"/>
          <w:lang w:eastAsia="en-US"/>
        </w:rPr>
        <w:t>строя обсуждение с учетом высказываний детей, котор</w:t>
      </w:r>
      <w:r>
        <w:rPr>
          <w:rStyle w:val="3"/>
          <w:sz w:val="26"/>
          <w:szCs w:val="26"/>
          <w:lang w:eastAsia="en-US"/>
        </w:rPr>
        <w:t>ые могут из</w:t>
      </w:r>
      <w:r w:rsidRPr="005F6B5F">
        <w:rPr>
          <w:rStyle w:val="3"/>
          <w:sz w:val="26"/>
          <w:szCs w:val="26"/>
          <w:lang w:eastAsia="en-US"/>
        </w:rPr>
        <w:t>менить ход дискуссии;</w:t>
      </w:r>
    </w:p>
    <w:p w:rsidR="0047637A" w:rsidRPr="005F6B5F" w:rsidRDefault="0047637A" w:rsidP="00EF53C6">
      <w:pPr>
        <w:pStyle w:val="5"/>
        <w:numPr>
          <w:ilvl w:val="0"/>
          <w:numId w:val="23"/>
        </w:numPr>
        <w:shd w:val="clear" w:color="auto" w:fill="auto"/>
        <w:tabs>
          <w:tab w:val="left" w:pos="993"/>
        </w:tabs>
        <w:spacing w:after="0" w:line="240" w:lineRule="auto"/>
        <w:ind w:left="0" w:firstLine="709"/>
        <w:jc w:val="both"/>
        <w:rPr>
          <w:sz w:val="26"/>
          <w:szCs w:val="26"/>
        </w:rPr>
      </w:pPr>
      <w:r w:rsidRPr="005F6B5F">
        <w:rPr>
          <w:rStyle w:val="3"/>
          <w:sz w:val="26"/>
          <w:szCs w:val="26"/>
          <w:lang w:eastAsia="en-US"/>
        </w:rPr>
        <w:t>помогая детям обнаружить ошибки в своих рассуждениях;</w:t>
      </w:r>
    </w:p>
    <w:p w:rsidR="0047637A" w:rsidRPr="005F6B5F" w:rsidRDefault="0047637A" w:rsidP="00EF53C6">
      <w:pPr>
        <w:pStyle w:val="5"/>
        <w:numPr>
          <w:ilvl w:val="0"/>
          <w:numId w:val="23"/>
        </w:numPr>
        <w:shd w:val="clear" w:color="auto" w:fill="auto"/>
        <w:tabs>
          <w:tab w:val="left" w:pos="993"/>
        </w:tabs>
        <w:spacing w:after="0" w:line="240" w:lineRule="auto"/>
        <w:ind w:left="0" w:firstLine="709"/>
        <w:jc w:val="both"/>
        <w:rPr>
          <w:sz w:val="26"/>
          <w:szCs w:val="26"/>
        </w:rPr>
      </w:pPr>
      <w:r w:rsidRPr="005F6B5F">
        <w:rPr>
          <w:rStyle w:val="3"/>
          <w:sz w:val="26"/>
          <w:szCs w:val="26"/>
          <w:lang w:eastAsia="en-US"/>
        </w:rPr>
        <w:t>помогая организовать дискуссию;</w:t>
      </w:r>
    </w:p>
    <w:p w:rsidR="0047637A" w:rsidRPr="005F6B5F" w:rsidRDefault="0047637A" w:rsidP="00EF53C6">
      <w:pPr>
        <w:pStyle w:val="5"/>
        <w:numPr>
          <w:ilvl w:val="0"/>
          <w:numId w:val="23"/>
        </w:numPr>
        <w:shd w:val="clear" w:color="auto" w:fill="auto"/>
        <w:tabs>
          <w:tab w:val="left" w:pos="993"/>
        </w:tabs>
        <w:spacing w:after="0" w:line="240" w:lineRule="auto"/>
        <w:ind w:left="0" w:right="20" w:firstLine="709"/>
        <w:jc w:val="both"/>
        <w:rPr>
          <w:sz w:val="26"/>
          <w:szCs w:val="26"/>
        </w:rPr>
      </w:pPr>
      <w:r w:rsidRPr="005F6B5F">
        <w:rPr>
          <w:rStyle w:val="3"/>
          <w:sz w:val="26"/>
          <w:szCs w:val="26"/>
          <w:lang w:eastAsia="en-US"/>
        </w:rPr>
        <w:t>предлагая дополнительные средства (двигательные, образные, в т. ч. наглядные модели и символы), в тех случаях, когда детям трудно решить задачу.</w:t>
      </w:r>
    </w:p>
    <w:p w:rsidR="0047637A" w:rsidRPr="005F6B5F" w:rsidRDefault="0047637A" w:rsidP="005348CD">
      <w:pPr>
        <w:pStyle w:val="5"/>
        <w:shd w:val="clear" w:color="auto" w:fill="auto"/>
        <w:spacing w:after="0" w:line="240" w:lineRule="auto"/>
        <w:ind w:left="20" w:right="20" w:firstLine="689"/>
        <w:jc w:val="both"/>
        <w:rPr>
          <w:sz w:val="26"/>
          <w:szCs w:val="26"/>
        </w:rPr>
      </w:pPr>
      <w:r w:rsidRPr="005F6B5F">
        <w:rPr>
          <w:rStyle w:val="a0"/>
          <w:b w:val="0"/>
          <w:sz w:val="26"/>
          <w:szCs w:val="26"/>
          <w:u w:val="single"/>
          <w:lang w:eastAsia="en-US"/>
        </w:rPr>
        <w:t>Особенности организации предметно-пространственной среды для развития познавательной деятельности</w:t>
      </w:r>
      <w:r w:rsidRPr="005F6B5F">
        <w:rPr>
          <w:rStyle w:val="a0"/>
          <w:sz w:val="26"/>
          <w:szCs w:val="26"/>
          <w:lang w:eastAsia="en-US"/>
        </w:rPr>
        <w:t xml:space="preserve">. </w:t>
      </w:r>
      <w:r w:rsidRPr="005F6B5F">
        <w:rPr>
          <w:rStyle w:val="3"/>
          <w:sz w:val="26"/>
          <w:szCs w:val="26"/>
          <w:lang w:eastAsia="en-US"/>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47637A" w:rsidRDefault="0047637A" w:rsidP="005348CD">
      <w:pPr>
        <w:ind w:firstLine="709"/>
        <w:jc w:val="both"/>
        <w:rPr>
          <w:b/>
          <w:i/>
          <w:sz w:val="26"/>
          <w:szCs w:val="26"/>
        </w:rPr>
      </w:pPr>
    </w:p>
    <w:p w:rsidR="0047637A" w:rsidRPr="005F6B5F" w:rsidRDefault="0047637A" w:rsidP="005348CD">
      <w:pPr>
        <w:ind w:firstLine="709"/>
        <w:jc w:val="both"/>
        <w:rPr>
          <w:b/>
          <w:i/>
          <w:sz w:val="26"/>
          <w:szCs w:val="26"/>
        </w:rPr>
      </w:pPr>
      <w:r w:rsidRPr="005F6B5F">
        <w:rPr>
          <w:b/>
          <w:i/>
          <w:sz w:val="26"/>
          <w:szCs w:val="26"/>
        </w:rPr>
        <w:t>Создание условий для развития проектной деятельности</w:t>
      </w:r>
    </w:p>
    <w:p w:rsidR="0047637A" w:rsidRPr="009064D8" w:rsidRDefault="0047637A" w:rsidP="005348CD">
      <w:pPr>
        <w:pStyle w:val="5"/>
        <w:shd w:val="clear" w:color="auto" w:fill="auto"/>
        <w:spacing w:after="0" w:line="240" w:lineRule="auto"/>
        <w:ind w:left="20" w:right="20" w:firstLine="689"/>
        <w:jc w:val="both"/>
        <w:rPr>
          <w:sz w:val="26"/>
          <w:szCs w:val="26"/>
        </w:rPr>
      </w:pPr>
      <w:r w:rsidRPr="009064D8">
        <w:rPr>
          <w:rStyle w:val="3"/>
          <w:sz w:val="26"/>
          <w:szCs w:val="26"/>
          <w:lang w:eastAsia="en-US"/>
        </w:rPr>
        <w:t>В дошкольном возрасте у детей должен появиться опыт создания собс</w:t>
      </w:r>
      <w:r w:rsidRPr="009064D8">
        <w:rPr>
          <w:rStyle w:val="3"/>
          <w:sz w:val="26"/>
          <w:szCs w:val="26"/>
          <w:lang w:eastAsia="en-US"/>
        </w:rPr>
        <w:softHyphen/>
        <w:t>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47637A" w:rsidRPr="009064D8" w:rsidRDefault="0047637A" w:rsidP="005348CD">
      <w:pPr>
        <w:pStyle w:val="5"/>
        <w:shd w:val="clear" w:color="auto" w:fill="auto"/>
        <w:spacing w:after="0" w:line="240" w:lineRule="auto"/>
        <w:ind w:left="20" w:right="20" w:firstLine="689"/>
        <w:jc w:val="both"/>
        <w:rPr>
          <w:sz w:val="26"/>
          <w:szCs w:val="26"/>
        </w:rPr>
      </w:pPr>
      <w:r w:rsidRPr="009064D8">
        <w:rPr>
          <w:rStyle w:val="3"/>
          <w:sz w:val="26"/>
          <w:szCs w:val="26"/>
          <w:lang w:eastAsia="en-US"/>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47637A" w:rsidRPr="009064D8" w:rsidRDefault="0047637A" w:rsidP="005348CD">
      <w:pPr>
        <w:pStyle w:val="5"/>
        <w:shd w:val="clear" w:color="auto" w:fill="auto"/>
        <w:spacing w:after="0" w:line="240" w:lineRule="auto"/>
        <w:ind w:left="20" w:firstLine="689"/>
        <w:jc w:val="both"/>
        <w:rPr>
          <w:sz w:val="26"/>
          <w:szCs w:val="26"/>
        </w:rPr>
      </w:pPr>
      <w:r w:rsidRPr="009064D8">
        <w:rPr>
          <w:rStyle w:val="3"/>
          <w:sz w:val="26"/>
          <w:szCs w:val="26"/>
          <w:lang w:eastAsia="en-US"/>
        </w:rPr>
        <w:t>С целью развития проектной деятельности педагоги должны:</w:t>
      </w:r>
    </w:p>
    <w:p w:rsidR="0047637A" w:rsidRPr="009064D8" w:rsidRDefault="0047637A" w:rsidP="00EF53C6">
      <w:pPr>
        <w:pStyle w:val="5"/>
        <w:numPr>
          <w:ilvl w:val="0"/>
          <w:numId w:val="24"/>
        </w:numPr>
        <w:shd w:val="clear" w:color="auto" w:fill="auto"/>
        <w:tabs>
          <w:tab w:val="left" w:pos="1134"/>
        </w:tabs>
        <w:spacing w:after="0" w:line="240" w:lineRule="auto"/>
        <w:ind w:left="0" w:right="20" w:firstLine="709"/>
        <w:jc w:val="both"/>
        <w:rPr>
          <w:sz w:val="26"/>
          <w:szCs w:val="26"/>
        </w:rPr>
      </w:pPr>
      <w:r w:rsidRPr="009064D8">
        <w:rPr>
          <w:rStyle w:val="3"/>
          <w:sz w:val="26"/>
          <w:szCs w:val="26"/>
          <w:lang w:eastAsia="en-US"/>
        </w:rPr>
        <w:t>создавать проблемные ситуации</w:t>
      </w:r>
      <w:r>
        <w:rPr>
          <w:rStyle w:val="3"/>
          <w:sz w:val="26"/>
          <w:szCs w:val="26"/>
          <w:lang w:eastAsia="en-US"/>
        </w:rPr>
        <w:t>, которые инициируют детское лю</w:t>
      </w:r>
      <w:r w:rsidRPr="009064D8">
        <w:rPr>
          <w:rStyle w:val="3"/>
          <w:sz w:val="26"/>
          <w:szCs w:val="26"/>
          <w:lang w:eastAsia="en-US"/>
        </w:rPr>
        <w:t>бопытство, стимулируют стремление к исследованию;</w:t>
      </w:r>
    </w:p>
    <w:p w:rsidR="0047637A" w:rsidRPr="009064D8" w:rsidRDefault="0047637A" w:rsidP="00EF53C6">
      <w:pPr>
        <w:pStyle w:val="5"/>
        <w:numPr>
          <w:ilvl w:val="0"/>
          <w:numId w:val="24"/>
        </w:numPr>
        <w:shd w:val="clear" w:color="auto" w:fill="auto"/>
        <w:tabs>
          <w:tab w:val="left" w:pos="1134"/>
        </w:tabs>
        <w:spacing w:after="0" w:line="240" w:lineRule="auto"/>
        <w:ind w:left="0" w:right="20" w:firstLine="709"/>
        <w:jc w:val="both"/>
        <w:rPr>
          <w:sz w:val="26"/>
          <w:szCs w:val="26"/>
        </w:rPr>
      </w:pPr>
      <w:r w:rsidRPr="009064D8">
        <w:rPr>
          <w:rStyle w:val="3"/>
          <w:sz w:val="26"/>
          <w:szCs w:val="26"/>
          <w:lang w:eastAsia="en-US"/>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47637A" w:rsidRPr="009064D8" w:rsidRDefault="0047637A" w:rsidP="00EF53C6">
      <w:pPr>
        <w:pStyle w:val="5"/>
        <w:numPr>
          <w:ilvl w:val="0"/>
          <w:numId w:val="24"/>
        </w:numPr>
        <w:shd w:val="clear" w:color="auto" w:fill="auto"/>
        <w:tabs>
          <w:tab w:val="left" w:pos="1134"/>
        </w:tabs>
        <w:spacing w:after="0" w:line="240" w:lineRule="auto"/>
        <w:ind w:left="0" w:right="20" w:firstLine="709"/>
        <w:jc w:val="both"/>
        <w:rPr>
          <w:sz w:val="26"/>
          <w:szCs w:val="26"/>
        </w:rPr>
      </w:pPr>
      <w:r w:rsidRPr="009064D8">
        <w:rPr>
          <w:rStyle w:val="3"/>
          <w:sz w:val="26"/>
          <w:szCs w:val="26"/>
          <w:lang w:eastAsia="en-US"/>
        </w:rPr>
        <w:t>поддерживать детскую автономию: предлагать детям самим выдви</w:t>
      </w:r>
      <w:r w:rsidRPr="009064D8">
        <w:rPr>
          <w:rStyle w:val="3"/>
          <w:sz w:val="26"/>
          <w:szCs w:val="26"/>
          <w:lang w:eastAsia="en-US"/>
        </w:rPr>
        <w:softHyphen/>
        <w:t>гать проектные решения;</w:t>
      </w:r>
    </w:p>
    <w:p w:rsidR="0047637A" w:rsidRPr="009064D8" w:rsidRDefault="0047637A" w:rsidP="00EF53C6">
      <w:pPr>
        <w:pStyle w:val="5"/>
        <w:numPr>
          <w:ilvl w:val="0"/>
          <w:numId w:val="24"/>
        </w:numPr>
        <w:shd w:val="clear" w:color="auto" w:fill="auto"/>
        <w:tabs>
          <w:tab w:val="left" w:pos="1134"/>
        </w:tabs>
        <w:spacing w:after="0" w:line="240" w:lineRule="auto"/>
        <w:ind w:left="0" w:right="20" w:firstLine="709"/>
        <w:jc w:val="both"/>
        <w:rPr>
          <w:sz w:val="26"/>
          <w:szCs w:val="26"/>
        </w:rPr>
      </w:pPr>
      <w:r w:rsidRPr="009064D8">
        <w:rPr>
          <w:rStyle w:val="3"/>
          <w:sz w:val="26"/>
          <w:szCs w:val="26"/>
          <w:lang w:eastAsia="en-US"/>
        </w:rPr>
        <w:t>помогать детям планировать свою деятельность при выполнении своего замысла;</w:t>
      </w:r>
    </w:p>
    <w:p w:rsidR="0047637A" w:rsidRPr="009064D8" w:rsidRDefault="0047637A" w:rsidP="00EF53C6">
      <w:pPr>
        <w:pStyle w:val="5"/>
        <w:numPr>
          <w:ilvl w:val="0"/>
          <w:numId w:val="24"/>
        </w:numPr>
        <w:shd w:val="clear" w:color="auto" w:fill="auto"/>
        <w:tabs>
          <w:tab w:val="left" w:pos="1134"/>
        </w:tabs>
        <w:spacing w:after="0" w:line="240" w:lineRule="auto"/>
        <w:ind w:left="0" w:right="20" w:firstLine="709"/>
        <w:jc w:val="both"/>
        <w:rPr>
          <w:sz w:val="26"/>
          <w:szCs w:val="26"/>
        </w:rPr>
      </w:pPr>
      <w:r w:rsidRPr="009064D8">
        <w:rPr>
          <w:rStyle w:val="3"/>
          <w:sz w:val="26"/>
          <w:szCs w:val="26"/>
          <w:lang w:eastAsia="en-US"/>
        </w:rPr>
        <w:t>в ходе обсуждения предложенн</w:t>
      </w:r>
      <w:r>
        <w:rPr>
          <w:rStyle w:val="3"/>
          <w:sz w:val="26"/>
          <w:szCs w:val="26"/>
          <w:lang w:eastAsia="en-US"/>
        </w:rPr>
        <w:t>ых детьми проектных решений под</w:t>
      </w:r>
      <w:r w:rsidRPr="009064D8">
        <w:rPr>
          <w:rStyle w:val="3"/>
          <w:sz w:val="26"/>
          <w:szCs w:val="26"/>
          <w:lang w:eastAsia="en-US"/>
        </w:rPr>
        <w:t>держивать их идеи, делая акцент на новизне каждого предложенного ва</w:t>
      </w:r>
      <w:r w:rsidRPr="009064D8">
        <w:rPr>
          <w:rStyle w:val="3"/>
          <w:sz w:val="26"/>
          <w:szCs w:val="26"/>
          <w:lang w:eastAsia="en-US"/>
        </w:rPr>
        <w:softHyphen/>
        <w:t>рианта;</w:t>
      </w:r>
    </w:p>
    <w:p w:rsidR="0047637A" w:rsidRPr="009064D8" w:rsidRDefault="0047637A" w:rsidP="00EF53C6">
      <w:pPr>
        <w:pStyle w:val="5"/>
        <w:numPr>
          <w:ilvl w:val="0"/>
          <w:numId w:val="24"/>
        </w:numPr>
        <w:shd w:val="clear" w:color="auto" w:fill="auto"/>
        <w:tabs>
          <w:tab w:val="left" w:pos="1134"/>
        </w:tabs>
        <w:spacing w:after="0" w:line="240" w:lineRule="auto"/>
        <w:ind w:left="0" w:right="20" w:firstLine="709"/>
        <w:jc w:val="both"/>
        <w:rPr>
          <w:sz w:val="26"/>
          <w:szCs w:val="26"/>
        </w:rPr>
      </w:pPr>
      <w:r w:rsidRPr="009064D8">
        <w:rPr>
          <w:rStyle w:val="3"/>
          <w:sz w:val="26"/>
          <w:szCs w:val="26"/>
          <w:lang w:eastAsia="en-US"/>
        </w:rPr>
        <w:t>помогать детям сравнивать предложенные ими варианты решений, аргументировать выбор варианта.</w:t>
      </w:r>
    </w:p>
    <w:p w:rsidR="0047637A" w:rsidRPr="009064D8" w:rsidRDefault="0047637A" w:rsidP="005348CD">
      <w:pPr>
        <w:pStyle w:val="5"/>
        <w:shd w:val="clear" w:color="auto" w:fill="auto"/>
        <w:spacing w:after="0" w:line="240" w:lineRule="auto"/>
        <w:ind w:right="20" w:firstLine="689"/>
        <w:jc w:val="both"/>
        <w:rPr>
          <w:sz w:val="26"/>
          <w:szCs w:val="26"/>
        </w:rPr>
      </w:pPr>
      <w:r w:rsidRPr="009064D8">
        <w:rPr>
          <w:rStyle w:val="a0"/>
          <w:b w:val="0"/>
          <w:sz w:val="26"/>
          <w:szCs w:val="26"/>
          <w:u w:val="single"/>
          <w:lang w:eastAsia="en-US"/>
        </w:rPr>
        <w:t>Особенности организации предметно-пространственной среды для развития проектной деятельности</w:t>
      </w:r>
      <w:r w:rsidRPr="009064D8">
        <w:rPr>
          <w:rStyle w:val="a0"/>
          <w:sz w:val="26"/>
          <w:szCs w:val="26"/>
          <w:lang w:eastAsia="en-US"/>
        </w:rPr>
        <w:t xml:space="preserve">. </w:t>
      </w:r>
      <w:r w:rsidRPr="009064D8">
        <w:rPr>
          <w:rStyle w:val="3"/>
          <w:sz w:val="26"/>
          <w:szCs w:val="26"/>
          <w:lang w:eastAsia="en-US"/>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w:t>
      </w:r>
      <w:r>
        <w:rPr>
          <w:rStyle w:val="3"/>
          <w:sz w:val="26"/>
          <w:szCs w:val="26"/>
          <w:lang w:eastAsia="en-US"/>
        </w:rPr>
        <w:t>ой исследовательской деятельнос</w:t>
      </w:r>
      <w:r w:rsidRPr="009064D8">
        <w:rPr>
          <w:rStyle w:val="3"/>
          <w:sz w:val="26"/>
          <w:szCs w:val="26"/>
          <w:lang w:eastAsia="en-US"/>
        </w:rPr>
        <w:t>ти воспитателей и детей.</w:t>
      </w:r>
    </w:p>
    <w:p w:rsidR="0047637A" w:rsidRPr="009064D8" w:rsidRDefault="0047637A" w:rsidP="005348CD">
      <w:pPr>
        <w:ind w:firstLine="689"/>
        <w:jc w:val="both"/>
        <w:rPr>
          <w:sz w:val="26"/>
          <w:szCs w:val="26"/>
        </w:rPr>
      </w:pPr>
    </w:p>
    <w:p w:rsidR="0047637A" w:rsidRPr="00291ADC" w:rsidRDefault="0047637A" w:rsidP="005348CD">
      <w:pPr>
        <w:ind w:firstLine="709"/>
        <w:jc w:val="both"/>
        <w:rPr>
          <w:b/>
          <w:i/>
          <w:sz w:val="26"/>
          <w:szCs w:val="26"/>
        </w:rPr>
      </w:pPr>
      <w:r w:rsidRPr="00291ADC">
        <w:rPr>
          <w:b/>
          <w:i/>
          <w:sz w:val="26"/>
          <w:szCs w:val="26"/>
        </w:rPr>
        <w:t>Создание условий для самовыражения средствами искусства</w:t>
      </w:r>
    </w:p>
    <w:p w:rsidR="0047637A" w:rsidRPr="00291ADC" w:rsidRDefault="0047637A" w:rsidP="005348CD">
      <w:pPr>
        <w:pStyle w:val="5"/>
        <w:shd w:val="clear" w:color="auto" w:fill="auto"/>
        <w:spacing w:after="0" w:line="240" w:lineRule="auto"/>
        <w:ind w:right="23" w:firstLine="709"/>
        <w:jc w:val="both"/>
        <w:rPr>
          <w:sz w:val="26"/>
          <w:szCs w:val="26"/>
        </w:rPr>
      </w:pPr>
      <w:r w:rsidRPr="00291ADC">
        <w:rPr>
          <w:rStyle w:val="3"/>
          <w:sz w:val="26"/>
          <w:szCs w:val="26"/>
          <w:lang w:eastAsia="en-US"/>
        </w:rPr>
        <w:t>В дошкольном возрасте дети долж</w:t>
      </w:r>
      <w:r>
        <w:rPr>
          <w:rStyle w:val="3"/>
          <w:sz w:val="26"/>
          <w:szCs w:val="26"/>
          <w:lang w:eastAsia="en-US"/>
        </w:rPr>
        <w:t>ны получить опыт осмысления про</w:t>
      </w:r>
      <w:r w:rsidRPr="00291ADC">
        <w:rPr>
          <w:rStyle w:val="3"/>
          <w:sz w:val="26"/>
          <w:szCs w:val="26"/>
          <w:lang w:eastAsia="en-US"/>
        </w:rPr>
        <w:t>исходящих событий и выражения своего отношения к ним при помощи культурных средств — линий, цвета, формы, звука, движения, сюжета и пр.</w:t>
      </w:r>
    </w:p>
    <w:p w:rsidR="0047637A" w:rsidRPr="00291ADC" w:rsidRDefault="0047637A" w:rsidP="005348CD">
      <w:pPr>
        <w:pStyle w:val="5"/>
        <w:shd w:val="clear" w:color="auto" w:fill="auto"/>
        <w:spacing w:after="0" w:line="240" w:lineRule="auto"/>
        <w:ind w:right="23" w:firstLine="709"/>
        <w:jc w:val="both"/>
        <w:rPr>
          <w:sz w:val="26"/>
          <w:szCs w:val="26"/>
        </w:rPr>
      </w:pPr>
      <w:r w:rsidRPr="00291ADC">
        <w:rPr>
          <w:rStyle w:val="3"/>
          <w:sz w:val="26"/>
          <w:szCs w:val="26"/>
          <w:lang w:eastAsia="en-US"/>
        </w:rPr>
        <w:t>Для того чтобы дети научились выражать себя средствами искусства, педагог должен:</w:t>
      </w:r>
    </w:p>
    <w:p w:rsidR="0047637A" w:rsidRPr="00291ADC" w:rsidRDefault="0047637A" w:rsidP="00EF53C6">
      <w:pPr>
        <w:pStyle w:val="5"/>
        <w:numPr>
          <w:ilvl w:val="0"/>
          <w:numId w:val="24"/>
        </w:numPr>
        <w:shd w:val="clear" w:color="auto" w:fill="auto"/>
        <w:tabs>
          <w:tab w:val="left" w:pos="993"/>
        </w:tabs>
        <w:spacing w:after="0" w:line="240" w:lineRule="auto"/>
        <w:ind w:left="0" w:right="23" w:firstLine="709"/>
        <w:jc w:val="both"/>
        <w:rPr>
          <w:sz w:val="26"/>
          <w:szCs w:val="26"/>
        </w:rPr>
      </w:pPr>
      <w:r w:rsidRPr="00291ADC">
        <w:rPr>
          <w:rStyle w:val="3"/>
          <w:sz w:val="26"/>
          <w:szCs w:val="26"/>
          <w:lang w:eastAsia="en-US"/>
        </w:rPr>
        <w:t>планировать время в течение дня, когда дети могут создавать свои произведения;</w:t>
      </w:r>
    </w:p>
    <w:p w:rsidR="0047637A" w:rsidRPr="00291ADC" w:rsidRDefault="0047637A" w:rsidP="00EF53C6">
      <w:pPr>
        <w:pStyle w:val="5"/>
        <w:numPr>
          <w:ilvl w:val="0"/>
          <w:numId w:val="24"/>
        </w:numPr>
        <w:shd w:val="clear" w:color="auto" w:fill="auto"/>
        <w:tabs>
          <w:tab w:val="left" w:pos="993"/>
        </w:tabs>
        <w:spacing w:after="0" w:line="240" w:lineRule="auto"/>
        <w:ind w:left="0" w:right="23" w:firstLine="709"/>
        <w:jc w:val="both"/>
        <w:rPr>
          <w:sz w:val="26"/>
          <w:szCs w:val="26"/>
        </w:rPr>
      </w:pPr>
      <w:r w:rsidRPr="00291ADC">
        <w:rPr>
          <w:rStyle w:val="3"/>
          <w:sz w:val="26"/>
          <w:szCs w:val="26"/>
          <w:lang w:eastAsia="en-US"/>
        </w:rPr>
        <w:t xml:space="preserve">создавать атмосферу принятия и </w:t>
      </w:r>
      <w:r>
        <w:rPr>
          <w:rStyle w:val="3"/>
          <w:sz w:val="26"/>
          <w:szCs w:val="26"/>
          <w:lang w:eastAsia="en-US"/>
        </w:rPr>
        <w:t>поддержки во время занятий твор</w:t>
      </w:r>
      <w:r w:rsidRPr="00291ADC">
        <w:rPr>
          <w:rStyle w:val="3"/>
          <w:sz w:val="26"/>
          <w:szCs w:val="26"/>
          <w:lang w:eastAsia="en-US"/>
        </w:rPr>
        <w:t>ческими видами деятельности;</w:t>
      </w:r>
    </w:p>
    <w:p w:rsidR="0047637A" w:rsidRPr="00291ADC" w:rsidRDefault="0047637A" w:rsidP="00EF53C6">
      <w:pPr>
        <w:pStyle w:val="5"/>
        <w:numPr>
          <w:ilvl w:val="0"/>
          <w:numId w:val="24"/>
        </w:numPr>
        <w:shd w:val="clear" w:color="auto" w:fill="auto"/>
        <w:tabs>
          <w:tab w:val="left" w:pos="993"/>
        </w:tabs>
        <w:spacing w:after="0" w:line="240" w:lineRule="auto"/>
        <w:ind w:left="0" w:right="23" w:firstLine="709"/>
        <w:jc w:val="both"/>
        <w:rPr>
          <w:sz w:val="26"/>
          <w:szCs w:val="26"/>
        </w:rPr>
      </w:pPr>
      <w:r w:rsidRPr="00291ADC">
        <w:rPr>
          <w:rStyle w:val="3"/>
          <w:sz w:val="26"/>
          <w:szCs w:val="26"/>
          <w:lang w:eastAsia="en-US"/>
        </w:rPr>
        <w:t xml:space="preserve">оказывать помощь и поддержку </w:t>
      </w:r>
      <w:r>
        <w:rPr>
          <w:rStyle w:val="3"/>
          <w:sz w:val="26"/>
          <w:szCs w:val="26"/>
          <w:lang w:eastAsia="en-US"/>
        </w:rPr>
        <w:t>в овладении необходимыми для за</w:t>
      </w:r>
      <w:r w:rsidRPr="00291ADC">
        <w:rPr>
          <w:rStyle w:val="3"/>
          <w:sz w:val="26"/>
          <w:szCs w:val="26"/>
          <w:lang w:eastAsia="en-US"/>
        </w:rPr>
        <w:t>нятий техническими навыками;</w:t>
      </w:r>
    </w:p>
    <w:p w:rsidR="0047637A" w:rsidRPr="00291ADC" w:rsidRDefault="0047637A" w:rsidP="00EF53C6">
      <w:pPr>
        <w:pStyle w:val="5"/>
        <w:numPr>
          <w:ilvl w:val="0"/>
          <w:numId w:val="24"/>
        </w:numPr>
        <w:shd w:val="clear" w:color="auto" w:fill="auto"/>
        <w:tabs>
          <w:tab w:val="left" w:pos="993"/>
        </w:tabs>
        <w:spacing w:after="0" w:line="240" w:lineRule="auto"/>
        <w:ind w:left="0" w:right="23" w:firstLine="709"/>
        <w:jc w:val="both"/>
        <w:rPr>
          <w:sz w:val="26"/>
          <w:szCs w:val="26"/>
        </w:rPr>
      </w:pPr>
      <w:r w:rsidRPr="00291ADC">
        <w:rPr>
          <w:rStyle w:val="3"/>
          <w:sz w:val="26"/>
          <w:szCs w:val="26"/>
          <w:lang w:eastAsia="en-US"/>
        </w:rPr>
        <w:t>предлагать такие задания, чтобы д</w:t>
      </w:r>
      <w:r>
        <w:rPr>
          <w:rStyle w:val="3"/>
          <w:sz w:val="26"/>
          <w:szCs w:val="26"/>
          <w:lang w:eastAsia="en-US"/>
        </w:rPr>
        <w:t>етские произведения не были сте</w:t>
      </w:r>
      <w:r w:rsidRPr="00291ADC">
        <w:rPr>
          <w:rStyle w:val="3"/>
          <w:sz w:val="26"/>
          <w:szCs w:val="26"/>
          <w:lang w:eastAsia="en-US"/>
        </w:rPr>
        <w:t>реотипными, отражали их замысел;</w:t>
      </w:r>
    </w:p>
    <w:p w:rsidR="0047637A" w:rsidRPr="00291ADC" w:rsidRDefault="0047637A" w:rsidP="00EF53C6">
      <w:pPr>
        <w:pStyle w:val="5"/>
        <w:numPr>
          <w:ilvl w:val="0"/>
          <w:numId w:val="24"/>
        </w:numPr>
        <w:shd w:val="clear" w:color="auto" w:fill="auto"/>
        <w:tabs>
          <w:tab w:val="left" w:pos="993"/>
        </w:tabs>
        <w:spacing w:after="0" w:line="240" w:lineRule="auto"/>
        <w:ind w:left="0" w:right="23" w:firstLine="709"/>
        <w:jc w:val="both"/>
        <w:rPr>
          <w:sz w:val="26"/>
          <w:szCs w:val="26"/>
        </w:rPr>
      </w:pPr>
      <w:r w:rsidRPr="00291ADC">
        <w:rPr>
          <w:rStyle w:val="3"/>
          <w:sz w:val="26"/>
          <w:szCs w:val="26"/>
          <w:lang w:eastAsia="en-US"/>
        </w:rPr>
        <w:t>поддерживать детскую инициативу в воплощении замысла и выборе необходимых для этого средств;</w:t>
      </w:r>
    </w:p>
    <w:p w:rsidR="0047637A" w:rsidRPr="00291ADC" w:rsidRDefault="0047637A" w:rsidP="00EF53C6">
      <w:pPr>
        <w:pStyle w:val="5"/>
        <w:numPr>
          <w:ilvl w:val="0"/>
          <w:numId w:val="24"/>
        </w:numPr>
        <w:shd w:val="clear" w:color="auto" w:fill="auto"/>
        <w:tabs>
          <w:tab w:val="left" w:pos="993"/>
        </w:tabs>
        <w:spacing w:after="0" w:line="240" w:lineRule="auto"/>
        <w:ind w:left="0" w:right="23" w:firstLine="709"/>
        <w:jc w:val="both"/>
        <w:rPr>
          <w:sz w:val="26"/>
          <w:szCs w:val="26"/>
        </w:rPr>
      </w:pPr>
      <w:r w:rsidRPr="00291ADC">
        <w:rPr>
          <w:rStyle w:val="3"/>
          <w:sz w:val="26"/>
          <w:szCs w:val="26"/>
          <w:lang w:eastAsia="en-US"/>
        </w:rPr>
        <w:t>организовывать события, мероприя</w:t>
      </w:r>
      <w:r>
        <w:rPr>
          <w:rStyle w:val="3"/>
          <w:sz w:val="26"/>
          <w:szCs w:val="26"/>
          <w:lang w:eastAsia="en-US"/>
        </w:rPr>
        <w:t>тия, выставки проектов, на кото</w:t>
      </w:r>
      <w:r w:rsidRPr="00291ADC">
        <w:rPr>
          <w:rStyle w:val="3"/>
          <w:sz w:val="26"/>
          <w:szCs w:val="26"/>
          <w:lang w:eastAsia="en-US"/>
        </w:rPr>
        <w:t xml:space="preserve">рых дошкольники могут представить </w:t>
      </w:r>
      <w:r>
        <w:rPr>
          <w:rStyle w:val="3"/>
          <w:sz w:val="26"/>
          <w:szCs w:val="26"/>
          <w:lang w:eastAsia="en-US"/>
        </w:rPr>
        <w:t>свои произведения для детей раз</w:t>
      </w:r>
      <w:r w:rsidRPr="00291ADC">
        <w:rPr>
          <w:rStyle w:val="3"/>
          <w:sz w:val="26"/>
          <w:szCs w:val="26"/>
          <w:lang w:eastAsia="en-US"/>
        </w:rPr>
        <w:t>ных групп и родителей.</w:t>
      </w:r>
    </w:p>
    <w:p w:rsidR="0047637A" w:rsidRPr="00291ADC" w:rsidRDefault="0047637A" w:rsidP="005348CD">
      <w:pPr>
        <w:pStyle w:val="100"/>
        <w:shd w:val="clear" w:color="auto" w:fill="auto"/>
        <w:spacing w:before="0" w:line="240" w:lineRule="auto"/>
        <w:ind w:right="23" w:firstLine="709"/>
        <w:jc w:val="both"/>
        <w:rPr>
          <w:b w:val="0"/>
          <w:sz w:val="26"/>
          <w:szCs w:val="26"/>
        </w:rPr>
      </w:pPr>
      <w:r w:rsidRPr="00291ADC">
        <w:rPr>
          <w:rStyle w:val="100pt"/>
          <w:bCs/>
          <w:sz w:val="26"/>
          <w:szCs w:val="26"/>
          <w:u w:val="single"/>
          <w:lang w:eastAsia="en-US"/>
        </w:rPr>
        <w:t>Особенности организации предметно-пространственной среды для самовыражения средствами искусства</w:t>
      </w:r>
      <w:r w:rsidRPr="00291ADC">
        <w:rPr>
          <w:rStyle w:val="100pt"/>
          <w:bCs/>
          <w:sz w:val="26"/>
          <w:szCs w:val="26"/>
          <w:lang w:eastAsia="en-US"/>
        </w:rPr>
        <w:t xml:space="preserve">. </w:t>
      </w:r>
      <w:r w:rsidRPr="00291ADC">
        <w:rPr>
          <w:rStyle w:val="101"/>
          <w:sz w:val="26"/>
          <w:szCs w:val="26"/>
          <w:lang w:eastAsia="en-US"/>
        </w:rPr>
        <w:t>Образовательная среда должна</w:t>
      </w:r>
      <w:r w:rsidRPr="00291ADC">
        <w:rPr>
          <w:rStyle w:val="101"/>
          <w:b/>
          <w:sz w:val="26"/>
          <w:szCs w:val="26"/>
          <w:lang w:eastAsia="en-US"/>
        </w:rPr>
        <w:t xml:space="preserve"> </w:t>
      </w:r>
      <w:r w:rsidRPr="00291ADC">
        <w:rPr>
          <w:rStyle w:val="3"/>
          <w:b w:val="0"/>
          <w:sz w:val="26"/>
          <w:szCs w:val="26"/>
          <w:lang w:eastAsia="en-US"/>
        </w:rPr>
        <w:t>обеспечивать наличие необходимых материалов, возможность заниматься разными видами деятельности: живопис</w:t>
      </w:r>
      <w:r>
        <w:rPr>
          <w:rStyle w:val="3"/>
          <w:b w:val="0"/>
          <w:sz w:val="26"/>
          <w:szCs w:val="26"/>
          <w:lang w:eastAsia="en-US"/>
        </w:rPr>
        <w:t>ью, рисунком, игрой на музыкаль</w:t>
      </w:r>
      <w:r w:rsidRPr="00291ADC">
        <w:rPr>
          <w:rStyle w:val="3"/>
          <w:b w:val="0"/>
          <w:sz w:val="26"/>
          <w:szCs w:val="26"/>
          <w:lang w:eastAsia="en-US"/>
        </w:rPr>
        <w:t>ных инструментах, пением, конструированием, актерским мастерством, танцем, различными видами ремесел, поделками по дереву, из глины и пр.</w:t>
      </w:r>
    </w:p>
    <w:p w:rsidR="0047637A" w:rsidRDefault="0047637A" w:rsidP="005348CD">
      <w:pPr>
        <w:ind w:firstLine="709"/>
        <w:jc w:val="both"/>
        <w:rPr>
          <w:sz w:val="26"/>
          <w:szCs w:val="26"/>
        </w:rPr>
      </w:pPr>
    </w:p>
    <w:p w:rsidR="0047637A" w:rsidRPr="00291ADC" w:rsidRDefault="0047637A" w:rsidP="005348CD">
      <w:pPr>
        <w:ind w:firstLine="709"/>
        <w:jc w:val="both"/>
        <w:rPr>
          <w:b/>
          <w:i/>
          <w:sz w:val="26"/>
          <w:szCs w:val="26"/>
        </w:rPr>
      </w:pPr>
      <w:r w:rsidRPr="00291ADC">
        <w:rPr>
          <w:b/>
          <w:i/>
          <w:sz w:val="26"/>
          <w:szCs w:val="26"/>
        </w:rPr>
        <w:t>Создание условий для физического развития</w:t>
      </w:r>
    </w:p>
    <w:p w:rsidR="0047637A" w:rsidRPr="00291ADC" w:rsidRDefault="0047637A" w:rsidP="005348CD">
      <w:pPr>
        <w:pStyle w:val="5"/>
        <w:shd w:val="clear" w:color="auto" w:fill="auto"/>
        <w:spacing w:after="0" w:line="240" w:lineRule="auto"/>
        <w:ind w:right="20" w:firstLine="709"/>
        <w:jc w:val="both"/>
        <w:rPr>
          <w:sz w:val="26"/>
          <w:szCs w:val="26"/>
        </w:rPr>
      </w:pPr>
      <w:r w:rsidRPr="00291ADC">
        <w:rPr>
          <w:rStyle w:val="3"/>
          <w:sz w:val="26"/>
          <w:szCs w:val="26"/>
          <w:lang w:eastAsia="en-US"/>
        </w:rPr>
        <w:t>Физическое развитие очень важно для здоровья детей, потому что поз</w:t>
      </w:r>
      <w:r w:rsidRPr="00291ADC">
        <w:rPr>
          <w:rStyle w:val="3"/>
          <w:sz w:val="26"/>
          <w:szCs w:val="26"/>
          <w:lang w:eastAsia="en-US"/>
        </w:rPr>
        <w:softHyphen/>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47637A" w:rsidRPr="00291ADC" w:rsidRDefault="0047637A" w:rsidP="005348CD">
      <w:pPr>
        <w:pStyle w:val="5"/>
        <w:shd w:val="clear" w:color="auto" w:fill="auto"/>
        <w:spacing w:after="0" w:line="240" w:lineRule="auto"/>
        <w:ind w:firstLine="709"/>
        <w:jc w:val="both"/>
        <w:rPr>
          <w:sz w:val="26"/>
          <w:szCs w:val="26"/>
        </w:rPr>
      </w:pPr>
      <w:r w:rsidRPr="00291ADC">
        <w:rPr>
          <w:rStyle w:val="3"/>
          <w:sz w:val="26"/>
          <w:szCs w:val="26"/>
          <w:lang w:eastAsia="en-US"/>
        </w:rPr>
        <w:t>Для того чтобы стимулировать физическое развитие детей, важно:</w:t>
      </w:r>
    </w:p>
    <w:p w:rsidR="0047637A" w:rsidRPr="00291ADC" w:rsidRDefault="0047637A" w:rsidP="00EF53C6">
      <w:pPr>
        <w:pStyle w:val="5"/>
        <w:numPr>
          <w:ilvl w:val="0"/>
          <w:numId w:val="24"/>
        </w:numPr>
        <w:shd w:val="clear" w:color="auto" w:fill="auto"/>
        <w:tabs>
          <w:tab w:val="left" w:pos="1134"/>
        </w:tabs>
        <w:spacing w:after="0" w:line="240" w:lineRule="auto"/>
        <w:ind w:left="0" w:firstLine="709"/>
        <w:jc w:val="both"/>
        <w:rPr>
          <w:sz w:val="26"/>
          <w:szCs w:val="26"/>
        </w:rPr>
      </w:pPr>
      <w:r w:rsidRPr="00291ADC">
        <w:rPr>
          <w:rStyle w:val="3"/>
          <w:sz w:val="26"/>
          <w:szCs w:val="26"/>
          <w:lang w:eastAsia="en-US"/>
        </w:rPr>
        <w:t>ежедневно предоставлять детям возможность активно двигаться;</w:t>
      </w:r>
    </w:p>
    <w:p w:rsidR="0047637A" w:rsidRPr="00291ADC" w:rsidRDefault="0047637A" w:rsidP="00EF53C6">
      <w:pPr>
        <w:pStyle w:val="5"/>
        <w:numPr>
          <w:ilvl w:val="0"/>
          <w:numId w:val="24"/>
        </w:numPr>
        <w:shd w:val="clear" w:color="auto" w:fill="auto"/>
        <w:tabs>
          <w:tab w:val="left" w:pos="1134"/>
        </w:tabs>
        <w:spacing w:after="0" w:line="240" w:lineRule="auto"/>
        <w:ind w:left="0" w:firstLine="709"/>
        <w:jc w:val="both"/>
        <w:rPr>
          <w:sz w:val="26"/>
          <w:szCs w:val="26"/>
        </w:rPr>
      </w:pPr>
      <w:r w:rsidRPr="00291ADC">
        <w:rPr>
          <w:rStyle w:val="3"/>
          <w:sz w:val="26"/>
          <w:szCs w:val="26"/>
          <w:lang w:eastAsia="en-US"/>
        </w:rPr>
        <w:t>обучать детей правилам безопасности;</w:t>
      </w:r>
    </w:p>
    <w:p w:rsidR="0047637A" w:rsidRPr="00291ADC" w:rsidRDefault="0047637A" w:rsidP="00EF53C6">
      <w:pPr>
        <w:pStyle w:val="5"/>
        <w:numPr>
          <w:ilvl w:val="0"/>
          <w:numId w:val="24"/>
        </w:numPr>
        <w:shd w:val="clear" w:color="auto" w:fill="auto"/>
        <w:tabs>
          <w:tab w:val="left" w:pos="1134"/>
        </w:tabs>
        <w:spacing w:after="0" w:line="240" w:lineRule="auto"/>
        <w:ind w:left="0" w:right="20" w:firstLine="709"/>
        <w:jc w:val="both"/>
        <w:rPr>
          <w:sz w:val="26"/>
          <w:szCs w:val="26"/>
        </w:rPr>
      </w:pPr>
      <w:r w:rsidRPr="00291ADC">
        <w:rPr>
          <w:rStyle w:val="3"/>
          <w:sz w:val="26"/>
          <w:szCs w:val="26"/>
          <w:lang w:eastAsia="en-US"/>
        </w:rPr>
        <w:t>создавать доброжелательную атмосферу эмоционального принятия, способствующую проявлениям активнос</w:t>
      </w:r>
      <w:r>
        <w:rPr>
          <w:rStyle w:val="3"/>
          <w:sz w:val="26"/>
          <w:szCs w:val="26"/>
          <w:lang w:eastAsia="en-US"/>
        </w:rPr>
        <w:t>ти всех детей (в том числе и ме</w:t>
      </w:r>
      <w:r w:rsidRPr="00291ADC">
        <w:rPr>
          <w:rStyle w:val="3"/>
          <w:sz w:val="26"/>
          <w:szCs w:val="26"/>
          <w:lang w:eastAsia="en-US"/>
        </w:rPr>
        <w:t>нее активных) в двигательной сфере;</w:t>
      </w:r>
    </w:p>
    <w:p w:rsidR="0047637A" w:rsidRPr="00291ADC" w:rsidRDefault="0047637A" w:rsidP="00EF53C6">
      <w:pPr>
        <w:pStyle w:val="5"/>
        <w:numPr>
          <w:ilvl w:val="0"/>
          <w:numId w:val="24"/>
        </w:numPr>
        <w:shd w:val="clear" w:color="auto" w:fill="auto"/>
        <w:tabs>
          <w:tab w:val="left" w:pos="1134"/>
        </w:tabs>
        <w:spacing w:after="0" w:line="240" w:lineRule="auto"/>
        <w:ind w:left="0" w:right="20" w:firstLine="709"/>
        <w:jc w:val="both"/>
        <w:rPr>
          <w:sz w:val="26"/>
          <w:szCs w:val="26"/>
        </w:rPr>
      </w:pPr>
      <w:r w:rsidRPr="00291ADC">
        <w:rPr>
          <w:rStyle w:val="3"/>
          <w:sz w:val="26"/>
          <w:szCs w:val="26"/>
          <w:lang w:eastAsia="en-US"/>
        </w:rPr>
        <w:t>использовать различные методы о</w:t>
      </w:r>
      <w:r>
        <w:rPr>
          <w:rStyle w:val="3"/>
          <w:sz w:val="26"/>
          <w:szCs w:val="26"/>
          <w:lang w:eastAsia="en-US"/>
        </w:rPr>
        <w:t>бучения, помогающие детям с раз</w:t>
      </w:r>
      <w:r w:rsidRPr="00291ADC">
        <w:rPr>
          <w:rStyle w:val="3"/>
          <w:sz w:val="26"/>
          <w:szCs w:val="26"/>
          <w:lang w:eastAsia="en-US"/>
        </w:rPr>
        <w:t>ным уровнем физического развития с удовольствием бегать, лазать, прыгать.</w:t>
      </w:r>
    </w:p>
    <w:p w:rsidR="0047637A" w:rsidRPr="00291ADC" w:rsidRDefault="0047637A" w:rsidP="005348CD">
      <w:pPr>
        <w:pStyle w:val="5"/>
        <w:shd w:val="clear" w:color="auto" w:fill="auto"/>
        <w:spacing w:after="0" w:line="240" w:lineRule="auto"/>
        <w:ind w:right="20" w:firstLine="709"/>
        <w:jc w:val="both"/>
        <w:rPr>
          <w:sz w:val="26"/>
          <w:szCs w:val="26"/>
        </w:rPr>
      </w:pPr>
      <w:r w:rsidRPr="00F67A61">
        <w:rPr>
          <w:rStyle w:val="a0"/>
          <w:b w:val="0"/>
          <w:sz w:val="26"/>
          <w:szCs w:val="26"/>
          <w:u w:val="single"/>
          <w:lang w:eastAsia="en-US"/>
        </w:rPr>
        <w:t>Особенности организации предметно-пространственной среды для физического развития</w:t>
      </w:r>
      <w:r w:rsidRPr="00291ADC">
        <w:rPr>
          <w:rStyle w:val="a0"/>
          <w:sz w:val="26"/>
          <w:szCs w:val="26"/>
          <w:lang w:eastAsia="en-US"/>
        </w:rPr>
        <w:t xml:space="preserve">. </w:t>
      </w:r>
      <w:r w:rsidRPr="00291ADC">
        <w:rPr>
          <w:rStyle w:val="3"/>
          <w:sz w:val="26"/>
          <w:szCs w:val="26"/>
          <w:lang w:eastAsia="en-US"/>
        </w:rPr>
        <w:t>Среда дол</w:t>
      </w:r>
      <w:r>
        <w:rPr>
          <w:rStyle w:val="3"/>
          <w:sz w:val="26"/>
          <w:szCs w:val="26"/>
          <w:lang w:eastAsia="en-US"/>
        </w:rPr>
        <w:t>жна стимулировать физическую ак</w:t>
      </w:r>
      <w:r w:rsidRPr="00291ADC">
        <w:rPr>
          <w:rStyle w:val="3"/>
          <w:sz w:val="26"/>
          <w:szCs w:val="26"/>
          <w:lang w:eastAsia="en-US"/>
        </w:rPr>
        <w:t>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w:t>
      </w:r>
      <w:r>
        <w:rPr>
          <w:rStyle w:val="3"/>
          <w:sz w:val="26"/>
          <w:szCs w:val="26"/>
          <w:lang w:eastAsia="en-US"/>
        </w:rPr>
        <w:t>ть игровое и спортивное оборудо</w:t>
      </w:r>
      <w:r w:rsidRPr="00291ADC">
        <w:rPr>
          <w:rStyle w:val="3"/>
          <w:sz w:val="26"/>
          <w:szCs w:val="26"/>
          <w:lang w:eastAsia="en-US"/>
        </w:rPr>
        <w:t>вание. Игровая площадка должна предоставлять условия для развития крупной моторики.</w:t>
      </w:r>
    </w:p>
    <w:p w:rsidR="0047637A" w:rsidRPr="00291ADC" w:rsidRDefault="0047637A" w:rsidP="005348CD">
      <w:pPr>
        <w:pStyle w:val="5"/>
        <w:shd w:val="clear" w:color="auto" w:fill="auto"/>
        <w:spacing w:after="0" w:line="240" w:lineRule="auto"/>
        <w:ind w:right="20" w:firstLine="709"/>
        <w:jc w:val="both"/>
        <w:rPr>
          <w:sz w:val="26"/>
          <w:szCs w:val="26"/>
        </w:rPr>
      </w:pPr>
      <w:r w:rsidRPr="00291ADC">
        <w:rPr>
          <w:rStyle w:val="3"/>
          <w:sz w:val="26"/>
          <w:szCs w:val="26"/>
          <w:lang w:eastAsia="en-US"/>
        </w:rPr>
        <w:t>Игровое пространство (как на площадке, так и в помещениях) должно быть трансформируемым (меняться в зависимости от игры и предостав</w:t>
      </w:r>
      <w:r w:rsidRPr="00291ADC">
        <w:rPr>
          <w:rStyle w:val="3"/>
          <w:sz w:val="26"/>
          <w:szCs w:val="26"/>
          <w:lang w:eastAsia="en-US"/>
        </w:rPr>
        <w:softHyphen/>
        <w:t>лять достаточно места для двигательной активности).</w:t>
      </w:r>
    </w:p>
    <w:p w:rsidR="0047637A" w:rsidRDefault="0047637A" w:rsidP="00B0548D">
      <w:pPr>
        <w:ind w:firstLine="709"/>
        <w:jc w:val="both"/>
        <w:rPr>
          <w:sz w:val="26"/>
          <w:szCs w:val="26"/>
        </w:rPr>
      </w:pPr>
    </w:p>
    <w:p w:rsidR="0047637A" w:rsidRDefault="0047637A" w:rsidP="00825918">
      <w:pPr>
        <w:tabs>
          <w:tab w:val="left" w:pos="426"/>
          <w:tab w:val="left" w:pos="540"/>
          <w:tab w:val="left" w:pos="9355"/>
        </w:tabs>
        <w:ind w:firstLine="709"/>
        <w:jc w:val="both"/>
        <w:rPr>
          <w:b/>
          <w:bCs/>
          <w:sz w:val="26"/>
          <w:szCs w:val="26"/>
        </w:rPr>
      </w:pPr>
      <w:r w:rsidRPr="00460948">
        <w:rPr>
          <w:b/>
          <w:bCs/>
          <w:sz w:val="26"/>
          <w:szCs w:val="26"/>
        </w:rPr>
        <w:t xml:space="preserve">Специфика географических, национальных, социокультурных условий </w:t>
      </w:r>
    </w:p>
    <w:p w:rsidR="0047637A" w:rsidRPr="00460948" w:rsidRDefault="0047637A" w:rsidP="00825918">
      <w:pPr>
        <w:tabs>
          <w:tab w:val="left" w:pos="426"/>
          <w:tab w:val="left" w:pos="540"/>
          <w:tab w:val="left" w:pos="9355"/>
        </w:tabs>
        <w:ind w:left="-142" w:firstLine="426"/>
        <w:jc w:val="both"/>
        <w:rPr>
          <w:b/>
          <w:bCs/>
          <w:sz w:val="26"/>
          <w:szCs w:val="26"/>
        </w:rPr>
      </w:pPr>
    </w:p>
    <w:p w:rsidR="0047637A" w:rsidRPr="00460948" w:rsidRDefault="0047637A" w:rsidP="00825918">
      <w:pPr>
        <w:tabs>
          <w:tab w:val="left" w:pos="426"/>
          <w:tab w:val="left" w:pos="540"/>
          <w:tab w:val="left" w:pos="9355"/>
        </w:tabs>
        <w:ind w:firstLine="709"/>
        <w:jc w:val="both"/>
        <w:rPr>
          <w:sz w:val="26"/>
          <w:szCs w:val="26"/>
        </w:rPr>
      </w:pPr>
      <w:r w:rsidRPr="00460948">
        <w:rPr>
          <w:sz w:val="26"/>
          <w:szCs w:val="26"/>
        </w:rPr>
        <w:t>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w:t>
      </w:r>
    </w:p>
    <w:p w:rsidR="0047637A" w:rsidRPr="00460948" w:rsidRDefault="0047637A" w:rsidP="00825918">
      <w:pPr>
        <w:tabs>
          <w:tab w:val="left" w:pos="993"/>
        </w:tabs>
        <w:ind w:firstLine="709"/>
        <w:jc w:val="both"/>
        <w:rPr>
          <w:sz w:val="26"/>
          <w:szCs w:val="26"/>
        </w:rPr>
      </w:pPr>
      <w:r w:rsidRPr="00460948">
        <w:rPr>
          <w:sz w:val="26"/>
          <w:szCs w:val="26"/>
        </w:rPr>
        <w:t>Ближайшее окружение, та географическая и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47637A" w:rsidRPr="00460948" w:rsidRDefault="0047637A" w:rsidP="00825918">
      <w:pPr>
        <w:tabs>
          <w:tab w:val="left" w:pos="284"/>
          <w:tab w:val="left" w:pos="816"/>
          <w:tab w:val="left" w:pos="851"/>
          <w:tab w:val="left" w:pos="993"/>
        </w:tabs>
        <w:ind w:right="-172" w:firstLine="709"/>
        <w:jc w:val="both"/>
        <w:rPr>
          <w:sz w:val="26"/>
          <w:szCs w:val="26"/>
        </w:rPr>
      </w:pPr>
      <w:r w:rsidRPr="00460948">
        <w:rPr>
          <w:sz w:val="26"/>
          <w:szCs w:val="26"/>
        </w:rPr>
        <w:t xml:space="preserve">Условия Норильска представляют собой сложный комплекс отрицательных факторов в отношении их воздействия на детский организм. </w:t>
      </w:r>
    </w:p>
    <w:p w:rsidR="0047637A" w:rsidRPr="00460948" w:rsidRDefault="0047637A" w:rsidP="00825918">
      <w:pPr>
        <w:tabs>
          <w:tab w:val="left" w:pos="284"/>
          <w:tab w:val="left" w:pos="816"/>
          <w:tab w:val="left" w:pos="851"/>
          <w:tab w:val="left" w:pos="993"/>
        </w:tabs>
        <w:ind w:right="-172" w:firstLine="709"/>
        <w:jc w:val="both"/>
        <w:rPr>
          <w:sz w:val="26"/>
          <w:szCs w:val="26"/>
        </w:rPr>
      </w:pPr>
      <w:r w:rsidRPr="00460948">
        <w:rPr>
          <w:sz w:val="26"/>
          <w:szCs w:val="26"/>
        </w:rPr>
        <w:t>Эти факторы учитываются при:</w:t>
      </w:r>
    </w:p>
    <w:p w:rsidR="0047637A" w:rsidRPr="00460948" w:rsidRDefault="0047637A" w:rsidP="00EF53C6">
      <w:pPr>
        <w:numPr>
          <w:ilvl w:val="0"/>
          <w:numId w:val="35"/>
        </w:numPr>
        <w:tabs>
          <w:tab w:val="left" w:pos="284"/>
          <w:tab w:val="left" w:pos="816"/>
          <w:tab w:val="left" w:pos="851"/>
          <w:tab w:val="left" w:pos="993"/>
        </w:tabs>
        <w:ind w:left="0" w:right="-172" w:firstLine="709"/>
        <w:jc w:val="both"/>
        <w:rPr>
          <w:sz w:val="26"/>
          <w:szCs w:val="26"/>
        </w:rPr>
      </w:pPr>
      <w:r w:rsidRPr="00460948">
        <w:rPr>
          <w:sz w:val="26"/>
          <w:szCs w:val="26"/>
        </w:rPr>
        <w:t>организации совместной деятельности в режимных моментах - организация прогулок в помещениях ДОУ в дни отмены прогулок, сокращение времени прогулок на свежем воздухе;</w:t>
      </w:r>
    </w:p>
    <w:p w:rsidR="0047637A" w:rsidRPr="00460948" w:rsidRDefault="0047637A" w:rsidP="00EF53C6">
      <w:pPr>
        <w:numPr>
          <w:ilvl w:val="0"/>
          <w:numId w:val="35"/>
        </w:numPr>
        <w:tabs>
          <w:tab w:val="left" w:pos="284"/>
          <w:tab w:val="left" w:pos="816"/>
          <w:tab w:val="left" w:pos="851"/>
          <w:tab w:val="left" w:pos="993"/>
        </w:tabs>
        <w:ind w:left="0" w:right="-172" w:firstLine="709"/>
        <w:jc w:val="both"/>
        <w:rPr>
          <w:sz w:val="26"/>
          <w:szCs w:val="26"/>
        </w:rPr>
      </w:pPr>
      <w:r w:rsidRPr="00460948">
        <w:rPr>
          <w:sz w:val="26"/>
          <w:szCs w:val="26"/>
        </w:rPr>
        <w:t>составлении годового календарно-тематического плана воспитательно-образовательного процесса в ДОУ - учет природных особенностей, организации жизнедеятельности народов Таймыра.</w:t>
      </w:r>
    </w:p>
    <w:p w:rsidR="0047637A" w:rsidRPr="00460948" w:rsidRDefault="0047637A" w:rsidP="00825918">
      <w:pPr>
        <w:tabs>
          <w:tab w:val="left" w:pos="284"/>
          <w:tab w:val="left" w:pos="816"/>
          <w:tab w:val="left" w:pos="851"/>
          <w:tab w:val="left" w:pos="993"/>
        </w:tabs>
        <w:ind w:right="-172" w:firstLine="709"/>
        <w:jc w:val="both"/>
        <w:rPr>
          <w:sz w:val="26"/>
          <w:szCs w:val="26"/>
        </w:rPr>
      </w:pPr>
      <w:r w:rsidRPr="00460948">
        <w:rPr>
          <w:sz w:val="26"/>
          <w:szCs w:val="26"/>
        </w:rPr>
        <w:t>При реализации задач:</w:t>
      </w:r>
    </w:p>
    <w:p w:rsidR="0047637A" w:rsidRPr="00460948" w:rsidRDefault="0047637A" w:rsidP="00EF53C6">
      <w:pPr>
        <w:numPr>
          <w:ilvl w:val="0"/>
          <w:numId w:val="36"/>
        </w:numPr>
        <w:tabs>
          <w:tab w:val="left" w:pos="284"/>
          <w:tab w:val="left" w:pos="816"/>
          <w:tab w:val="left" w:pos="851"/>
          <w:tab w:val="left" w:pos="993"/>
        </w:tabs>
        <w:ind w:left="0" w:right="-172" w:firstLine="709"/>
        <w:jc w:val="both"/>
        <w:rPr>
          <w:sz w:val="26"/>
          <w:szCs w:val="26"/>
        </w:rPr>
      </w:pPr>
      <w:r w:rsidRPr="00460948">
        <w:rPr>
          <w:sz w:val="26"/>
          <w:szCs w:val="26"/>
        </w:rPr>
        <w:t>образовательных област</w:t>
      </w:r>
      <w:r>
        <w:rPr>
          <w:sz w:val="26"/>
          <w:szCs w:val="26"/>
        </w:rPr>
        <w:t>ей «Познавательное развитие», «Р</w:t>
      </w:r>
      <w:r w:rsidRPr="00460948">
        <w:rPr>
          <w:sz w:val="26"/>
          <w:szCs w:val="26"/>
        </w:rPr>
        <w:t xml:space="preserve">ечевое развитие» - дети знакомятся с явлениями природы, характерными для местности, в которой проживают (полуостров Таймыр); </w:t>
      </w:r>
    </w:p>
    <w:p w:rsidR="0047637A" w:rsidRPr="00460948" w:rsidRDefault="0047637A" w:rsidP="00EF53C6">
      <w:pPr>
        <w:numPr>
          <w:ilvl w:val="0"/>
          <w:numId w:val="36"/>
        </w:numPr>
        <w:tabs>
          <w:tab w:val="left" w:pos="284"/>
          <w:tab w:val="left" w:pos="816"/>
          <w:tab w:val="left" w:pos="851"/>
          <w:tab w:val="left" w:pos="993"/>
        </w:tabs>
        <w:ind w:left="0" w:right="-172" w:firstLine="709"/>
        <w:jc w:val="both"/>
        <w:rPr>
          <w:sz w:val="26"/>
          <w:szCs w:val="26"/>
        </w:rPr>
      </w:pPr>
      <w:r>
        <w:rPr>
          <w:sz w:val="26"/>
          <w:szCs w:val="26"/>
        </w:rPr>
        <w:t>образовательной области «Х</w:t>
      </w:r>
      <w:r w:rsidRPr="00460948">
        <w:rPr>
          <w:sz w:val="26"/>
          <w:szCs w:val="26"/>
        </w:rPr>
        <w:t xml:space="preserve">удожественно-эстетическое развитие» (рисование, аппликация, лепка) - предлагаются для изображения знакомые детям звери, птицы, домашние животные, растения; </w:t>
      </w:r>
    </w:p>
    <w:p w:rsidR="0047637A" w:rsidRPr="00460948" w:rsidRDefault="0047637A" w:rsidP="00EF53C6">
      <w:pPr>
        <w:numPr>
          <w:ilvl w:val="0"/>
          <w:numId w:val="36"/>
        </w:numPr>
        <w:tabs>
          <w:tab w:val="left" w:pos="284"/>
          <w:tab w:val="left" w:pos="816"/>
          <w:tab w:val="left" w:pos="851"/>
          <w:tab w:val="left" w:pos="993"/>
        </w:tabs>
        <w:ind w:left="0" w:right="-172" w:firstLine="709"/>
        <w:jc w:val="both"/>
        <w:rPr>
          <w:sz w:val="26"/>
          <w:szCs w:val="26"/>
        </w:rPr>
      </w:pPr>
      <w:r>
        <w:rPr>
          <w:sz w:val="26"/>
          <w:szCs w:val="26"/>
        </w:rPr>
        <w:t>образовательных областей «С</w:t>
      </w:r>
      <w:r w:rsidRPr="00460948">
        <w:rPr>
          <w:sz w:val="26"/>
          <w:szCs w:val="26"/>
        </w:rPr>
        <w:t>оциаль</w:t>
      </w:r>
      <w:r>
        <w:rPr>
          <w:sz w:val="26"/>
          <w:szCs w:val="26"/>
        </w:rPr>
        <w:t>но-коммуникативное развитие», «Ф</w:t>
      </w:r>
      <w:r w:rsidRPr="00460948">
        <w:rPr>
          <w:sz w:val="26"/>
          <w:szCs w:val="26"/>
        </w:rPr>
        <w:t>изическое развитие»  - эти образы передаются через движение.</w:t>
      </w:r>
    </w:p>
    <w:p w:rsidR="0047637A" w:rsidRPr="00460948" w:rsidRDefault="0047637A" w:rsidP="00825918">
      <w:pPr>
        <w:pStyle w:val="BodyTextIndent2"/>
        <w:tabs>
          <w:tab w:val="left" w:pos="284"/>
          <w:tab w:val="left" w:pos="993"/>
        </w:tabs>
        <w:spacing w:after="0" w:line="240" w:lineRule="auto"/>
        <w:ind w:left="0" w:right="-172" w:firstLine="709"/>
        <w:jc w:val="both"/>
        <w:rPr>
          <w:sz w:val="26"/>
          <w:szCs w:val="26"/>
        </w:rPr>
      </w:pPr>
      <w:r w:rsidRPr="00460948">
        <w:rPr>
          <w:sz w:val="26"/>
          <w:szCs w:val="26"/>
        </w:rPr>
        <w:t>Содержание для включения в Программу:</w:t>
      </w:r>
    </w:p>
    <w:p w:rsidR="0047637A" w:rsidRPr="00460948" w:rsidRDefault="0047637A" w:rsidP="00EF53C6">
      <w:pPr>
        <w:pStyle w:val="BodyTextIndent"/>
        <w:numPr>
          <w:ilvl w:val="0"/>
          <w:numId w:val="37"/>
        </w:numPr>
        <w:tabs>
          <w:tab w:val="left" w:pos="284"/>
          <w:tab w:val="left" w:pos="993"/>
        </w:tabs>
        <w:suppressAutoHyphens/>
        <w:spacing w:after="0"/>
        <w:ind w:left="0" w:right="-172" w:firstLine="709"/>
        <w:jc w:val="both"/>
        <w:rPr>
          <w:sz w:val="26"/>
          <w:szCs w:val="26"/>
        </w:rPr>
      </w:pPr>
      <w:r w:rsidRPr="00460948">
        <w:rPr>
          <w:sz w:val="26"/>
          <w:szCs w:val="26"/>
        </w:rPr>
        <w:t>природа Таймыра (географические, климатические особенности);</w:t>
      </w:r>
    </w:p>
    <w:p w:rsidR="0047637A" w:rsidRPr="00460948" w:rsidRDefault="0047637A" w:rsidP="00EF53C6">
      <w:pPr>
        <w:numPr>
          <w:ilvl w:val="0"/>
          <w:numId w:val="37"/>
        </w:numPr>
        <w:tabs>
          <w:tab w:val="left" w:pos="284"/>
          <w:tab w:val="left" w:pos="993"/>
        </w:tabs>
        <w:ind w:left="0" w:right="-172" w:firstLine="709"/>
        <w:jc w:val="both"/>
        <w:rPr>
          <w:sz w:val="26"/>
          <w:szCs w:val="26"/>
        </w:rPr>
      </w:pPr>
      <w:r w:rsidRPr="00460948">
        <w:rPr>
          <w:sz w:val="26"/>
          <w:szCs w:val="26"/>
        </w:rPr>
        <w:t>животный мир Таймыра (насекомые, рыбы, птицы, звери). Особенности внешнего вида, питания, размножения;</w:t>
      </w:r>
    </w:p>
    <w:p w:rsidR="0047637A" w:rsidRPr="00460948" w:rsidRDefault="0047637A" w:rsidP="00EF53C6">
      <w:pPr>
        <w:numPr>
          <w:ilvl w:val="0"/>
          <w:numId w:val="37"/>
        </w:numPr>
        <w:tabs>
          <w:tab w:val="left" w:pos="284"/>
          <w:tab w:val="left" w:pos="993"/>
        </w:tabs>
        <w:ind w:left="0" w:right="-172" w:firstLine="709"/>
        <w:jc w:val="both"/>
        <w:rPr>
          <w:sz w:val="26"/>
          <w:szCs w:val="26"/>
        </w:rPr>
      </w:pPr>
      <w:r w:rsidRPr="00460948">
        <w:rPr>
          <w:sz w:val="26"/>
          <w:szCs w:val="26"/>
        </w:rPr>
        <w:t xml:space="preserve">растительный мир Таймыра (деревья, кустарники, травы, грибы и др.); </w:t>
      </w:r>
    </w:p>
    <w:p w:rsidR="0047637A" w:rsidRPr="00460948" w:rsidRDefault="0047637A" w:rsidP="00EF53C6">
      <w:pPr>
        <w:pStyle w:val="BodyTextIndent"/>
        <w:numPr>
          <w:ilvl w:val="0"/>
          <w:numId w:val="37"/>
        </w:numPr>
        <w:tabs>
          <w:tab w:val="left" w:pos="284"/>
          <w:tab w:val="left" w:pos="993"/>
        </w:tabs>
        <w:suppressAutoHyphens/>
        <w:spacing w:after="0"/>
        <w:ind w:left="0" w:right="-172" w:firstLine="709"/>
        <w:jc w:val="both"/>
        <w:rPr>
          <w:sz w:val="26"/>
          <w:szCs w:val="26"/>
        </w:rPr>
      </w:pPr>
      <w:r w:rsidRPr="00460948">
        <w:rPr>
          <w:sz w:val="26"/>
          <w:szCs w:val="26"/>
        </w:rPr>
        <w:t>культура и быт народов Таймыра (быт, национальные праздники, игры);</w:t>
      </w:r>
    </w:p>
    <w:p w:rsidR="0047637A" w:rsidRPr="00460948" w:rsidRDefault="0047637A" w:rsidP="00EF53C6">
      <w:pPr>
        <w:numPr>
          <w:ilvl w:val="0"/>
          <w:numId w:val="37"/>
        </w:numPr>
        <w:tabs>
          <w:tab w:val="left" w:pos="284"/>
          <w:tab w:val="left" w:pos="993"/>
        </w:tabs>
        <w:ind w:left="0" w:right="-172" w:firstLine="709"/>
        <w:jc w:val="both"/>
        <w:rPr>
          <w:b/>
          <w:bCs/>
          <w:sz w:val="26"/>
          <w:szCs w:val="26"/>
        </w:rPr>
      </w:pPr>
      <w:r w:rsidRPr="00460948">
        <w:rPr>
          <w:bCs/>
          <w:sz w:val="26"/>
          <w:szCs w:val="26"/>
        </w:rPr>
        <w:t xml:space="preserve">произведения устного народного творчества коренных малочисленных народов Севера, проживающих на территории Таймыра: сказки, малые фольклорные жанры (пословицы, </w:t>
      </w:r>
      <w:r>
        <w:rPr>
          <w:bCs/>
          <w:sz w:val="26"/>
          <w:szCs w:val="26"/>
        </w:rPr>
        <w:t>загадки, скороговорки и другие).</w:t>
      </w:r>
    </w:p>
    <w:p w:rsidR="0047637A" w:rsidRDefault="0047637A" w:rsidP="00825918">
      <w:pPr>
        <w:tabs>
          <w:tab w:val="left" w:pos="993"/>
        </w:tabs>
        <w:ind w:firstLine="709"/>
        <w:jc w:val="both"/>
        <w:rPr>
          <w:sz w:val="26"/>
          <w:szCs w:val="26"/>
        </w:rPr>
      </w:pPr>
    </w:p>
    <w:p w:rsidR="0047637A" w:rsidRDefault="0047637A" w:rsidP="00825918">
      <w:pPr>
        <w:tabs>
          <w:tab w:val="left" w:pos="993"/>
        </w:tabs>
        <w:ind w:firstLine="709"/>
        <w:jc w:val="both"/>
        <w:rPr>
          <w:sz w:val="26"/>
          <w:szCs w:val="26"/>
        </w:rPr>
      </w:pPr>
      <w:r>
        <w:rPr>
          <w:sz w:val="26"/>
          <w:szCs w:val="26"/>
        </w:rPr>
        <w:t>В тематическое планирование на учебный год включены темы недель, отражающие специфику родного края:</w:t>
      </w:r>
    </w:p>
    <w:p w:rsidR="0047637A" w:rsidRDefault="0047637A" w:rsidP="00825918">
      <w:pPr>
        <w:tabs>
          <w:tab w:val="left" w:pos="993"/>
        </w:tabs>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0"/>
        <w:gridCol w:w="7311"/>
      </w:tblGrid>
      <w:tr w:rsidR="0047637A" w:rsidTr="00321BBE">
        <w:tc>
          <w:tcPr>
            <w:tcW w:w="2235" w:type="dxa"/>
            <w:vAlign w:val="center"/>
          </w:tcPr>
          <w:p w:rsidR="0047637A" w:rsidRDefault="0047637A" w:rsidP="00321BBE">
            <w:pPr>
              <w:tabs>
                <w:tab w:val="left" w:pos="993"/>
              </w:tabs>
              <w:jc w:val="center"/>
              <w:rPr>
                <w:sz w:val="26"/>
                <w:szCs w:val="26"/>
              </w:rPr>
            </w:pPr>
            <w:r>
              <w:rPr>
                <w:sz w:val="26"/>
                <w:szCs w:val="26"/>
              </w:rPr>
              <w:t>Возрастная группа</w:t>
            </w:r>
          </w:p>
        </w:tc>
        <w:tc>
          <w:tcPr>
            <w:tcW w:w="7336" w:type="dxa"/>
            <w:vAlign w:val="center"/>
          </w:tcPr>
          <w:p w:rsidR="0047637A" w:rsidRDefault="0047637A" w:rsidP="00321BBE">
            <w:pPr>
              <w:tabs>
                <w:tab w:val="left" w:pos="993"/>
              </w:tabs>
              <w:jc w:val="center"/>
              <w:rPr>
                <w:sz w:val="26"/>
                <w:szCs w:val="26"/>
              </w:rPr>
            </w:pPr>
            <w:r>
              <w:rPr>
                <w:sz w:val="26"/>
                <w:szCs w:val="26"/>
              </w:rPr>
              <w:t>Темы</w:t>
            </w:r>
          </w:p>
        </w:tc>
      </w:tr>
      <w:tr w:rsidR="0047637A" w:rsidTr="00321BBE">
        <w:tc>
          <w:tcPr>
            <w:tcW w:w="2235" w:type="dxa"/>
            <w:vAlign w:val="center"/>
          </w:tcPr>
          <w:p w:rsidR="0047637A" w:rsidRDefault="0047637A" w:rsidP="00321BBE">
            <w:pPr>
              <w:tabs>
                <w:tab w:val="left" w:pos="993"/>
              </w:tabs>
              <w:jc w:val="center"/>
              <w:rPr>
                <w:sz w:val="26"/>
                <w:szCs w:val="26"/>
              </w:rPr>
            </w:pPr>
            <w:r>
              <w:rPr>
                <w:sz w:val="26"/>
                <w:szCs w:val="26"/>
              </w:rPr>
              <w:t>1 младшая группа</w:t>
            </w:r>
          </w:p>
        </w:tc>
        <w:tc>
          <w:tcPr>
            <w:tcW w:w="7336" w:type="dxa"/>
            <w:vAlign w:val="center"/>
          </w:tcPr>
          <w:p w:rsidR="0047637A" w:rsidRDefault="0047637A" w:rsidP="00321BBE">
            <w:pPr>
              <w:tabs>
                <w:tab w:val="left" w:pos="993"/>
              </w:tabs>
              <w:jc w:val="center"/>
              <w:rPr>
                <w:sz w:val="26"/>
                <w:szCs w:val="26"/>
              </w:rPr>
            </w:pPr>
            <w:r>
              <w:rPr>
                <w:sz w:val="26"/>
                <w:szCs w:val="26"/>
              </w:rPr>
              <w:t>«Мой город», «Родная природа»</w:t>
            </w:r>
          </w:p>
        </w:tc>
      </w:tr>
      <w:tr w:rsidR="0047637A" w:rsidTr="00321BBE">
        <w:tc>
          <w:tcPr>
            <w:tcW w:w="2235" w:type="dxa"/>
            <w:vAlign w:val="center"/>
          </w:tcPr>
          <w:p w:rsidR="0047637A" w:rsidRDefault="0047637A" w:rsidP="00321BBE">
            <w:pPr>
              <w:tabs>
                <w:tab w:val="left" w:pos="993"/>
              </w:tabs>
              <w:jc w:val="center"/>
              <w:rPr>
                <w:sz w:val="26"/>
                <w:szCs w:val="26"/>
              </w:rPr>
            </w:pPr>
            <w:r>
              <w:rPr>
                <w:sz w:val="26"/>
                <w:szCs w:val="26"/>
              </w:rPr>
              <w:t>2 младшая группа</w:t>
            </w:r>
          </w:p>
        </w:tc>
        <w:tc>
          <w:tcPr>
            <w:tcW w:w="7336" w:type="dxa"/>
            <w:vAlign w:val="center"/>
          </w:tcPr>
          <w:p w:rsidR="0047637A" w:rsidRDefault="0047637A" w:rsidP="00321BBE">
            <w:pPr>
              <w:tabs>
                <w:tab w:val="left" w:pos="993"/>
              </w:tabs>
              <w:jc w:val="center"/>
              <w:rPr>
                <w:sz w:val="26"/>
                <w:szCs w:val="26"/>
              </w:rPr>
            </w:pPr>
            <w:r>
              <w:rPr>
                <w:sz w:val="26"/>
                <w:szCs w:val="26"/>
              </w:rPr>
              <w:t>«Мой город», «Времена года», «Родная природа», «Народные праздники»</w:t>
            </w:r>
          </w:p>
        </w:tc>
      </w:tr>
      <w:tr w:rsidR="0047637A" w:rsidTr="00321BBE">
        <w:tc>
          <w:tcPr>
            <w:tcW w:w="2235" w:type="dxa"/>
            <w:vAlign w:val="center"/>
          </w:tcPr>
          <w:p w:rsidR="0047637A" w:rsidRDefault="0047637A" w:rsidP="00321BBE">
            <w:pPr>
              <w:tabs>
                <w:tab w:val="left" w:pos="993"/>
              </w:tabs>
              <w:jc w:val="center"/>
              <w:rPr>
                <w:sz w:val="26"/>
                <w:szCs w:val="26"/>
              </w:rPr>
            </w:pPr>
            <w:r>
              <w:rPr>
                <w:sz w:val="26"/>
                <w:szCs w:val="26"/>
              </w:rPr>
              <w:t>Средняя группа</w:t>
            </w:r>
          </w:p>
        </w:tc>
        <w:tc>
          <w:tcPr>
            <w:tcW w:w="7336" w:type="dxa"/>
            <w:vAlign w:val="center"/>
          </w:tcPr>
          <w:p w:rsidR="0047637A" w:rsidRDefault="0047637A" w:rsidP="00321BBE">
            <w:pPr>
              <w:tabs>
                <w:tab w:val="left" w:pos="993"/>
              </w:tabs>
              <w:jc w:val="center"/>
              <w:rPr>
                <w:sz w:val="26"/>
                <w:szCs w:val="26"/>
              </w:rPr>
            </w:pPr>
            <w:r>
              <w:rPr>
                <w:sz w:val="26"/>
                <w:szCs w:val="26"/>
              </w:rPr>
              <w:t>«Животные Севера», «Мой город», «Времена года», «Родная природа», «Народные праздники», «Профессии»</w:t>
            </w:r>
          </w:p>
        </w:tc>
      </w:tr>
      <w:tr w:rsidR="0047637A" w:rsidTr="00321BBE">
        <w:tc>
          <w:tcPr>
            <w:tcW w:w="2235" w:type="dxa"/>
            <w:vAlign w:val="center"/>
          </w:tcPr>
          <w:p w:rsidR="0047637A" w:rsidRDefault="0047637A" w:rsidP="00321BBE">
            <w:pPr>
              <w:tabs>
                <w:tab w:val="left" w:pos="993"/>
              </w:tabs>
              <w:jc w:val="center"/>
              <w:rPr>
                <w:sz w:val="26"/>
                <w:szCs w:val="26"/>
              </w:rPr>
            </w:pPr>
            <w:r>
              <w:rPr>
                <w:sz w:val="26"/>
                <w:szCs w:val="26"/>
              </w:rPr>
              <w:t>Старшая группа</w:t>
            </w:r>
          </w:p>
        </w:tc>
        <w:tc>
          <w:tcPr>
            <w:tcW w:w="7336" w:type="dxa"/>
            <w:vAlign w:val="center"/>
          </w:tcPr>
          <w:p w:rsidR="0047637A" w:rsidRDefault="0047637A" w:rsidP="00321BBE">
            <w:pPr>
              <w:tabs>
                <w:tab w:val="left" w:pos="993"/>
              </w:tabs>
              <w:jc w:val="center"/>
              <w:rPr>
                <w:sz w:val="26"/>
                <w:szCs w:val="26"/>
              </w:rPr>
            </w:pPr>
            <w:r>
              <w:rPr>
                <w:sz w:val="26"/>
                <w:szCs w:val="26"/>
              </w:rPr>
              <w:t>«Животные Севера», «Мой город», «Знакомство с народной культурой», «Родная природа», «Народные праздники», «Профессии»</w:t>
            </w:r>
          </w:p>
        </w:tc>
      </w:tr>
      <w:tr w:rsidR="0047637A" w:rsidTr="00321BBE">
        <w:tc>
          <w:tcPr>
            <w:tcW w:w="2235" w:type="dxa"/>
            <w:vAlign w:val="center"/>
          </w:tcPr>
          <w:p w:rsidR="0047637A" w:rsidRDefault="0047637A" w:rsidP="00321BBE">
            <w:pPr>
              <w:tabs>
                <w:tab w:val="left" w:pos="993"/>
              </w:tabs>
              <w:jc w:val="center"/>
              <w:rPr>
                <w:sz w:val="26"/>
                <w:szCs w:val="26"/>
              </w:rPr>
            </w:pPr>
            <w:r>
              <w:rPr>
                <w:sz w:val="26"/>
                <w:szCs w:val="26"/>
              </w:rPr>
              <w:t>Подготовительная группа</w:t>
            </w:r>
          </w:p>
        </w:tc>
        <w:tc>
          <w:tcPr>
            <w:tcW w:w="7336" w:type="dxa"/>
            <w:vAlign w:val="center"/>
          </w:tcPr>
          <w:p w:rsidR="0047637A" w:rsidRDefault="0047637A" w:rsidP="00321BBE">
            <w:pPr>
              <w:tabs>
                <w:tab w:val="left" w:pos="993"/>
              </w:tabs>
              <w:jc w:val="center"/>
              <w:rPr>
                <w:sz w:val="26"/>
                <w:szCs w:val="26"/>
              </w:rPr>
            </w:pPr>
            <w:r>
              <w:rPr>
                <w:sz w:val="26"/>
                <w:szCs w:val="26"/>
              </w:rPr>
              <w:t>«Животные Севера», «Мой город», «Знакомство с народной культурой», «Родная природа», «Народные праздники», «Профессии»</w:t>
            </w:r>
          </w:p>
        </w:tc>
      </w:tr>
    </w:tbl>
    <w:p w:rsidR="0047637A" w:rsidRDefault="0047637A" w:rsidP="00825918">
      <w:pPr>
        <w:tabs>
          <w:tab w:val="left" w:pos="993"/>
        </w:tabs>
        <w:ind w:firstLine="709"/>
        <w:jc w:val="both"/>
        <w:rPr>
          <w:sz w:val="26"/>
          <w:szCs w:val="26"/>
        </w:rPr>
      </w:pPr>
    </w:p>
    <w:p w:rsidR="0047637A" w:rsidRPr="00BC30E8" w:rsidRDefault="0047637A" w:rsidP="00825918">
      <w:pPr>
        <w:tabs>
          <w:tab w:val="left" w:pos="426"/>
        </w:tabs>
        <w:ind w:firstLine="709"/>
        <w:jc w:val="both"/>
        <w:rPr>
          <w:sz w:val="26"/>
          <w:szCs w:val="26"/>
        </w:rPr>
      </w:pPr>
      <w:r w:rsidRPr="00BC30E8">
        <w:rPr>
          <w:sz w:val="26"/>
          <w:szCs w:val="26"/>
        </w:rPr>
        <w:t xml:space="preserve">Содержание </w:t>
      </w:r>
      <w:r>
        <w:rPr>
          <w:sz w:val="26"/>
          <w:szCs w:val="26"/>
        </w:rPr>
        <w:t xml:space="preserve">вариативной части </w:t>
      </w:r>
      <w:r w:rsidRPr="00BC30E8">
        <w:rPr>
          <w:sz w:val="26"/>
          <w:szCs w:val="26"/>
        </w:rPr>
        <w:t>направлено на достижение целей формирования у детей интереса и ценностного отношения к родному краю через:</w:t>
      </w:r>
    </w:p>
    <w:p w:rsidR="0047637A" w:rsidRPr="00BC30E8" w:rsidRDefault="0047637A" w:rsidP="00825918">
      <w:pPr>
        <w:pStyle w:val="Heading1"/>
        <w:spacing w:before="0" w:beforeAutospacing="0" w:after="0" w:afterAutospacing="0"/>
        <w:ind w:firstLine="709"/>
        <w:jc w:val="both"/>
        <w:rPr>
          <w:b w:val="0"/>
          <w:bCs w:val="0"/>
          <w:sz w:val="26"/>
          <w:szCs w:val="26"/>
        </w:rPr>
      </w:pPr>
      <w:r w:rsidRPr="00BC30E8">
        <w:rPr>
          <w:b w:val="0"/>
          <w:sz w:val="26"/>
          <w:szCs w:val="26"/>
        </w:rPr>
        <w:t xml:space="preserve">- формирование </w:t>
      </w:r>
      <w:r w:rsidRPr="00BC30E8">
        <w:rPr>
          <w:b w:val="0"/>
          <w:bCs w:val="0"/>
          <w:sz w:val="26"/>
          <w:szCs w:val="26"/>
        </w:rPr>
        <w:t>любви к своему городу, краю, чувства гордости за него;</w:t>
      </w:r>
    </w:p>
    <w:p w:rsidR="0047637A" w:rsidRDefault="0047637A" w:rsidP="00825918">
      <w:pPr>
        <w:ind w:firstLine="720"/>
        <w:jc w:val="both"/>
        <w:rPr>
          <w:sz w:val="26"/>
          <w:szCs w:val="26"/>
        </w:rPr>
      </w:pPr>
      <w:r w:rsidRPr="00BC30E8">
        <w:rPr>
          <w:sz w:val="26"/>
          <w:szCs w:val="26"/>
        </w:rPr>
        <w:t>- формирование общих представлений об окружающей природной среде (природных ресурсах, воде, атмосфере, почвах, растительном и животном мире Таймыра);</w:t>
      </w:r>
    </w:p>
    <w:p w:rsidR="0047637A" w:rsidRPr="00BC30E8" w:rsidRDefault="0047637A" w:rsidP="00825918">
      <w:pPr>
        <w:ind w:firstLine="720"/>
        <w:jc w:val="both"/>
        <w:rPr>
          <w:sz w:val="26"/>
          <w:szCs w:val="26"/>
        </w:rPr>
      </w:pPr>
      <w:r>
        <w:rPr>
          <w:sz w:val="26"/>
          <w:szCs w:val="26"/>
        </w:rPr>
        <w:t>-</w:t>
      </w:r>
      <w:r w:rsidRPr="00BC30E8">
        <w:rPr>
          <w:sz w:val="26"/>
          <w:szCs w:val="26"/>
        </w:rPr>
        <w:t>формирование общих представлений о своеобразии природы Таймыра;</w:t>
      </w:r>
    </w:p>
    <w:p w:rsidR="0047637A" w:rsidRPr="00632CD2" w:rsidRDefault="0047637A" w:rsidP="00825918">
      <w:pPr>
        <w:ind w:firstLine="720"/>
        <w:jc w:val="both"/>
        <w:rPr>
          <w:sz w:val="26"/>
          <w:szCs w:val="26"/>
        </w:rPr>
      </w:pPr>
      <w:r w:rsidRPr="00BC30E8">
        <w:rPr>
          <w:sz w:val="26"/>
          <w:szCs w:val="26"/>
        </w:rPr>
        <w:t>- воспитание позитивного эмоционально-ценностного</w:t>
      </w:r>
      <w:r>
        <w:rPr>
          <w:sz w:val="26"/>
          <w:szCs w:val="26"/>
        </w:rPr>
        <w:t xml:space="preserve"> и</w:t>
      </w:r>
      <w:r w:rsidRPr="00BC30E8">
        <w:rPr>
          <w:sz w:val="26"/>
          <w:szCs w:val="26"/>
        </w:rPr>
        <w:t xml:space="preserve"> бережного</w:t>
      </w:r>
      <w:r>
        <w:rPr>
          <w:sz w:val="26"/>
          <w:szCs w:val="26"/>
        </w:rPr>
        <w:t xml:space="preserve"> отношения </w:t>
      </w:r>
      <w:r w:rsidRPr="00BC30E8">
        <w:rPr>
          <w:sz w:val="26"/>
          <w:szCs w:val="26"/>
        </w:rPr>
        <w:t>к природе Таймыра</w:t>
      </w:r>
      <w:r>
        <w:rPr>
          <w:sz w:val="26"/>
          <w:szCs w:val="26"/>
        </w:rPr>
        <w:t>.</w:t>
      </w:r>
    </w:p>
    <w:p w:rsidR="0047637A" w:rsidRPr="004805B8" w:rsidRDefault="0047637A" w:rsidP="00825918">
      <w:pPr>
        <w:tabs>
          <w:tab w:val="left" w:pos="426"/>
        </w:tabs>
        <w:ind w:firstLine="709"/>
        <w:jc w:val="both"/>
        <w:rPr>
          <w:sz w:val="26"/>
          <w:szCs w:val="26"/>
        </w:rPr>
      </w:pPr>
      <w:r w:rsidRPr="004805B8">
        <w:rPr>
          <w:sz w:val="26"/>
          <w:szCs w:val="26"/>
        </w:rPr>
        <w:t>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w:t>
      </w:r>
      <w:r>
        <w:rPr>
          <w:sz w:val="26"/>
          <w:szCs w:val="26"/>
        </w:rPr>
        <w:t xml:space="preserve">изации режимных моментов через </w:t>
      </w:r>
      <w:r w:rsidRPr="004805B8">
        <w:rPr>
          <w:sz w:val="26"/>
          <w:szCs w:val="26"/>
        </w:rPr>
        <w:t>интеграцию с задачами раз</w:t>
      </w:r>
      <w:r>
        <w:rPr>
          <w:sz w:val="26"/>
          <w:szCs w:val="26"/>
        </w:rPr>
        <w:t>личных образовательных областей.</w:t>
      </w:r>
    </w:p>
    <w:p w:rsidR="0047637A" w:rsidRPr="0030620E" w:rsidRDefault="0047637A" w:rsidP="00825918">
      <w:pPr>
        <w:ind w:firstLine="709"/>
        <w:jc w:val="both"/>
        <w:rPr>
          <w:sz w:val="26"/>
          <w:szCs w:val="26"/>
        </w:rPr>
      </w:pPr>
      <w:r w:rsidRPr="0030620E">
        <w:rPr>
          <w:sz w:val="26"/>
          <w:szCs w:val="26"/>
        </w:rPr>
        <w:t>Невозможно в полной мере ознакомить детей с культурой народов Севера, но в организованных формах обучения, совместной и самостоятельной деятельности мы обогащаем и расширяем кругозор детей о жизни народов Севера. Полученные знания и умения закрепляются в сюжетно-ролевых, дидактических играх, играх–драматизациях, на музыкальных, физкультурных занятиях, в изобразительной и театральной  деятельности. Беседы с детьми старшего дошкольного возраста расширят их знания о природе, климате, растительном и животном мире, о жизни народов Севера. Рассказы, беседы сопровождаются авторскими стихами, загадками, сказками, а также вопросами, заданиями и играми, которые помогут лучше усвоить материал и вовлечь в процесс творчества.</w:t>
      </w:r>
      <w:r w:rsidRPr="00F21E93">
        <w:t xml:space="preserve"> </w:t>
      </w:r>
      <w:r w:rsidRPr="0030620E">
        <w:rPr>
          <w:sz w:val="26"/>
          <w:szCs w:val="26"/>
        </w:rPr>
        <w:t>Комплексный подход в изучении родного края позволяет сформировать знания краеведческого содержания, так как материал включает характеристику основных объектов природы, населения, культуры, быта коренных народов.</w:t>
      </w:r>
    </w:p>
    <w:p w:rsidR="0047637A" w:rsidRDefault="0047637A" w:rsidP="00825918">
      <w:pPr>
        <w:tabs>
          <w:tab w:val="left" w:pos="426"/>
        </w:tabs>
        <w:jc w:val="both"/>
        <w:rPr>
          <w:sz w:val="26"/>
          <w:szCs w:val="26"/>
        </w:rPr>
      </w:pPr>
    </w:p>
    <w:p w:rsidR="0047637A" w:rsidRDefault="0047637A" w:rsidP="009D6E0A">
      <w:pPr>
        <w:jc w:val="center"/>
        <w:rPr>
          <w:b/>
          <w:sz w:val="26"/>
          <w:szCs w:val="26"/>
        </w:rPr>
      </w:pPr>
    </w:p>
    <w:p w:rsidR="0047637A" w:rsidRPr="0035662A" w:rsidRDefault="0047637A" w:rsidP="009D6E0A">
      <w:pPr>
        <w:jc w:val="center"/>
        <w:rPr>
          <w:b/>
          <w:sz w:val="26"/>
          <w:szCs w:val="26"/>
        </w:rPr>
      </w:pPr>
      <w:r w:rsidRPr="0035662A">
        <w:rPr>
          <w:b/>
          <w:sz w:val="26"/>
          <w:szCs w:val="26"/>
        </w:rPr>
        <w:t>Коррекционная работа в условиях логопедического пункта</w:t>
      </w:r>
    </w:p>
    <w:p w:rsidR="0047637A" w:rsidRDefault="0047637A" w:rsidP="005348CD">
      <w:pPr>
        <w:ind w:firstLine="709"/>
        <w:jc w:val="both"/>
        <w:rPr>
          <w:sz w:val="26"/>
          <w:szCs w:val="26"/>
        </w:rPr>
      </w:pPr>
    </w:p>
    <w:p w:rsidR="0047637A" w:rsidRPr="00700446" w:rsidRDefault="0047637A" w:rsidP="005348CD">
      <w:pPr>
        <w:spacing w:line="276" w:lineRule="auto"/>
        <w:ind w:firstLine="709"/>
        <w:jc w:val="both"/>
        <w:rPr>
          <w:sz w:val="26"/>
          <w:szCs w:val="26"/>
        </w:rPr>
      </w:pPr>
      <w:r w:rsidRPr="00700446">
        <w:rPr>
          <w:sz w:val="26"/>
          <w:szCs w:val="26"/>
        </w:rPr>
        <w:t xml:space="preserve">Нарушение речи – достаточно распространенное явление среди детей дошкольного возраста, в частности ФФНР и ОНР. К наиболее сложным органическим нарушениям относятся (дизартрия, алалия, ринолалия), к менее сложным – функциональные (дислалия). По разным причинам не все воспитанники могут получить помощь в специализированных учреждениях для детей с нарушениями речи, поэтому во многих дошкольных учреждениях организованы логопедические пункты, что дает возможность охватить большую часть дошкольников с речевой патологией. </w:t>
      </w:r>
    </w:p>
    <w:p w:rsidR="0047637A" w:rsidRPr="002A43CD" w:rsidRDefault="0047637A" w:rsidP="005348CD">
      <w:pPr>
        <w:widowControl w:val="0"/>
        <w:tabs>
          <w:tab w:val="left" w:pos="0"/>
          <w:tab w:val="left" w:pos="1260"/>
        </w:tabs>
        <w:autoSpaceDE w:val="0"/>
        <w:autoSpaceDN w:val="0"/>
        <w:adjustRightInd w:val="0"/>
        <w:ind w:firstLine="709"/>
        <w:jc w:val="both"/>
        <w:rPr>
          <w:spacing w:val="2"/>
          <w:sz w:val="26"/>
          <w:szCs w:val="26"/>
        </w:rPr>
      </w:pPr>
      <w:r>
        <w:rPr>
          <w:spacing w:val="2"/>
          <w:sz w:val="26"/>
          <w:szCs w:val="26"/>
        </w:rPr>
        <w:t>В</w:t>
      </w:r>
      <w:r w:rsidRPr="002A43CD">
        <w:rPr>
          <w:spacing w:val="2"/>
          <w:sz w:val="26"/>
          <w:szCs w:val="26"/>
        </w:rPr>
        <w:t xml:space="preserve"> целях оказания коррекционной помощи воспитанникам </w:t>
      </w:r>
      <w:r>
        <w:rPr>
          <w:spacing w:val="2"/>
          <w:sz w:val="26"/>
          <w:szCs w:val="26"/>
        </w:rPr>
        <w:t>ДОУ</w:t>
      </w:r>
      <w:r w:rsidRPr="002A43CD">
        <w:rPr>
          <w:spacing w:val="2"/>
          <w:sz w:val="26"/>
          <w:szCs w:val="26"/>
        </w:rPr>
        <w:t>, имеющим нарушения в развитии устной речи, в освоении ими общеобразовательных программ дошкольного образования</w:t>
      </w:r>
      <w:r>
        <w:rPr>
          <w:spacing w:val="2"/>
          <w:sz w:val="26"/>
          <w:szCs w:val="26"/>
        </w:rPr>
        <w:t xml:space="preserve"> организован логопункт</w:t>
      </w:r>
      <w:r w:rsidRPr="002A43CD">
        <w:rPr>
          <w:spacing w:val="2"/>
          <w:sz w:val="26"/>
          <w:szCs w:val="26"/>
        </w:rPr>
        <w:t>.</w:t>
      </w:r>
    </w:p>
    <w:p w:rsidR="0047637A" w:rsidRPr="002A43CD" w:rsidRDefault="0047637A" w:rsidP="005348CD">
      <w:pPr>
        <w:tabs>
          <w:tab w:val="left" w:pos="0"/>
        </w:tabs>
        <w:ind w:firstLine="709"/>
        <w:jc w:val="both"/>
        <w:rPr>
          <w:spacing w:val="2"/>
          <w:sz w:val="26"/>
          <w:szCs w:val="26"/>
        </w:rPr>
      </w:pPr>
      <w:r>
        <w:rPr>
          <w:spacing w:val="2"/>
          <w:sz w:val="26"/>
          <w:szCs w:val="26"/>
        </w:rPr>
        <w:t>Основными задачами л</w:t>
      </w:r>
      <w:r w:rsidRPr="002A43CD">
        <w:rPr>
          <w:spacing w:val="2"/>
          <w:sz w:val="26"/>
          <w:szCs w:val="26"/>
        </w:rPr>
        <w:t>огопункта являются:</w:t>
      </w:r>
    </w:p>
    <w:p w:rsidR="0047637A" w:rsidRPr="002A43CD" w:rsidRDefault="0047637A" w:rsidP="00EF53C6">
      <w:pPr>
        <w:numPr>
          <w:ilvl w:val="0"/>
          <w:numId w:val="29"/>
        </w:numPr>
        <w:tabs>
          <w:tab w:val="left" w:pos="0"/>
          <w:tab w:val="left" w:pos="1260"/>
          <w:tab w:val="num" w:pos="1620"/>
        </w:tabs>
        <w:ind w:left="0" w:firstLine="709"/>
        <w:jc w:val="both"/>
        <w:rPr>
          <w:spacing w:val="2"/>
          <w:sz w:val="26"/>
          <w:szCs w:val="26"/>
        </w:rPr>
      </w:pPr>
      <w:r w:rsidRPr="002A43CD">
        <w:rPr>
          <w:spacing w:val="2"/>
          <w:sz w:val="26"/>
          <w:szCs w:val="26"/>
        </w:rPr>
        <w:t xml:space="preserve">обеспечение коррекции нарушений в развитии устной речи воспитанников </w:t>
      </w:r>
      <w:r w:rsidRPr="002A43CD">
        <w:rPr>
          <w:sz w:val="26"/>
          <w:szCs w:val="26"/>
        </w:rPr>
        <w:t>Учреждения</w:t>
      </w:r>
      <w:r w:rsidRPr="002A43CD">
        <w:rPr>
          <w:spacing w:val="2"/>
          <w:sz w:val="26"/>
          <w:szCs w:val="26"/>
        </w:rPr>
        <w:t>;</w:t>
      </w:r>
    </w:p>
    <w:p w:rsidR="0047637A" w:rsidRPr="002A43CD" w:rsidRDefault="0047637A" w:rsidP="00EF53C6">
      <w:pPr>
        <w:numPr>
          <w:ilvl w:val="0"/>
          <w:numId w:val="29"/>
        </w:numPr>
        <w:tabs>
          <w:tab w:val="left" w:pos="0"/>
          <w:tab w:val="left" w:pos="1260"/>
          <w:tab w:val="num" w:pos="1620"/>
        </w:tabs>
        <w:ind w:left="0" w:firstLine="709"/>
        <w:jc w:val="both"/>
        <w:rPr>
          <w:spacing w:val="2"/>
          <w:sz w:val="26"/>
          <w:szCs w:val="26"/>
        </w:rPr>
      </w:pPr>
      <w:r w:rsidRPr="002A43CD">
        <w:rPr>
          <w:spacing w:val="2"/>
          <w:sz w:val="26"/>
          <w:szCs w:val="26"/>
        </w:rPr>
        <w:t xml:space="preserve">своевременное выявление особых образовательных потребностей воспитанников </w:t>
      </w:r>
      <w:r w:rsidRPr="002A43CD">
        <w:rPr>
          <w:sz w:val="26"/>
          <w:szCs w:val="26"/>
        </w:rPr>
        <w:t>Учреждения</w:t>
      </w:r>
      <w:r w:rsidRPr="002A43CD">
        <w:rPr>
          <w:spacing w:val="2"/>
          <w:sz w:val="26"/>
          <w:szCs w:val="26"/>
        </w:rPr>
        <w:t>, обусловленных недостатками в их речевом развитии;</w:t>
      </w:r>
    </w:p>
    <w:p w:rsidR="0047637A" w:rsidRPr="002A43CD" w:rsidRDefault="0047637A" w:rsidP="00EF53C6">
      <w:pPr>
        <w:numPr>
          <w:ilvl w:val="0"/>
          <w:numId w:val="29"/>
        </w:numPr>
        <w:tabs>
          <w:tab w:val="left" w:pos="0"/>
          <w:tab w:val="left" w:pos="1260"/>
          <w:tab w:val="num" w:pos="1620"/>
        </w:tabs>
        <w:ind w:left="0" w:firstLine="709"/>
        <w:jc w:val="both"/>
        <w:rPr>
          <w:spacing w:val="2"/>
          <w:sz w:val="26"/>
          <w:szCs w:val="26"/>
        </w:rPr>
      </w:pPr>
      <w:r w:rsidRPr="002A43CD">
        <w:rPr>
          <w:spacing w:val="2"/>
          <w:sz w:val="26"/>
          <w:szCs w:val="26"/>
        </w:rPr>
        <w:t>обеспечение индивидуально ориентированной психолого-медико-педагогической помощи воспитанникам с нарушениями речи с учетом особенностей их психофизического развития и индивидуальных возможностей;</w:t>
      </w:r>
    </w:p>
    <w:p w:rsidR="0047637A" w:rsidRPr="002A43CD" w:rsidRDefault="0047637A" w:rsidP="00EF53C6">
      <w:pPr>
        <w:numPr>
          <w:ilvl w:val="0"/>
          <w:numId w:val="29"/>
        </w:numPr>
        <w:tabs>
          <w:tab w:val="left" w:pos="0"/>
          <w:tab w:val="left" w:pos="1260"/>
          <w:tab w:val="num" w:pos="1620"/>
        </w:tabs>
        <w:ind w:left="0" w:firstLine="709"/>
        <w:jc w:val="both"/>
        <w:rPr>
          <w:spacing w:val="2"/>
          <w:sz w:val="26"/>
          <w:szCs w:val="26"/>
        </w:rPr>
      </w:pPr>
      <w:r w:rsidRPr="002A43CD">
        <w:rPr>
          <w:spacing w:val="2"/>
          <w:sz w:val="26"/>
          <w:szCs w:val="26"/>
        </w:rPr>
        <w:t xml:space="preserve">обеспечение возможности освоения и преодоления трудностей в освоении воспитанниками с нарушениями речи общеобразовательной программы дошкольного образования; </w:t>
      </w:r>
    </w:p>
    <w:p w:rsidR="0047637A" w:rsidRPr="002A43CD" w:rsidRDefault="0047637A" w:rsidP="00EF53C6">
      <w:pPr>
        <w:numPr>
          <w:ilvl w:val="0"/>
          <w:numId w:val="29"/>
        </w:numPr>
        <w:tabs>
          <w:tab w:val="left" w:pos="0"/>
          <w:tab w:val="left" w:pos="1260"/>
          <w:tab w:val="num" w:pos="1620"/>
        </w:tabs>
        <w:ind w:left="0" w:firstLine="709"/>
        <w:jc w:val="both"/>
        <w:rPr>
          <w:spacing w:val="2"/>
          <w:sz w:val="26"/>
          <w:szCs w:val="26"/>
        </w:rPr>
      </w:pPr>
      <w:r w:rsidRPr="002A43CD">
        <w:rPr>
          <w:spacing w:val="2"/>
          <w:sz w:val="26"/>
          <w:szCs w:val="26"/>
        </w:rPr>
        <w:t xml:space="preserve">обеспечение интеграции коррекционной помощи и воспитательно-образовательного процесса с воспитанниками, имеющими нарушения речи; </w:t>
      </w:r>
    </w:p>
    <w:p w:rsidR="0047637A" w:rsidRPr="002A43CD" w:rsidRDefault="0047637A" w:rsidP="00EF53C6">
      <w:pPr>
        <w:numPr>
          <w:ilvl w:val="0"/>
          <w:numId w:val="29"/>
        </w:numPr>
        <w:tabs>
          <w:tab w:val="left" w:pos="0"/>
          <w:tab w:val="left" w:pos="1260"/>
          <w:tab w:val="num" w:pos="1620"/>
        </w:tabs>
        <w:ind w:left="0" w:firstLine="709"/>
        <w:jc w:val="both"/>
        <w:rPr>
          <w:spacing w:val="2"/>
          <w:sz w:val="26"/>
          <w:szCs w:val="26"/>
        </w:rPr>
      </w:pPr>
      <w:r w:rsidRPr="002A43CD">
        <w:rPr>
          <w:spacing w:val="2"/>
          <w:sz w:val="26"/>
          <w:szCs w:val="26"/>
        </w:rPr>
        <w:t xml:space="preserve">профилактика нарушений в развитии устной и письменной речи воспитанников </w:t>
      </w:r>
      <w:r w:rsidRPr="002A43CD">
        <w:rPr>
          <w:sz w:val="26"/>
          <w:szCs w:val="26"/>
        </w:rPr>
        <w:t>Учреждения</w:t>
      </w:r>
      <w:r w:rsidRPr="002A43CD">
        <w:rPr>
          <w:spacing w:val="2"/>
          <w:sz w:val="26"/>
          <w:szCs w:val="26"/>
        </w:rPr>
        <w:t>;</w:t>
      </w:r>
    </w:p>
    <w:p w:rsidR="0047637A" w:rsidRPr="002A43CD" w:rsidRDefault="0047637A" w:rsidP="00EF53C6">
      <w:pPr>
        <w:numPr>
          <w:ilvl w:val="0"/>
          <w:numId w:val="29"/>
        </w:numPr>
        <w:tabs>
          <w:tab w:val="left" w:pos="0"/>
          <w:tab w:val="left" w:pos="1260"/>
          <w:tab w:val="num" w:pos="1620"/>
        </w:tabs>
        <w:ind w:left="0" w:firstLine="709"/>
        <w:jc w:val="both"/>
        <w:rPr>
          <w:spacing w:val="2"/>
          <w:sz w:val="26"/>
          <w:szCs w:val="26"/>
        </w:rPr>
      </w:pPr>
      <w:r w:rsidRPr="002A43CD">
        <w:rPr>
          <w:spacing w:val="2"/>
          <w:sz w:val="26"/>
          <w:szCs w:val="26"/>
        </w:rPr>
        <w:t xml:space="preserve">обеспечение взаимодействия в разработке и реализации коррекционных мероприятий педагогических, медицинских работников </w:t>
      </w:r>
      <w:r w:rsidRPr="002A43CD">
        <w:rPr>
          <w:sz w:val="26"/>
          <w:szCs w:val="26"/>
        </w:rPr>
        <w:t>Учреждения</w:t>
      </w:r>
      <w:r w:rsidRPr="002A43CD">
        <w:rPr>
          <w:spacing w:val="2"/>
          <w:sz w:val="26"/>
          <w:szCs w:val="26"/>
        </w:rPr>
        <w:t xml:space="preserve"> и других организаций, специализирующихся в области оказания поддержки детям, имеющим нарушения речи;</w:t>
      </w:r>
    </w:p>
    <w:p w:rsidR="0047637A" w:rsidRPr="002A43CD" w:rsidRDefault="0047637A" w:rsidP="00EF53C6">
      <w:pPr>
        <w:numPr>
          <w:ilvl w:val="0"/>
          <w:numId w:val="29"/>
        </w:numPr>
        <w:tabs>
          <w:tab w:val="left" w:pos="0"/>
          <w:tab w:val="left" w:pos="1260"/>
          <w:tab w:val="num" w:pos="1620"/>
        </w:tabs>
        <w:ind w:left="0" w:firstLine="709"/>
        <w:jc w:val="both"/>
        <w:rPr>
          <w:spacing w:val="2"/>
          <w:sz w:val="26"/>
          <w:szCs w:val="26"/>
        </w:rPr>
      </w:pPr>
      <w:r w:rsidRPr="002A43CD">
        <w:rPr>
          <w:spacing w:val="2"/>
          <w:sz w:val="26"/>
          <w:szCs w:val="26"/>
        </w:rPr>
        <w:t xml:space="preserve">разъяснение специальных знаний по логопедии среди педагогических работников, родителей (законных представителей) </w:t>
      </w:r>
      <w:r w:rsidRPr="002A43CD">
        <w:rPr>
          <w:sz w:val="26"/>
          <w:szCs w:val="26"/>
        </w:rPr>
        <w:t>Учреждения</w:t>
      </w:r>
      <w:r w:rsidRPr="002A43CD">
        <w:rPr>
          <w:spacing w:val="2"/>
          <w:sz w:val="26"/>
          <w:szCs w:val="26"/>
        </w:rPr>
        <w:t>;</w:t>
      </w:r>
    </w:p>
    <w:p w:rsidR="0047637A" w:rsidRPr="002A43CD" w:rsidRDefault="0047637A" w:rsidP="00EF53C6">
      <w:pPr>
        <w:numPr>
          <w:ilvl w:val="0"/>
          <w:numId w:val="29"/>
        </w:numPr>
        <w:tabs>
          <w:tab w:val="left" w:pos="0"/>
          <w:tab w:val="left" w:pos="1260"/>
          <w:tab w:val="num" w:pos="1620"/>
        </w:tabs>
        <w:ind w:left="0" w:firstLine="709"/>
        <w:jc w:val="both"/>
        <w:rPr>
          <w:spacing w:val="2"/>
          <w:sz w:val="26"/>
          <w:szCs w:val="26"/>
        </w:rPr>
      </w:pPr>
      <w:r w:rsidRPr="002A43CD">
        <w:rPr>
          <w:spacing w:val="2"/>
          <w:sz w:val="26"/>
          <w:szCs w:val="26"/>
        </w:rPr>
        <w:t xml:space="preserve">обеспечение взаимодействия с родителями (законными представителями) воспитанников </w:t>
      </w:r>
      <w:r w:rsidRPr="002A43CD">
        <w:rPr>
          <w:sz w:val="26"/>
          <w:szCs w:val="26"/>
        </w:rPr>
        <w:t>Учреждения</w:t>
      </w:r>
      <w:r w:rsidRPr="002A43CD">
        <w:rPr>
          <w:spacing w:val="2"/>
          <w:sz w:val="26"/>
          <w:szCs w:val="26"/>
        </w:rPr>
        <w:t xml:space="preserve"> по преодолению речевых нарушений;</w:t>
      </w:r>
    </w:p>
    <w:p w:rsidR="0047637A" w:rsidRPr="002A43CD" w:rsidRDefault="0047637A" w:rsidP="00EF53C6">
      <w:pPr>
        <w:numPr>
          <w:ilvl w:val="0"/>
          <w:numId w:val="29"/>
        </w:numPr>
        <w:tabs>
          <w:tab w:val="left" w:pos="0"/>
          <w:tab w:val="left" w:pos="1260"/>
          <w:tab w:val="num" w:pos="1620"/>
        </w:tabs>
        <w:ind w:left="0" w:firstLine="709"/>
        <w:jc w:val="both"/>
        <w:rPr>
          <w:spacing w:val="2"/>
          <w:sz w:val="26"/>
          <w:szCs w:val="26"/>
        </w:rPr>
      </w:pPr>
      <w:r w:rsidRPr="002A43CD">
        <w:rPr>
          <w:spacing w:val="2"/>
          <w:sz w:val="26"/>
          <w:szCs w:val="26"/>
        </w:rPr>
        <w:t>повышение педагогической компетентности родителей (законных представителей) в вопросах развития и воспитания детей дошкольного возраста, имеющих речевые нарушения.</w:t>
      </w:r>
    </w:p>
    <w:p w:rsidR="0047637A" w:rsidRPr="002A43CD" w:rsidRDefault="0047637A" w:rsidP="005348CD">
      <w:pPr>
        <w:pStyle w:val="ListParagraph"/>
        <w:ind w:left="436" w:firstLine="709"/>
        <w:rPr>
          <w:rFonts w:ascii="Times New Roman" w:hAnsi="Times New Roman"/>
          <w:spacing w:val="2"/>
          <w:sz w:val="26"/>
          <w:szCs w:val="26"/>
        </w:rPr>
      </w:pPr>
      <w:r>
        <w:rPr>
          <w:rFonts w:ascii="Times New Roman" w:hAnsi="Times New Roman"/>
          <w:spacing w:val="2"/>
          <w:sz w:val="26"/>
          <w:szCs w:val="26"/>
        </w:rPr>
        <w:t>Направления деятельности л</w:t>
      </w:r>
      <w:r w:rsidRPr="002A43CD">
        <w:rPr>
          <w:rFonts w:ascii="Times New Roman" w:hAnsi="Times New Roman"/>
          <w:spacing w:val="2"/>
          <w:sz w:val="26"/>
          <w:szCs w:val="26"/>
        </w:rPr>
        <w:t>огопункта:</w:t>
      </w:r>
    </w:p>
    <w:p w:rsidR="0047637A" w:rsidRPr="002A43CD" w:rsidRDefault="0047637A" w:rsidP="00EF53C6">
      <w:pPr>
        <w:pStyle w:val="ListParagraph"/>
        <w:numPr>
          <w:ilvl w:val="0"/>
          <w:numId w:val="30"/>
        </w:numPr>
        <w:tabs>
          <w:tab w:val="left" w:pos="142"/>
        </w:tabs>
        <w:ind w:left="0" w:firstLine="709"/>
        <w:jc w:val="both"/>
        <w:rPr>
          <w:rFonts w:ascii="Times New Roman" w:hAnsi="Times New Roman"/>
          <w:spacing w:val="2"/>
          <w:sz w:val="26"/>
          <w:szCs w:val="26"/>
        </w:rPr>
      </w:pPr>
      <w:r w:rsidRPr="002A43CD">
        <w:rPr>
          <w:rFonts w:ascii="Times New Roman" w:hAnsi="Times New Roman"/>
          <w:spacing w:val="2"/>
          <w:sz w:val="26"/>
          <w:szCs w:val="26"/>
        </w:rPr>
        <w:t>Коррекционное: создание условий, направленных на коррекцию речевого развития воспитанников и обеспечивающих достижение воспитанниками, имеющими нарушения речи уровня речевого развития, соответствующего возрастной норме.</w:t>
      </w:r>
    </w:p>
    <w:p w:rsidR="0047637A" w:rsidRPr="002A43CD" w:rsidRDefault="0047637A" w:rsidP="00EF53C6">
      <w:pPr>
        <w:pStyle w:val="ListParagraph"/>
        <w:numPr>
          <w:ilvl w:val="0"/>
          <w:numId w:val="30"/>
        </w:numPr>
        <w:tabs>
          <w:tab w:val="left" w:pos="142"/>
        </w:tabs>
        <w:ind w:left="0" w:firstLine="709"/>
        <w:jc w:val="both"/>
        <w:rPr>
          <w:rFonts w:ascii="Times New Roman" w:hAnsi="Times New Roman"/>
          <w:spacing w:val="2"/>
          <w:sz w:val="26"/>
          <w:szCs w:val="26"/>
        </w:rPr>
      </w:pPr>
      <w:r w:rsidRPr="002A43CD">
        <w:rPr>
          <w:rFonts w:ascii="Times New Roman" w:hAnsi="Times New Roman"/>
          <w:spacing w:val="2"/>
          <w:sz w:val="26"/>
          <w:szCs w:val="26"/>
        </w:rPr>
        <w:t>Мониторинговое: отслеживание динамики речевого развития детей, их успешности в освоении основной общеобразовательной программы дошкольного образования.</w:t>
      </w:r>
    </w:p>
    <w:p w:rsidR="0047637A" w:rsidRPr="002A43CD" w:rsidRDefault="0047637A" w:rsidP="00EF53C6">
      <w:pPr>
        <w:pStyle w:val="ListParagraph"/>
        <w:numPr>
          <w:ilvl w:val="0"/>
          <w:numId w:val="30"/>
        </w:numPr>
        <w:tabs>
          <w:tab w:val="left" w:pos="142"/>
        </w:tabs>
        <w:ind w:left="0" w:firstLine="709"/>
        <w:jc w:val="both"/>
        <w:rPr>
          <w:rFonts w:ascii="Times New Roman" w:hAnsi="Times New Roman"/>
          <w:spacing w:val="2"/>
          <w:sz w:val="26"/>
          <w:szCs w:val="26"/>
        </w:rPr>
      </w:pPr>
      <w:r w:rsidRPr="002A43CD">
        <w:rPr>
          <w:rFonts w:ascii="Times New Roman" w:hAnsi="Times New Roman"/>
          <w:spacing w:val="2"/>
          <w:sz w:val="26"/>
          <w:szCs w:val="26"/>
        </w:rPr>
        <w:t>Профилактическое:</w:t>
      </w:r>
      <w:r w:rsidRPr="002A43CD">
        <w:rPr>
          <w:rFonts w:ascii="Times New Roman" w:hAnsi="Times New Roman"/>
          <w:b/>
          <w:spacing w:val="2"/>
          <w:sz w:val="26"/>
          <w:szCs w:val="26"/>
        </w:rPr>
        <w:t xml:space="preserve"> </w:t>
      </w:r>
      <w:r w:rsidRPr="002A43CD">
        <w:rPr>
          <w:rFonts w:ascii="Times New Roman" w:hAnsi="Times New Roman"/>
          <w:spacing w:val="2"/>
          <w:sz w:val="26"/>
          <w:szCs w:val="26"/>
        </w:rPr>
        <w:t>создание условий, направленных на профилактику нарушений в развитии устной и письменной речи воспитанников дошкольного возраста.</w:t>
      </w:r>
    </w:p>
    <w:p w:rsidR="0047637A" w:rsidRPr="002A43CD" w:rsidRDefault="0047637A" w:rsidP="00EF53C6">
      <w:pPr>
        <w:pStyle w:val="ListParagraph"/>
        <w:numPr>
          <w:ilvl w:val="0"/>
          <w:numId w:val="30"/>
        </w:numPr>
        <w:tabs>
          <w:tab w:val="left" w:pos="142"/>
          <w:tab w:val="left" w:pos="1260"/>
        </w:tabs>
        <w:spacing w:after="0" w:line="240" w:lineRule="auto"/>
        <w:ind w:left="0" w:firstLine="709"/>
        <w:jc w:val="both"/>
        <w:rPr>
          <w:rFonts w:ascii="Times New Roman" w:hAnsi="Times New Roman"/>
          <w:spacing w:val="2"/>
          <w:sz w:val="26"/>
          <w:szCs w:val="26"/>
        </w:rPr>
      </w:pPr>
      <w:r w:rsidRPr="002A43CD">
        <w:rPr>
          <w:rFonts w:ascii="Times New Roman" w:hAnsi="Times New Roman"/>
          <w:spacing w:val="2"/>
          <w:sz w:val="26"/>
          <w:szCs w:val="26"/>
        </w:rPr>
        <w:t>Просветительское:</w:t>
      </w:r>
      <w:r w:rsidRPr="002A43CD">
        <w:rPr>
          <w:rFonts w:ascii="Times New Roman" w:hAnsi="Times New Roman"/>
          <w:b/>
          <w:spacing w:val="2"/>
          <w:sz w:val="26"/>
          <w:szCs w:val="26"/>
        </w:rPr>
        <w:t xml:space="preserve"> </w:t>
      </w:r>
      <w:r w:rsidRPr="002A43CD">
        <w:rPr>
          <w:rFonts w:ascii="Times New Roman" w:hAnsi="Times New Roman"/>
          <w:spacing w:val="2"/>
          <w:sz w:val="26"/>
          <w:szCs w:val="26"/>
        </w:rPr>
        <w:t xml:space="preserve">создание условий, направленных на повышение  профессиональной компетентности педагогических работников </w:t>
      </w:r>
      <w:r w:rsidRPr="002A43CD">
        <w:rPr>
          <w:rFonts w:ascii="Times New Roman" w:hAnsi="Times New Roman"/>
          <w:sz w:val="26"/>
          <w:szCs w:val="26"/>
        </w:rPr>
        <w:t>Учреждения</w:t>
      </w:r>
      <w:r w:rsidRPr="002A43CD">
        <w:rPr>
          <w:rFonts w:ascii="Times New Roman" w:hAnsi="Times New Roman"/>
          <w:spacing w:val="2"/>
          <w:sz w:val="26"/>
          <w:szCs w:val="26"/>
        </w:rPr>
        <w:t xml:space="preserve">, педагогической компетентности родителей (законных представителей) в вопросах речевого развития детей дошкольного возраста. </w:t>
      </w:r>
    </w:p>
    <w:p w:rsidR="0047637A" w:rsidRDefault="0047637A" w:rsidP="005348CD">
      <w:pPr>
        <w:ind w:firstLine="709"/>
        <w:jc w:val="both"/>
        <w:rPr>
          <w:sz w:val="26"/>
          <w:szCs w:val="26"/>
        </w:rPr>
      </w:pPr>
    </w:p>
    <w:p w:rsidR="0047637A" w:rsidRPr="009D6E0A" w:rsidRDefault="0047637A" w:rsidP="009D6E0A">
      <w:pPr>
        <w:widowControl w:val="0"/>
        <w:tabs>
          <w:tab w:val="left" w:pos="0"/>
          <w:tab w:val="left" w:pos="1260"/>
        </w:tabs>
        <w:autoSpaceDE w:val="0"/>
        <w:autoSpaceDN w:val="0"/>
        <w:adjustRightInd w:val="0"/>
        <w:jc w:val="center"/>
        <w:rPr>
          <w:spacing w:val="2"/>
          <w:sz w:val="26"/>
          <w:szCs w:val="26"/>
          <w:u w:val="single"/>
        </w:rPr>
      </w:pPr>
      <w:r w:rsidRPr="009D6E0A">
        <w:rPr>
          <w:spacing w:val="2"/>
          <w:sz w:val="26"/>
          <w:szCs w:val="26"/>
          <w:u w:val="single"/>
        </w:rPr>
        <w:t>Характеристика детей с нарушениями речи</w:t>
      </w:r>
    </w:p>
    <w:p w:rsidR="0047637A" w:rsidRDefault="0047637A" w:rsidP="005348CD">
      <w:pPr>
        <w:widowControl w:val="0"/>
        <w:tabs>
          <w:tab w:val="left" w:pos="0"/>
          <w:tab w:val="left" w:pos="1260"/>
        </w:tabs>
        <w:autoSpaceDE w:val="0"/>
        <w:autoSpaceDN w:val="0"/>
        <w:adjustRightInd w:val="0"/>
        <w:ind w:firstLine="709"/>
        <w:jc w:val="both"/>
        <w:rPr>
          <w:b/>
          <w:spacing w:val="2"/>
          <w:sz w:val="26"/>
          <w:szCs w:val="26"/>
        </w:rPr>
      </w:pPr>
    </w:p>
    <w:p w:rsidR="0047637A" w:rsidRPr="009D6E0A" w:rsidRDefault="0047637A" w:rsidP="005348CD">
      <w:pPr>
        <w:ind w:firstLine="709"/>
        <w:jc w:val="both"/>
        <w:rPr>
          <w:i/>
          <w:color w:val="000000"/>
          <w:sz w:val="26"/>
          <w:szCs w:val="26"/>
        </w:rPr>
      </w:pPr>
      <w:r w:rsidRPr="009D6E0A">
        <w:rPr>
          <w:i/>
          <w:color w:val="000000"/>
          <w:sz w:val="26"/>
          <w:szCs w:val="26"/>
        </w:rPr>
        <w:t>Характеристика детей с фонетическим недоразвитием речи</w:t>
      </w:r>
    </w:p>
    <w:p w:rsidR="0047637A" w:rsidRPr="000C0A0B" w:rsidRDefault="0047637A" w:rsidP="005348CD">
      <w:pPr>
        <w:ind w:firstLine="709"/>
        <w:jc w:val="both"/>
        <w:rPr>
          <w:color w:val="000000"/>
          <w:sz w:val="26"/>
          <w:szCs w:val="26"/>
        </w:rPr>
      </w:pPr>
      <w:r w:rsidRPr="000C0A0B">
        <w:rPr>
          <w:color w:val="000000"/>
          <w:sz w:val="26"/>
          <w:szCs w:val="26"/>
        </w:rPr>
        <w:t>Фонетиче</w:t>
      </w:r>
      <w:r>
        <w:rPr>
          <w:color w:val="000000"/>
          <w:sz w:val="26"/>
          <w:szCs w:val="26"/>
        </w:rPr>
        <w:t xml:space="preserve">ское недоразвитие речи (ФНР) - </w:t>
      </w:r>
      <w:r w:rsidRPr="000C0A0B">
        <w:rPr>
          <w:color w:val="000000"/>
          <w:sz w:val="26"/>
          <w:szCs w:val="26"/>
        </w:rPr>
        <w:t>это нарушение процесса формирования  звукопроизношения при сохранном слухе и иннервации речевого аппарата. Подобные дефекты возникают при нарушении двигательной функции речевого аппарата, когда страдают тонкие дифференцированные движения, поэтому звуки произносятся смазано, особенно в речевом потоке. Несформированность двигательных дифференцировок приводит к замене сложных звуко</w:t>
      </w:r>
      <w:r>
        <w:rPr>
          <w:color w:val="000000"/>
          <w:sz w:val="26"/>
          <w:szCs w:val="26"/>
        </w:rPr>
        <w:t>в простыми по артикуляции.</w:t>
      </w:r>
    </w:p>
    <w:p w:rsidR="0047637A" w:rsidRPr="009D6E0A" w:rsidRDefault="0047637A" w:rsidP="005348CD">
      <w:pPr>
        <w:ind w:firstLine="709"/>
        <w:jc w:val="both"/>
        <w:rPr>
          <w:i/>
          <w:color w:val="000000"/>
          <w:sz w:val="26"/>
          <w:szCs w:val="26"/>
        </w:rPr>
      </w:pPr>
      <w:r w:rsidRPr="009D6E0A">
        <w:rPr>
          <w:i/>
          <w:color w:val="000000"/>
          <w:sz w:val="26"/>
          <w:szCs w:val="26"/>
        </w:rPr>
        <w:t>Характеристика детей с фонетико-фонематическим недоразвитием речи</w:t>
      </w:r>
    </w:p>
    <w:p w:rsidR="0047637A" w:rsidRPr="000C0A0B" w:rsidRDefault="0047637A" w:rsidP="005348CD">
      <w:pPr>
        <w:ind w:firstLine="708"/>
        <w:jc w:val="both"/>
        <w:rPr>
          <w:color w:val="000000"/>
          <w:sz w:val="26"/>
          <w:szCs w:val="26"/>
        </w:rPr>
      </w:pPr>
      <w:r w:rsidRPr="000C0A0B">
        <w:rPr>
          <w:color w:val="000000"/>
          <w:sz w:val="26"/>
          <w:szCs w:val="26"/>
        </w:rPr>
        <w:t>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47637A" w:rsidRPr="000C0A0B" w:rsidRDefault="0047637A" w:rsidP="005348CD">
      <w:pPr>
        <w:ind w:firstLine="426"/>
        <w:jc w:val="both"/>
        <w:rPr>
          <w:color w:val="000000"/>
          <w:sz w:val="26"/>
          <w:szCs w:val="26"/>
        </w:rPr>
      </w:pPr>
      <w:r w:rsidRPr="000C0A0B">
        <w:rPr>
          <w:color w:val="000000"/>
          <w:sz w:val="26"/>
          <w:szCs w:val="26"/>
        </w:rPr>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47637A" w:rsidRPr="000C0A0B" w:rsidRDefault="0047637A" w:rsidP="005348CD">
      <w:pPr>
        <w:ind w:firstLine="709"/>
        <w:jc w:val="both"/>
        <w:rPr>
          <w:color w:val="000000"/>
          <w:sz w:val="26"/>
          <w:szCs w:val="26"/>
        </w:rPr>
      </w:pPr>
      <w:r w:rsidRPr="000C0A0B">
        <w:rPr>
          <w:color w:val="000000"/>
          <w:sz w:val="26"/>
          <w:szCs w:val="26"/>
        </w:rPr>
        <w:t>Несформированность произношения звуков крайне вариативна и может быть выражена в речи ребенка различным образом:</w:t>
      </w:r>
    </w:p>
    <w:p w:rsidR="0047637A" w:rsidRPr="000C0A0B" w:rsidRDefault="0047637A" w:rsidP="005348CD">
      <w:pPr>
        <w:jc w:val="both"/>
        <w:rPr>
          <w:color w:val="000000"/>
          <w:sz w:val="26"/>
          <w:szCs w:val="26"/>
        </w:rPr>
      </w:pPr>
      <w:r w:rsidRPr="000C0A0B">
        <w:rPr>
          <w:color w:val="000000"/>
          <w:sz w:val="26"/>
          <w:szCs w:val="26"/>
        </w:rPr>
        <w:t>- заменой звуков более простыми по артикуляции;</w:t>
      </w:r>
    </w:p>
    <w:p w:rsidR="0047637A" w:rsidRPr="000C0A0B" w:rsidRDefault="0047637A" w:rsidP="005348CD">
      <w:pPr>
        <w:jc w:val="both"/>
        <w:rPr>
          <w:color w:val="000000"/>
          <w:sz w:val="26"/>
          <w:szCs w:val="26"/>
        </w:rPr>
      </w:pPr>
      <w:r w:rsidRPr="000C0A0B">
        <w:rPr>
          <w:color w:val="000000"/>
          <w:sz w:val="26"/>
          <w:szCs w:val="26"/>
        </w:rPr>
        <w:t>- трудностями различения звуков;</w:t>
      </w:r>
    </w:p>
    <w:p w:rsidR="0047637A" w:rsidRPr="000C0A0B" w:rsidRDefault="0047637A" w:rsidP="005348CD">
      <w:pPr>
        <w:jc w:val="both"/>
        <w:rPr>
          <w:color w:val="000000"/>
          <w:sz w:val="26"/>
          <w:szCs w:val="26"/>
        </w:rPr>
      </w:pPr>
      <w:r w:rsidRPr="000C0A0B">
        <w:rPr>
          <w:color w:val="000000"/>
          <w:sz w:val="26"/>
          <w:szCs w:val="26"/>
        </w:rPr>
        <w:t xml:space="preserve">- особенностями употребления правильно произносимых звуков в речевом </w:t>
      </w:r>
    </w:p>
    <w:p w:rsidR="0047637A" w:rsidRPr="000C0A0B" w:rsidRDefault="0047637A" w:rsidP="005348CD">
      <w:pPr>
        <w:jc w:val="both"/>
        <w:rPr>
          <w:color w:val="000000"/>
          <w:sz w:val="26"/>
          <w:szCs w:val="26"/>
        </w:rPr>
      </w:pPr>
      <w:r w:rsidRPr="000C0A0B">
        <w:rPr>
          <w:color w:val="000000"/>
          <w:sz w:val="26"/>
          <w:szCs w:val="26"/>
        </w:rPr>
        <w:t>контексте.</w:t>
      </w:r>
    </w:p>
    <w:p w:rsidR="0047637A" w:rsidRPr="000C0A0B" w:rsidRDefault="0047637A" w:rsidP="005348CD">
      <w:pPr>
        <w:ind w:firstLine="708"/>
        <w:jc w:val="both"/>
        <w:rPr>
          <w:color w:val="000000"/>
          <w:sz w:val="26"/>
          <w:szCs w:val="26"/>
        </w:rPr>
      </w:pPr>
      <w:r w:rsidRPr="000C0A0B">
        <w:rPr>
          <w:color w:val="000000"/>
          <w:sz w:val="26"/>
          <w:szCs w:val="26"/>
        </w:rPr>
        <w:t>Ведущим дефектом при ФФНР является несформированность процессов восприятия звуков речи, что влечёт за собой  затруднения детей при практическом осознании основных элементов языка и речи.</w:t>
      </w:r>
    </w:p>
    <w:p w:rsidR="0047637A" w:rsidRPr="000C0A0B" w:rsidRDefault="0047637A" w:rsidP="005348CD">
      <w:pPr>
        <w:jc w:val="both"/>
        <w:rPr>
          <w:color w:val="000000"/>
          <w:sz w:val="26"/>
          <w:szCs w:val="26"/>
        </w:rPr>
      </w:pPr>
      <w:r w:rsidRPr="000C0A0B">
        <w:rPr>
          <w:color w:val="000000"/>
          <w:sz w:val="26"/>
          <w:szCs w:val="26"/>
        </w:rPr>
        <w:t>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47637A" w:rsidRPr="000C0A0B" w:rsidRDefault="0047637A" w:rsidP="005348CD">
      <w:pPr>
        <w:ind w:firstLine="708"/>
        <w:jc w:val="both"/>
        <w:rPr>
          <w:color w:val="000000"/>
          <w:sz w:val="26"/>
          <w:szCs w:val="26"/>
        </w:rPr>
      </w:pPr>
      <w:r w:rsidRPr="000C0A0B">
        <w:rPr>
          <w:color w:val="000000"/>
          <w:sz w:val="26"/>
          <w:szCs w:val="26"/>
        </w:rPr>
        <w:t>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47637A" w:rsidRPr="009D6E0A" w:rsidRDefault="0047637A" w:rsidP="005348CD">
      <w:pPr>
        <w:shd w:val="clear" w:color="auto" w:fill="FFFFFF"/>
        <w:ind w:right="279" w:firstLine="709"/>
        <w:jc w:val="both"/>
        <w:rPr>
          <w:i/>
          <w:sz w:val="26"/>
          <w:szCs w:val="26"/>
        </w:rPr>
      </w:pPr>
      <w:r w:rsidRPr="009D6E0A">
        <w:rPr>
          <w:i/>
          <w:sz w:val="26"/>
          <w:szCs w:val="26"/>
        </w:rPr>
        <w:t>Характеристика детей с общим недоразвитием речи 3 уровня</w:t>
      </w:r>
    </w:p>
    <w:p w:rsidR="0047637A" w:rsidRPr="000C0A0B" w:rsidRDefault="0047637A" w:rsidP="005348CD">
      <w:pPr>
        <w:ind w:firstLine="709"/>
        <w:jc w:val="both"/>
        <w:rPr>
          <w:sz w:val="26"/>
          <w:szCs w:val="26"/>
        </w:rPr>
      </w:pPr>
      <w:r w:rsidRPr="000C0A0B">
        <w:rPr>
          <w:sz w:val="26"/>
          <w:szCs w:val="26"/>
        </w:rPr>
        <w:t>Основной контингент старших дошкольников имеет третий уровень речевого  развития.</w:t>
      </w:r>
    </w:p>
    <w:p w:rsidR="0047637A" w:rsidRPr="000C0A0B" w:rsidRDefault="0047637A" w:rsidP="005348CD">
      <w:pPr>
        <w:ind w:firstLine="709"/>
        <w:jc w:val="both"/>
        <w:rPr>
          <w:sz w:val="26"/>
          <w:szCs w:val="26"/>
        </w:rPr>
      </w:pPr>
      <w:r w:rsidRPr="000C0A0B">
        <w:rPr>
          <w:i/>
          <w:iCs/>
          <w:sz w:val="26"/>
          <w:szCs w:val="26"/>
        </w:rPr>
        <w:t>Третий уровень речевого развития</w:t>
      </w:r>
      <w:r w:rsidRPr="000C0A0B">
        <w:rPr>
          <w:sz w:val="26"/>
          <w:szCs w:val="26"/>
        </w:rPr>
        <w:t xml:space="preserve"> характеризуется наличием развёрнутой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Формирование грамматического строя языка у детей на данном уровне носит незавершенный характер и характеризуется наличием выраженных нарушений согласования и управления. Важной особенностью речи ребенка является недостаточная сформированность словообразовательной деятельности. Они не обладают еще достаточными когнитивными и речевыми возможностями для адекватного объяснения значений этих слов. Стойкие и грубые нарушения наблюдаются при попытках образовать слова, выходящие за рамки повседневной речевой практики.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47637A" w:rsidRPr="000C0A0B" w:rsidRDefault="0047637A" w:rsidP="005348CD">
      <w:pPr>
        <w:ind w:firstLine="709"/>
        <w:jc w:val="both"/>
        <w:rPr>
          <w:sz w:val="26"/>
          <w:szCs w:val="26"/>
        </w:rPr>
      </w:pPr>
      <w:r w:rsidRPr="000C0A0B">
        <w:rPr>
          <w:sz w:val="26"/>
          <w:szCs w:val="26"/>
        </w:rPr>
        <w:t>Для этих детей характерно неточное понимание и употребление обобщающих понятий, слов с абстрактным и переносным значением, незнание названий слов, выходящих за рамки повседневного бытового общения: частей тела человека, животных, наименований профессий и действий, связанных с ними, неточность употребления слов для обозначения животных, птиц, рыб, насекомых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видородовые смешения, замены в рамках одного ассоциативного поля и т. п. (нора - «дыра»)</w:t>
      </w:r>
    </w:p>
    <w:p w:rsidR="0047637A" w:rsidRPr="000C0A0B" w:rsidRDefault="0047637A" w:rsidP="005348CD">
      <w:pPr>
        <w:ind w:firstLine="709"/>
        <w:jc w:val="both"/>
        <w:rPr>
          <w:sz w:val="26"/>
          <w:szCs w:val="26"/>
        </w:rPr>
      </w:pPr>
      <w:r w:rsidRPr="000C0A0B">
        <w:rPr>
          <w:sz w:val="26"/>
          <w:szCs w:val="26"/>
        </w:rPr>
        <w:t>Наряду с лексическими ошибками у детей с 3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Одновременно с этими ошибками отмечается бедность и однообразие используемых языковых средств. Часто встречается неправильное оформление связей слов внутри фразы и нарушение межфразовых связей между предложениями. В самостоятельной речи типичными являются трудности в воспроизведении слов разной слоговой структуры и звуконаполняемости: персеверации «неневик» - снеговик), антиципации («астобус» - автобус), добавление лишних звуков («мендведь»), усечение слогов («мисанел»- милиционер), перестановка слогов («восолики» - волосики), добавление слогов или слогообразующей гласной «корабыль», «тырава»).</w:t>
      </w:r>
    </w:p>
    <w:p w:rsidR="0047637A" w:rsidRPr="000C0A0B" w:rsidRDefault="0047637A" w:rsidP="005348CD">
      <w:pPr>
        <w:ind w:firstLine="709"/>
        <w:jc w:val="both"/>
        <w:rPr>
          <w:sz w:val="26"/>
          <w:szCs w:val="26"/>
        </w:rPr>
      </w:pPr>
      <w:r w:rsidRPr="000C0A0B">
        <w:rPr>
          <w:sz w:val="26"/>
          <w:szCs w:val="26"/>
        </w:rPr>
        <w:t>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47637A" w:rsidRPr="000C0A0B" w:rsidRDefault="0047637A" w:rsidP="005348CD">
      <w:pPr>
        <w:ind w:firstLine="709"/>
        <w:jc w:val="both"/>
        <w:rPr>
          <w:sz w:val="26"/>
          <w:szCs w:val="26"/>
        </w:rPr>
      </w:pPr>
      <w:r w:rsidRPr="000C0A0B">
        <w:rPr>
          <w:sz w:val="26"/>
          <w:szCs w:val="26"/>
        </w:rPr>
        <w:t>Связное речевое высказывание детей отличается отсутствием чёткости, последовательности изложения, в нём отражается внешняя сторона явлений и не учитываются их существенные признаки, причинно-следственные отношения.</w:t>
      </w:r>
    </w:p>
    <w:p w:rsidR="0047637A" w:rsidRPr="000C0A0B" w:rsidRDefault="0047637A" w:rsidP="005348CD">
      <w:pPr>
        <w:ind w:firstLine="709"/>
        <w:jc w:val="both"/>
        <w:rPr>
          <w:sz w:val="26"/>
          <w:szCs w:val="26"/>
        </w:rPr>
      </w:pPr>
      <w:r w:rsidRPr="000C0A0B">
        <w:rPr>
          <w:sz w:val="26"/>
          <w:szCs w:val="26"/>
        </w:rPr>
        <w:t xml:space="preserve">Дети с общим недоразвитием речи отличаются от своих нормально развивающихся сверстников </w:t>
      </w:r>
      <w:r w:rsidRPr="000C0A0B">
        <w:rPr>
          <w:i/>
          <w:iCs/>
          <w:sz w:val="26"/>
          <w:szCs w:val="26"/>
        </w:rPr>
        <w:t>особенностями психических процессов.</w:t>
      </w:r>
      <w:r w:rsidRPr="000C0A0B">
        <w:rPr>
          <w:sz w:val="26"/>
          <w:szCs w:val="26"/>
        </w:rPr>
        <w:t xml:space="preserve"> 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 при выполнении задания.</w:t>
      </w:r>
    </w:p>
    <w:p w:rsidR="0047637A" w:rsidRPr="009D6E0A" w:rsidRDefault="0047637A" w:rsidP="005348CD">
      <w:pPr>
        <w:ind w:firstLine="709"/>
        <w:jc w:val="both"/>
        <w:rPr>
          <w:bCs/>
          <w:i/>
          <w:color w:val="000000"/>
          <w:sz w:val="26"/>
          <w:szCs w:val="26"/>
        </w:rPr>
      </w:pPr>
      <w:r w:rsidRPr="009D6E0A">
        <w:rPr>
          <w:bCs/>
          <w:i/>
          <w:color w:val="000000"/>
          <w:sz w:val="26"/>
          <w:szCs w:val="26"/>
        </w:rPr>
        <w:t>Характеристика детей с НВОНР</w:t>
      </w:r>
    </w:p>
    <w:p w:rsidR="0047637A" w:rsidRPr="000C0A0B" w:rsidRDefault="0047637A" w:rsidP="005348CD">
      <w:pPr>
        <w:ind w:firstLine="708"/>
        <w:jc w:val="both"/>
        <w:rPr>
          <w:color w:val="000000"/>
          <w:sz w:val="26"/>
          <w:szCs w:val="26"/>
        </w:rPr>
      </w:pPr>
      <w:r w:rsidRPr="000C0A0B">
        <w:rPr>
          <w:color w:val="000000"/>
          <w:sz w:val="26"/>
          <w:szCs w:val="26"/>
        </w:rPr>
        <w:t xml:space="preserve">У детей с </w:t>
      </w:r>
      <w:r w:rsidRPr="00406965">
        <w:rPr>
          <w:color w:val="000000"/>
          <w:sz w:val="26"/>
          <w:szCs w:val="26"/>
        </w:rPr>
        <w:t>НВОНР</w:t>
      </w:r>
      <w:r w:rsidRPr="000C0A0B">
        <w:rPr>
          <w:color w:val="000000"/>
          <w:sz w:val="26"/>
          <w:szCs w:val="26"/>
        </w:rPr>
        <w:t xml:space="preserve"> обиходная фразовая речь с элементами лексико-грамматического и  фонетико-фонематического недоразвития. Недостаточный уровень лексических средств языка особенно ярко проступает у этих детей в понимании слов, фраз, пословиц с переносным значением. При достаточно разнообразном предметном словаре отсутствуют слова, обозначающие некоторых животных и птиц, людей разных профессий, частей тела. При ответах смешиваются родовые и видовые понятия.</w:t>
      </w:r>
    </w:p>
    <w:p w:rsidR="0047637A" w:rsidRPr="000C0A0B" w:rsidRDefault="0047637A" w:rsidP="005348CD">
      <w:pPr>
        <w:ind w:firstLine="709"/>
        <w:jc w:val="both"/>
        <w:rPr>
          <w:color w:val="000000"/>
          <w:sz w:val="26"/>
          <w:szCs w:val="26"/>
        </w:rPr>
      </w:pPr>
      <w:r w:rsidRPr="000C0A0B">
        <w:rPr>
          <w:color w:val="000000"/>
          <w:sz w:val="26"/>
          <w:szCs w:val="26"/>
        </w:rPr>
        <w:t>При обозначении действий и признаков предметов некоторые дети пользуются типовыми названиями и названиями приблизительного значения: овальный - круглый; переписал - писал. Имея определенный запас слов, обозначающих разные профессии, дети испытывают большие трудности при дифференцированном обозначении для лиц мужского и женского рода.</w:t>
      </w:r>
    </w:p>
    <w:p w:rsidR="0047637A" w:rsidRPr="000C0A0B" w:rsidRDefault="0047637A" w:rsidP="005348CD">
      <w:pPr>
        <w:ind w:firstLine="709"/>
        <w:jc w:val="both"/>
        <w:rPr>
          <w:color w:val="000000"/>
          <w:sz w:val="26"/>
          <w:szCs w:val="26"/>
        </w:rPr>
      </w:pPr>
      <w:r w:rsidRPr="000C0A0B">
        <w:rPr>
          <w:color w:val="000000"/>
          <w:sz w:val="26"/>
          <w:szCs w:val="26"/>
        </w:rPr>
        <w:t>При грамматическом оформлении высказываний встречаются ошибки в употреблении существительных родительного и винительного падежей множественного числа, сложных предлогов (в зоопарке кормили белков). В использовании некоторых предлогов (выглянул из двери); в отдельных случаях отмечаются нарушения согласования прилагательных с существительными, когда в одном предложении находятся существительные мужского и женского рода, единственного и множественного числа, сохраняются нарушения в согласовании числительных с существительными.</w:t>
      </w:r>
    </w:p>
    <w:p w:rsidR="0047637A" w:rsidRPr="000C0A0B" w:rsidRDefault="0047637A" w:rsidP="005348CD">
      <w:pPr>
        <w:ind w:firstLine="709"/>
        <w:jc w:val="both"/>
        <w:rPr>
          <w:color w:val="000000"/>
          <w:sz w:val="26"/>
          <w:szCs w:val="26"/>
        </w:rPr>
      </w:pPr>
      <w:r w:rsidRPr="000C0A0B">
        <w:rPr>
          <w:color w:val="000000"/>
          <w:sz w:val="26"/>
          <w:szCs w:val="26"/>
        </w:rPr>
        <w:t xml:space="preserve">Слоговая структура характеризуется преобладанием элизий, причем в основном в сокращении звуков, и только в единичных случаях - пропуски слогов. Также отмечаются парафазии, чаще - перестановки звуков, реже слогов; незначительный процент - персеверации и добавления слогов и звуков. </w:t>
      </w:r>
    </w:p>
    <w:p w:rsidR="0047637A" w:rsidRPr="000C0A0B" w:rsidRDefault="0047637A" w:rsidP="005348CD">
      <w:pPr>
        <w:ind w:firstLine="708"/>
        <w:jc w:val="both"/>
        <w:rPr>
          <w:color w:val="000000"/>
          <w:sz w:val="26"/>
          <w:szCs w:val="26"/>
        </w:rPr>
      </w:pPr>
      <w:r w:rsidRPr="000C0A0B">
        <w:rPr>
          <w:color w:val="000000"/>
          <w:sz w:val="26"/>
          <w:szCs w:val="26"/>
        </w:rPr>
        <w:t>В беседе, при составлении рассказа  преобладают простые распространенные предложения, почти не употребляются сложные конструкции. Присутствуют трудности при планировании своих высказываний и отборе соответствующих языковых средств.</w:t>
      </w:r>
    </w:p>
    <w:p w:rsidR="0047637A" w:rsidRPr="000C0A0B" w:rsidRDefault="0047637A" w:rsidP="005348CD">
      <w:pPr>
        <w:jc w:val="both"/>
        <w:rPr>
          <w:color w:val="000000"/>
          <w:sz w:val="26"/>
          <w:szCs w:val="26"/>
        </w:rPr>
      </w:pPr>
      <w:r w:rsidRPr="000C0A0B">
        <w:rPr>
          <w:color w:val="000000"/>
          <w:sz w:val="26"/>
          <w:szCs w:val="26"/>
        </w:rPr>
        <w:t>Они отличаются быстрой утомляемостью, отвлекаемостью, повышенной истощаемостью, что ведёт к появлению различного рода ошибок.</w:t>
      </w:r>
    </w:p>
    <w:p w:rsidR="0047637A" w:rsidRPr="000C0A0B" w:rsidRDefault="0047637A" w:rsidP="005348CD">
      <w:pPr>
        <w:ind w:firstLine="709"/>
        <w:jc w:val="both"/>
        <w:rPr>
          <w:color w:val="000000"/>
          <w:sz w:val="26"/>
          <w:szCs w:val="26"/>
        </w:rPr>
      </w:pPr>
      <w:r w:rsidRPr="000C0A0B">
        <w:rPr>
          <w:color w:val="000000"/>
          <w:sz w:val="26"/>
          <w:szCs w:val="26"/>
        </w:rPr>
        <w:t>Многие дети с общим недоразвитием речи имеют нарушения моторики артикуляционного аппарата: изменение мышечного тонуса в речевой мускулатуре, затруднения в тонких артикуляционных дифференцировках, ограниченная возможность произвольных движений.</w:t>
      </w:r>
    </w:p>
    <w:p w:rsidR="0047637A" w:rsidRPr="000C0A0B" w:rsidRDefault="0047637A" w:rsidP="005348CD">
      <w:pPr>
        <w:ind w:firstLine="709"/>
        <w:jc w:val="both"/>
        <w:rPr>
          <w:color w:val="000000"/>
          <w:sz w:val="26"/>
          <w:szCs w:val="26"/>
        </w:rPr>
      </w:pPr>
      <w:r w:rsidRPr="000C0A0B">
        <w:rPr>
          <w:color w:val="000000"/>
          <w:sz w:val="26"/>
          <w:szCs w:val="26"/>
        </w:rPr>
        <w:t xml:space="preserve">С расстройствами речи тесно связано нарушение мелкой моторики рук: недостаточная координация пальцев, замедленность и </w:t>
      </w:r>
      <w:r>
        <w:rPr>
          <w:color w:val="000000"/>
          <w:sz w:val="26"/>
          <w:szCs w:val="26"/>
        </w:rPr>
        <w:t>неловкость движений, застревани</w:t>
      </w:r>
      <w:r w:rsidRPr="000C0A0B">
        <w:rPr>
          <w:color w:val="000000"/>
          <w:sz w:val="26"/>
          <w:szCs w:val="26"/>
        </w:rPr>
        <w:t xml:space="preserve"> на одной позе.</w:t>
      </w:r>
    </w:p>
    <w:p w:rsidR="0047637A" w:rsidRPr="009D6E0A" w:rsidRDefault="0047637A" w:rsidP="005348CD">
      <w:pPr>
        <w:pStyle w:val="BodyText"/>
        <w:ind w:firstLine="709"/>
        <w:rPr>
          <w:i/>
          <w:sz w:val="26"/>
          <w:szCs w:val="26"/>
        </w:rPr>
      </w:pPr>
      <w:r w:rsidRPr="009D6E0A">
        <w:rPr>
          <w:i/>
          <w:sz w:val="26"/>
          <w:szCs w:val="26"/>
        </w:rPr>
        <w:t>Характеристика  детей с ЗПР с учетом их речевых нарушений (по материалам Е. В. Мальцевой)</w:t>
      </w:r>
    </w:p>
    <w:p w:rsidR="0047637A" w:rsidRPr="000C0A0B" w:rsidRDefault="0047637A" w:rsidP="005348CD">
      <w:pPr>
        <w:pStyle w:val="BodyText"/>
        <w:ind w:firstLine="709"/>
        <w:rPr>
          <w:sz w:val="26"/>
          <w:szCs w:val="26"/>
        </w:rPr>
      </w:pPr>
      <w:r w:rsidRPr="000C0A0B">
        <w:rPr>
          <w:sz w:val="26"/>
          <w:szCs w:val="26"/>
          <w:u w:val="single"/>
        </w:rPr>
        <w:t>1группа</w:t>
      </w:r>
      <w:r w:rsidRPr="000C0A0B">
        <w:rPr>
          <w:sz w:val="26"/>
          <w:szCs w:val="26"/>
        </w:rPr>
        <w:t xml:space="preserve"> – Дети с изолированным дефектом, проявляющемся в неправильном произношении одной группы звуков. Нарушения связаны с аномалией строения  артикуляционного аппарата, недоразвитием речевой моторики.</w:t>
      </w:r>
    </w:p>
    <w:p w:rsidR="0047637A" w:rsidRPr="000C0A0B" w:rsidRDefault="0047637A" w:rsidP="005348CD">
      <w:pPr>
        <w:pStyle w:val="BodyText"/>
        <w:ind w:firstLine="709"/>
        <w:rPr>
          <w:sz w:val="26"/>
          <w:szCs w:val="26"/>
        </w:rPr>
      </w:pPr>
      <w:r w:rsidRPr="000C0A0B">
        <w:rPr>
          <w:sz w:val="26"/>
          <w:szCs w:val="26"/>
          <w:u w:val="single"/>
        </w:rPr>
        <w:t>2группа</w:t>
      </w:r>
      <w:r w:rsidRPr="000C0A0B">
        <w:rPr>
          <w:sz w:val="26"/>
          <w:szCs w:val="26"/>
        </w:rPr>
        <w:t xml:space="preserve"> - Дети с фонетико-фонематическими нарушениями. Дефекты звукопроизношения охватывают 2-3 фонетические группы и проявляются в основном в заменах фонетически близких звуков. Наблюдаются нарушения слуховой дифференциации  звуков и фонематического анализа.</w:t>
      </w:r>
    </w:p>
    <w:p w:rsidR="0047637A" w:rsidRPr="000C0A0B" w:rsidRDefault="0047637A" w:rsidP="005348CD">
      <w:pPr>
        <w:tabs>
          <w:tab w:val="left" w:pos="993"/>
        </w:tabs>
        <w:ind w:firstLine="709"/>
        <w:jc w:val="both"/>
        <w:rPr>
          <w:sz w:val="26"/>
          <w:szCs w:val="26"/>
        </w:rPr>
      </w:pPr>
      <w:r w:rsidRPr="000C0A0B">
        <w:rPr>
          <w:sz w:val="26"/>
          <w:szCs w:val="26"/>
          <w:u w:val="single"/>
        </w:rPr>
        <w:t xml:space="preserve">3группа </w:t>
      </w:r>
      <w:r w:rsidRPr="000C0A0B">
        <w:rPr>
          <w:sz w:val="26"/>
          <w:szCs w:val="26"/>
        </w:rPr>
        <w:t>- Дети с системным недоразвитием  всех сторон  речи (ОНР). Кроме фонетико-фонематических  нарушений наблюдаются  существенные нарушения в развитии лексико-грамматической стороны речи: ограниченность и недифференцированность словарного запаса, примитивная синтаксическая структура предложений, аграмматизм.</w:t>
      </w:r>
    </w:p>
    <w:p w:rsidR="0047637A" w:rsidRDefault="0047637A" w:rsidP="005348CD">
      <w:pPr>
        <w:widowControl w:val="0"/>
        <w:tabs>
          <w:tab w:val="left" w:pos="0"/>
          <w:tab w:val="left" w:pos="1260"/>
        </w:tabs>
        <w:autoSpaceDE w:val="0"/>
        <w:autoSpaceDN w:val="0"/>
        <w:adjustRightInd w:val="0"/>
        <w:ind w:firstLine="709"/>
        <w:jc w:val="both"/>
        <w:rPr>
          <w:b/>
          <w:spacing w:val="2"/>
          <w:sz w:val="26"/>
          <w:szCs w:val="26"/>
        </w:rPr>
      </w:pPr>
    </w:p>
    <w:p w:rsidR="0047637A" w:rsidRDefault="0047637A" w:rsidP="009D6E0A">
      <w:pPr>
        <w:widowControl w:val="0"/>
        <w:tabs>
          <w:tab w:val="left" w:pos="0"/>
          <w:tab w:val="left" w:pos="1260"/>
        </w:tabs>
        <w:autoSpaceDE w:val="0"/>
        <w:autoSpaceDN w:val="0"/>
        <w:adjustRightInd w:val="0"/>
        <w:jc w:val="center"/>
        <w:rPr>
          <w:b/>
          <w:spacing w:val="2"/>
          <w:sz w:val="26"/>
          <w:szCs w:val="26"/>
        </w:rPr>
      </w:pPr>
      <w:r>
        <w:rPr>
          <w:b/>
          <w:spacing w:val="2"/>
          <w:sz w:val="26"/>
          <w:szCs w:val="26"/>
        </w:rPr>
        <w:t>Особенности осуществления образовательного процесса на логопункте</w:t>
      </w:r>
    </w:p>
    <w:p w:rsidR="0047637A" w:rsidRDefault="0047637A" w:rsidP="005348CD">
      <w:pPr>
        <w:widowControl w:val="0"/>
        <w:tabs>
          <w:tab w:val="left" w:pos="0"/>
          <w:tab w:val="left" w:pos="1260"/>
        </w:tabs>
        <w:autoSpaceDE w:val="0"/>
        <w:autoSpaceDN w:val="0"/>
        <w:adjustRightInd w:val="0"/>
        <w:ind w:firstLine="709"/>
        <w:jc w:val="both"/>
        <w:rPr>
          <w:b/>
          <w:spacing w:val="2"/>
          <w:sz w:val="26"/>
          <w:szCs w:val="26"/>
        </w:rPr>
      </w:pPr>
    </w:p>
    <w:p w:rsidR="0047637A" w:rsidRPr="001E36DA" w:rsidRDefault="0047637A" w:rsidP="005348CD">
      <w:pPr>
        <w:ind w:right="-180" w:firstLine="709"/>
        <w:jc w:val="both"/>
        <w:rPr>
          <w:sz w:val="26"/>
          <w:szCs w:val="26"/>
        </w:rPr>
      </w:pPr>
      <w:r>
        <w:rPr>
          <w:sz w:val="26"/>
          <w:szCs w:val="26"/>
          <w:u w:val="single"/>
        </w:rPr>
        <w:t>Программа л</w:t>
      </w:r>
      <w:r w:rsidRPr="001E36DA">
        <w:rPr>
          <w:sz w:val="26"/>
          <w:szCs w:val="26"/>
          <w:u w:val="single"/>
        </w:rPr>
        <w:t>огопункта</w:t>
      </w:r>
      <w:r>
        <w:rPr>
          <w:sz w:val="26"/>
          <w:szCs w:val="26"/>
        </w:rPr>
        <w:t xml:space="preserve"> </w:t>
      </w:r>
      <w:r w:rsidRPr="001E36DA">
        <w:rPr>
          <w:sz w:val="26"/>
          <w:szCs w:val="26"/>
        </w:rPr>
        <w:t xml:space="preserve">составлена в соответствии с: </w:t>
      </w:r>
    </w:p>
    <w:p w:rsidR="0047637A" w:rsidRPr="001E36DA" w:rsidRDefault="0047637A" w:rsidP="00EF53C6">
      <w:pPr>
        <w:pStyle w:val="ListParagraph"/>
        <w:numPr>
          <w:ilvl w:val="0"/>
          <w:numId w:val="31"/>
        </w:numPr>
        <w:tabs>
          <w:tab w:val="left" w:pos="993"/>
        </w:tabs>
        <w:spacing w:after="0" w:line="240" w:lineRule="auto"/>
        <w:ind w:left="0" w:right="-180" w:firstLine="709"/>
        <w:jc w:val="both"/>
        <w:rPr>
          <w:rFonts w:ascii="Times New Roman" w:hAnsi="Times New Roman"/>
          <w:b/>
          <w:sz w:val="26"/>
          <w:szCs w:val="26"/>
        </w:rPr>
      </w:pPr>
      <w:r w:rsidRPr="001E36DA">
        <w:rPr>
          <w:rFonts w:ascii="Times New Roman" w:hAnsi="Times New Roman"/>
          <w:sz w:val="26"/>
          <w:szCs w:val="26"/>
        </w:rPr>
        <w:t xml:space="preserve">Законом Российской Федерации «Об образовании»; </w:t>
      </w:r>
    </w:p>
    <w:p w:rsidR="0047637A" w:rsidRPr="001E36DA" w:rsidRDefault="0047637A" w:rsidP="00EF53C6">
      <w:pPr>
        <w:pStyle w:val="ListParagraph"/>
        <w:numPr>
          <w:ilvl w:val="0"/>
          <w:numId w:val="31"/>
        </w:numPr>
        <w:tabs>
          <w:tab w:val="left" w:pos="993"/>
        </w:tabs>
        <w:spacing w:after="0" w:line="240" w:lineRule="auto"/>
        <w:ind w:left="0" w:right="-180" w:firstLine="709"/>
        <w:jc w:val="both"/>
        <w:rPr>
          <w:rFonts w:ascii="Times New Roman" w:hAnsi="Times New Roman"/>
          <w:b/>
          <w:sz w:val="26"/>
          <w:szCs w:val="26"/>
        </w:rPr>
      </w:pPr>
      <w:r w:rsidRPr="001E36DA">
        <w:rPr>
          <w:rFonts w:ascii="Times New Roman" w:hAnsi="Times New Roman"/>
          <w:sz w:val="26"/>
          <w:szCs w:val="26"/>
        </w:rPr>
        <w:t>Федеральным государственным образовательным стандартом дошкольного образования;</w:t>
      </w:r>
    </w:p>
    <w:p w:rsidR="0047637A" w:rsidRPr="001E36DA" w:rsidRDefault="0047637A" w:rsidP="00EF53C6">
      <w:pPr>
        <w:pStyle w:val="ListParagraph"/>
        <w:numPr>
          <w:ilvl w:val="0"/>
          <w:numId w:val="31"/>
        </w:numPr>
        <w:tabs>
          <w:tab w:val="left" w:pos="993"/>
        </w:tabs>
        <w:spacing w:after="0" w:line="240" w:lineRule="auto"/>
        <w:ind w:left="0" w:right="-180" w:firstLine="709"/>
        <w:jc w:val="both"/>
        <w:rPr>
          <w:rFonts w:ascii="Times New Roman" w:hAnsi="Times New Roman"/>
          <w:b/>
          <w:sz w:val="26"/>
          <w:szCs w:val="26"/>
        </w:rPr>
      </w:pPr>
      <w:r w:rsidRPr="001E36DA">
        <w:rPr>
          <w:rFonts w:ascii="Times New Roman" w:hAnsi="Times New Roman"/>
          <w:sz w:val="26"/>
          <w:szCs w:val="26"/>
        </w:rPr>
        <w:t xml:space="preserve">Конвенцией ООН о правах ребенка; </w:t>
      </w:r>
    </w:p>
    <w:p w:rsidR="0047637A" w:rsidRPr="001E36DA" w:rsidRDefault="0047637A" w:rsidP="00EF53C6">
      <w:pPr>
        <w:pStyle w:val="ListParagraph"/>
        <w:numPr>
          <w:ilvl w:val="0"/>
          <w:numId w:val="31"/>
        </w:numPr>
        <w:tabs>
          <w:tab w:val="left" w:pos="993"/>
        </w:tabs>
        <w:spacing w:after="0" w:line="240" w:lineRule="auto"/>
        <w:ind w:left="0" w:right="-180" w:firstLine="709"/>
        <w:jc w:val="both"/>
        <w:rPr>
          <w:rFonts w:ascii="Times New Roman" w:hAnsi="Times New Roman"/>
          <w:b/>
          <w:sz w:val="26"/>
          <w:szCs w:val="26"/>
        </w:rPr>
      </w:pPr>
      <w:r w:rsidRPr="001E36DA">
        <w:rPr>
          <w:rFonts w:ascii="Times New Roman" w:hAnsi="Times New Roman"/>
          <w:sz w:val="26"/>
          <w:szCs w:val="26"/>
        </w:rPr>
        <w:t>Декларацией прав ребенка;</w:t>
      </w:r>
    </w:p>
    <w:p w:rsidR="0047637A" w:rsidRPr="001E36DA" w:rsidRDefault="0047637A" w:rsidP="00EF53C6">
      <w:pPr>
        <w:pStyle w:val="ListParagraph"/>
        <w:numPr>
          <w:ilvl w:val="0"/>
          <w:numId w:val="31"/>
        </w:numPr>
        <w:tabs>
          <w:tab w:val="left" w:pos="993"/>
        </w:tabs>
        <w:spacing w:after="0" w:line="240" w:lineRule="auto"/>
        <w:ind w:left="0" w:right="-180" w:firstLine="709"/>
        <w:jc w:val="both"/>
        <w:rPr>
          <w:rFonts w:ascii="Times New Roman" w:hAnsi="Times New Roman"/>
          <w:sz w:val="26"/>
          <w:szCs w:val="26"/>
        </w:rPr>
      </w:pPr>
      <w:r w:rsidRPr="001E36DA">
        <w:rPr>
          <w:rFonts w:ascii="Times New Roman" w:hAnsi="Times New Roman"/>
          <w:sz w:val="26"/>
          <w:szCs w:val="26"/>
        </w:rPr>
        <w:t>Образовательной Программой МБДОУ №3;</w:t>
      </w:r>
    </w:p>
    <w:p w:rsidR="0047637A" w:rsidRPr="001E36DA" w:rsidRDefault="0047637A" w:rsidP="00EF53C6">
      <w:pPr>
        <w:pStyle w:val="ListParagraph"/>
        <w:numPr>
          <w:ilvl w:val="0"/>
          <w:numId w:val="31"/>
        </w:numPr>
        <w:tabs>
          <w:tab w:val="left" w:pos="993"/>
        </w:tabs>
        <w:spacing w:after="0" w:line="240" w:lineRule="auto"/>
        <w:ind w:left="0" w:right="-180" w:firstLine="709"/>
        <w:jc w:val="both"/>
        <w:rPr>
          <w:rFonts w:ascii="Times New Roman" w:hAnsi="Times New Roman"/>
          <w:sz w:val="26"/>
          <w:szCs w:val="26"/>
        </w:rPr>
      </w:pPr>
      <w:r w:rsidRPr="001E36DA">
        <w:rPr>
          <w:rFonts w:ascii="Times New Roman" w:hAnsi="Times New Roman"/>
          <w:sz w:val="26"/>
          <w:szCs w:val="26"/>
        </w:rPr>
        <w:t xml:space="preserve">Инструктивным письмом Минобразования России от 14 декабря 2000 г. №2 </w:t>
      </w:r>
      <w:r w:rsidRPr="001E36DA">
        <w:rPr>
          <w:rFonts w:ascii="Times New Roman" w:hAnsi="Times New Roman"/>
          <w:bCs/>
          <w:sz w:val="26"/>
          <w:szCs w:val="26"/>
        </w:rPr>
        <w:t>«</w:t>
      </w:r>
      <w:r w:rsidRPr="001E36DA">
        <w:rPr>
          <w:rFonts w:ascii="Times New Roman" w:hAnsi="Times New Roman"/>
          <w:sz w:val="26"/>
          <w:szCs w:val="26"/>
        </w:rPr>
        <w:t>Об организации работы логопедического пункта общеобразовательного учреждения»;</w:t>
      </w:r>
    </w:p>
    <w:p w:rsidR="0047637A" w:rsidRPr="001E36DA" w:rsidRDefault="0047637A" w:rsidP="00EF53C6">
      <w:pPr>
        <w:pStyle w:val="ListParagraph"/>
        <w:numPr>
          <w:ilvl w:val="0"/>
          <w:numId w:val="31"/>
        </w:numPr>
        <w:tabs>
          <w:tab w:val="left" w:pos="993"/>
        </w:tabs>
        <w:spacing w:after="0" w:line="240" w:lineRule="auto"/>
        <w:ind w:left="0" w:right="-180" w:firstLine="709"/>
        <w:jc w:val="both"/>
        <w:rPr>
          <w:rFonts w:ascii="Times New Roman" w:hAnsi="Times New Roman"/>
          <w:sz w:val="26"/>
          <w:szCs w:val="26"/>
        </w:rPr>
      </w:pPr>
      <w:r w:rsidRPr="001E36DA">
        <w:rPr>
          <w:rFonts w:ascii="Times New Roman" w:hAnsi="Times New Roman"/>
          <w:sz w:val="26"/>
          <w:szCs w:val="26"/>
        </w:rPr>
        <w:t>Программой логопедической работы по преодолению фонетико-фонематического недоразвития речи у детей. Авторы: Т. Б. Филичева, Г. В. Чиркина, Т. В. Туманова;</w:t>
      </w:r>
    </w:p>
    <w:p w:rsidR="0047637A" w:rsidRPr="001E36DA" w:rsidRDefault="0047637A" w:rsidP="00EF53C6">
      <w:pPr>
        <w:pStyle w:val="ListParagraph"/>
        <w:numPr>
          <w:ilvl w:val="0"/>
          <w:numId w:val="31"/>
        </w:numPr>
        <w:tabs>
          <w:tab w:val="left" w:pos="993"/>
        </w:tabs>
        <w:spacing w:after="0" w:line="240" w:lineRule="auto"/>
        <w:ind w:left="0" w:right="-180" w:firstLine="709"/>
        <w:jc w:val="both"/>
        <w:rPr>
          <w:rFonts w:ascii="Times New Roman" w:hAnsi="Times New Roman"/>
          <w:sz w:val="26"/>
          <w:szCs w:val="26"/>
        </w:rPr>
      </w:pPr>
      <w:r w:rsidRPr="001E36DA">
        <w:rPr>
          <w:rFonts w:ascii="Times New Roman" w:hAnsi="Times New Roman"/>
          <w:sz w:val="26"/>
          <w:szCs w:val="26"/>
        </w:rPr>
        <w:t>Каше Г. А. Исправление недостатков речи у дошкольников – М.: «Просвещение» 1971.</w:t>
      </w:r>
    </w:p>
    <w:p w:rsidR="0047637A" w:rsidRPr="001E36DA" w:rsidRDefault="0047637A" w:rsidP="00EF53C6">
      <w:pPr>
        <w:pStyle w:val="ListParagraph"/>
        <w:numPr>
          <w:ilvl w:val="0"/>
          <w:numId w:val="31"/>
        </w:numPr>
        <w:tabs>
          <w:tab w:val="left" w:pos="993"/>
        </w:tabs>
        <w:spacing w:after="0" w:line="240" w:lineRule="auto"/>
        <w:ind w:left="0" w:right="-180" w:firstLine="709"/>
        <w:jc w:val="both"/>
        <w:rPr>
          <w:rFonts w:ascii="Times New Roman" w:hAnsi="Times New Roman"/>
          <w:sz w:val="26"/>
          <w:szCs w:val="26"/>
        </w:rPr>
      </w:pPr>
      <w:r w:rsidRPr="001E36DA">
        <w:rPr>
          <w:rFonts w:ascii="Times New Roman" w:hAnsi="Times New Roman"/>
          <w:sz w:val="26"/>
          <w:szCs w:val="26"/>
        </w:rPr>
        <w:t>Фомичёва М. Ф. Воспитание у детей правильного произношения. М.: «Просвещение» 1989.</w:t>
      </w:r>
    </w:p>
    <w:p w:rsidR="0047637A" w:rsidRPr="001E36DA" w:rsidRDefault="0047637A" w:rsidP="00EF53C6">
      <w:pPr>
        <w:pStyle w:val="ListParagraph"/>
        <w:numPr>
          <w:ilvl w:val="0"/>
          <w:numId w:val="31"/>
        </w:numPr>
        <w:tabs>
          <w:tab w:val="left" w:pos="993"/>
        </w:tabs>
        <w:spacing w:after="0" w:line="240" w:lineRule="auto"/>
        <w:ind w:left="0" w:right="-180" w:firstLine="709"/>
        <w:jc w:val="both"/>
        <w:rPr>
          <w:rFonts w:ascii="Times New Roman" w:hAnsi="Times New Roman"/>
          <w:sz w:val="26"/>
          <w:szCs w:val="26"/>
        </w:rPr>
      </w:pPr>
      <w:r w:rsidRPr="001E36DA">
        <w:rPr>
          <w:rFonts w:ascii="Times New Roman" w:hAnsi="Times New Roman"/>
          <w:sz w:val="26"/>
          <w:szCs w:val="26"/>
        </w:rPr>
        <w:t xml:space="preserve">Ткаченко Т.А. Учим говорить правильно. Система коррекции общего недоразвития речи у детей 5 лет. </w:t>
      </w:r>
    </w:p>
    <w:p w:rsidR="0047637A" w:rsidRPr="001E36DA" w:rsidRDefault="0047637A" w:rsidP="00EF53C6">
      <w:pPr>
        <w:pStyle w:val="ListParagraph"/>
        <w:numPr>
          <w:ilvl w:val="0"/>
          <w:numId w:val="31"/>
        </w:numPr>
        <w:tabs>
          <w:tab w:val="left" w:pos="993"/>
        </w:tabs>
        <w:spacing w:after="0" w:line="240" w:lineRule="auto"/>
        <w:ind w:left="0" w:right="-180" w:firstLine="709"/>
        <w:jc w:val="both"/>
        <w:rPr>
          <w:rFonts w:ascii="Times New Roman" w:hAnsi="Times New Roman"/>
          <w:sz w:val="26"/>
          <w:szCs w:val="26"/>
        </w:rPr>
      </w:pPr>
      <w:r w:rsidRPr="001E36DA">
        <w:rPr>
          <w:rFonts w:ascii="Times New Roman" w:hAnsi="Times New Roman"/>
          <w:sz w:val="26"/>
          <w:szCs w:val="26"/>
        </w:rPr>
        <w:t>Методическое пособие для коррекции общего недоразвития речи. О.Н.Лиманская.</w:t>
      </w:r>
    </w:p>
    <w:p w:rsidR="0047637A" w:rsidRPr="001E36DA" w:rsidRDefault="0047637A" w:rsidP="00EF53C6">
      <w:pPr>
        <w:pStyle w:val="ListParagraph"/>
        <w:numPr>
          <w:ilvl w:val="0"/>
          <w:numId w:val="31"/>
        </w:numPr>
        <w:tabs>
          <w:tab w:val="left" w:pos="993"/>
        </w:tabs>
        <w:spacing w:after="0" w:line="240" w:lineRule="auto"/>
        <w:ind w:left="0" w:right="-180" w:firstLine="709"/>
        <w:jc w:val="both"/>
        <w:rPr>
          <w:rFonts w:ascii="Times New Roman" w:hAnsi="Times New Roman"/>
          <w:b/>
          <w:sz w:val="26"/>
          <w:szCs w:val="26"/>
        </w:rPr>
      </w:pPr>
      <w:r w:rsidRPr="001E36DA">
        <w:rPr>
          <w:rFonts w:ascii="Times New Roman" w:hAnsi="Times New Roman"/>
          <w:sz w:val="26"/>
          <w:szCs w:val="26"/>
        </w:rPr>
        <w:t>а также разработками отечественных ученых в области логопедии, общей и специальной педагогики и психологии.</w:t>
      </w:r>
    </w:p>
    <w:p w:rsidR="0047637A" w:rsidRDefault="0047637A" w:rsidP="005348CD">
      <w:pPr>
        <w:widowControl w:val="0"/>
        <w:autoSpaceDE w:val="0"/>
        <w:autoSpaceDN w:val="0"/>
        <w:adjustRightInd w:val="0"/>
        <w:ind w:firstLine="709"/>
        <w:jc w:val="both"/>
        <w:rPr>
          <w:bCs/>
          <w:color w:val="000000"/>
          <w:spacing w:val="-3"/>
          <w:sz w:val="26"/>
          <w:szCs w:val="26"/>
          <w:u w:val="single"/>
        </w:rPr>
      </w:pPr>
    </w:p>
    <w:p w:rsidR="0047637A" w:rsidRPr="001E36DA" w:rsidRDefault="0047637A" w:rsidP="005348CD">
      <w:pPr>
        <w:widowControl w:val="0"/>
        <w:autoSpaceDE w:val="0"/>
        <w:autoSpaceDN w:val="0"/>
        <w:adjustRightInd w:val="0"/>
        <w:ind w:firstLine="709"/>
        <w:jc w:val="both"/>
        <w:rPr>
          <w:sz w:val="26"/>
          <w:szCs w:val="26"/>
        </w:rPr>
      </w:pPr>
      <w:r w:rsidRPr="001E36DA">
        <w:rPr>
          <w:bCs/>
          <w:color w:val="000000"/>
          <w:spacing w:val="-3"/>
          <w:sz w:val="26"/>
          <w:szCs w:val="26"/>
          <w:u w:val="single"/>
        </w:rPr>
        <w:t>Цель программы:</w:t>
      </w:r>
      <w:r w:rsidRPr="001E36DA">
        <w:rPr>
          <w:b/>
          <w:bCs/>
          <w:color w:val="000000"/>
          <w:spacing w:val="-3"/>
          <w:sz w:val="26"/>
          <w:szCs w:val="26"/>
        </w:rPr>
        <w:t xml:space="preserve"> </w:t>
      </w:r>
      <w:r w:rsidRPr="001E36DA">
        <w:rPr>
          <w:color w:val="000000"/>
          <w:spacing w:val="2"/>
          <w:sz w:val="26"/>
          <w:szCs w:val="26"/>
        </w:rPr>
        <w:t xml:space="preserve">коррекция нарушений звукопроизношения и недостатков в формировании фонематической стороны речи. </w:t>
      </w:r>
    </w:p>
    <w:p w:rsidR="0047637A" w:rsidRPr="001E36DA" w:rsidRDefault="0047637A" w:rsidP="005348CD">
      <w:pPr>
        <w:shd w:val="clear" w:color="auto" w:fill="FFFFFF"/>
        <w:ind w:right="34" w:firstLine="709"/>
        <w:jc w:val="both"/>
        <w:rPr>
          <w:sz w:val="26"/>
          <w:szCs w:val="26"/>
          <w:u w:val="single"/>
        </w:rPr>
      </w:pPr>
      <w:r w:rsidRPr="001E36DA">
        <w:rPr>
          <w:bCs/>
          <w:color w:val="000000"/>
          <w:spacing w:val="-2"/>
          <w:sz w:val="26"/>
          <w:szCs w:val="26"/>
          <w:u w:val="single"/>
        </w:rPr>
        <w:t>Задачи программы:</w:t>
      </w:r>
    </w:p>
    <w:p w:rsidR="0047637A" w:rsidRPr="001E36DA" w:rsidRDefault="0047637A" w:rsidP="00EF53C6">
      <w:pPr>
        <w:widowControl w:val="0"/>
        <w:numPr>
          <w:ilvl w:val="0"/>
          <w:numId w:val="32"/>
        </w:numPr>
        <w:shd w:val="clear" w:color="auto" w:fill="FFFFFF"/>
        <w:tabs>
          <w:tab w:val="left" w:pos="0"/>
        </w:tabs>
        <w:autoSpaceDE w:val="0"/>
        <w:autoSpaceDN w:val="0"/>
        <w:adjustRightInd w:val="0"/>
        <w:ind w:firstLine="709"/>
        <w:jc w:val="both"/>
        <w:rPr>
          <w:color w:val="000000"/>
          <w:spacing w:val="2"/>
          <w:sz w:val="26"/>
          <w:szCs w:val="26"/>
        </w:rPr>
      </w:pPr>
      <w:r w:rsidRPr="001E36DA">
        <w:rPr>
          <w:color w:val="000000"/>
          <w:spacing w:val="2"/>
          <w:sz w:val="26"/>
          <w:szCs w:val="26"/>
        </w:rPr>
        <w:t>Развитие артикуляционной и мелкой моторики, просодических компонентов.</w:t>
      </w:r>
    </w:p>
    <w:p w:rsidR="0047637A" w:rsidRPr="001E36DA" w:rsidRDefault="0047637A" w:rsidP="00EF53C6">
      <w:pPr>
        <w:widowControl w:val="0"/>
        <w:numPr>
          <w:ilvl w:val="0"/>
          <w:numId w:val="32"/>
        </w:numPr>
        <w:shd w:val="clear" w:color="auto" w:fill="FFFFFF"/>
        <w:tabs>
          <w:tab w:val="left" w:pos="0"/>
        </w:tabs>
        <w:autoSpaceDE w:val="0"/>
        <w:autoSpaceDN w:val="0"/>
        <w:adjustRightInd w:val="0"/>
        <w:ind w:firstLine="709"/>
        <w:jc w:val="both"/>
        <w:rPr>
          <w:color w:val="000000"/>
          <w:spacing w:val="2"/>
          <w:sz w:val="26"/>
          <w:szCs w:val="26"/>
        </w:rPr>
      </w:pPr>
      <w:r w:rsidRPr="001E36DA">
        <w:rPr>
          <w:color w:val="000000"/>
          <w:spacing w:val="2"/>
          <w:sz w:val="26"/>
          <w:szCs w:val="26"/>
        </w:rPr>
        <w:t>Развитие речевого дыхания.</w:t>
      </w:r>
    </w:p>
    <w:p w:rsidR="0047637A" w:rsidRPr="001E36DA" w:rsidRDefault="0047637A" w:rsidP="00EF53C6">
      <w:pPr>
        <w:widowControl w:val="0"/>
        <w:numPr>
          <w:ilvl w:val="0"/>
          <w:numId w:val="32"/>
        </w:numPr>
        <w:shd w:val="clear" w:color="auto" w:fill="FFFFFF"/>
        <w:tabs>
          <w:tab w:val="left" w:pos="0"/>
        </w:tabs>
        <w:autoSpaceDE w:val="0"/>
        <w:autoSpaceDN w:val="0"/>
        <w:adjustRightInd w:val="0"/>
        <w:ind w:firstLine="709"/>
        <w:jc w:val="both"/>
        <w:rPr>
          <w:color w:val="000000"/>
          <w:spacing w:val="2"/>
          <w:sz w:val="26"/>
          <w:szCs w:val="26"/>
        </w:rPr>
      </w:pPr>
      <w:r w:rsidRPr="001E36DA">
        <w:rPr>
          <w:color w:val="000000"/>
          <w:spacing w:val="2"/>
          <w:sz w:val="26"/>
          <w:szCs w:val="26"/>
        </w:rPr>
        <w:t>Постановка звуков и ввод их в речь.</w:t>
      </w:r>
    </w:p>
    <w:p w:rsidR="0047637A" w:rsidRPr="001E36DA" w:rsidRDefault="0047637A" w:rsidP="00EF53C6">
      <w:pPr>
        <w:widowControl w:val="0"/>
        <w:numPr>
          <w:ilvl w:val="0"/>
          <w:numId w:val="32"/>
        </w:numPr>
        <w:shd w:val="clear" w:color="auto" w:fill="FFFFFF"/>
        <w:tabs>
          <w:tab w:val="left" w:pos="0"/>
        </w:tabs>
        <w:autoSpaceDE w:val="0"/>
        <w:autoSpaceDN w:val="0"/>
        <w:adjustRightInd w:val="0"/>
        <w:ind w:firstLine="709"/>
        <w:jc w:val="both"/>
        <w:rPr>
          <w:color w:val="000000"/>
          <w:sz w:val="26"/>
          <w:szCs w:val="26"/>
        </w:rPr>
      </w:pPr>
      <w:r w:rsidRPr="001E36DA">
        <w:rPr>
          <w:color w:val="000000"/>
          <w:spacing w:val="-1"/>
          <w:sz w:val="26"/>
          <w:szCs w:val="26"/>
        </w:rPr>
        <w:t>Развитие и совершенствование фонематических процессов: анализа, синтеза, восприятия и представлений</w:t>
      </w:r>
      <w:r w:rsidRPr="001E36DA">
        <w:rPr>
          <w:sz w:val="26"/>
          <w:szCs w:val="26"/>
        </w:rPr>
        <w:t>.</w:t>
      </w:r>
      <w:r w:rsidRPr="001E36DA">
        <w:rPr>
          <w:color w:val="000000"/>
          <w:spacing w:val="-1"/>
          <w:sz w:val="26"/>
          <w:szCs w:val="26"/>
        </w:rPr>
        <w:t xml:space="preserve"> </w:t>
      </w:r>
    </w:p>
    <w:p w:rsidR="0047637A" w:rsidRPr="001E36DA" w:rsidRDefault="0047637A" w:rsidP="00EF53C6">
      <w:pPr>
        <w:widowControl w:val="0"/>
        <w:numPr>
          <w:ilvl w:val="0"/>
          <w:numId w:val="32"/>
        </w:numPr>
        <w:shd w:val="clear" w:color="auto" w:fill="FFFFFF"/>
        <w:tabs>
          <w:tab w:val="left" w:pos="0"/>
        </w:tabs>
        <w:autoSpaceDE w:val="0"/>
        <w:autoSpaceDN w:val="0"/>
        <w:adjustRightInd w:val="0"/>
        <w:ind w:firstLine="709"/>
        <w:jc w:val="both"/>
        <w:rPr>
          <w:color w:val="000000"/>
          <w:sz w:val="26"/>
          <w:szCs w:val="26"/>
        </w:rPr>
      </w:pPr>
      <w:r w:rsidRPr="001E36DA">
        <w:rPr>
          <w:color w:val="000000"/>
          <w:spacing w:val="2"/>
          <w:sz w:val="26"/>
          <w:szCs w:val="26"/>
        </w:rPr>
        <w:t>Создание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w:t>
      </w:r>
    </w:p>
    <w:p w:rsidR="0047637A" w:rsidRPr="001E36DA" w:rsidRDefault="0047637A" w:rsidP="00EF53C6">
      <w:pPr>
        <w:widowControl w:val="0"/>
        <w:numPr>
          <w:ilvl w:val="0"/>
          <w:numId w:val="32"/>
        </w:numPr>
        <w:shd w:val="clear" w:color="auto" w:fill="FFFFFF"/>
        <w:tabs>
          <w:tab w:val="left" w:pos="0"/>
        </w:tabs>
        <w:autoSpaceDE w:val="0"/>
        <w:autoSpaceDN w:val="0"/>
        <w:adjustRightInd w:val="0"/>
        <w:ind w:firstLine="709"/>
        <w:jc w:val="both"/>
        <w:rPr>
          <w:color w:val="000000"/>
          <w:sz w:val="26"/>
          <w:szCs w:val="26"/>
        </w:rPr>
      </w:pPr>
      <w:r w:rsidRPr="001E36DA">
        <w:rPr>
          <w:color w:val="000000"/>
          <w:spacing w:val="-1"/>
          <w:sz w:val="26"/>
          <w:szCs w:val="26"/>
        </w:rPr>
        <w:t>Уточнение слухопроизносительных дифференцировок фонем.</w:t>
      </w:r>
    </w:p>
    <w:p w:rsidR="0047637A" w:rsidRPr="001E36DA" w:rsidRDefault="0047637A" w:rsidP="00EF53C6">
      <w:pPr>
        <w:widowControl w:val="0"/>
        <w:numPr>
          <w:ilvl w:val="0"/>
          <w:numId w:val="32"/>
        </w:numPr>
        <w:shd w:val="clear" w:color="auto" w:fill="FFFFFF"/>
        <w:tabs>
          <w:tab w:val="left" w:pos="0"/>
        </w:tabs>
        <w:autoSpaceDE w:val="0"/>
        <w:autoSpaceDN w:val="0"/>
        <w:adjustRightInd w:val="0"/>
        <w:ind w:firstLine="709"/>
        <w:jc w:val="both"/>
        <w:rPr>
          <w:color w:val="000000"/>
          <w:spacing w:val="-1"/>
          <w:sz w:val="26"/>
          <w:szCs w:val="26"/>
        </w:rPr>
      </w:pPr>
      <w:r w:rsidRPr="001E36DA">
        <w:rPr>
          <w:color w:val="000000"/>
          <w:spacing w:val="-1"/>
          <w:sz w:val="26"/>
          <w:szCs w:val="26"/>
        </w:rPr>
        <w:t>Развитие лексико-грамматического строя, совершенствование связного высказывания в процессе работы над фонетико-фонематической стороной речи.</w:t>
      </w:r>
    </w:p>
    <w:p w:rsidR="0047637A" w:rsidRPr="001E36DA" w:rsidRDefault="0047637A" w:rsidP="00EF53C6">
      <w:pPr>
        <w:widowControl w:val="0"/>
        <w:numPr>
          <w:ilvl w:val="0"/>
          <w:numId w:val="32"/>
        </w:numPr>
        <w:shd w:val="clear" w:color="auto" w:fill="FFFFFF"/>
        <w:tabs>
          <w:tab w:val="left" w:pos="0"/>
        </w:tabs>
        <w:autoSpaceDE w:val="0"/>
        <w:autoSpaceDN w:val="0"/>
        <w:adjustRightInd w:val="0"/>
        <w:ind w:firstLine="709"/>
        <w:jc w:val="both"/>
        <w:rPr>
          <w:color w:val="000000"/>
          <w:sz w:val="26"/>
          <w:szCs w:val="26"/>
        </w:rPr>
      </w:pPr>
      <w:r w:rsidRPr="001E36DA">
        <w:rPr>
          <w:color w:val="000000"/>
          <w:spacing w:val="-1"/>
          <w:sz w:val="26"/>
          <w:szCs w:val="26"/>
        </w:rPr>
        <w:t xml:space="preserve">Профилактика нарушений письменной речи. </w:t>
      </w:r>
    </w:p>
    <w:p w:rsidR="0047637A" w:rsidRPr="001E36DA" w:rsidRDefault="0047637A" w:rsidP="00EF53C6">
      <w:pPr>
        <w:widowControl w:val="0"/>
        <w:numPr>
          <w:ilvl w:val="0"/>
          <w:numId w:val="32"/>
        </w:numPr>
        <w:shd w:val="clear" w:color="auto" w:fill="FFFFFF"/>
        <w:tabs>
          <w:tab w:val="left" w:pos="0"/>
        </w:tabs>
        <w:autoSpaceDE w:val="0"/>
        <w:autoSpaceDN w:val="0"/>
        <w:adjustRightInd w:val="0"/>
        <w:ind w:firstLine="709"/>
        <w:jc w:val="both"/>
        <w:rPr>
          <w:color w:val="000000"/>
          <w:sz w:val="26"/>
          <w:szCs w:val="26"/>
        </w:rPr>
      </w:pPr>
      <w:r>
        <w:rPr>
          <w:color w:val="000000"/>
          <w:sz w:val="26"/>
          <w:szCs w:val="26"/>
        </w:rPr>
        <w:t xml:space="preserve">Развитие психических функций: слухового </w:t>
      </w:r>
      <w:r w:rsidRPr="001E36DA">
        <w:rPr>
          <w:color w:val="000000"/>
          <w:sz w:val="26"/>
          <w:szCs w:val="26"/>
        </w:rPr>
        <w:t xml:space="preserve">внимания, </w:t>
      </w:r>
      <w:r w:rsidRPr="001E36DA">
        <w:rPr>
          <w:color w:val="000000"/>
          <w:spacing w:val="2"/>
          <w:sz w:val="26"/>
          <w:szCs w:val="26"/>
        </w:rPr>
        <w:t xml:space="preserve">зрительного </w:t>
      </w:r>
      <w:r>
        <w:rPr>
          <w:color w:val="000000"/>
          <w:spacing w:val="2"/>
          <w:sz w:val="26"/>
          <w:szCs w:val="26"/>
        </w:rPr>
        <w:t>внимания, слуховой памяти, зрительной</w:t>
      </w:r>
      <w:r w:rsidRPr="001E36DA">
        <w:rPr>
          <w:color w:val="000000"/>
          <w:spacing w:val="2"/>
          <w:sz w:val="26"/>
          <w:szCs w:val="26"/>
        </w:rPr>
        <w:t xml:space="preserve"> памяти, </w:t>
      </w:r>
      <w:r w:rsidRPr="001E36DA">
        <w:rPr>
          <w:color w:val="000000"/>
          <w:spacing w:val="-1"/>
          <w:sz w:val="26"/>
          <w:szCs w:val="26"/>
        </w:rPr>
        <w:t>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w:t>
      </w:r>
      <w:r w:rsidRPr="001E36DA">
        <w:rPr>
          <w:b/>
          <w:bCs/>
          <w:color w:val="000000"/>
          <w:spacing w:val="10"/>
          <w:sz w:val="26"/>
          <w:szCs w:val="26"/>
        </w:rPr>
        <w:t xml:space="preserve"> </w:t>
      </w:r>
    </w:p>
    <w:p w:rsidR="0047637A" w:rsidRPr="001E36DA" w:rsidRDefault="0047637A" w:rsidP="005348CD">
      <w:pPr>
        <w:shd w:val="clear" w:color="auto" w:fill="FFFFFF"/>
        <w:ind w:right="34" w:firstLine="709"/>
        <w:jc w:val="both"/>
        <w:rPr>
          <w:b/>
          <w:bCs/>
          <w:color w:val="000000"/>
          <w:spacing w:val="10"/>
          <w:sz w:val="26"/>
          <w:szCs w:val="26"/>
        </w:rPr>
      </w:pPr>
    </w:p>
    <w:p w:rsidR="0047637A" w:rsidRPr="00CB1392" w:rsidRDefault="0047637A" w:rsidP="00CB1392">
      <w:pPr>
        <w:shd w:val="clear" w:color="auto" w:fill="FFFFFF"/>
        <w:ind w:firstLine="709"/>
        <w:jc w:val="both"/>
        <w:rPr>
          <w:color w:val="000000"/>
          <w:spacing w:val="10"/>
          <w:sz w:val="26"/>
          <w:szCs w:val="26"/>
        </w:rPr>
      </w:pPr>
      <w:r w:rsidRPr="00CB1392">
        <w:rPr>
          <w:bCs/>
          <w:color w:val="000000"/>
          <w:spacing w:val="10"/>
          <w:sz w:val="26"/>
          <w:szCs w:val="26"/>
          <w:u w:val="single"/>
        </w:rPr>
        <w:t>Адресат программы:</w:t>
      </w:r>
      <w:r w:rsidRPr="00CB1392">
        <w:rPr>
          <w:b/>
          <w:bCs/>
          <w:color w:val="000000"/>
          <w:spacing w:val="10"/>
          <w:sz w:val="26"/>
          <w:szCs w:val="26"/>
        </w:rPr>
        <w:t xml:space="preserve"> </w:t>
      </w:r>
      <w:r w:rsidRPr="00CB1392">
        <w:rPr>
          <w:color w:val="000000"/>
          <w:spacing w:val="10"/>
          <w:sz w:val="26"/>
          <w:szCs w:val="26"/>
        </w:rPr>
        <w:t>дошкольники 5-7 лет, имеющие нарушения:</w:t>
      </w:r>
    </w:p>
    <w:p w:rsidR="0047637A" w:rsidRPr="00CB1392" w:rsidRDefault="0047637A" w:rsidP="00CB1392">
      <w:pPr>
        <w:shd w:val="clear" w:color="auto" w:fill="FFFFFF"/>
        <w:ind w:firstLine="709"/>
        <w:jc w:val="both"/>
        <w:rPr>
          <w:color w:val="000000"/>
          <w:spacing w:val="-1"/>
          <w:sz w:val="26"/>
          <w:szCs w:val="26"/>
        </w:rPr>
      </w:pPr>
      <w:r w:rsidRPr="00CB1392">
        <w:rPr>
          <w:bCs/>
          <w:color w:val="000000"/>
          <w:spacing w:val="10"/>
          <w:sz w:val="26"/>
          <w:szCs w:val="26"/>
        </w:rPr>
        <w:t>1) з</w:t>
      </w:r>
      <w:r w:rsidRPr="00CB1392">
        <w:rPr>
          <w:color w:val="000000"/>
          <w:spacing w:val="10"/>
          <w:sz w:val="26"/>
          <w:szCs w:val="26"/>
        </w:rPr>
        <w:t>вукопроизношения</w:t>
      </w:r>
      <w:r w:rsidRPr="00CB1392">
        <w:rPr>
          <w:color w:val="000000"/>
          <w:spacing w:val="-1"/>
          <w:sz w:val="26"/>
          <w:szCs w:val="26"/>
        </w:rPr>
        <w:t>;</w:t>
      </w:r>
    </w:p>
    <w:p w:rsidR="0047637A" w:rsidRPr="00CB1392" w:rsidRDefault="0047637A" w:rsidP="00CB1392">
      <w:pPr>
        <w:shd w:val="clear" w:color="auto" w:fill="FFFFFF"/>
        <w:ind w:firstLine="709"/>
        <w:jc w:val="both"/>
        <w:rPr>
          <w:bCs/>
          <w:color w:val="000000"/>
          <w:spacing w:val="10"/>
          <w:sz w:val="26"/>
          <w:szCs w:val="26"/>
        </w:rPr>
      </w:pPr>
      <w:r w:rsidRPr="00CB1392">
        <w:rPr>
          <w:bCs/>
          <w:color w:val="000000"/>
          <w:spacing w:val="10"/>
          <w:sz w:val="26"/>
          <w:szCs w:val="26"/>
        </w:rPr>
        <w:t>2) фонематического слуха;</w:t>
      </w:r>
    </w:p>
    <w:p w:rsidR="0047637A" w:rsidRPr="00CB1392" w:rsidRDefault="0047637A" w:rsidP="00CB1392">
      <w:pPr>
        <w:shd w:val="clear" w:color="auto" w:fill="FFFFFF"/>
        <w:ind w:firstLine="709"/>
        <w:jc w:val="both"/>
        <w:rPr>
          <w:bCs/>
          <w:color w:val="000000"/>
          <w:spacing w:val="10"/>
          <w:sz w:val="26"/>
          <w:szCs w:val="26"/>
        </w:rPr>
      </w:pPr>
      <w:r w:rsidRPr="00CB1392">
        <w:rPr>
          <w:bCs/>
          <w:color w:val="000000"/>
          <w:spacing w:val="10"/>
          <w:sz w:val="26"/>
          <w:szCs w:val="26"/>
        </w:rPr>
        <w:t>3) лексико-грамматического строя речи;</w:t>
      </w:r>
    </w:p>
    <w:p w:rsidR="0047637A" w:rsidRPr="00CB1392" w:rsidRDefault="0047637A" w:rsidP="00CB1392">
      <w:pPr>
        <w:shd w:val="clear" w:color="auto" w:fill="FFFFFF"/>
        <w:ind w:firstLine="709"/>
        <w:jc w:val="both"/>
        <w:rPr>
          <w:bCs/>
          <w:color w:val="000000"/>
          <w:spacing w:val="10"/>
          <w:sz w:val="26"/>
          <w:szCs w:val="26"/>
        </w:rPr>
      </w:pPr>
      <w:r w:rsidRPr="00CB1392">
        <w:rPr>
          <w:bCs/>
          <w:color w:val="000000"/>
          <w:spacing w:val="10"/>
          <w:sz w:val="26"/>
          <w:szCs w:val="26"/>
        </w:rPr>
        <w:t>4) связной речи.</w:t>
      </w:r>
    </w:p>
    <w:p w:rsidR="0047637A" w:rsidRDefault="0047637A" w:rsidP="005348CD">
      <w:pPr>
        <w:widowControl w:val="0"/>
        <w:tabs>
          <w:tab w:val="left" w:pos="0"/>
          <w:tab w:val="left" w:pos="1260"/>
        </w:tabs>
        <w:autoSpaceDE w:val="0"/>
        <w:autoSpaceDN w:val="0"/>
        <w:adjustRightInd w:val="0"/>
        <w:ind w:firstLine="709"/>
        <w:jc w:val="both"/>
        <w:rPr>
          <w:b/>
          <w:spacing w:val="2"/>
          <w:sz w:val="26"/>
          <w:szCs w:val="26"/>
        </w:rPr>
      </w:pPr>
    </w:p>
    <w:p w:rsidR="0047637A" w:rsidRPr="002E6D67" w:rsidRDefault="0047637A" w:rsidP="005348CD">
      <w:pPr>
        <w:spacing w:line="276" w:lineRule="auto"/>
        <w:ind w:firstLine="709"/>
        <w:jc w:val="both"/>
        <w:rPr>
          <w:sz w:val="26"/>
          <w:szCs w:val="26"/>
        </w:rPr>
      </w:pPr>
      <w:r w:rsidRPr="002E6D67">
        <w:rPr>
          <w:sz w:val="26"/>
          <w:szCs w:val="26"/>
        </w:rPr>
        <w:t xml:space="preserve">Образовательный процесс направлен на профилактику и устранение нарушений речевого развития у воспитанников образовательного учреждения, их подготовку к обучению в школе. </w:t>
      </w:r>
    </w:p>
    <w:p w:rsidR="0047637A" w:rsidRPr="002E6D67" w:rsidRDefault="0047637A" w:rsidP="005348CD">
      <w:pPr>
        <w:spacing w:line="276" w:lineRule="auto"/>
        <w:ind w:firstLine="709"/>
        <w:jc w:val="both"/>
        <w:rPr>
          <w:sz w:val="26"/>
          <w:szCs w:val="26"/>
        </w:rPr>
      </w:pPr>
      <w:r>
        <w:rPr>
          <w:sz w:val="26"/>
          <w:szCs w:val="26"/>
        </w:rPr>
        <w:t xml:space="preserve">Выявление воспитанников для зачисления в логопункт на весь учебный год проводится в сентябре </w:t>
      </w:r>
      <w:r w:rsidRPr="002E6D67">
        <w:rPr>
          <w:sz w:val="26"/>
          <w:szCs w:val="26"/>
        </w:rPr>
        <w:t>месяце.</w:t>
      </w:r>
    </w:p>
    <w:p w:rsidR="0047637A" w:rsidRPr="002E6D67" w:rsidRDefault="0047637A" w:rsidP="005348CD">
      <w:pPr>
        <w:spacing w:line="276" w:lineRule="auto"/>
        <w:ind w:firstLine="709"/>
        <w:jc w:val="both"/>
        <w:rPr>
          <w:sz w:val="26"/>
          <w:szCs w:val="26"/>
        </w:rPr>
      </w:pPr>
      <w:r w:rsidRPr="002E6D67">
        <w:rPr>
          <w:sz w:val="26"/>
          <w:szCs w:val="26"/>
        </w:rPr>
        <w:t>Чи</w:t>
      </w:r>
      <w:r>
        <w:rPr>
          <w:sz w:val="26"/>
          <w:szCs w:val="26"/>
        </w:rPr>
        <w:t xml:space="preserve">сло детей на логопункте </w:t>
      </w:r>
      <w:r w:rsidRPr="002E6D67">
        <w:rPr>
          <w:sz w:val="26"/>
          <w:szCs w:val="26"/>
        </w:rPr>
        <w:t>не</w:t>
      </w:r>
      <w:r>
        <w:rPr>
          <w:sz w:val="26"/>
          <w:szCs w:val="26"/>
        </w:rPr>
        <w:t xml:space="preserve"> </w:t>
      </w:r>
      <w:r w:rsidRPr="002E6D67">
        <w:rPr>
          <w:sz w:val="26"/>
          <w:szCs w:val="26"/>
        </w:rPr>
        <w:t>должно превышать</w:t>
      </w:r>
      <w:r>
        <w:rPr>
          <w:sz w:val="26"/>
          <w:szCs w:val="26"/>
        </w:rPr>
        <w:t xml:space="preserve"> 25</w:t>
      </w:r>
      <w:r w:rsidRPr="002E6D67">
        <w:rPr>
          <w:sz w:val="26"/>
          <w:szCs w:val="26"/>
        </w:rPr>
        <w:t xml:space="preserve"> воспитанников образовательного учреждения на 1 ставку учителя-логопеда.</w:t>
      </w:r>
    </w:p>
    <w:p w:rsidR="0047637A" w:rsidRPr="002E6D67" w:rsidRDefault="0047637A" w:rsidP="005348CD">
      <w:pPr>
        <w:spacing w:line="276" w:lineRule="auto"/>
        <w:ind w:firstLine="709"/>
        <w:jc w:val="both"/>
        <w:rPr>
          <w:sz w:val="26"/>
          <w:szCs w:val="26"/>
        </w:rPr>
      </w:pPr>
      <w:r w:rsidRPr="002E6D67">
        <w:rPr>
          <w:sz w:val="26"/>
          <w:szCs w:val="26"/>
        </w:rPr>
        <w:t>Ре</w:t>
      </w:r>
      <w:r>
        <w:rPr>
          <w:sz w:val="26"/>
          <w:szCs w:val="26"/>
        </w:rPr>
        <w:t>зультаты обследования детей на л</w:t>
      </w:r>
      <w:r w:rsidRPr="002E6D67">
        <w:rPr>
          <w:sz w:val="26"/>
          <w:szCs w:val="26"/>
        </w:rPr>
        <w:t>огопункте заносятся в речевые карты.</w:t>
      </w:r>
    </w:p>
    <w:p w:rsidR="0047637A" w:rsidRPr="002E6D67" w:rsidRDefault="0047637A" w:rsidP="005348CD">
      <w:pPr>
        <w:spacing w:line="276" w:lineRule="auto"/>
        <w:ind w:firstLine="709"/>
        <w:jc w:val="both"/>
        <w:rPr>
          <w:sz w:val="26"/>
          <w:szCs w:val="26"/>
        </w:rPr>
      </w:pPr>
      <w:r>
        <w:rPr>
          <w:sz w:val="26"/>
          <w:szCs w:val="26"/>
        </w:rPr>
        <w:t>На л</w:t>
      </w:r>
      <w:r w:rsidRPr="002E6D67">
        <w:rPr>
          <w:sz w:val="26"/>
          <w:szCs w:val="26"/>
        </w:rPr>
        <w:t>огопункт зачисляются дети, имеющие:</w:t>
      </w:r>
    </w:p>
    <w:p w:rsidR="0047637A" w:rsidRPr="002E6D67" w:rsidRDefault="0047637A" w:rsidP="005348CD">
      <w:pPr>
        <w:spacing w:line="276" w:lineRule="auto"/>
        <w:ind w:left="720" w:hanging="11"/>
        <w:jc w:val="both"/>
        <w:rPr>
          <w:sz w:val="26"/>
          <w:szCs w:val="26"/>
        </w:rPr>
      </w:pPr>
      <w:r>
        <w:rPr>
          <w:sz w:val="26"/>
          <w:szCs w:val="26"/>
        </w:rPr>
        <w:t xml:space="preserve">- общее недоразвитие речи </w:t>
      </w:r>
      <w:r w:rsidRPr="002E6D67">
        <w:rPr>
          <w:sz w:val="26"/>
          <w:szCs w:val="26"/>
        </w:rPr>
        <w:t>3,4 уровней;</w:t>
      </w:r>
    </w:p>
    <w:p w:rsidR="0047637A" w:rsidRPr="002E6D67" w:rsidRDefault="0047637A" w:rsidP="005348CD">
      <w:pPr>
        <w:spacing w:line="276" w:lineRule="auto"/>
        <w:ind w:left="720" w:hanging="11"/>
        <w:jc w:val="both"/>
        <w:rPr>
          <w:sz w:val="26"/>
          <w:szCs w:val="26"/>
        </w:rPr>
      </w:pPr>
      <w:r w:rsidRPr="002E6D67">
        <w:rPr>
          <w:sz w:val="26"/>
          <w:szCs w:val="26"/>
        </w:rPr>
        <w:t>- фонетико-фонематическое недоразвитие речи;</w:t>
      </w:r>
    </w:p>
    <w:p w:rsidR="0047637A" w:rsidRPr="002E6D67" w:rsidRDefault="0047637A" w:rsidP="005348CD">
      <w:pPr>
        <w:spacing w:line="276" w:lineRule="auto"/>
        <w:ind w:left="720" w:hanging="11"/>
        <w:jc w:val="both"/>
        <w:rPr>
          <w:sz w:val="26"/>
          <w:szCs w:val="26"/>
        </w:rPr>
      </w:pPr>
      <w:r w:rsidRPr="002E6D67">
        <w:rPr>
          <w:sz w:val="26"/>
          <w:szCs w:val="26"/>
        </w:rPr>
        <w:t>- фонетическое недоразвитие речи;</w:t>
      </w:r>
    </w:p>
    <w:p w:rsidR="0047637A" w:rsidRPr="002E6D67" w:rsidRDefault="0047637A" w:rsidP="005348CD">
      <w:pPr>
        <w:spacing w:line="276" w:lineRule="auto"/>
        <w:ind w:left="720" w:hanging="11"/>
        <w:jc w:val="both"/>
        <w:rPr>
          <w:sz w:val="26"/>
          <w:szCs w:val="26"/>
        </w:rPr>
      </w:pPr>
      <w:r w:rsidRPr="002E6D67">
        <w:rPr>
          <w:sz w:val="26"/>
          <w:szCs w:val="26"/>
        </w:rPr>
        <w:t>- нарушение произношения – фонетический дефект.</w:t>
      </w:r>
    </w:p>
    <w:p w:rsidR="0047637A" w:rsidRPr="002E6D67" w:rsidRDefault="0047637A" w:rsidP="005348CD">
      <w:pPr>
        <w:spacing w:line="276" w:lineRule="auto"/>
        <w:ind w:firstLine="709"/>
        <w:jc w:val="both"/>
        <w:rPr>
          <w:sz w:val="26"/>
          <w:szCs w:val="26"/>
        </w:rPr>
      </w:pPr>
      <w:r w:rsidRPr="002E6D67">
        <w:rPr>
          <w:sz w:val="26"/>
          <w:szCs w:val="26"/>
        </w:rPr>
        <w:t>На основании результатов логопедического обследования воспитанников образовательного учреждения учитель-логопед составляет списки детей, нуждающихся в специализированной логопедической помощи.</w:t>
      </w:r>
    </w:p>
    <w:p w:rsidR="0047637A" w:rsidRPr="002E6D67" w:rsidRDefault="0047637A" w:rsidP="005348CD">
      <w:pPr>
        <w:spacing w:line="276" w:lineRule="auto"/>
        <w:ind w:firstLine="709"/>
        <w:jc w:val="both"/>
        <w:rPr>
          <w:sz w:val="26"/>
          <w:szCs w:val="26"/>
        </w:rPr>
      </w:pPr>
      <w:r w:rsidRPr="002E6D67">
        <w:rPr>
          <w:sz w:val="26"/>
          <w:szCs w:val="26"/>
        </w:rPr>
        <w:t>Зачисление проводится в течение учебного года при наличии свободных мест. Основанием для зачисления ребе</w:t>
      </w:r>
      <w:r>
        <w:rPr>
          <w:sz w:val="26"/>
          <w:szCs w:val="26"/>
        </w:rPr>
        <w:t>нка в л</w:t>
      </w:r>
      <w:r w:rsidRPr="002E6D67">
        <w:rPr>
          <w:sz w:val="26"/>
          <w:szCs w:val="26"/>
        </w:rPr>
        <w:t xml:space="preserve">огопункт является заключение психолого-медико-педагогического консилиума образовательного учреждения либо заявление родителя (законного представителя) или выписка из заключения </w:t>
      </w:r>
      <w:r>
        <w:rPr>
          <w:sz w:val="26"/>
          <w:szCs w:val="26"/>
        </w:rPr>
        <w:t xml:space="preserve">территориальной </w:t>
      </w:r>
      <w:r w:rsidRPr="002E6D67">
        <w:rPr>
          <w:sz w:val="26"/>
          <w:szCs w:val="26"/>
        </w:rPr>
        <w:t>психолого-медико-педагогической комиссии.</w:t>
      </w:r>
    </w:p>
    <w:p w:rsidR="0047637A" w:rsidRPr="002E6D67" w:rsidRDefault="0047637A" w:rsidP="00924C74">
      <w:pPr>
        <w:ind w:firstLine="709"/>
        <w:jc w:val="both"/>
        <w:rPr>
          <w:sz w:val="26"/>
          <w:szCs w:val="26"/>
        </w:rPr>
      </w:pPr>
      <w:r w:rsidRPr="002E6D67">
        <w:rPr>
          <w:sz w:val="26"/>
          <w:szCs w:val="26"/>
        </w:rPr>
        <w:t>В целях уточнения диагноза воспитанники образовательного учреждения с нарушениями речи с согласия родителей (законных представителей) направляются учителем-логопедом или медицинской сестрой в соответствующие лечебно-профилактические учреждения для обследования специалистами (невропатологом, детским психиатром, отоларингологом, офтальмологом и др.).</w:t>
      </w:r>
    </w:p>
    <w:p w:rsidR="0047637A" w:rsidRDefault="0047637A" w:rsidP="00924C74">
      <w:pPr>
        <w:ind w:firstLine="709"/>
        <w:jc w:val="both"/>
        <w:rPr>
          <w:sz w:val="26"/>
          <w:szCs w:val="26"/>
          <w:u w:val="single"/>
        </w:rPr>
      </w:pPr>
    </w:p>
    <w:p w:rsidR="0047637A" w:rsidRPr="002F2F01" w:rsidRDefault="0047637A" w:rsidP="00924C74">
      <w:pPr>
        <w:ind w:firstLine="709"/>
        <w:jc w:val="both"/>
        <w:rPr>
          <w:sz w:val="26"/>
          <w:szCs w:val="26"/>
        </w:rPr>
      </w:pPr>
      <w:r w:rsidRPr="002F2F01">
        <w:rPr>
          <w:sz w:val="26"/>
          <w:szCs w:val="26"/>
          <w:u w:val="single"/>
        </w:rPr>
        <w:t>Формы работы с детьми</w:t>
      </w:r>
      <w:r w:rsidRPr="002F2F01">
        <w:rPr>
          <w:sz w:val="26"/>
          <w:szCs w:val="26"/>
        </w:rPr>
        <w:t>:</w:t>
      </w:r>
    </w:p>
    <w:p w:rsidR="0047637A" w:rsidRPr="002F2F01" w:rsidRDefault="0047637A" w:rsidP="00924C74">
      <w:pPr>
        <w:ind w:firstLine="709"/>
        <w:jc w:val="both"/>
        <w:rPr>
          <w:sz w:val="26"/>
          <w:szCs w:val="26"/>
        </w:rPr>
      </w:pPr>
      <w:r w:rsidRPr="002F2F01">
        <w:rPr>
          <w:sz w:val="26"/>
          <w:szCs w:val="26"/>
        </w:rPr>
        <w:t>- подгрупповая;</w:t>
      </w:r>
    </w:p>
    <w:p w:rsidR="0047637A" w:rsidRDefault="0047637A" w:rsidP="00924C74">
      <w:pPr>
        <w:ind w:firstLine="709"/>
        <w:jc w:val="both"/>
        <w:rPr>
          <w:sz w:val="26"/>
          <w:szCs w:val="26"/>
        </w:rPr>
      </w:pPr>
      <w:r>
        <w:rPr>
          <w:sz w:val="26"/>
          <w:szCs w:val="26"/>
        </w:rPr>
        <w:t>- индивидуальная.</w:t>
      </w:r>
    </w:p>
    <w:p w:rsidR="0047637A" w:rsidRDefault="0047637A" w:rsidP="00924C74">
      <w:pPr>
        <w:ind w:firstLine="709"/>
        <w:jc w:val="both"/>
        <w:rPr>
          <w:sz w:val="26"/>
          <w:szCs w:val="26"/>
        </w:rPr>
      </w:pPr>
    </w:p>
    <w:tbl>
      <w:tblPr>
        <w:tblpPr w:leftFromText="180" w:rightFromText="180" w:vertAnchor="text" w:horzAnchor="margin" w:tblpY="20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551"/>
        <w:gridCol w:w="2268"/>
        <w:gridCol w:w="2552"/>
      </w:tblGrid>
      <w:tr w:rsidR="0047637A" w:rsidRPr="003A1174" w:rsidTr="009D6E0A">
        <w:tc>
          <w:tcPr>
            <w:tcW w:w="2093" w:type="dxa"/>
            <w:vMerge w:val="restart"/>
            <w:vAlign w:val="center"/>
          </w:tcPr>
          <w:p w:rsidR="0047637A" w:rsidRPr="003A1174" w:rsidRDefault="0047637A" w:rsidP="00924C74">
            <w:pPr>
              <w:jc w:val="both"/>
              <w:rPr>
                <w:sz w:val="26"/>
                <w:szCs w:val="26"/>
              </w:rPr>
            </w:pPr>
            <w:r w:rsidRPr="003A1174">
              <w:rPr>
                <w:sz w:val="26"/>
                <w:szCs w:val="26"/>
              </w:rPr>
              <w:t>Речевое нарушение</w:t>
            </w:r>
          </w:p>
        </w:tc>
        <w:tc>
          <w:tcPr>
            <w:tcW w:w="4819" w:type="dxa"/>
            <w:gridSpan w:val="2"/>
            <w:vAlign w:val="center"/>
          </w:tcPr>
          <w:p w:rsidR="0047637A" w:rsidRPr="003A1174" w:rsidRDefault="0047637A" w:rsidP="00924C74">
            <w:pPr>
              <w:ind w:firstLine="34"/>
              <w:jc w:val="both"/>
              <w:rPr>
                <w:sz w:val="26"/>
                <w:szCs w:val="26"/>
              </w:rPr>
            </w:pPr>
            <w:r w:rsidRPr="003A1174">
              <w:rPr>
                <w:sz w:val="26"/>
                <w:szCs w:val="26"/>
              </w:rPr>
              <w:t>Количество занятий в неделю</w:t>
            </w:r>
          </w:p>
          <w:p w:rsidR="0047637A" w:rsidRPr="003A1174" w:rsidRDefault="0047637A" w:rsidP="00924C74">
            <w:pPr>
              <w:ind w:firstLine="34"/>
              <w:jc w:val="both"/>
              <w:rPr>
                <w:sz w:val="26"/>
                <w:szCs w:val="26"/>
              </w:rPr>
            </w:pPr>
            <w:r w:rsidRPr="003A1174">
              <w:rPr>
                <w:sz w:val="26"/>
                <w:szCs w:val="26"/>
              </w:rPr>
              <w:t>(</w:t>
            </w:r>
            <w:r w:rsidRPr="003A1174">
              <w:rPr>
                <w:spacing w:val="2"/>
                <w:sz w:val="26"/>
                <w:szCs w:val="26"/>
              </w:rPr>
              <w:t>не менее)</w:t>
            </w:r>
          </w:p>
        </w:tc>
        <w:tc>
          <w:tcPr>
            <w:tcW w:w="2552" w:type="dxa"/>
            <w:vMerge w:val="restart"/>
            <w:vAlign w:val="center"/>
          </w:tcPr>
          <w:p w:rsidR="0047637A" w:rsidRPr="003A1174" w:rsidRDefault="0047637A" w:rsidP="00924C74">
            <w:pPr>
              <w:ind w:firstLine="34"/>
              <w:jc w:val="both"/>
              <w:rPr>
                <w:sz w:val="26"/>
                <w:szCs w:val="26"/>
              </w:rPr>
            </w:pPr>
            <w:r w:rsidRPr="003A1174">
              <w:rPr>
                <w:sz w:val="26"/>
                <w:szCs w:val="26"/>
              </w:rPr>
              <w:t>Предельная наполняемость</w:t>
            </w:r>
          </w:p>
          <w:p w:rsidR="0047637A" w:rsidRPr="003A1174" w:rsidRDefault="0047637A" w:rsidP="00924C74">
            <w:pPr>
              <w:ind w:firstLine="34"/>
              <w:jc w:val="both"/>
              <w:rPr>
                <w:sz w:val="26"/>
                <w:szCs w:val="26"/>
              </w:rPr>
            </w:pPr>
            <w:r w:rsidRPr="003A1174">
              <w:rPr>
                <w:sz w:val="26"/>
                <w:szCs w:val="26"/>
              </w:rPr>
              <w:t>подгрупп детей</w:t>
            </w:r>
          </w:p>
        </w:tc>
      </w:tr>
      <w:tr w:rsidR="0047637A" w:rsidRPr="003A1174" w:rsidTr="009D6E0A">
        <w:tc>
          <w:tcPr>
            <w:tcW w:w="2093" w:type="dxa"/>
            <w:vMerge/>
            <w:vAlign w:val="center"/>
          </w:tcPr>
          <w:p w:rsidR="0047637A" w:rsidRPr="003A1174" w:rsidRDefault="0047637A" w:rsidP="00924C74">
            <w:pPr>
              <w:ind w:firstLine="567"/>
              <w:jc w:val="both"/>
              <w:rPr>
                <w:sz w:val="26"/>
                <w:szCs w:val="26"/>
              </w:rPr>
            </w:pPr>
          </w:p>
        </w:tc>
        <w:tc>
          <w:tcPr>
            <w:tcW w:w="2551" w:type="dxa"/>
            <w:vAlign w:val="center"/>
          </w:tcPr>
          <w:p w:rsidR="0047637A" w:rsidRPr="003A1174" w:rsidRDefault="0047637A" w:rsidP="00924C74">
            <w:pPr>
              <w:jc w:val="both"/>
              <w:rPr>
                <w:sz w:val="26"/>
                <w:szCs w:val="26"/>
              </w:rPr>
            </w:pPr>
            <w:r w:rsidRPr="003A1174">
              <w:rPr>
                <w:sz w:val="26"/>
                <w:szCs w:val="26"/>
              </w:rPr>
              <w:t>индивидуальных</w:t>
            </w:r>
          </w:p>
        </w:tc>
        <w:tc>
          <w:tcPr>
            <w:tcW w:w="2268" w:type="dxa"/>
            <w:vAlign w:val="center"/>
          </w:tcPr>
          <w:p w:rsidR="0047637A" w:rsidRPr="003A1174" w:rsidRDefault="0047637A" w:rsidP="00924C74">
            <w:pPr>
              <w:jc w:val="both"/>
              <w:rPr>
                <w:sz w:val="26"/>
                <w:szCs w:val="26"/>
              </w:rPr>
            </w:pPr>
            <w:r w:rsidRPr="003A1174">
              <w:rPr>
                <w:sz w:val="26"/>
                <w:szCs w:val="26"/>
              </w:rPr>
              <w:t>подгрупповых</w:t>
            </w:r>
          </w:p>
        </w:tc>
        <w:tc>
          <w:tcPr>
            <w:tcW w:w="2552" w:type="dxa"/>
            <w:vMerge/>
            <w:vAlign w:val="center"/>
          </w:tcPr>
          <w:p w:rsidR="0047637A" w:rsidRPr="003A1174" w:rsidRDefault="0047637A" w:rsidP="00924C74">
            <w:pPr>
              <w:ind w:firstLine="567"/>
              <w:jc w:val="both"/>
              <w:rPr>
                <w:sz w:val="26"/>
                <w:szCs w:val="26"/>
              </w:rPr>
            </w:pPr>
          </w:p>
        </w:tc>
      </w:tr>
      <w:tr w:rsidR="0047637A" w:rsidRPr="003A1174" w:rsidTr="009D6E0A">
        <w:tc>
          <w:tcPr>
            <w:tcW w:w="2093" w:type="dxa"/>
            <w:vAlign w:val="center"/>
          </w:tcPr>
          <w:p w:rsidR="0047637A" w:rsidRPr="003A1174" w:rsidRDefault="0047637A" w:rsidP="00924C74">
            <w:pPr>
              <w:jc w:val="both"/>
              <w:rPr>
                <w:sz w:val="26"/>
                <w:szCs w:val="26"/>
              </w:rPr>
            </w:pPr>
            <w:r w:rsidRPr="003A1174">
              <w:rPr>
                <w:sz w:val="26"/>
                <w:szCs w:val="26"/>
              </w:rPr>
              <w:t>ОНР</w:t>
            </w:r>
          </w:p>
        </w:tc>
        <w:tc>
          <w:tcPr>
            <w:tcW w:w="2551" w:type="dxa"/>
            <w:vAlign w:val="center"/>
          </w:tcPr>
          <w:p w:rsidR="0047637A" w:rsidRPr="003A1174" w:rsidRDefault="0047637A" w:rsidP="00924C74">
            <w:pPr>
              <w:ind w:firstLine="34"/>
              <w:jc w:val="both"/>
              <w:rPr>
                <w:sz w:val="26"/>
                <w:szCs w:val="26"/>
              </w:rPr>
            </w:pPr>
            <w:r w:rsidRPr="003A1174">
              <w:rPr>
                <w:sz w:val="26"/>
                <w:szCs w:val="26"/>
              </w:rPr>
              <w:t>3</w:t>
            </w:r>
          </w:p>
        </w:tc>
        <w:tc>
          <w:tcPr>
            <w:tcW w:w="2268" w:type="dxa"/>
            <w:vAlign w:val="center"/>
          </w:tcPr>
          <w:p w:rsidR="0047637A" w:rsidRPr="003A1174" w:rsidRDefault="0047637A" w:rsidP="00924C74">
            <w:pPr>
              <w:ind w:firstLine="34"/>
              <w:jc w:val="both"/>
              <w:rPr>
                <w:sz w:val="26"/>
                <w:szCs w:val="26"/>
              </w:rPr>
            </w:pPr>
            <w:r w:rsidRPr="003A1174">
              <w:rPr>
                <w:sz w:val="26"/>
                <w:szCs w:val="26"/>
              </w:rPr>
              <w:t>2 – 3</w:t>
            </w:r>
          </w:p>
        </w:tc>
        <w:tc>
          <w:tcPr>
            <w:tcW w:w="2552" w:type="dxa"/>
            <w:vAlign w:val="center"/>
          </w:tcPr>
          <w:p w:rsidR="0047637A" w:rsidRPr="003A1174" w:rsidRDefault="0047637A" w:rsidP="00924C74">
            <w:pPr>
              <w:ind w:firstLine="34"/>
              <w:jc w:val="both"/>
              <w:rPr>
                <w:sz w:val="26"/>
                <w:szCs w:val="26"/>
              </w:rPr>
            </w:pPr>
            <w:r w:rsidRPr="003A1174">
              <w:rPr>
                <w:sz w:val="26"/>
                <w:szCs w:val="26"/>
              </w:rPr>
              <w:t>3 – 4</w:t>
            </w:r>
          </w:p>
        </w:tc>
      </w:tr>
      <w:tr w:rsidR="0047637A" w:rsidRPr="003A1174" w:rsidTr="009D6E0A">
        <w:tc>
          <w:tcPr>
            <w:tcW w:w="2093" w:type="dxa"/>
            <w:vAlign w:val="center"/>
          </w:tcPr>
          <w:p w:rsidR="0047637A" w:rsidRPr="003A1174" w:rsidRDefault="0047637A" w:rsidP="00924C74">
            <w:pPr>
              <w:jc w:val="both"/>
              <w:rPr>
                <w:sz w:val="26"/>
                <w:szCs w:val="26"/>
              </w:rPr>
            </w:pPr>
            <w:r w:rsidRPr="003A1174">
              <w:rPr>
                <w:sz w:val="26"/>
                <w:szCs w:val="26"/>
              </w:rPr>
              <w:t>ФФНР</w:t>
            </w:r>
          </w:p>
        </w:tc>
        <w:tc>
          <w:tcPr>
            <w:tcW w:w="2551" w:type="dxa"/>
            <w:vAlign w:val="center"/>
          </w:tcPr>
          <w:p w:rsidR="0047637A" w:rsidRPr="003A1174" w:rsidRDefault="0047637A" w:rsidP="00924C74">
            <w:pPr>
              <w:ind w:firstLine="34"/>
              <w:jc w:val="both"/>
              <w:rPr>
                <w:sz w:val="26"/>
                <w:szCs w:val="26"/>
              </w:rPr>
            </w:pPr>
            <w:r w:rsidRPr="003A1174">
              <w:rPr>
                <w:sz w:val="26"/>
                <w:szCs w:val="26"/>
              </w:rPr>
              <w:t>2 – 3</w:t>
            </w:r>
          </w:p>
        </w:tc>
        <w:tc>
          <w:tcPr>
            <w:tcW w:w="2268" w:type="dxa"/>
            <w:vAlign w:val="center"/>
          </w:tcPr>
          <w:p w:rsidR="0047637A" w:rsidRPr="003A1174" w:rsidRDefault="0047637A" w:rsidP="00924C74">
            <w:pPr>
              <w:ind w:firstLine="34"/>
              <w:jc w:val="both"/>
              <w:rPr>
                <w:sz w:val="26"/>
                <w:szCs w:val="26"/>
              </w:rPr>
            </w:pPr>
            <w:r w:rsidRPr="003A1174">
              <w:rPr>
                <w:sz w:val="26"/>
                <w:szCs w:val="26"/>
              </w:rPr>
              <w:t>1 – 2</w:t>
            </w:r>
          </w:p>
        </w:tc>
        <w:tc>
          <w:tcPr>
            <w:tcW w:w="2552" w:type="dxa"/>
            <w:vAlign w:val="center"/>
          </w:tcPr>
          <w:p w:rsidR="0047637A" w:rsidRPr="003A1174" w:rsidRDefault="0047637A" w:rsidP="00924C74">
            <w:pPr>
              <w:ind w:firstLine="34"/>
              <w:jc w:val="both"/>
              <w:rPr>
                <w:sz w:val="26"/>
                <w:szCs w:val="26"/>
              </w:rPr>
            </w:pPr>
            <w:r w:rsidRPr="003A1174">
              <w:rPr>
                <w:sz w:val="26"/>
                <w:szCs w:val="26"/>
              </w:rPr>
              <w:t>4 – 6</w:t>
            </w:r>
          </w:p>
        </w:tc>
      </w:tr>
      <w:tr w:rsidR="0047637A" w:rsidRPr="003A1174" w:rsidTr="009D6E0A">
        <w:tc>
          <w:tcPr>
            <w:tcW w:w="2093" w:type="dxa"/>
            <w:vAlign w:val="center"/>
          </w:tcPr>
          <w:p w:rsidR="0047637A" w:rsidRPr="003A1174" w:rsidRDefault="0047637A" w:rsidP="00924C74">
            <w:pPr>
              <w:jc w:val="both"/>
              <w:rPr>
                <w:spacing w:val="2"/>
                <w:sz w:val="26"/>
                <w:szCs w:val="26"/>
              </w:rPr>
            </w:pPr>
            <w:r w:rsidRPr="003A1174">
              <w:rPr>
                <w:spacing w:val="2"/>
                <w:sz w:val="26"/>
                <w:szCs w:val="26"/>
              </w:rPr>
              <w:t>Дислалия,</w:t>
            </w:r>
          </w:p>
          <w:p w:rsidR="0047637A" w:rsidRPr="003A1174" w:rsidRDefault="0047637A" w:rsidP="00924C74">
            <w:pPr>
              <w:jc w:val="both"/>
              <w:rPr>
                <w:sz w:val="26"/>
                <w:szCs w:val="26"/>
              </w:rPr>
            </w:pPr>
            <w:r w:rsidRPr="003A1174">
              <w:rPr>
                <w:spacing w:val="2"/>
                <w:sz w:val="26"/>
                <w:szCs w:val="26"/>
              </w:rPr>
              <w:t>НПОЗ</w:t>
            </w:r>
          </w:p>
        </w:tc>
        <w:tc>
          <w:tcPr>
            <w:tcW w:w="2551" w:type="dxa"/>
            <w:vAlign w:val="center"/>
          </w:tcPr>
          <w:p w:rsidR="0047637A" w:rsidRPr="003A1174" w:rsidRDefault="0047637A" w:rsidP="00924C74">
            <w:pPr>
              <w:ind w:firstLine="34"/>
              <w:jc w:val="both"/>
              <w:rPr>
                <w:sz w:val="26"/>
                <w:szCs w:val="26"/>
              </w:rPr>
            </w:pPr>
            <w:r w:rsidRPr="003A1174">
              <w:rPr>
                <w:sz w:val="26"/>
                <w:szCs w:val="26"/>
              </w:rPr>
              <w:t>1 – 2</w:t>
            </w:r>
          </w:p>
        </w:tc>
        <w:tc>
          <w:tcPr>
            <w:tcW w:w="2268" w:type="dxa"/>
            <w:vAlign w:val="center"/>
          </w:tcPr>
          <w:p w:rsidR="0047637A" w:rsidRPr="003A1174" w:rsidRDefault="0047637A" w:rsidP="00924C74">
            <w:pPr>
              <w:ind w:firstLine="34"/>
              <w:jc w:val="both"/>
              <w:rPr>
                <w:sz w:val="26"/>
                <w:szCs w:val="26"/>
              </w:rPr>
            </w:pPr>
            <w:r w:rsidRPr="003A1174">
              <w:rPr>
                <w:sz w:val="26"/>
                <w:szCs w:val="26"/>
              </w:rPr>
              <w:t>1 – 2</w:t>
            </w:r>
          </w:p>
        </w:tc>
        <w:tc>
          <w:tcPr>
            <w:tcW w:w="2552" w:type="dxa"/>
            <w:vAlign w:val="center"/>
          </w:tcPr>
          <w:p w:rsidR="0047637A" w:rsidRPr="003A1174" w:rsidRDefault="0047637A" w:rsidP="00924C74">
            <w:pPr>
              <w:ind w:firstLine="34"/>
              <w:jc w:val="both"/>
              <w:rPr>
                <w:sz w:val="26"/>
                <w:szCs w:val="26"/>
              </w:rPr>
            </w:pPr>
            <w:r w:rsidRPr="003A1174">
              <w:rPr>
                <w:sz w:val="26"/>
                <w:szCs w:val="26"/>
              </w:rPr>
              <w:t>4 – 6</w:t>
            </w:r>
          </w:p>
        </w:tc>
      </w:tr>
    </w:tbl>
    <w:p w:rsidR="0047637A" w:rsidRDefault="0047637A" w:rsidP="00924C74">
      <w:pPr>
        <w:ind w:firstLine="709"/>
        <w:jc w:val="both"/>
        <w:rPr>
          <w:sz w:val="26"/>
          <w:szCs w:val="26"/>
        </w:rPr>
      </w:pPr>
    </w:p>
    <w:p w:rsidR="0047637A" w:rsidRPr="002E6D67" w:rsidRDefault="0047637A" w:rsidP="00924C74">
      <w:pPr>
        <w:ind w:firstLine="709"/>
        <w:jc w:val="both"/>
        <w:rPr>
          <w:sz w:val="26"/>
          <w:szCs w:val="26"/>
        </w:rPr>
      </w:pPr>
      <w:r w:rsidRPr="002E6D67">
        <w:rPr>
          <w:sz w:val="26"/>
          <w:szCs w:val="26"/>
        </w:rPr>
        <w:t>Для ка</w:t>
      </w:r>
      <w:r>
        <w:rPr>
          <w:sz w:val="26"/>
          <w:szCs w:val="26"/>
        </w:rPr>
        <w:t>ждого ребенка, зачисленного на л</w:t>
      </w:r>
      <w:r w:rsidRPr="002E6D67">
        <w:rPr>
          <w:sz w:val="26"/>
          <w:szCs w:val="26"/>
        </w:rPr>
        <w:t>огопункт, составляется индивидуальный график НОД, согласованный с руководителем образовательного учреждения и родителями (законными представителями).</w:t>
      </w:r>
    </w:p>
    <w:p w:rsidR="0047637A" w:rsidRPr="002E6D67" w:rsidRDefault="0047637A" w:rsidP="005348CD">
      <w:pPr>
        <w:spacing w:line="276" w:lineRule="auto"/>
        <w:ind w:firstLine="709"/>
        <w:jc w:val="both"/>
        <w:rPr>
          <w:sz w:val="26"/>
          <w:szCs w:val="26"/>
        </w:rPr>
      </w:pPr>
      <w:r w:rsidRPr="002E6D67">
        <w:rPr>
          <w:sz w:val="26"/>
          <w:szCs w:val="26"/>
        </w:rPr>
        <w:t>Содержание образовательного процесса определяется индивидуальными планами работы на каждого ребенка.</w:t>
      </w:r>
    </w:p>
    <w:p w:rsidR="0047637A" w:rsidRPr="002E6D67" w:rsidRDefault="0047637A" w:rsidP="005348CD">
      <w:pPr>
        <w:spacing w:line="276" w:lineRule="auto"/>
        <w:ind w:firstLine="709"/>
        <w:jc w:val="both"/>
        <w:rPr>
          <w:sz w:val="26"/>
          <w:szCs w:val="26"/>
        </w:rPr>
      </w:pPr>
      <w:r w:rsidRPr="002E6D67">
        <w:rPr>
          <w:sz w:val="26"/>
          <w:szCs w:val="26"/>
        </w:rPr>
        <w:t>Очередность для зачисления детей в логопедический пункт формируется с учетом возраста ребенка и степени тяжести речевых нарушений.</w:t>
      </w:r>
    </w:p>
    <w:p w:rsidR="0047637A" w:rsidRPr="002E6D67" w:rsidRDefault="0047637A" w:rsidP="005348CD">
      <w:pPr>
        <w:spacing w:line="276" w:lineRule="auto"/>
        <w:ind w:firstLine="709"/>
        <w:jc w:val="both"/>
        <w:rPr>
          <w:sz w:val="26"/>
          <w:szCs w:val="26"/>
        </w:rPr>
      </w:pPr>
      <w:r w:rsidRPr="002E6D67">
        <w:rPr>
          <w:sz w:val="26"/>
          <w:szCs w:val="26"/>
        </w:rPr>
        <w:t>Срок</w:t>
      </w:r>
      <w:r>
        <w:rPr>
          <w:sz w:val="26"/>
          <w:szCs w:val="26"/>
        </w:rPr>
        <w:t xml:space="preserve"> коррекционной работы на л</w:t>
      </w:r>
      <w:r w:rsidRPr="002E6D67">
        <w:rPr>
          <w:sz w:val="26"/>
          <w:szCs w:val="26"/>
        </w:rPr>
        <w:t xml:space="preserve">огопункте </w:t>
      </w:r>
      <w:r>
        <w:rPr>
          <w:sz w:val="26"/>
          <w:szCs w:val="26"/>
        </w:rPr>
        <w:t>ДОУ</w:t>
      </w:r>
      <w:r w:rsidRPr="002E6D67">
        <w:rPr>
          <w:sz w:val="26"/>
          <w:szCs w:val="26"/>
        </w:rPr>
        <w:t xml:space="preserve"> зависят от степени выраженности речевых нарушений, индивидуально – личностных особенностей детей, условий воспитания в </w:t>
      </w:r>
      <w:r>
        <w:rPr>
          <w:sz w:val="26"/>
          <w:szCs w:val="26"/>
        </w:rPr>
        <w:t>ДОУ</w:t>
      </w:r>
      <w:r w:rsidRPr="002E6D67">
        <w:rPr>
          <w:sz w:val="26"/>
          <w:szCs w:val="26"/>
        </w:rPr>
        <w:t xml:space="preserve"> и семье и составляет:</w:t>
      </w:r>
    </w:p>
    <w:p w:rsidR="0047637A" w:rsidRPr="002E6D67" w:rsidRDefault="0047637A" w:rsidP="00EF53C6">
      <w:pPr>
        <w:numPr>
          <w:ilvl w:val="0"/>
          <w:numId w:val="34"/>
        </w:numPr>
        <w:spacing w:line="276" w:lineRule="auto"/>
        <w:ind w:left="0" w:firstLine="709"/>
        <w:jc w:val="both"/>
        <w:rPr>
          <w:sz w:val="26"/>
          <w:szCs w:val="26"/>
        </w:rPr>
      </w:pPr>
      <w:r w:rsidRPr="002E6D67">
        <w:rPr>
          <w:sz w:val="26"/>
          <w:szCs w:val="26"/>
        </w:rPr>
        <w:t>6 месяцев – для детей с фонетическим дефектом (более 6 месяцев – для детей с фонетическим дефектом, обусловленным дизартрическими нарушениями);</w:t>
      </w:r>
    </w:p>
    <w:p w:rsidR="0047637A" w:rsidRPr="002E6D67" w:rsidRDefault="0047637A" w:rsidP="00EF53C6">
      <w:pPr>
        <w:numPr>
          <w:ilvl w:val="0"/>
          <w:numId w:val="34"/>
        </w:numPr>
        <w:spacing w:line="276" w:lineRule="auto"/>
        <w:ind w:left="0" w:firstLine="709"/>
        <w:jc w:val="both"/>
        <w:rPr>
          <w:sz w:val="26"/>
          <w:szCs w:val="26"/>
        </w:rPr>
      </w:pPr>
      <w:r w:rsidRPr="002E6D67">
        <w:rPr>
          <w:sz w:val="26"/>
          <w:szCs w:val="26"/>
        </w:rPr>
        <w:t>9 месяцев - для детей с фонетико-фонематическим недоразвитием (далее ФФН) и фонематическим недоразвитием при различных формах речевой патологии;</w:t>
      </w:r>
    </w:p>
    <w:p w:rsidR="0047637A" w:rsidRPr="002E6D67" w:rsidRDefault="0047637A" w:rsidP="00EF53C6">
      <w:pPr>
        <w:numPr>
          <w:ilvl w:val="0"/>
          <w:numId w:val="34"/>
        </w:numPr>
        <w:spacing w:line="276" w:lineRule="auto"/>
        <w:ind w:left="0" w:firstLine="709"/>
        <w:jc w:val="both"/>
        <w:rPr>
          <w:sz w:val="26"/>
          <w:szCs w:val="26"/>
        </w:rPr>
      </w:pPr>
      <w:r w:rsidRPr="002E6D67">
        <w:rPr>
          <w:sz w:val="26"/>
          <w:szCs w:val="26"/>
        </w:rPr>
        <w:t>от 2-3 лет – для детей с общим недоразвитием речи (далее ОНР) при различных формах речевой патологии;</w:t>
      </w:r>
    </w:p>
    <w:p w:rsidR="0047637A" w:rsidRPr="002E6D67" w:rsidRDefault="0047637A" w:rsidP="00EF53C6">
      <w:pPr>
        <w:numPr>
          <w:ilvl w:val="0"/>
          <w:numId w:val="34"/>
        </w:numPr>
        <w:spacing w:line="276" w:lineRule="auto"/>
        <w:ind w:left="0" w:firstLine="709"/>
        <w:jc w:val="both"/>
        <w:rPr>
          <w:sz w:val="26"/>
          <w:szCs w:val="26"/>
        </w:rPr>
      </w:pPr>
      <w:r w:rsidRPr="002E6D67">
        <w:rPr>
          <w:sz w:val="26"/>
          <w:szCs w:val="26"/>
        </w:rPr>
        <w:t>1-2 года – для детей с заиканием.</w:t>
      </w:r>
    </w:p>
    <w:p w:rsidR="0047637A" w:rsidRPr="002E6D67" w:rsidRDefault="0047637A" w:rsidP="00CB1392">
      <w:pPr>
        <w:ind w:firstLine="709"/>
        <w:jc w:val="both"/>
        <w:rPr>
          <w:sz w:val="26"/>
          <w:szCs w:val="26"/>
        </w:rPr>
      </w:pPr>
      <w:r w:rsidRPr="002E6D67">
        <w:rPr>
          <w:sz w:val="26"/>
          <w:szCs w:val="26"/>
        </w:rPr>
        <w:t>Дети, получившие коррекционную помощ</w:t>
      </w:r>
      <w:r>
        <w:rPr>
          <w:sz w:val="26"/>
          <w:szCs w:val="26"/>
        </w:rPr>
        <w:t xml:space="preserve">ь, </w:t>
      </w:r>
      <w:r w:rsidRPr="002E6D67">
        <w:rPr>
          <w:sz w:val="26"/>
          <w:szCs w:val="26"/>
        </w:rPr>
        <w:t xml:space="preserve">выводятся с индивидуальных логопедических занятий по мере исправления речевого нарушения, в частности звукопроизношения на основании результатов логопедического обследования и заключения психолого-медико-педагогического консилиума </w:t>
      </w:r>
      <w:r>
        <w:rPr>
          <w:sz w:val="26"/>
          <w:szCs w:val="26"/>
        </w:rPr>
        <w:t>ДОУ</w:t>
      </w:r>
      <w:r w:rsidRPr="002E6D67">
        <w:rPr>
          <w:sz w:val="26"/>
          <w:szCs w:val="26"/>
        </w:rPr>
        <w:t>.</w:t>
      </w:r>
      <w:r>
        <w:rPr>
          <w:sz w:val="26"/>
          <w:szCs w:val="26"/>
        </w:rPr>
        <w:t xml:space="preserve"> </w:t>
      </w:r>
      <w:r w:rsidRPr="002E6D67">
        <w:rPr>
          <w:sz w:val="26"/>
          <w:szCs w:val="26"/>
        </w:rPr>
        <w:t>Как только освобождается место в логопедическом пункте, сразу зачисляется другой ребенок, стоящий на очереди для занятий с учителем-логопедом.</w:t>
      </w:r>
    </w:p>
    <w:p w:rsidR="0047637A" w:rsidRPr="002E6D67" w:rsidRDefault="0047637A" w:rsidP="00CB1392">
      <w:pPr>
        <w:ind w:firstLine="709"/>
        <w:jc w:val="both"/>
        <w:rPr>
          <w:sz w:val="26"/>
          <w:szCs w:val="26"/>
        </w:rPr>
      </w:pPr>
      <w:r w:rsidRPr="002E6D67">
        <w:rPr>
          <w:sz w:val="26"/>
          <w:szCs w:val="26"/>
        </w:rPr>
        <w:t>Прав</w:t>
      </w:r>
      <w:r>
        <w:rPr>
          <w:sz w:val="26"/>
          <w:szCs w:val="26"/>
        </w:rPr>
        <w:t xml:space="preserve">ом внеочередного зачисления на логопункт пользуются </w:t>
      </w:r>
      <w:r w:rsidRPr="002E6D67">
        <w:rPr>
          <w:sz w:val="26"/>
          <w:szCs w:val="26"/>
        </w:rPr>
        <w:t>дети в возрасте 5-7 лет, имеющие речевые нарушения, препятствующие успешному усвоению образовательной программы ДОУ или вызывающие появление вторичных нарушений социального характера, а также в целях обеспечения равных стартовых возможностей получения общего образования.</w:t>
      </w:r>
    </w:p>
    <w:p w:rsidR="0047637A" w:rsidRPr="002E6D67" w:rsidRDefault="0047637A" w:rsidP="00CB1392">
      <w:pPr>
        <w:ind w:firstLine="709"/>
        <w:jc w:val="both"/>
        <w:rPr>
          <w:sz w:val="26"/>
          <w:szCs w:val="26"/>
        </w:rPr>
      </w:pPr>
      <w:r w:rsidRPr="002E6D67">
        <w:rPr>
          <w:sz w:val="26"/>
          <w:szCs w:val="26"/>
        </w:rPr>
        <w:t>Образовательный процесс организуется с использованием педагогических технологий, обеспечивающих коррекцию и компенсацию отклонений в речевом развитии детей, учитывающих возрастные и психофизиологические особенности детей дошкольного возраста.</w:t>
      </w:r>
    </w:p>
    <w:p w:rsidR="0047637A" w:rsidRPr="00695543" w:rsidRDefault="0047637A" w:rsidP="00CB1392">
      <w:pPr>
        <w:shd w:val="clear" w:color="auto" w:fill="FFFFFF"/>
        <w:ind w:left="48" w:right="14" w:firstLine="709"/>
        <w:jc w:val="both"/>
        <w:rPr>
          <w:color w:val="1F497D"/>
          <w:sz w:val="26"/>
          <w:szCs w:val="26"/>
        </w:rPr>
      </w:pPr>
      <w:r w:rsidRPr="002E6D67">
        <w:rPr>
          <w:sz w:val="26"/>
          <w:szCs w:val="26"/>
        </w:rPr>
        <w:t>Показателем работы учителя-логопеда в детском саду в условиях логопедического пункта является состояние звукопроизношения детей, выпускаемых в школу.</w:t>
      </w:r>
      <w:r>
        <w:rPr>
          <w:sz w:val="26"/>
          <w:szCs w:val="26"/>
        </w:rPr>
        <w:t xml:space="preserve"> </w:t>
      </w:r>
      <w:r w:rsidRPr="00A3366B">
        <w:rPr>
          <w:sz w:val="26"/>
          <w:szCs w:val="26"/>
        </w:rPr>
        <w:t>Списки детей - выпускников оформляются протоколом.</w:t>
      </w:r>
    </w:p>
    <w:p w:rsidR="0047637A" w:rsidRPr="002E6D67" w:rsidRDefault="0047637A" w:rsidP="00CB1392">
      <w:pPr>
        <w:ind w:right="-180" w:firstLine="709"/>
        <w:jc w:val="both"/>
        <w:rPr>
          <w:sz w:val="26"/>
          <w:szCs w:val="26"/>
        </w:rPr>
      </w:pPr>
      <w:r w:rsidRPr="002E6D67">
        <w:rPr>
          <w:sz w:val="26"/>
          <w:szCs w:val="26"/>
        </w:rPr>
        <w:t>Для комплексного воздействия предусматривается вовлечение в коррекционный процесс родителей, специалистов ДОУ, прежде всего воспитателей. Преемственность в работе с воспитателями позволяет</w:t>
      </w:r>
      <w:r>
        <w:rPr>
          <w:sz w:val="26"/>
          <w:szCs w:val="26"/>
        </w:rPr>
        <w:t xml:space="preserve"> </w:t>
      </w:r>
      <w:r w:rsidRPr="002E6D67">
        <w:rPr>
          <w:sz w:val="26"/>
          <w:szCs w:val="26"/>
        </w:rPr>
        <w:t xml:space="preserve">осуществлять контроль за речевой деятельностью детей в процессе </w:t>
      </w:r>
      <w:r w:rsidRPr="002E6D67">
        <w:rPr>
          <w:spacing w:val="-1"/>
          <w:sz w:val="26"/>
          <w:szCs w:val="26"/>
        </w:rPr>
        <w:t xml:space="preserve">непосредственной организованной образовательной деятельности и в образовательной деятельности в режимных моментах. </w:t>
      </w:r>
      <w:r w:rsidRPr="002E6D67">
        <w:rPr>
          <w:sz w:val="26"/>
          <w:szCs w:val="26"/>
        </w:rPr>
        <w:t>В процессе реализации общеобразовательной программы</w:t>
      </w:r>
      <w:r>
        <w:rPr>
          <w:sz w:val="26"/>
          <w:szCs w:val="26"/>
        </w:rPr>
        <w:t xml:space="preserve"> </w:t>
      </w:r>
      <w:r w:rsidRPr="002E6D67">
        <w:rPr>
          <w:spacing w:val="-1"/>
          <w:sz w:val="26"/>
          <w:szCs w:val="26"/>
        </w:rPr>
        <w:t xml:space="preserve">воспитатели групп развивают фонематическое восприятие, мелкую моторику пальцев рук и артикуляторную моторику, </w:t>
      </w:r>
      <w:r w:rsidRPr="002E6D67">
        <w:rPr>
          <w:sz w:val="26"/>
          <w:szCs w:val="26"/>
        </w:rPr>
        <w:t>формируют навыки звукового анализа и синтеза, расширяют словарный запас и совершенствуют грамматический строй речи</w:t>
      </w:r>
      <w:r>
        <w:rPr>
          <w:sz w:val="26"/>
          <w:szCs w:val="26"/>
        </w:rPr>
        <w:t>.</w:t>
      </w:r>
    </w:p>
    <w:p w:rsidR="0047637A" w:rsidRPr="00191E43" w:rsidRDefault="0047637A" w:rsidP="00CB1392">
      <w:pPr>
        <w:tabs>
          <w:tab w:val="left" w:pos="993"/>
        </w:tabs>
        <w:ind w:firstLine="709"/>
        <w:jc w:val="both"/>
        <w:rPr>
          <w:b/>
          <w:i/>
          <w:sz w:val="26"/>
          <w:szCs w:val="26"/>
        </w:rPr>
      </w:pPr>
      <w:r w:rsidRPr="00191E43">
        <w:rPr>
          <w:b/>
          <w:i/>
          <w:sz w:val="26"/>
          <w:szCs w:val="26"/>
        </w:rPr>
        <w:t>Этапы работы</w:t>
      </w:r>
    </w:p>
    <w:p w:rsidR="0047637A" w:rsidRPr="000C0A0B" w:rsidRDefault="0047637A" w:rsidP="00CB1392">
      <w:pPr>
        <w:ind w:firstLine="709"/>
        <w:jc w:val="both"/>
        <w:rPr>
          <w:bCs/>
          <w:sz w:val="26"/>
          <w:szCs w:val="26"/>
          <w:u w:val="single"/>
        </w:rPr>
      </w:pPr>
      <w:r w:rsidRPr="000C0A0B">
        <w:rPr>
          <w:bCs/>
          <w:sz w:val="26"/>
          <w:szCs w:val="26"/>
          <w:u w:val="single"/>
        </w:rPr>
        <w:t>Первый этап: диагностика</w:t>
      </w:r>
    </w:p>
    <w:p w:rsidR="0047637A" w:rsidRPr="000C0A0B" w:rsidRDefault="0047637A" w:rsidP="00CB1392">
      <w:pPr>
        <w:ind w:firstLine="709"/>
        <w:jc w:val="both"/>
        <w:rPr>
          <w:sz w:val="26"/>
          <w:szCs w:val="26"/>
        </w:rPr>
      </w:pPr>
      <w:r w:rsidRPr="000C0A0B">
        <w:rPr>
          <w:bCs/>
          <w:sz w:val="26"/>
          <w:szCs w:val="26"/>
        </w:rPr>
        <w:t>Цель:</w:t>
      </w:r>
      <w:r w:rsidRPr="000C0A0B">
        <w:rPr>
          <w:b/>
          <w:bCs/>
          <w:sz w:val="26"/>
          <w:szCs w:val="26"/>
        </w:rPr>
        <w:t xml:space="preserve"> </w:t>
      </w:r>
      <w:r w:rsidRPr="000C0A0B">
        <w:rPr>
          <w:sz w:val="26"/>
          <w:szCs w:val="26"/>
        </w:rPr>
        <w:t>постановка логопедического заключения, изучение уровня развития психических процессов, уровня речевого развития.</w:t>
      </w:r>
    </w:p>
    <w:p w:rsidR="0047637A" w:rsidRPr="000C0A0B" w:rsidRDefault="0047637A" w:rsidP="00CB1392">
      <w:pPr>
        <w:ind w:firstLine="709"/>
        <w:jc w:val="both"/>
        <w:rPr>
          <w:sz w:val="26"/>
          <w:szCs w:val="26"/>
        </w:rPr>
      </w:pPr>
      <w:r w:rsidRPr="000C0A0B">
        <w:rPr>
          <w:sz w:val="26"/>
          <w:szCs w:val="26"/>
        </w:rPr>
        <w:t>Учителя- логопеды проводят обследование с 1по 15 сентября и 15 по 25 мая.</w:t>
      </w:r>
    </w:p>
    <w:p w:rsidR="0047637A" w:rsidRPr="000C0A0B" w:rsidRDefault="0047637A" w:rsidP="00CB1392">
      <w:pPr>
        <w:ind w:firstLine="709"/>
        <w:jc w:val="both"/>
        <w:rPr>
          <w:sz w:val="26"/>
          <w:szCs w:val="26"/>
        </w:rPr>
      </w:pPr>
      <w:r>
        <w:rPr>
          <w:sz w:val="26"/>
          <w:szCs w:val="26"/>
        </w:rPr>
        <w:t>• Исследование нерече</w:t>
      </w:r>
      <w:r w:rsidRPr="000C0A0B">
        <w:rPr>
          <w:sz w:val="26"/>
          <w:szCs w:val="26"/>
        </w:rPr>
        <w:t>вых психических функций;</w:t>
      </w:r>
    </w:p>
    <w:p w:rsidR="0047637A" w:rsidRPr="000C0A0B" w:rsidRDefault="0047637A" w:rsidP="00CB1392">
      <w:pPr>
        <w:ind w:firstLine="709"/>
        <w:jc w:val="both"/>
        <w:rPr>
          <w:sz w:val="26"/>
          <w:szCs w:val="26"/>
        </w:rPr>
      </w:pPr>
      <w:r w:rsidRPr="000C0A0B">
        <w:rPr>
          <w:sz w:val="26"/>
          <w:szCs w:val="26"/>
        </w:rPr>
        <w:t>•Сбор анамнестических данных;</w:t>
      </w:r>
    </w:p>
    <w:p w:rsidR="0047637A" w:rsidRPr="000C0A0B" w:rsidRDefault="0047637A" w:rsidP="00CB1392">
      <w:pPr>
        <w:ind w:firstLine="709"/>
        <w:jc w:val="both"/>
        <w:rPr>
          <w:sz w:val="26"/>
          <w:szCs w:val="26"/>
        </w:rPr>
      </w:pPr>
      <w:r w:rsidRPr="000C0A0B">
        <w:rPr>
          <w:sz w:val="26"/>
          <w:szCs w:val="26"/>
        </w:rPr>
        <w:t>•Обследование состояния звукопроизношения, речи в целом.</w:t>
      </w:r>
    </w:p>
    <w:p w:rsidR="0047637A" w:rsidRPr="000C0A0B" w:rsidRDefault="0047637A" w:rsidP="00CB1392">
      <w:pPr>
        <w:ind w:firstLine="709"/>
        <w:jc w:val="both"/>
        <w:rPr>
          <w:bCs/>
          <w:sz w:val="26"/>
          <w:szCs w:val="26"/>
          <w:u w:val="single"/>
        </w:rPr>
      </w:pPr>
      <w:r w:rsidRPr="000C0A0B">
        <w:rPr>
          <w:bCs/>
          <w:sz w:val="26"/>
          <w:szCs w:val="26"/>
          <w:u w:val="single"/>
        </w:rPr>
        <w:t>Второй этап: подготовительный</w:t>
      </w:r>
    </w:p>
    <w:p w:rsidR="0047637A" w:rsidRPr="000C0A0B" w:rsidRDefault="0047637A" w:rsidP="00CB1392">
      <w:pPr>
        <w:ind w:firstLine="709"/>
        <w:jc w:val="both"/>
        <w:rPr>
          <w:sz w:val="26"/>
          <w:szCs w:val="26"/>
        </w:rPr>
      </w:pPr>
      <w:r w:rsidRPr="000C0A0B">
        <w:rPr>
          <w:bCs/>
          <w:sz w:val="26"/>
          <w:szCs w:val="26"/>
        </w:rPr>
        <w:t>Цель:</w:t>
      </w:r>
      <w:r w:rsidRPr="000C0A0B">
        <w:rPr>
          <w:sz w:val="26"/>
          <w:szCs w:val="26"/>
        </w:rPr>
        <w:t xml:space="preserve"> формирование артикуляторной базы, развитие и совершенствование сенсомоторных функций, психологических предпосылок и коммуникабельности, готовности к обучению.</w:t>
      </w:r>
    </w:p>
    <w:p w:rsidR="0047637A" w:rsidRPr="000C0A0B" w:rsidRDefault="0047637A" w:rsidP="00CB1392">
      <w:pPr>
        <w:ind w:firstLine="709"/>
        <w:jc w:val="both"/>
        <w:rPr>
          <w:sz w:val="26"/>
          <w:szCs w:val="26"/>
        </w:rPr>
      </w:pPr>
      <w:r w:rsidRPr="000C0A0B">
        <w:rPr>
          <w:sz w:val="26"/>
          <w:szCs w:val="26"/>
        </w:rPr>
        <w:t>• развитие органов артикуляции;</w:t>
      </w:r>
    </w:p>
    <w:p w:rsidR="0047637A" w:rsidRPr="000C0A0B" w:rsidRDefault="0047637A" w:rsidP="00CB1392">
      <w:pPr>
        <w:ind w:firstLine="709"/>
        <w:jc w:val="both"/>
        <w:rPr>
          <w:sz w:val="26"/>
          <w:szCs w:val="26"/>
        </w:rPr>
      </w:pPr>
      <w:r w:rsidRPr="000C0A0B">
        <w:rPr>
          <w:sz w:val="26"/>
          <w:szCs w:val="26"/>
        </w:rPr>
        <w:t>•развитие слухового внимания и слухового контроля;</w:t>
      </w:r>
    </w:p>
    <w:p w:rsidR="0047637A" w:rsidRPr="000C0A0B" w:rsidRDefault="0047637A" w:rsidP="00CB1392">
      <w:pPr>
        <w:ind w:firstLine="709"/>
        <w:jc w:val="both"/>
        <w:rPr>
          <w:sz w:val="26"/>
          <w:szCs w:val="26"/>
        </w:rPr>
      </w:pPr>
      <w:r w:rsidRPr="000C0A0B">
        <w:rPr>
          <w:sz w:val="26"/>
          <w:szCs w:val="26"/>
        </w:rPr>
        <w:t>•развитие звукового восприятия</w:t>
      </w:r>
    </w:p>
    <w:p w:rsidR="0047637A" w:rsidRPr="000C0A0B" w:rsidRDefault="0047637A" w:rsidP="00CB1392">
      <w:pPr>
        <w:ind w:firstLine="709"/>
        <w:jc w:val="both"/>
        <w:rPr>
          <w:bCs/>
          <w:sz w:val="26"/>
          <w:szCs w:val="26"/>
          <w:u w:val="single"/>
        </w:rPr>
      </w:pPr>
      <w:r w:rsidRPr="000C0A0B">
        <w:rPr>
          <w:bCs/>
          <w:sz w:val="26"/>
          <w:szCs w:val="26"/>
          <w:u w:val="single"/>
        </w:rPr>
        <w:t>Третий этап: постановка звука</w:t>
      </w:r>
    </w:p>
    <w:p w:rsidR="0047637A" w:rsidRPr="000C0A0B" w:rsidRDefault="0047637A" w:rsidP="00CB1392">
      <w:pPr>
        <w:ind w:firstLine="709"/>
        <w:jc w:val="both"/>
        <w:rPr>
          <w:sz w:val="26"/>
          <w:szCs w:val="26"/>
        </w:rPr>
      </w:pPr>
      <w:r w:rsidRPr="000C0A0B">
        <w:rPr>
          <w:bCs/>
          <w:sz w:val="26"/>
          <w:szCs w:val="26"/>
        </w:rPr>
        <w:t>Цель:</w:t>
      </w:r>
      <w:r w:rsidRPr="000C0A0B">
        <w:rPr>
          <w:b/>
          <w:bCs/>
          <w:sz w:val="26"/>
          <w:szCs w:val="26"/>
        </w:rPr>
        <w:t xml:space="preserve"> </w:t>
      </w:r>
      <w:r w:rsidRPr="000C0A0B">
        <w:rPr>
          <w:sz w:val="26"/>
          <w:szCs w:val="26"/>
        </w:rPr>
        <w:t>постановка звука (изолировано).</w:t>
      </w:r>
    </w:p>
    <w:p w:rsidR="0047637A" w:rsidRPr="000C0A0B" w:rsidRDefault="0047637A" w:rsidP="00CB1392">
      <w:pPr>
        <w:ind w:firstLine="709"/>
        <w:jc w:val="both"/>
        <w:rPr>
          <w:sz w:val="26"/>
          <w:szCs w:val="26"/>
        </w:rPr>
      </w:pPr>
      <w:r w:rsidRPr="000C0A0B">
        <w:rPr>
          <w:sz w:val="26"/>
          <w:szCs w:val="26"/>
        </w:rPr>
        <w:t xml:space="preserve">•коррекция дефектов произношения; </w:t>
      </w:r>
    </w:p>
    <w:p w:rsidR="0047637A" w:rsidRPr="000C0A0B" w:rsidRDefault="0047637A" w:rsidP="00CB1392">
      <w:pPr>
        <w:ind w:firstLine="709"/>
        <w:jc w:val="both"/>
        <w:rPr>
          <w:sz w:val="26"/>
          <w:szCs w:val="26"/>
        </w:rPr>
      </w:pPr>
      <w:r w:rsidRPr="000C0A0B">
        <w:rPr>
          <w:sz w:val="26"/>
          <w:szCs w:val="26"/>
        </w:rPr>
        <w:t>• формирование полноценных фонетических представлений (на базе развития фонематического восприятия) и совершенствование звуковых обобщений в процессе упражнений в звуковом анализе и синтезе;</w:t>
      </w:r>
    </w:p>
    <w:p w:rsidR="0047637A" w:rsidRDefault="0047637A" w:rsidP="00CB1392">
      <w:pPr>
        <w:ind w:firstLine="709"/>
        <w:jc w:val="both"/>
        <w:rPr>
          <w:sz w:val="26"/>
          <w:szCs w:val="26"/>
        </w:rPr>
      </w:pPr>
      <w:r w:rsidRPr="000C0A0B">
        <w:rPr>
          <w:sz w:val="26"/>
          <w:szCs w:val="26"/>
        </w:rPr>
        <w:t>•развитие психических функций;</w:t>
      </w:r>
      <w:r>
        <w:rPr>
          <w:sz w:val="26"/>
          <w:szCs w:val="26"/>
        </w:rPr>
        <w:t xml:space="preserve"> </w:t>
      </w:r>
    </w:p>
    <w:p w:rsidR="0047637A" w:rsidRPr="000C0A0B" w:rsidRDefault="0047637A" w:rsidP="00CB1392">
      <w:pPr>
        <w:ind w:firstLine="709"/>
        <w:jc w:val="both"/>
        <w:rPr>
          <w:sz w:val="26"/>
          <w:szCs w:val="26"/>
        </w:rPr>
      </w:pPr>
      <w:r w:rsidRPr="000C0A0B">
        <w:rPr>
          <w:sz w:val="26"/>
          <w:szCs w:val="26"/>
        </w:rPr>
        <w:t>•развитие мелкой моторики, органов артикуляции.</w:t>
      </w:r>
    </w:p>
    <w:p w:rsidR="0047637A" w:rsidRPr="000C0A0B" w:rsidRDefault="0047637A" w:rsidP="00CB1392">
      <w:pPr>
        <w:ind w:firstLine="709"/>
        <w:jc w:val="both"/>
        <w:rPr>
          <w:bCs/>
          <w:sz w:val="26"/>
          <w:szCs w:val="26"/>
          <w:u w:val="single"/>
        </w:rPr>
      </w:pPr>
      <w:r w:rsidRPr="000C0A0B">
        <w:rPr>
          <w:bCs/>
          <w:sz w:val="26"/>
          <w:szCs w:val="26"/>
          <w:u w:val="single"/>
        </w:rPr>
        <w:t>Четвертый этап: автоматизация звука</w:t>
      </w:r>
    </w:p>
    <w:p w:rsidR="0047637A" w:rsidRPr="000C0A0B" w:rsidRDefault="0047637A" w:rsidP="00CB1392">
      <w:pPr>
        <w:ind w:firstLine="709"/>
        <w:jc w:val="both"/>
        <w:rPr>
          <w:sz w:val="26"/>
          <w:szCs w:val="26"/>
        </w:rPr>
      </w:pPr>
      <w:r w:rsidRPr="000C0A0B">
        <w:rPr>
          <w:bCs/>
          <w:sz w:val="26"/>
          <w:szCs w:val="26"/>
        </w:rPr>
        <w:t>Цель:</w:t>
      </w:r>
      <w:r w:rsidRPr="000C0A0B">
        <w:rPr>
          <w:b/>
          <w:bCs/>
          <w:sz w:val="26"/>
          <w:szCs w:val="26"/>
        </w:rPr>
        <w:t xml:space="preserve"> </w:t>
      </w:r>
      <w:r w:rsidRPr="000C0A0B">
        <w:rPr>
          <w:sz w:val="26"/>
          <w:szCs w:val="26"/>
        </w:rPr>
        <w:t>закрепление звука в речи.</w:t>
      </w:r>
    </w:p>
    <w:p w:rsidR="0047637A" w:rsidRPr="000C0A0B" w:rsidRDefault="0047637A" w:rsidP="00CB1392">
      <w:pPr>
        <w:ind w:firstLine="709"/>
        <w:jc w:val="both"/>
        <w:rPr>
          <w:sz w:val="26"/>
          <w:szCs w:val="26"/>
        </w:rPr>
      </w:pPr>
      <w:r w:rsidRPr="000C0A0B">
        <w:rPr>
          <w:sz w:val="26"/>
          <w:szCs w:val="26"/>
        </w:rPr>
        <w:t xml:space="preserve">•коррекция дефектов произношения; </w:t>
      </w:r>
    </w:p>
    <w:p w:rsidR="0047637A" w:rsidRPr="000C0A0B" w:rsidRDefault="0047637A" w:rsidP="00CB1392">
      <w:pPr>
        <w:ind w:firstLine="709"/>
        <w:jc w:val="both"/>
        <w:rPr>
          <w:sz w:val="26"/>
          <w:szCs w:val="26"/>
        </w:rPr>
      </w:pPr>
      <w:r w:rsidRPr="000C0A0B">
        <w:rPr>
          <w:sz w:val="26"/>
          <w:szCs w:val="26"/>
        </w:rPr>
        <w:t>•развитие психических функций;</w:t>
      </w:r>
    </w:p>
    <w:p w:rsidR="0047637A" w:rsidRPr="000C0A0B" w:rsidRDefault="0047637A" w:rsidP="00CB1392">
      <w:pPr>
        <w:ind w:firstLine="709"/>
        <w:jc w:val="both"/>
        <w:rPr>
          <w:sz w:val="26"/>
          <w:szCs w:val="26"/>
        </w:rPr>
      </w:pPr>
      <w:r w:rsidRPr="000C0A0B">
        <w:rPr>
          <w:sz w:val="26"/>
          <w:szCs w:val="26"/>
        </w:rPr>
        <w:t>•развитие мелкой моторики, органов артикуляции.</w:t>
      </w:r>
    </w:p>
    <w:p w:rsidR="0047637A" w:rsidRPr="000C0A0B" w:rsidRDefault="0047637A" w:rsidP="00CB1392">
      <w:pPr>
        <w:ind w:firstLine="709"/>
        <w:jc w:val="both"/>
        <w:rPr>
          <w:sz w:val="26"/>
          <w:szCs w:val="26"/>
          <w:u w:val="single"/>
        </w:rPr>
      </w:pPr>
      <w:r w:rsidRPr="000C0A0B">
        <w:rPr>
          <w:sz w:val="26"/>
          <w:szCs w:val="26"/>
          <w:u w:val="single"/>
        </w:rPr>
        <w:t>Пятый этап: дифференциация звуков</w:t>
      </w:r>
    </w:p>
    <w:p w:rsidR="0047637A" w:rsidRDefault="0047637A" w:rsidP="00CB1392">
      <w:pPr>
        <w:ind w:firstLine="709"/>
        <w:jc w:val="both"/>
        <w:rPr>
          <w:sz w:val="26"/>
          <w:szCs w:val="26"/>
        </w:rPr>
      </w:pPr>
      <w:r w:rsidRPr="000C0A0B">
        <w:rPr>
          <w:sz w:val="26"/>
          <w:szCs w:val="26"/>
        </w:rPr>
        <w:t>Цель: различать и четко произносить звуки схожие по звучанию.</w:t>
      </w:r>
    </w:p>
    <w:p w:rsidR="0047637A" w:rsidRPr="000C0A0B" w:rsidRDefault="0047637A" w:rsidP="00CB1392">
      <w:pPr>
        <w:ind w:firstLine="709"/>
        <w:jc w:val="both"/>
        <w:rPr>
          <w:sz w:val="26"/>
          <w:szCs w:val="26"/>
        </w:rPr>
      </w:pPr>
      <w:r w:rsidRPr="000C0A0B">
        <w:rPr>
          <w:sz w:val="26"/>
          <w:szCs w:val="26"/>
        </w:rPr>
        <w:t xml:space="preserve">•коррекция дефектов произношения; </w:t>
      </w:r>
    </w:p>
    <w:p w:rsidR="0047637A" w:rsidRPr="000C0A0B" w:rsidRDefault="0047637A" w:rsidP="00CB1392">
      <w:pPr>
        <w:ind w:firstLine="709"/>
        <w:jc w:val="both"/>
        <w:rPr>
          <w:sz w:val="26"/>
          <w:szCs w:val="26"/>
        </w:rPr>
      </w:pPr>
      <w:r w:rsidRPr="000C0A0B">
        <w:rPr>
          <w:sz w:val="26"/>
          <w:szCs w:val="26"/>
        </w:rPr>
        <w:t>•развитие психических функций;</w:t>
      </w:r>
    </w:p>
    <w:p w:rsidR="0047637A" w:rsidRPr="000C0A0B" w:rsidRDefault="0047637A" w:rsidP="00CB1392">
      <w:pPr>
        <w:ind w:firstLine="709"/>
        <w:jc w:val="both"/>
        <w:rPr>
          <w:sz w:val="26"/>
          <w:szCs w:val="26"/>
        </w:rPr>
      </w:pPr>
      <w:r w:rsidRPr="000C0A0B">
        <w:rPr>
          <w:sz w:val="26"/>
          <w:szCs w:val="26"/>
        </w:rPr>
        <w:t>•активизация и расширение словарного запаса;</w:t>
      </w:r>
    </w:p>
    <w:p w:rsidR="0047637A" w:rsidRPr="000C0A0B" w:rsidRDefault="0047637A" w:rsidP="00CB1392">
      <w:pPr>
        <w:ind w:firstLine="709"/>
        <w:jc w:val="both"/>
        <w:rPr>
          <w:sz w:val="26"/>
          <w:szCs w:val="26"/>
        </w:rPr>
      </w:pPr>
      <w:r w:rsidRPr="000C0A0B">
        <w:rPr>
          <w:sz w:val="26"/>
          <w:szCs w:val="26"/>
        </w:rPr>
        <w:t>•развитие мелкой моторики, органов артикуляции.</w:t>
      </w:r>
    </w:p>
    <w:p w:rsidR="0047637A" w:rsidRDefault="0047637A" w:rsidP="00CB1392">
      <w:pPr>
        <w:tabs>
          <w:tab w:val="left" w:pos="3932"/>
        </w:tabs>
        <w:ind w:firstLine="709"/>
        <w:jc w:val="both"/>
        <w:rPr>
          <w:sz w:val="26"/>
          <w:szCs w:val="26"/>
        </w:rPr>
      </w:pPr>
    </w:p>
    <w:p w:rsidR="0047637A" w:rsidRDefault="0047637A" w:rsidP="00CB1392">
      <w:pPr>
        <w:ind w:firstLine="709"/>
        <w:rPr>
          <w:bCs/>
          <w:i/>
          <w:color w:val="000000"/>
          <w:spacing w:val="-1"/>
          <w:sz w:val="26"/>
          <w:szCs w:val="26"/>
        </w:rPr>
      </w:pPr>
      <w:r w:rsidRPr="009F690D">
        <w:rPr>
          <w:b/>
          <w:bCs/>
          <w:i/>
          <w:color w:val="000000"/>
          <w:spacing w:val="-1"/>
          <w:sz w:val="26"/>
          <w:szCs w:val="26"/>
        </w:rPr>
        <w:t>Планируемые результаты освоения программы</w:t>
      </w:r>
      <w:r>
        <w:rPr>
          <w:bCs/>
          <w:i/>
          <w:color w:val="000000"/>
          <w:spacing w:val="-1"/>
          <w:sz w:val="26"/>
          <w:szCs w:val="26"/>
        </w:rPr>
        <w:t>:</w:t>
      </w:r>
    </w:p>
    <w:p w:rsidR="0047637A" w:rsidRPr="00A3366B" w:rsidRDefault="0047637A" w:rsidP="00CB1392">
      <w:pPr>
        <w:ind w:firstLine="709"/>
        <w:rPr>
          <w:sz w:val="26"/>
          <w:szCs w:val="26"/>
        </w:rPr>
      </w:pPr>
      <w:r w:rsidRPr="00A3366B">
        <w:rPr>
          <w:bCs/>
          <w:spacing w:val="-1"/>
          <w:sz w:val="26"/>
          <w:szCs w:val="26"/>
        </w:rPr>
        <w:t>В результате логопедической работы у детей формируется навыки:</w:t>
      </w:r>
    </w:p>
    <w:p w:rsidR="0047637A" w:rsidRPr="009F690D" w:rsidRDefault="0047637A" w:rsidP="00EF53C6">
      <w:pPr>
        <w:numPr>
          <w:ilvl w:val="0"/>
          <w:numId w:val="33"/>
        </w:numPr>
        <w:ind w:left="0" w:firstLine="709"/>
        <w:rPr>
          <w:sz w:val="26"/>
          <w:szCs w:val="26"/>
        </w:rPr>
      </w:pPr>
      <w:r w:rsidRPr="009F690D">
        <w:rPr>
          <w:sz w:val="26"/>
          <w:szCs w:val="26"/>
        </w:rPr>
        <w:t>четко дифференцировать все изученные звуки;</w:t>
      </w:r>
    </w:p>
    <w:p w:rsidR="0047637A" w:rsidRPr="009F690D" w:rsidRDefault="0047637A" w:rsidP="00EF53C6">
      <w:pPr>
        <w:numPr>
          <w:ilvl w:val="0"/>
          <w:numId w:val="33"/>
        </w:numPr>
        <w:ind w:left="0" w:firstLine="709"/>
        <w:rPr>
          <w:sz w:val="26"/>
          <w:szCs w:val="26"/>
        </w:rPr>
      </w:pPr>
      <w:r w:rsidRPr="009F690D">
        <w:rPr>
          <w:sz w:val="26"/>
          <w:szCs w:val="26"/>
        </w:rPr>
        <w:t>называть последовательность слов в предложении, слогов и звуков в словах;</w:t>
      </w:r>
    </w:p>
    <w:p w:rsidR="0047637A" w:rsidRPr="009F690D" w:rsidRDefault="0047637A" w:rsidP="00EF53C6">
      <w:pPr>
        <w:numPr>
          <w:ilvl w:val="0"/>
          <w:numId w:val="33"/>
        </w:numPr>
        <w:ind w:left="0" w:firstLine="709"/>
        <w:rPr>
          <w:sz w:val="26"/>
          <w:szCs w:val="26"/>
        </w:rPr>
      </w:pPr>
      <w:r w:rsidRPr="009F690D">
        <w:rPr>
          <w:sz w:val="26"/>
          <w:szCs w:val="26"/>
        </w:rPr>
        <w:t>производить элементарный звуковой анализ и синтез;</w:t>
      </w:r>
    </w:p>
    <w:p w:rsidR="0047637A" w:rsidRPr="009F690D" w:rsidRDefault="0047637A" w:rsidP="00EF53C6">
      <w:pPr>
        <w:numPr>
          <w:ilvl w:val="0"/>
          <w:numId w:val="33"/>
        </w:numPr>
        <w:ind w:left="0" w:firstLine="709"/>
        <w:rPr>
          <w:sz w:val="26"/>
          <w:szCs w:val="26"/>
        </w:rPr>
      </w:pPr>
      <w:r w:rsidRPr="009F690D">
        <w:rPr>
          <w:sz w:val="26"/>
          <w:szCs w:val="26"/>
        </w:rPr>
        <w:t>находить в предложении слова с заданным звуком, определять место звука в слове;</w:t>
      </w:r>
    </w:p>
    <w:p w:rsidR="0047637A" w:rsidRPr="009F690D" w:rsidRDefault="0047637A" w:rsidP="00EF53C6">
      <w:pPr>
        <w:numPr>
          <w:ilvl w:val="0"/>
          <w:numId w:val="33"/>
        </w:numPr>
        <w:ind w:left="0" w:firstLine="709"/>
        <w:rPr>
          <w:sz w:val="26"/>
          <w:szCs w:val="26"/>
        </w:rPr>
      </w:pPr>
      <w:r w:rsidRPr="009F690D">
        <w:rPr>
          <w:sz w:val="26"/>
          <w:szCs w:val="26"/>
        </w:rPr>
        <w:t>различать понятия «звук», «слог», «предложение» на практическом уровне;</w:t>
      </w:r>
    </w:p>
    <w:p w:rsidR="0047637A" w:rsidRPr="009F690D" w:rsidRDefault="0047637A" w:rsidP="00EF53C6">
      <w:pPr>
        <w:numPr>
          <w:ilvl w:val="0"/>
          <w:numId w:val="33"/>
        </w:numPr>
        <w:ind w:left="0" w:firstLine="709"/>
        <w:rPr>
          <w:b/>
          <w:bCs/>
          <w:iCs/>
          <w:color w:val="000000"/>
          <w:sz w:val="26"/>
          <w:szCs w:val="26"/>
        </w:rPr>
      </w:pPr>
      <w:r w:rsidRPr="009F690D">
        <w:rPr>
          <w:sz w:val="26"/>
          <w:szCs w:val="26"/>
        </w:rPr>
        <w:t>овладеть интонационными средствами выразительности речи в пересказе, чтении стихов.</w:t>
      </w:r>
      <w:r w:rsidRPr="009F690D">
        <w:rPr>
          <w:b/>
          <w:bCs/>
          <w:iCs/>
          <w:color w:val="000000"/>
          <w:sz w:val="26"/>
          <w:szCs w:val="26"/>
        </w:rPr>
        <w:t xml:space="preserve"> </w:t>
      </w:r>
    </w:p>
    <w:p w:rsidR="0047637A" w:rsidRDefault="0047637A" w:rsidP="00CB1392">
      <w:pPr>
        <w:tabs>
          <w:tab w:val="left" w:pos="993"/>
        </w:tabs>
        <w:ind w:firstLine="709"/>
        <w:jc w:val="both"/>
        <w:rPr>
          <w:sz w:val="26"/>
          <w:szCs w:val="26"/>
        </w:rPr>
      </w:pPr>
    </w:p>
    <w:p w:rsidR="0047637A" w:rsidRPr="004F3D59" w:rsidRDefault="0047637A" w:rsidP="00CB1392">
      <w:pPr>
        <w:pStyle w:val="ListParagraph"/>
        <w:spacing w:after="0" w:line="240" w:lineRule="auto"/>
        <w:rPr>
          <w:rFonts w:ascii="Times New Roman" w:hAnsi="Times New Roman"/>
          <w:sz w:val="26"/>
          <w:szCs w:val="26"/>
        </w:rPr>
      </w:pPr>
      <w:r w:rsidRPr="004F3D59">
        <w:rPr>
          <w:rFonts w:ascii="Times New Roman" w:hAnsi="Times New Roman"/>
          <w:sz w:val="26"/>
          <w:szCs w:val="26"/>
        </w:rPr>
        <w:t>Учебно-тематический план</w:t>
      </w:r>
    </w:p>
    <w:p w:rsidR="0047637A" w:rsidRPr="004F3D59" w:rsidRDefault="0047637A" w:rsidP="005348CD">
      <w:pPr>
        <w:jc w:val="center"/>
        <w:rPr>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5"/>
        <w:gridCol w:w="941"/>
        <w:gridCol w:w="1484"/>
        <w:gridCol w:w="1579"/>
        <w:gridCol w:w="1114"/>
        <w:gridCol w:w="1305"/>
        <w:gridCol w:w="1637"/>
      </w:tblGrid>
      <w:tr w:rsidR="0047637A" w:rsidRPr="004F3D59" w:rsidTr="009D6E0A">
        <w:trPr>
          <w:trHeight w:val="555"/>
        </w:trPr>
        <w:tc>
          <w:tcPr>
            <w:tcW w:w="1545" w:type="dxa"/>
            <w:vMerge w:val="restart"/>
          </w:tcPr>
          <w:p w:rsidR="0047637A" w:rsidRPr="004F3D59" w:rsidRDefault="0047637A" w:rsidP="009D6E0A">
            <w:pPr>
              <w:jc w:val="center"/>
            </w:pPr>
            <w:r w:rsidRPr="004F3D59">
              <w:rPr>
                <w:sz w:val="22"/>
                <w:szCs w:val="22"/>
              </w:rPr>
              <w:t>Основные разделы</w:t>
            </w:r>
          </w:p>
          <w:p w:rsidR="0047637A" w:rsidRPr="004F3D59" w:rsidRDefault="0047637A" w:rsidP="009D6E0A">
            <w:pPr>
              <w:jc w:val="center"/>
            </w:pPr>
            <w:r w:rsidRPr="004F3D59">
              <w:rPr>
                <w:sz w:val="22"/>
                <w:szCs w:val="22"/>
              </w:rPr>
              <w:t>рабочей программы</w:t>
            </w:r>
          </w:p>
        </w:tc>
        <w:tc>
          <w:tcPr>
            <w:tcW w:w="4004" w:type="dxa"/>
            <w:gridSpan w:val="3"/>
          </w:tcPr>
          <w:p w:rsidR="0047637A" w:rsidRPr="004F3D59" w:rsidRDefault="0047637A" w:rsidP="009D6E0A">
            <w:pPr>
              <w:jc w:val="center"/>
              <w:rPr>
                <w:bCs/>
                <w:shd w:val="clear" w:color="auto" w:fill="FFFFFF"/>
              </w:rPr>
            </w:pPr>
            <w:r w:rsidRPr="004F3D59">
              <w:rPr>
                <w:bCs/>
                <w:sz w:val="22"/>
                <w:szCs w:val="22"/>
                <w:shd w:val="clear" w:color="auto" w:fill="FFFFFF"/>
              </w:rPr>
              <w:t>ФН, ФФН, ОНР-III уровня речевого развития</w:t>
            </w:r>
          </w:p>
          <w:p w:rsidR="0047637A" w:rsidRPr="004F3D59" w:rsidRDefault="0047637A" w:rsidP="009D6E0A">
            <w:pPr>
              <w:jc w:val="center"/>
              <w:rPr>
                <w:bCs/>
                <w:shd w:val="clear" w:color="auto" w:fill="FFFFFF"/>
              </w:rPr>
            </w:pPr>
            <w:r w:rsidRPr="004F3D59">
              <w:rPr>
                <w:bCs/>
                <w:sz w:val="22"/>
                <w:szCs w:val="22"/>
                <w:shd w:val="clear" w:color="auto" w:fill="FFFFFF"/>
              </w:rPr>
              <w:t>у детей</w:t>
            </w:r>
          </w:p>
          <w:p w:rsidR="0047637A" w:rsidRPr="004F3D59" w:rsidRDefault="0047637A" w:rsidP="009D6E0A">
            <w:pPr>
              <w:jc w:val="center"/>
              <w:rPr>
                <w:bCs/>
                <w:shd w:val="clear" w:color="auto" w:fill="FFFFFF"/>
              </w:rPr>
            </w:pPr>
            <w:r w:rsidRPr="004F3D59">
              <w:rPr>
                <w:bCs/>
                <w:sz w:val="22"/>
                <w:szCs w:val="22"/>
                <w:shd w:val="clear" w:color="auto" w:fill="FFFFFF"/>
              </w:rPr>
              <w:t>6-го года жизни</w:t>
            </w:r>
          </w:p>
          <w:p w:rsidR="0047637A" w:rsidRPr="004F3D59" w:rsidRDefault="0047637A" w:rsidP="009D6E0A">
            <w:pPr>
              <w:jc w:val="center"/>
              <w:rPr>
                <w:bCs/>
                <w:shd w:val="clear" w:color="auto" w:fill="FFFFFF"/>
              </w:rPr>
            </w:pPr>
            <w:r w:rsidRPr="004F3D59">
              <w:rPr>
                <w:bCs/>
                <w:sz w:val="22"/>
                <w:szCs w:val="22"/>
                <w:shd w:val="clear" w:color="auto" w:fill="FFFFFF"/>
              </w:rPr>
              <w:t>(старшая группа)</w:t>
            </w:r>
          </w:p>
          <w:p w:rsidR="0047637A" w:rsidRPr="004F3D59" w:rsidRDefault="0047637A" w:rsidP="009D6E0A">
            <w:pPr>
              <w:jc w:val="center"/>
            </w:pPr>
          </w:p>
        </w:tc>
        <w:tc>
          <w:tcPr>
            <w:tcW w:w="4056" w:type="dxa"/>
            <w:gridSpan w:val="3"/>
          </w:tcPr>
          <w:p w:rsidR="0047637A" w:rsidRPr="004F3D59" w:rsidRDefault="0047637A" w:rsidP="009D6E0A">
            <w:pPr>
              <w:jc w:val="center"/>
              <w:rPr>
                <w:bCs/>
                <w:shd w:val="clear" w:color="auto" w:fill="FFFFFF"/>
              </w:rPr>
            </w:pPr>
            <w:r w:rsidRPr="004F3D59">
              <w:rPr>
                <w:bCs/>
                <w:sz w:val="22"/>
                <w:szCs w:val="22"/>
                <w:shd w:val="clear" w:color="auto" w:fill="FFFFFF"/>
              </w:rPr>
              <w:t>ФН, ФФН, ОНР-IIIуровня речевого развития</w:t>
            </w:r>
          </w:p>
          <w:p w:rsidR="0047637A" w:rsidRPr="004F3D59" w:rsidRDefault="0047637A" w:rsidP="009D6E0A">
            <w:pPr>
              <w:jc w:val="center"/>
              <w:rPr>
                <w:bCs/>
                <w:shd w:val="clear" w:color="auto" w:fill="FFFFFF"/>
              </w:rPr>
            </w:pPr>
            <w:r w:rsidRPr="004F3D59">
              <w:rPr>
                <w:bCs/>
                <w:sz w:val="22"/>
                <w:szCs w:val="22"/>
                <w:shd w:val="clear" w:color="auto" w:fill="FFFFFF"/>
              </w:rPr>
              <w:t>у детей</w:t>
            </w:r>
          </w:p>
          <w:p w:rsidR="0047637A" w:rsidRPr="004F3D59" w:rsidRDefault="0047637A" w:rsidP="009D6E0A">
            <w:pPr>
              <w:shd w:val="clear" w:color="auto" w:fill="FFFFFF"/>
              <w:jc w:val="center"/>
              <w:rPr>
                <w:bCs/>
              </w:rPr>
            </w:pPr>
            <w:r w:rsidRPr="004F3D59">
              <w:rPr>
                <w:bCs/>
                <w:sz w:val="22"/>
                <w:szCs w:val="22"/>
              </w:rPr>
              <w:t>7-го года жизни</w:t>
            </w:r>
          </w:p>
          <w:p w:rsidR="0047637A" w:rsidRPr="004F3D59" w:rsidRDefault="0047637A" w:rsidP="009D6E0A">
            <w:pPr>
              <w:shd w:val="clear" w:color="auto" w:fill="FFFFFF"/>
              <w:jc w:val="center"/>
            </w:pPr>
            <w:r w:rsidRPr="004F3D59">
              <w:rPr>
                <w:bCs/>
                <w:sz w:val="22"/>
                <w:szCs w:val="22"/>
              </w:rPr>
              <w:t>(подготовительная к школе группа)</w:t>
            </w:r>
          </w:p>
          <w:p w:rsidR="0047637A" w:rsidRPr="004F3D59" w:rsidRDefault="0047637A" w:rsidP="009D6E0A">
            <w:pPr>
              <w:jc w:val="center"/>
            </w:pPr>
          </w:p>
        </w:tc>
      </w:tr>
      <w:tr w:rsidR="0047637A" w:rsidRPr="004F3D59" w:rsidTr="009D6E0A">
        <w:trPr>
          <w:trHeight w:val="555"/>
        </w:trPr>
        <w:tc>
          <w:tcPr>
            <w:tcW w:w="1545" w:type="dxa"/>
            <w:vMerge/>
          </w:tcPr>
          <w:p w:rsidR="0047637A" w:rsidRPr="004F3D59" w:rsidRDefault="0047637A" w:rsidP="009D6E0A">
            <w:pPr>
              <w:jc w:val="center"/>
            </w:pPr>
          </w:p>
        </w:tc>
        <w:tc>
          <w:tcPr>
            <w:tcW w:w="941" w:type="dxa"/>
          </w:tcPr>
          <w:p w:rsidR="0047637A" w:rsidRPr="004F3D59" w:rsidRDefault="0047637A" w:rsidP="009D6E0A">
            <w:pPr>
              <w:jc w:val="center"/>
            </w:pPr>
            <w:r w:rsidRPr="004F3D59">
              <w:rPr>
                <w:sz w:val="22"/>
                <w:szCs w:val="22"/>
              </w:rPr>
              <w:t>Всего занятий</w:t>
            </w:r>
          </w:p>
        </w:tc>
        <w:tc>
          <w:tcPr>
            <w:tcW w:w="1484" w:type="dxa"/>
          </w:tcPr>
          <w:p w:rsidR="0047637A" w:rsidRPr="004F3D59" w:rsidRDefault="0047637A" w:rsidP="009D6E0A">
            <w:pPr>
              <w:jc w:val="center"/>
            </w:pPr>
            <w:r w:rsidRPr="004F3D59">
              <w:rPr>
                <w:sz w:val="22"/>
                <w:szCs w:val="22"/>
              </w:rPr>
              <w:t>подгруппо-вые</w:t>
            </w:r>
          </w:p>
        </w:tc>
        <w:tc>
          <w:tcPr>
            <w:tcW w:w="1579" w:type="dxa"/>
          </w:tcPr>
          <w:p w:rsidR="0047637A" w:rsidRPr="004F3D59" w:rsidRDefault="0047637A" w:rsidP="009D6E0A">
            <w:pPr>
              <w:jc w:val="center"/>
            </w:pPr>
            <w:r w:rsidRPr="004F3D59">
              <w:rPr>
                <w:sz w:val="22"/>
                <w:szCs w:val="22"/>
              </w:rPr>
              <w:t>индивидуаль-ные</w:t>
            </w:r>
          </w:p>
          <w:p w:rsidR="0047637A" w:rsidRPr="004F3D59" w:rsidRDefault="0047637A" w:rsidP="009D6E0A">
            <w:pPr>
              <w:jc w:val="center"/>
            </w:pPr>
          </w:p>
        </w:tc>
        <w:tc>
          <w:tcPr>
            <w:tcW w:w="1114" w:type="dxa"/>
          </w:tcPr>
          <w:p w:rsidR="0047637A" w:rsidRPr="004F3D59" w:rsidRDefault="0047637A" w:rsidP="009D6E0A">
            <w:pPr>
              <w:jc w:val="center"/>
            </w:pPr>
            <w:r w:rsidRPr="004F3D59">
              <w:rPr>
                <w:sz w:val="22"/>
                <w:szCs w:val="22"/>
              </w:rPr>
              <w:t>Всего занятий</w:t>
            </w:r>
          </w:p>
        </w:tc>
        <w:tc>
          <w:tcPr>
            <w:tcW w:w="1305" w:type="dxa"/>
          </w:tcPr>
          <w:p w:rsidR="0047637A" w:rsidRPr="004F3D59" w:rsidRDefault="0047637A" w:rsidP="009D6E0A">
            <w:pPr>
              <w:jc w:val="center"/>
            </w:pPr>
            <w:r w:rsidRPr="004F3D59">
              <w:rPr>
                <w:sz w:val="22"/>
                <w:szCs w:val="22"/>
              </w:rPr>
              <w:t>подгрупповые</w:t>
            </w:r>
          </w:p>
        </w:tc>
        <w:tc>
          <w:tcPr>
            <w:tcW w:w="1637" w:type="dxa"/>
          </w:tcPr>
          <w:p w:rsidR="0047637A" w:rsidRPr="004F3D59" w:rsidRDefault="0047637A" w:rsidP="009D6E0A">
            <w:pPr>
              <w:jc w:val="center"/>
            </w:pPr>
            <w:r w:rsidRPr="004F3D59">
              <w:rPr>
                <w:sz w:val="22"/>
                <w:szCs w:val="22"/>
              </w:rPr>
              <w:t>индивидуаль-ные</w:t>
            </w:r>
          </w:p>
          <w:p w:rsidR="0047637A" w:rsidRPr="004F3D59" w:rsidRDefault="0047637A" w:rsidP="009D6E0A">
            <w:pPr>
              <w:jc w:val="center"/>
            </w:pPr>
          </w:p>
        </w:tc>
      </w:tr>
      <w:tr w:rsidR="0047637A" w:rsidRPr="004F3D59" w:rsidTr="009D6E0A">
        <w:trPr>
          <w:trHeight w:val="270"/>
        </w:trPr>
        <w:tc>
          <w:tcPr>
            <w:tcW w:w="1545" w:type="dxa"/>
          </w:tcPr>
          <w:p w:rsidR="0047637A" w:rsidRPr="004F3D59" w:rsidRDefault="0047637A" w:rsidP="009D6E0A">
            <w:pPr>
              <w:jc w:val="center"/>
            </w:pPr>
            <w:r w:rsidRPr="004F3D59">
              <w:rPr>
                <w:sz w:val="22"/>
                <w:szCs w:val="22"/>
              </w:rPr>
              <w:t>Всего в неделю</w:t>
            </w:r>
          </w:p>
        </w:tc>
        <w:tc>
          <w:tcPr>
            <w:tcW w:w="941" w:type="dxa"/>
          </w:tcPr>
          <w:p w:rsidR="0047637A" w:rsidRPr="004F3D59" w:rsidRDefault="0047637A" w:rsidP="009D6E0A">
            <w:pPr>
              <w:jc w:val="center"/>
            </w:pPr>
            <w:r w:rsidRPr="004F3D59">
              <w:rPr>
                <w:sz w:val="22"/>
                <w:szCs w:val="22"/>
              </w:rPr>
              <w:t>28</w:t>
            </w:r>
          </w:p>
        </w:tc>
        <w:tc>
          <w:tcPr>
            <w:tcW w:w="1484" w:type="dxa"/>
          </w:tcPr>
          <w:p w:rsidR="0047637A" w:rsidRPr="004F3D59" w:rsidRDefault="0047637A" w:rsidP="009D6E0A">
            <w:pPr>
              <w:jc w:val="center"/>
            </w:pPr>
            <w:r w:rsidRPr="004F3D59">
              <w:rPr>
                <w:sz w:val="22"/>
                <w:szCs w:val="22"/>
              </w:rPr>
              <w:t>1</w:t>
            </w:r>
          </w:p>
        </w:tc>
        <w:tc>
          <w:tcPr>
            <w:tcW w:w="1579" w:type="dxa"/>
          </w:tcPr>
          <w:p w:rsidR="0047637A" w:rsidRPr="004F3D59" w:rsidRDefault="0047637A" w:rsidP="009D6E0A">
            <w:pPr>
              <w:jc w:val="center"/>
            </w:pPr>
            <w:r w:rsidRPr="004F3D59">
              <w:rPr>
                <w:sz w:val="22"/>
                <w:szCs w:val="22"/>
              </w:rPr>
              <w:t>27</w:t>
            </w:r>
          </w:p>
        </w:tc>
        <w:tc>
          <w:tcPr>
            <w:tcW w:w="1114" w:type="dxa"/>
          </w:tcPr>
          <w:p w:rsidR="0047637A" w:rsidRPr="004F3D59" w:rsidRDefault="0047637A" w:rsidP="009D6E0A">
            <w:pPr>
              <w:jc w:val="center"/>
            </w:pPr>
            <w:r w:rsidRPr="004F3D59">
              <w:rPr>
                <w:sz w:val="22"/>
                <w:szCs w:val="22"/>
              </w:rPr>
              <w:t>31</w:t>
            </w:r>
          </w:p>
        </w:tc>
        <w:tc>
          <w:tcPr>
            <w:tcW w:w="1305" w:type="dxa"/>
          </w:tcPr>
          <w:p w:rsidR="0047637A" w:rsidRPr="004F3D59" w:rsidRDefault="0047637A" w:rsidP="009D6E0A">
            <w:pPr>
              <w:jc w:val="center"/>
            </w:pPr>
            <w:r w:rsidRPr="004F3D59">
              <w:rPr>
                <w:sz w:val="22"/>
                <w:szCs w:val="22"/>
              </w:rPr>
              <w:t>1</w:t>
            </w:r>
          </w:p>
        </w:tc>
        <w:tc>
          <w:tcPr>
            <w:tcW w:w="1637" w:type="dxa"/>
          </w:tcPr>
          <w:p w:rsidR="0047637A" w:rsidRPr="004F3D59" w:rsidRDefault="0047637A" w:rsidP="009D6E0A">
            <w:pPr>
              <w:jc w:val="center"/>
            </w:pPr>
            <w:r w:rsidRPr="004F3D59">
              <w:rPr>
                <w:sz w:val="22"/>
                <w:szCs w:val="22"/>
              </w:rPr>
              <w:t>30</w:t>
            </w:r>
          </w:p>
        </w:tc>
      </w:tr>
      <w:tr w:rsidR="0047637A" w:rsidRPr="004F3D59" w:rsidTr="009D6E0A">
        <w:trPr>
          <w:trHeight w:val="270"/>
        </w:trPr>
        <w:tc>
          <w:tcPr>
            <w:tcW w:w="1545" w:type="dxa"/>
          </w:tcPr>
          <w:p w:rsidR="0047637A" w:rsidRPr="004F3D59" w:rsidRDefault="0047637A" w:rsidP="009D6E0A">
            <w:pPr>
              <w:jc w:val="center"/>
            </w:pPr>
            <w:r w:rsidRPr="004F3D59">
              <w:rPr>
                <w:sz w:val="22"/>
                <w:szCs w:val="22"/>
              </w:rPr>
              <w:t>Всего в месяц</w:t>
            </w:r>
          </w:p>
        </w:tc>
        <w:tc>
          <w:tcPr>
            <w:tcW w:w="941" w:type="dxa"/>
          </w:tcPr>
          <w:p w:rsidR="0047637A" w:rsidRPr="004F3D59" w:rsidRDefault="0047637A" w:rsidP="009D6E0A">
            <w:pPr>
              <w:jc w:val="center"/>
            </w:pPr>
            <w:r w:rsidRPr="004F3D59">
              <w:rPr>
                <w:sz w:val="22"/>
                <w:szCs w:val="22"/>
              </w:rPr>
              <w:t>112</w:t>
            </w:r>
          </w:p>
        </w:tc>
        <w:tc>
          <w:tcPr>
            <w:tcW w:w="1484" w:type="dxa"/>
          </w:tcPr>
          <w:p w:rsidR="0047637A" w:rsidRPr="004F3D59" w:rsidRDefault="0047637A" w:rsidP="009D6E0A">
            <w:pPr>
              <w:jc w:val="center"/>
            </w:pPr>
            <w:r w:rsidRPr="004F3D59">
              <w:rPr>
                <w:sz w:val="22"/>
                <w:szCs w:val="22"/>
              </w:rPr>
              <w:t>4</w:t>
            </w:r>
          </w:p>
        </w:tc>
        <w:tc>
          <w:tcPr>
            <w:tcW w:w="1579" w:type="dxa"/>
          </w:tcPr>
          <w:p w:rsidR="0047637A" w:rsidRPr="004F3D59" w:rsidRDefault="0047637A" w:rsidP="009D6E0A">
            <w:pPr>
              <w:jc w:val="center"/>
            </w:pPr>
            <w:r w:rsidRPr="004F3D59">
              <w:rPr>
                <w:sz w:val="22"/>
                <w:szCs w:val="22"/>
              </w:rPr>
              <w:t>108</w:t>
            </w:r>
          </w:p>
        </w:tc>
        <w:tc>
          <w:tcPr>
            <w:tcW w:w="1114" w:type="dxa"/>
          </w:tcPr>
          <w:p w:rsidR="0047637A" w:rsidRPr="004F3D59" w:rsidRDefault="0047637A" w:rsidP="009D6E0A">
            <w:pPr>
              <w:jc w:val="center"/>
            </w:pPr>
            <w:r w:rsidRPr="004F3D59">
              <w:rPr>
                <w:sz w:val="22"/>
                <w:szCs w:val="22"/>
              </w:rPr>
              <w:t>124</w:t>
            </w:r>
          </w:p>
        </w:tc>
        <w:tc>
          <w:tcPr>
            <w:tcW w:w="1305" w:type="dxa"/>
          </w:tcPr>
          <w:p w:rsidR="0047637A" w:rsidRPr="004F3D59" w:rsidRDefault="0047637A" w:rsidP="009D6E0A">
            <w:pPr>
              <w:jc w:val="center"/>
            </w:pPr>
            <w:r w:rsidRPr="004F3D59">
              <w:rPr>
                <w:sz w:val="22"/>
                <w:szCs w:val="22"/>
              </w:rPr>
              <w:t>4</w:t>
            </w:r>
          </w:p>
        </w:tc>
        <w:tc>
          <w:tcPr>
            <w:tcW w:w="1637" w:type="dxa"/>
          </w:tcPr>
          <w:p w:rsidR="0047637A" w:rsidRPr="004F3D59" w:rsidRDefault="0047637A" w:rsidP="009D6E0A">
            <w:pPr>
              <w:jc w:val="center"/>
            </w:pPr>
            <w:r w:rsidRPr="004F3D59">
              <w:rPr>
                <w:sz w:val="22"/>
                <w:szCs w:val="22"/>
              </w:rPr>
              <w:t>120</w:t>
            </w:r>
          </w:p>
        </w:tc>
      </w:tr>
      <w:tr w:rsidR="0047637A" w:rsidRPr="004F3D59" w:rsidTr="009D6E0A">
        <w:trPr>
          <w:trHeight w:val="285"/>
        </w:trPr>
        <w:tc>
          <w:tcPr>
            <w:tcW w:w="1545" w:type="dxa"/>
          </w:tcPr>
          <w:p w:rsidR="0047637A" w:rsidRPr="004F3D59" w:rsidRDefault="0047637A" w:rsidP="009D6E0A">
            <w:pPr>
              <w:jc w:val="center"/>
            </w:pPr>
            <w:r w:rsidRPr="004F3D59">
              <w:rPr>
                <w:sz w:val="22"/>
                <w:szCs w:val="22"/>
              </w:rPr>
              <w:t>Всего в год</w:t>
            </w:r>
          </w:p>
        </w:tc>
        <w:tc>
          <w:tcPr>
            <w:tcW w:w="941" w:type="dxa"/>
          </w:tcPr>
          <w:p w:rsidR="0047637A" w:rsidRPr="004F3D59" w:rsidRDefault="0047637A" w:rsidP="009D6E0A">
            <w:pPr>
              <w:jc w:val="center"/>
            </w:pPr>
            <w:r w:rsidRPr="004F3D59">
              <w:rPr>
                <w:sz w:val="22"/>
                <w:szCs w:val="22"/>
              </w:rPr>
              <w:t>1008</w:t>
            </w:r>
          </w:p>
        </w:tc>
        <w:tc>
          <w:tcPr>
            <w:tcW w:w="1484" w:type="dxa"/>
          </w:tcPr>
          <w:p w:rsidR="0047637A" w:rsidRPr="004F3D59" w:rsidRDefault="0047637A" w:rsidP="009D6E0A">
            <w:pPr>
              <w:jc w:val="center"/>
            </w:pPr>
            <w:r w:rsidRPr="004F3D59">
              <w:rPr>
                <w:sz w:val="22"/>
                <w:szCs w:val="22"/>
              </w:rPr>
              <w:t>36</w:t>
            </w:r>
          </w:p>
        </w:tc>
        <w:tc>
          <w:tcPr>
            <w:tcW w:w="1579" w:type="dxa"/>
          </w:tcPr>
          <w:p w:rsidR="0047637A" w:rsidRPr="004F3D59" w:rsidRDefault="0047637A" w:rsidP="009D6E0A">
            <w:pPr>
              <w:jc w:val="center"/>
            </w:pPr>
            <w:r w:rsidRPr="004F3D59">
              <w:rPr>
                <w:sz w:val="22"/>
                <w:szCs w:val="22"/>
              </w:rPr>
              <w:t>972</w:t>
            </w:r>
          </w:p>
        </w:tc>
        <w:tc>
          <w:tcPr>
            <w:tcW w:w="1114" w:type="dxa"/>
          </w:tcPr>
          <w:p w:rsidR="0047637A" w:rsidRPr="004F3D59" w:rsidRDefault="0047637A" w:rsidP="009D6E0A">
            <w:pPr>
              <w:jc w:val="center"/>
            </w:pPr>
            <w:r w:rsidRPr="004F3D59">
              <w:rPr>
                <w:sz w:val="22"/>
                <w:szCs w:val="22"/>
              </w:rPr>
              <w:t>1116</w:t>
            </w:r>
          </w:p>
        </w:tc>
        <w:tc>
          <w:tcPr>
            <w:tcW w:w="1305" w:type="dxa"/>
          </w:tcPr>
          <w:p w:rsidR="0047637A" w:rsidRPr="004F3D59" w:rsidRDefault="0047637A" w:rsidP="009D6E0A">
            <w:pPr>
              <w:jc w:val="center"/>
            </w:pPr>
            <w:r w:rsidRPr="004F3D59">
              <w:rPr>
                <w:sz w:val="22"/>
                <w:szCs w:val="22"/>
              </w:rPr>
              <w:t>36</w:t>
            </w:r>
          </w:p>
        </w:tc>
        <w:tc>
          <w:tcPr>
            <w:tcW w:w="1637" w:type="dxa"/>
          </w:tcPr>
          <w:p w:rsidR="0047637A" w:rsidRPr="004F3D59" w:rsidRDefault="0047637A" w:rsidP="009D6E0A">
            <w:pPr>
              <w:jc w:val="center"/>
            </w:pPr>
            <w:r w:rsidRPr="004F3D59">
              <w:rPr>
                <w:sz w:val="22"/>
                <w:szCs w:val="22"/>
              </w:rPr>
              <w:t>1080</w:t>
            </w:r>
          </w:p>
        </w:tc>
      </w:tr>
    </w:tbl>
    <w:p w:rsidR="0047637A" w:rsidRPr="00E8017C" w:rsidRDefault="0047637A" w:rsidP="005348CD">
      <w:pPr>
        <w:tabs>
          <w:tab w:val="left" w:pos="993"/>
        </w:tabs>
        <w:ind w:firstLine="709"/>
        <w:jc w:val="both"/>
        <w:rPr>
          <w:sz w:val="26"/>
          <w:szCs w:val="26"/>
        </w:rPr>
      </w:pPr>
    </w:p>
    <w:p w:rsidR="0047637A" w:rsidRPr="00105044" w:rsidRDefault="0047637A" w:rsidP="005348CD">
      <w:pPr>
        <w:ind w:firstLine="709"/>
        <w:rPr>
          <w:sz w:val="28"/>
          <w:szCs w:val="28"/>
        </w:rPr>
      </w:pPr>
      <w:r w:rsidRPr="00105044">
        <w:rPr>
          <w:sz w:val="28"/>
          <w:szCs w:val="28"/>
        </w:rPr>
        <w:t xml:space="preserve">Содержание и направления коррекционно-развивающей работы логопункта в </w:t>
      </w:r>
      <w:r w:rsidRPr="00105044">
        <w:rPr>
          <w:i/>
          <w:sz w:val="28"/>
          <w:szCs w:val="28"/>
        </w:rPr>
        <w:t>Приложении 1</w:t>
      </w:r>
    </w:p>
    <w:p w:rsidR="0047637A" w:rsidRDefault="0047637A" w:rsidP="00B0548D">
      <w:pPr>
        <w:ind w:firstLine="709"/>
        <w:jc w:val="both"/>
        <w:rPr>
          <w:sz w:val="26"/>
          <w:szCs w:val="26"/>
        </w:rPr>
      </w:pPr>
    </w:p>
    <w:p w:rsidR="0047637A" w:rsidRDefault="0047637A" w:rsidP="009D6E0A">
      <w:pPr>
        <w:ind w:firstLine="709"/>
        <w:jc w:val="both"/>
        <w:rPr>
          <w:b/>
          <w:sz w:val="26"/>
          <w:szCs w:val="26"/>
        </w:rPr>
      </w:pPr>
      <w:r>
        <w:rPr>
          <w:b/>
          <w:sz w:val="26"/>
          <w:szCs w:val="26"/>
        </w:rPr>
        <w:t>2.3 Описание образовательной деятельности по профессиональной коррекции нарушений развития</w:t>
      </w:r>
    </w:p>
    <w:p w:rsidR="0047637A" w:rsidRDefault="0047637A" w:rsidP="009D6E0A">
      <w:pPr>
        <w:ind w:firstLine="709"/>
        <w:jc w:val="both"/>
        <w:rPr>
          <w:b/>
          <w:sz w:val="26"/>
          <w:szCs w:val="26"/>
        </w:rPr>
      </w:pPr>
    </w:p>
    <w:p w:rsidR="0047637A" w:rsidRPr="00711A39" w:rsidRDefault="0047637A" w:rsidP="00271BE1">
      <w:pPr>
        <w:pStyle w:val="5"/>
        <w:shd w:val="clear" w:color="auto" w:fill="auto"/>
        <w:spacing w:after="0" w:line="240" w:lineRule="auto"/>
        <w:ind w:right="23" w:firstLine="709"/>
        <w:jc w:val="both"/>
        <w:rPr>
          <w:sz w:val="26"/>
          <w:szCs w:val="26"/>
        </w:rPr>
      </w:pPr>
      <w:r w:rsidRPr="00711A39">
        <w:rPr>
          <w:rStyle w:val="3"/>
          <w:sz w:val="26"/>
          <w:szCs w:val="26"/>
          <w:lang w:eastAsia="en-US"/>
        </w:rPr>
        <w:t>В разделе, посвященном коррекционной и инклюзивной педагогике, используются следующие термины и понятия.</w:t>
      </w:r>
    </w:p>
    <w:p w:rsidR="0047637A" w:rsidRPr="00711A39" w:rsidRDefault="0047637A" w:rsidP="00271BE1">
      <w:pPr>
        <w:pStyle w:val="5"/>
        <w:shd w:val="clear" w:color="auto" w:fill="auto"/>
        <w:spacing w:after="0" w:line="240" w:lineRule="auto"/>
        <w:ind w:right="23" w:firstLine="709"/>
        <w:jc w:val="both"/>
        <w:rPr>
          <w:sz w:val="26"/>
          <w:szCs w:val="26"/>
        </w:rPr>
      </w:pPr>
      <w:r w:rsidRPr="00CA05E0">
        <w:rPr>
          <w:rStyle w:val="a0"/>
          <w:b w:val="0"/>
          <w:sz w:val="26"/>
          <w:szCs w:val="26"/>
          <w:u w:val="single"/>
          <w:lang w:eastAsia="en-US"/>
        </w:rPr>
        <w:t>Инклюзивное образование</w:t>
      </w:r>
      <w:r w:rsidRPr="00711A39">
        <w:rPr>
          <w:rStyle w:val="a0"/>
          <w:sz w:val="26"/>
          <w:szCs w:val="26"/>
          <w:lang w:eastAsia="en-US"/>
        </w:rPr>
        <w:t xml:space="preserve"> </w:t>
      </w:r>
      <w:r w:rsidRPr="00711A39">
        <w:rPr>
          <w:rStyle w:val="3"/>
          <w:sz w:val="26"/>
          <w:szCs w:val="26"/>
          <w:lang w:eastAsia="en-US"/>
        </w:rPr>
        <w:t>— обеспеч</w:t>
      </w:r>
      <w:r>
        <w:rPr>
          <w:rStyle w:val="3"/>
          <w:sz w:val="26"/>
          <w:szCs w:val="26"/>
          <w:lang w:eastAsia="en-US"/>
        </w:rPr>
        <w:t>ение равного доступа к образова</w:t>
      </w:r>
      <w:r w:rsidRPr="00711A39">
        <w:rPr>
          <w:rStyle w:val="3"/>
          <w:sz w:val="26"/>
          <w:szCs w:val="26"/>
          <w:lang w:eastAsia="en-US"/>
        </w:rPr>
        <w:t>нию для всех обучающихся с учетом разнообразия особых образовательных потребностей и индивидуальных возможностей.</w:t>
      </w:r>
    </w:p>
    <w:p w:rsidR="0047637A" w:rsidRPr="00711A39" w:rsidRDefault="0047637A" w:rsidP="00271BE1">
      <w:pPr>
        <w:pStyle w:val="5"/>
        <w:shd w:val="clear" w:color="auto" w:fill="auto"/>
        <w:spacing w:after="0" w:line="240" w:lineRule="auto"/>
        <w:ind w:right="23" w:firstLine="709"/>
        <w:jc w:val="both"/>
        <w:rPr>
          <w:sz w:val="26"/>
          <w:szCs w:val="26"/>
        </w:rPr>
      </w:pPr>
      <w:r w:rsidRPr="00CA05E0">
        <w:rPr>
          <w:rStyle w:val="a0"/>
          <w:b w:val="0"/>
          <w:sz w:val="26"/>
          <w:szCs w:val="26"/>
          <w:u w:val="single"/>
          <w:lang w:eastAsia="en-US"/>
        </w:rPr>
        <w:t>Обучающийся с ограниченными возможностями здоровья (ОВЗ)</w:t>
      </w:r>
      <w:r w:rsidRPr="00711A39">
        <w:rPr>
          <w:rStyle w:val="a0"/>
          <w:sz w:val="26"/>
          <w:szCs w:val="26"/>
          <w:lang w:eastAsia="en-US"/>
        </w:rPr>
        <w:t xml:space="preserve"> </w:t>
      </w:r>
      <w:r w:rsidRPr="00711A39">
        <w:rPr>
          <w:rStyle w:val="3"/>
          <w:sz w:val="26"/>
          <w:szCs w:val="26"/>
          <w:lang w:eastAsia="en-US"/>
        </w:rPr>
        <w:t>— физическое лицо, имеющее недостатки в физическом и (или) психологическом развитии, подтвержде</w:t>
      </w:r>
      <w:r>
        <w:rPr>
          <w:rStyle w:val="3"/>
          <w:sz w:val="26"/>
          <w:szCs w:val="26"/>
          <w:lang w:eastAsia="en-US"/>
        </w:rPr>
        <w:t>нные психолого-медико-педагоги</w:t>
      </w:r>
      <w:r w:rsidRPr="00711A39">
        <w:rPr>
          <w:rStyle w:val="3"/>
          <w:sz w:val="26"/>
          <w:szCs w:val="26"/>
          <w:lang w:eastAsia="en-US"/>
        </w:rPr>
        <w:t>ческой комиссией и препятствующие получению образования без создания специальных условий.</w:t>
      </w:r>
    </w:p>
    <w:p w:rsidR="0047637A" w:rsidRPr="00711A39" w:rsidRDefault="0047637A" w:rsidP="00271BE1">
      <w:pPr>
        <w:pStyle w:val="5"/>
        <w:shd w:val="clear" w:color="auto" w:fill="auto"/>
        <w:spacing w:after="0" w:line="240" w:lineRule="auto"/>
        <w:ind w:right="23" w:firstLine="709"/>
        <w:jc w:val="both"/>
        <w:rPr>
          <w:sz w:val="26"/>
          <w:szCs w:val="26"/>
        </w:rPr>
      </w:pPr>
      <w:r w:rsidRPr="00CA05E0">
        <w:rPr>
          <w:rStyle w:val="a0"/>
          <w:b w:val="0"/>
          <w:sz w:val="26"/>
          <w:szCs w:val="26"/>
          <w:u w:val="single"/>
          <w:lang w:eastAsia="en-US"/>
        </w:rPr>
        <w:t>Адаптированная образовательная программа</w:t>
      </w:r>
      <w:r w:rsidRPr="00711A39">
        <w:rPr>
          <w:rStyle w:val="a0"/>
          <w:sz w:val="26"/>
          <w:szCs w:val="26"/>
          <w:lang w:eastAsia="en-US"/>
        </w:rPr>
        <w:t xml:space="preserve"> </w:t>
      </w:r>
      <w:r w:rsidRPr="00711A39">
        <w:rPr>
          <w:rStyle w:val="3"/>
          <w:sz w:val="26"/>
          <w:szCs w:val="26"/>
          <w:lang w:eastAsia="en-US"/>
        </w:rPr>
        <w:t>— образовательная программа, адаптированная для о</w:t>
      </w:r>
      <w:r>
        <w:rPr>
          <w:rStyle w:val="3"/>
          <w:sz w:val="26"/>
          <w:szCs w:val="26"/>
          <w:lang w:eastAsia="en-US"/>
        </w:rPr>
        <w:t>бучения лиц с ограниченными воз</w:t>
      </w:r>
      <w:r w:rsidRPr="00711A39">
        <w:rPr>
          <w:rStyle w:val="3"/>
          <w:sz w:val="26"/>
          <w:szCs w:val="26"/>
          <w:lang w:eastAsia="en-US"/>
        </w:rPr>
        <w:t>можностями здоровья с учетом особенностей их психофизического развития, индивидуальных возмож</w:t>
      </w:r>
      <w:r>
        <w:rPr>
          <w:rStyle w:val="3"/>
          <w:sz w:val="26"/>
          <w:szCs w:val="26"/>
          <w:lang w:eastAsia="en-US"/>
        </w:rPr>
        <w:t>ностей и при необходимости обес</w:t>
      </w:r>
      <w:r w:rsidRPr="00711A39">
        <w:rPr>
          <w:rStyle w:val="3"/>
          <w:sz w:val="26"/>
          <w:szCs w:val="26"/>
          <w:lang w:eastAsia="en-US"/>
        </w:rPr>
        <w:t>печивающая коррекцию нарушений развития и социальную адаптацию указанных лиц.</w:t>
      </w:r>
    </w:p>
    <w:p w:rsidR="0047637A" w:rsidRPr="00711A39" w:rsidRDefault="0047637A" w:rsidP="00271BE1">
      <w:pPr>
        <w:pStyle w:val="5"/>
        <w:shd w:val="clear" w:color="auto" w:fill="auto"/>
        <w:spacing w:after="0" w:line="240" w:lineRule="auto"/>
        <w:ind w:right="23" w:firstLine="709"/>
        <w:jc w:val="both"/>
        <w:rPr>
          <w:sz w:val="26"/>
          <w:szCs w:val="26"/>
        </w:rPr>
      </w:pPr>
      <w:r w:rsidRPr="00711A39">
        <w:rPr>
          <w:rStyle w:val="3"/>
          <w:sz w:val="26"/>
          <w:szCs w:val="26"/>
          <w:lang w:eastAsia="en-US"/>
        </w:rPr>
        <w:t>К группе лиц с ОВЗ относятся: глухие, слабослышащие, позднооглохшие, слепые, слабовидящие, с тяжелы</w:t>
      </w:r>
      <w:r>
        <w:rPr>
          <w:rStyle w:val="3"/>
          <w:sz w:val="26"/>
          <w:szCs w:val="26"/>
          <w:lang w:eastAsia="en-US"/>
        </w:rPr>
        <w:t>ми нарушениями речи, с нарушени</w:t>
      </w:r>
      <w:r w:rsidRPr="00711A39">
        <w:rPr>
          <w:rStyle w:val="3"/>
          <w:sz w:val="26"/>
          <w:szCs w:val="26"/>
          <w:lang w:eastAsia="en-US"/>
        </w:rPr>
        <w:t>ями опорно-двигательного аппарата (ОДА), с задержкой психического развития, с умственной отсталостью, с расстройствами аутистического спектра (РАС), со сложными дефектами и др.</w:t>
      </w:r>
    </w:p>
    <w:p w:rsidR="0047637A" w:rsidRPr="00711A39" w:rsidRDefault="0047637A" w:rsidP="00271BE1">
      <w:pPr>
        <w:pStyle w:val="5"/>
        <w:shd w:val="clear" w:color="auto" w:fill="auto"/>
        <w:spacing w:after="0" w:line="240" w:lineRule="auto"/>
        <w:ind w:right="23" w:firstLine="709"/>
        <w:jc w:val="both"/>
        <w:rPr>
          <w:sz w:val="26"/>
          <w:szCs w:val="26"/>
        </w:rPr>
      </w:pPr>
      <w:r>
        <w:rPr>
          <w:rStyle w:val="3"/>
          <w:sz w:val="26"/>
          <w:szCs w:val="26"/>
          <w:lang w:eastAsia="en-US"/>
        </w:rPr>
        <w:t>В общеразвивающих группах осуществляется совмес</w:t>
      </w:r>
      <w:r w:rsidRPr="00711A39">
        <w:rPr>
          <w:rStyle w:val="3"/>
          <w:sz w:val="26"/>
          <w:szCs w:val="26"/>
          <w:lang w:eastAsia="en-US"/>
        </w:rPr>
        <w:t xml:space="preserve">тное образование здоровых детей и детей с ОВЗ </w:t>
      </w:r>
      <w:r>
        <w:rPr>
          <w:rStyle w:val="3"/>
          <w:sz w:val="26"/>
          <w:szCs w:val="26"/>
          <w:lang w:eastAsia="en-US"/>
        </w:rPr>
        <w:t xml:space="preserve">(инклюзивное образование) </w:t>
      </w:r>
      <w:r w:rsidRPr="00711A39">
        <w:rPr>
          <w:rStyle w:val="3"/>
          <w:sz w:val="26"/>
          <w:szCs w:val="26"/>
          <w:lang w:eastAsia="en-US"/>
        </w:rPr>
        <w:t>в соответствии с образовательной программой дошкольного учреждения, с учетом особенностей психофизического развития и возможностей воспитанников.</w:t>
      </w:r>
      <w:r>
        <w:rPr>
          <w:rStyle w:val="3"/>
          <w:sz w:val="26"/>
          <w:szCs w:val="26"/>
          <w:lang w:eastAsia="en-US"/>
        </w:rPr>
        <w:t xml:space="preserve"> Для детей с ОВЗ специалистами ПМПк пишутся индивидуальные адаптированные программы дошкольного образования.</w:t>
      </w:r>
    </w:p>
    <w:p w:rsidR="0047637A" w:rsidRPr="00F71952" w:rsidRDefault="0047637A" w:rsidP="00271BE1">
      <w:pPr>
        <w:ind w:firstLine="709"/>
        <w:jc w:val="both"/>
        <w:rPr>
          <w:b/>
          <w:i/>
          <w:sz w:val="26"/>
          <w:szCs w:val="26"/>
        </w:rPr>
      </w:pPr>
      <w:r w:rsidRPr="00CA05E0">
        <w:rPr>
          <w:b/>
          <w:i/>
          <w:sz w:val="26"/>
          <w:szCs w:val="26"/>
        </w:rPr>
        <w:t xml:space="preserve">Принципы построения образовательного </w:t>
      </w:r>
      <w:r w:rsidRPr="00F71952">
        <w:rPr>
          <w:b/>
          <w:i/>
          <w:sz w:val="26"/>
          <w:szCs w:val="26"/>
        </w:rPr>
        <w:t>процесса в группа</w:t>
      </w:r>
      <w:r>
        <w:rPr>
          <w:b/>
          <w:i/>
          <w:sz w:val="26"/>
          <w:szCs w:val="26"/>
        </w:rPr>
        <w:t>х, осуществляющих инклюзивное образование</w:t>
      </w:r>
    </w:p>
    <w:p w:rsidR="0047637A" w:rsidRPr="00CA05E0" w:rsidRDefault="0047637A" w:rsidP="00271BE1">
      <w:pPr>
        <w:pStyle w:val="5"/>
        <w:shd w:val="clear" w:color="auto" w:fill="auto"/>
        <w:spacing w:after="0" w:line="240" w:lineRule="auto"/>
        <w:ind w:left="20" w:right="23" w:firstLine="692"/>
        <w:jc w:val="both"/>
        <w:rPr>
          <w:sz w:val="26"/>
          <w:szCs w:val="26"/>
        </w:rPr>
      </w:pPr>
      <w:r w:rsidRPr="00CA05E0">
        <w:rPr>
          <w:rStyle w:val="3"/>
          <w:sz w:val="26"/>
          <w:szCs w:val="26"/>
          <w:lang w:eastAsia="en-US"/>
        </w:rPr>
        <w:t xml:space="preserve">Построение образовательного процесса в </w:t>
      </w:r>
      <w:r>
        <w:rPr>
          <w:rStyle w:val="3"/>
          <w:sz w:val="26"/>
          <w:szCs w:val="26"/>
          <w:lang w:eastAsia="en-US"/>
        </w:rPr>
        <w:t>учреждении</w:t>
      </w:r>
      <w:r w:rsidRPr="00CA05E0">
        <w:rPr>
          <w:rStyle w:val="3"/>
          <w:sz w:val="26"/>
          <w:szCs w:val="26"/>
          <w:lang w:eastAsia="en-US"/>
        </w:rPr>
        <w:t>, которое реализует инклюзивную практику, диктует необходимость создания структурно-функциональной модели, спр</w:t>
      </w:r>
      <w:r>
        <w:rPr>
          <w:rStyle w:val="3"/>
          <w:sz w:val="26"/>
          <w:szCs w:val="26"/>
          <w:lang w:eastAsia="en-US"/>
        </w:rPr>
        <w:t>оектированной на основе интегра</w:t>
      </w:r>
      <w:r w:rsidRPr="00CA05E0">
        <w:rPr>
          <w:rStyle w:val="3"/>
          <w:sz w:val="26"/>
          <w:szCs w:val="26"/>
          <w:lang w:eastAsia="en-US"/>
        </w:rPr>
        <w:t>ции системного, компетентностного и дифференцированного подходов, ориентирующих педагогов на овладение воспитанниками социальными, здоровьесберегающими, коммуникативными, деятельностными, информационными компетенциями.</w:t>
      </w:r>
    </w:p>
    <w:p w:rsidR="0047637A" w:rsidRPr="00CA05E0" w:rsidRDefault="0047637A" w:rsidP="00271BE1">
      <w:pPr>
        <w:pStyle w:val="5"/>
        <w:shd w:val="clear" w:color="auto" w:fill="auto"/>
        <w:spacing w:after="0" w:line="240" w:lineRule="auto"/>
        <w:ind w:left="20" w:right="23" w:firstLine="692"/>
        <w:jc w:val="both"/>
        <w:rPr>
          <w:sz w:val="26"/>
          <w:szCs w:val="26"/>
        </w:rPr>
      </w:pPr>
      <w:r w:rsidRPr="00CA05E0">
        <w:rPr>
          <w:rStyle w:val="3"/>
          <w:sz w:val="26"/>
          <w:szCs w:val="26"/>
          <w:lang w:eastAsia="en-US"/>
        </w:rPr>
        <w:t>Организация инклюзивной пра</w:t>
      </w:r>
      <w:r>
        <w:rPr>
          <w:rStyle w:val="3"/>
          <w:sz w:val="26"/>
          <w:szCs w:val="26"/>
          <w:lang w:eastAsia="en-US"/>
        </w:rPr>
        <w:t>ктики строится на следующих при</w:t>
      </w:r>
      <w:r w:rsidRPr="00CA05E0">
        <w:rPr>
          <w:rStyle w:val="3"/>
          <w:sz w:val="26"/>
          <w:szCs w:val="26"/>
          <w:lang w:eastAsia="en-US"/>
        </w:rPr>
        <w:t>нципах:</w:t>
      </w:r>
    </w:p>
    <w:p w:rsidR="0047637A" w:rsidRPr="00CA05E0" w:rsidRDefault="0047637A" w:rsidP="00EF53C6">
      <w:pPr>
        <w:pStyle w:val="5"/>
        <w:numPr>
          <w:ilvl w:val="0"/>
          <w:numId w:val="11"/>
        </w:numPr>
        <w:shd w:val="clear" w:color="auto" w:fill="auto"/>
        <w:tabs>
          <w:tab w:val="left" w:pos="538"/>
        </w:tabs>
        <w:spacing w:after="0" w:line="240" w:lineRule="auto"/>
        <w:ind w:left="20" w:right="23" w:firstLine="692"/>
        <w:jc w:val="both"/>
        <w:rPr>
          <w:sz w:val="26"/>
          <w:szCs w:val="26"/>
        </w:rPr>
      </w:pPr>
      <w:r w:rsidRPr="00CA05E0">
        <w:rPr>
          <w:rStyle w:val="3"/>
          <w:sz w:val="26"/>
          <w:szCs w:val="26"/>
          <w:lang w:eastAsia="en-US"/>
        </w:rPr>
        <w:t>принцип индивидуального подход</w:t>
      </w:r>
      <w:r>
        <w:rPr>
          <w:rStyle w:val="3"/>
          <w:sz w:val="26"/>
          <w:szCs w:val="26"/>
          <w:lang w:eastAsia="en-US"/>
        </w:rPr>
        <w:t>а предполагает всестороннее изу</w:t>
      </w:r>
      <w:r w:rsidRPr="00CA05E0">
        <w:rPr>
          <w:rStyle w:val="3"/>
          <w:sz w:val="26"/>
          <w:szCs w:val="26"/>
          <w:lang w:eastAsia="en-US"/>
        </w:rPr>
        <w:t>чение воспитанников и разработку соответствующих мер п</w:t>
      </w:r>
      <w:r>
        <w:rPr>
          <w:rStyle w:val="3"/>
          <w:sz w:val="26"/>
          <w:szCs w:val="26"/>
          <w:lang w:eastAsia="en-US"/>
        </w:rPr>
        <w:t>едагогическо</w:t>
      </w:r>
      <w:r w:rsidRPr="00CA05E0">
        <w:rPr>
          <w:rStyle w:val="3"/>
          <w:sz w:val="26"/>
          <w:szCs w:val="26"/>
          <w:lang w:eastAsia="en-US"/>
        </w:rPr>
        <w:t>го воздействия с учетом выявленных особенностей (выбор форм, методов и средств обучения и воспитания с</w:t>
      </w:r>
      <w:r>
        <w:rPr>
          <w:rStyle w:val="3"/>
          <w:sz w:val="26"/>
          <w:szCs w:val="26"/>
          <w:lang w:eastAsia="en-US"/>
        </w:rPr>
        <w:t xml:space="preserve"> учетом индивидуальных образова</w:t>
      </w:r>
      <w:r w:rsidRPr="00CA05E0">
        <w:rPr>
          <w:rStyle w:val="3"/>
          <w:sz w:val="26"/>
          <w:szCs w:val="26"/>
          <w:lang w:eastAsia="en-US"/>
        </w:rPr>
        <w:t>тельных потребностей каждого ребенка);</w:t>
      </w:r>
    </w:p>
    <w:p w:rsidR="0047637A" w:rsidRPr="00CA05E0" w:rsidRDefault="0047637A" w:rsidP="00EF53C6">
      <w:pPr>
        <w:pStyle w:val="5"/>
        <w:numPr>
          <w:ilvl w:val="0"/>
          <w:numId w:val="11"/>
        </w:numPr>
        <w:shd w:val="clear" w:color="auto" w:fill="auto"/>
        <w:tabs>
          <w:tab w:val="left" w:pos="538"/>
        </w:tabs>
        <w:spacing w:after="0" w:line="240" w:lineRule="auto"/>
        <w:ind w:left="20" w:right="23" w:firstLine="692"/>
        <w:jc w:val="both"/>
        <w:rPr>
          <w:sz w:val="26"/>
          <w:szCs w:val="26"/>
        </w:rPr>
      </w:pPr>
      <w:r w:rsidRPr="00CA05E0">
        <w:rPr>
          <w:rStyle w:val="3"/>
          <w:sz w:val="26"/>
          <w:szCs w:val="26"/>
          <w:lang w:eastAsia="en-US"/>
        </w:rPr>
        <w:t>принцип поддержки самостоятел</w:t>
      </w:r>
      <w:r>
        <w:rPr>
          <w:rStyle w:val="3"/>
          <w:sz w:val="26"/>
          <w:szCs w:val="26"/>
          <w:lang w:eastAsia="en-US"/>
        </w:rPr>
        <w:t>ьной активности ребенка (индиви</w:t>
      </w:r>
      <w:r w:rsidRPr="00CA05E0">
        <w:rPr>
          <w:rStyle w:val="3"/>
          <w:sz w:val="26"/>
          <w:szCs w:val="26"/>
          <w:lang w:eastAsia="en-US"/>
        </w:rPr>
        <w:t>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w:t>
      </w:r>
      <w:r>
        <w:rPr>
          <w:rStyle w:val="3"/>
          <w:sz w:val="26"/>
          <w:szCs w:val="26"/>
          <w:lang w:eastAsia="en-US"/>
        </w:rPr>
        <w:t>адачу формирования социально ак</w:t>
      </w:r>
      <w:r w:rsidRPr="00CA05E0">
        <w:rPr>
          <w:rStyle w:val="3"/>
          <w:sz w:val="26"/>
          <w:szCs w:val="26"/>
          <w:lang w:eastAsia="en-US"/>
        </w:rPr>
        <w:t>тивной личности, которая является субъектом своего развития, а не пассивным потребителем социальных услуг;</w:t>
      </w:r>
    </w:p>
    <w:p w:rsidR="0047637A" w:rsidRPr="00CA05E0" w:rsidRDefault="0047637A" w:rsidP="00EF53C6">
      <w:pPr>
        <w:pStyle w:val="5"/>
        <w:numPr>
          <w:ilvl w:val="0"/>
          <w:numId w:val="11"/>
        </w:numPr>
        <w:shd w:val="clear" w:color="auto" w:fill="auto"/>
        <w:tabs>
          <w:tab w:val="left" w:pos="538"/>
        </w:tabs>
        <w:spacing w:after="0" w:line="240" w:lineRule="auto"/>
        <w:ind w:left="20" w:right="23" w:firstLine="692"/>
        <w:jc w:val="both"/>
        <w:rPr>
          <w:sz w:val="26"/>
          <w:szCs w:val="26"/>
        </w:rPr>
      </w:pPr>
      <w:r w:rsidRPr="00CA05E0">
        <w:rPr>
          <w:rStyle w:val="3"/>
          <w:sz w:val="26"/>
          <w:szCs w:val="26"/>
          <w:lang w:eastAsia="en-US"/>
        </w:rPr>
        <w:t>принцип социального взаимодейс</w:t>
      </w:r>
      <w:r>
        <w:rPr>
          <w:rStyle w:val="3"/>
          <w:sz w:val="26"/>
          <w:szCs w:val="26"/>
          <w:lang w:eastAsia="en-US"/>
        </w:rPr>
        <w:t>твия предполагает создание усло</w:t>
      </w:r>
      <w:r w:rsidRPr="00CA05E0">
        <w:rPr>
          <w:rStyle w:val="3"/>
          <w:sz w:val="26"/>
          <w:szCs w:val="26"/>
          <w:lang w:eastAsia="en-US"/>
        </w:rPr>
        <w:t>вий для понимания и принятия друг другом всех участников образова</w:t>
      </w:r>
      <w:r w:rsidRPr="00CA05E0">
        <w:rPr>
          <w:rStyle w:val="3"/>
          <w:sz w:val="26"/>
          <w:szCs w:val="26"/>
          <w:lang w:eastAsia="en-US"/>
        </w:rPr>
        <w:softHyphen/>
        <w:t>тельного процесса с целью достижения плодотворного взаимодействия на гуманистической основе. Инклюзия — это активное включение детей, ро</w:t>
      </w:r>
      <w:r w:rsidRPr="00CA05E0">
        <w:rPr>
          <w:rStyle w:val="3"/>
          <w:sz w:val="26"/>
          <w:szCs w:val="26"/>
          <w:lang w:eastAsia="en-US"/>
        </w:rPr>
        <w:softHyphen/>
        <w:t>дителей и специалистов в совместную деятельность как учебную, так и социальную для создания инклюзивног</w:t>
      </w:r>
      <w:r>
        <w:rPr>
          <w:rStyle w:val="3"/>
          <w:sz w:val="26"/>
          <w:szCs w:val="26"/>
          <w:lang w:eastAsia="en-US"/>
        </w:rPr>
        <w:t>о сообщества как модели реально</w:t>
      </w:r>
      <w:r w:rsidRPr="00CA05E0">
        <w:rPr>
          <w:rStyle w:val="3"/>
          <w:sz w:val="26"/>
          <w:szCs w:val="26"/>
          <w:lang w:eastAsia="en-US"/>
        </w:rPr>
        <w:t>го социума;</w:t>
      </w:r>
    </w:p>
    <w:p w:rsidR="0047637A" w:rsidRPr="00CA05E0" w:rsidRDefault="0047637A" w:rsidP="00EF53C6">
      <w:pPr>
        <w:pStyle w:val="5"/>
        <w:numPr>
          <w:ilvl w:val="0"/>
          <w:numId w:val="11"/>
        </w:numPr>
        <w:shd w:val="clear" w:color="auto" w:fill="auto"/>
        <w:tabs>
          <w:tab w:val="left" w:pos="538"/>
        </w:tabs>
        <w:spacing w:after="0" w:line="240" w:lineRule="auto"/>
        <w:ind w:left="20" w:right="23" w:firstLine="692"/>
        <w:jc w:val="both"/>
        <w:rPr>
          <w:sz w:val="26"/>
          <w:szCs w:val="26"/>
        </w:rPr>
      </w:pPr>
      <w:r w:rsidRPr="00CA05E0">
        <w:rPr>
          <w:rStyle w:val="3"/>
          <w:sz w:val="26"/>
          <w:szCs w:val="26"/>
          <w:lang w:eastAsia="en-US"/>
        </w:rPr>
        <w:t>принцип междисциплинарного подхода. Разнообразие индивидуальных характеристик детей требует комплексн</w:t>
      </w:r>
      <w:r>
        <w:rPr>
          <w:rStyle w:val="3"/>
          <w:sz w:val="26"/>
          <w:szCs w:val="26"/>
          <w:lang w:eastAsia="en-US"/>
        </w:rPr>
        <w:t>ого, междисциплинарно</w:t>
      </w:r>
      <w:r w:rsidRPr="00CA05E0">
        <w:rPr>
          <w:rStyle w:val="3"/>
          <w:sz w:val="26"/>
          <w:szCs w:val="26"/>
          <w:lang w:eastAsia="en-US"/>
        </w:rPr>
        <w:t>го подхода к определению и разработке методов и средств воспитания и обучения. Специалисты (воспитатель, л</w:t>
      </w:r>
      <w:r>
        <w:rPr>
          <w:rStyle w:val="3"/>
          <w:sz w:val="26"/>
          <w:szCs w:val="26"/>
          <w:lang w:eastAsia="en-US"/>
        </w:rPr>
        <w:t>огопед, социальный педагог, пси</w:t>
      </w:r>
      <w:r w:rsidRPr="00CA05E0">
        <w:rPr>
          <w:rStyle w:val="3"/>
          <w:sz w:val="26"/>
          <w:szCs w:val="26"/>
          <w:lang w:eastAsia="en-US"/>
        </w:rPr>
        <w:t>холог, 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w:t>
      </w:r>
      <w:r>
        <w:rPr>
          <w:rStyle w:val="3"/>
          <w:sz w:val="26"/>
          <w:szCs w:val="26"/>
          <w:lang w:eastAsia="en-US"/>
        </w:rPr>
        <w:t>ствий, направленный как на конк</w:t>
      </w:r>
      <w:r w:rsidRPr="00CA05E0">
        <w:rPr>
          <w:rStyle w:val="3"/>
          <w:sz w:val="26"/>
          <w:szCs w:val="26"/>
          <w:lang w:eastAsia="en-US"/>
        </w:rPr>
        <w:t>ретного ребенка, так и на группу в целом;</w:t>
      </w:r>
    </w:p>
    <w:p w:rsidR="0047637A" w:rsidRPr="00CA05E0" w:rsidRDefault="0047637A" w:rsidP="00EF53C6">
      <w:pPr>
        <w:pStyle w:val="5"/>
        <w:numPr>
          <w:ilvl w:val="0"/>
          <w:numId w:val="11"/>
        </w:numPr>
        <w:shd w:val="clear" w:color="auto" w:fill="auto"/>
        <w:tabs>
          <w:tab w:val="left" w:pos="534"/>
        </w:tabs>
        <w:spacing w:after="0" w:line="240" w:lineRule="auto"/>
        <w:ind w:left="20" w:right="23" w:firstLine="692"/>
        <w:jc w:val="both"/>
        <w:rPr>
          <w:sz w:val="26"/>
          <w:szCs w:val="26"/>
        </w:rPr>
      </w:pPr>
      <w:r w:rsidRPr="00CA05E0">
        <w:rPr>
          <w:rStyle w:val="3"/>
          <w:sz w:val="26"/>
          <w:szCs w:val="26"/>
          <w:lang w:eastAsia="en-US"/>
        </w:rPr>
        <w:t>принцип вариативности в орган</w:t>
      </w:r>
      <w:r>
        <w:rPr>
          <w:rStyle w:val="3"/>
          <w:sz w:val="26"/>
          <w:szCs w:val="26"/>
          <w:lang w:eastAsia="en-US"/>
        </w:rPr>
        <w:t>изации процессов обучения и вос</w:t>
      </w:r>
      <w:r w:rsidRPr="00CA05E0">
        <w:rPr>
          <w:rStyle w:val="3"/>
          <w:sz w:val="26"/>
          <w:szCs w:val="26"/>
          <w:lang w:eastAsia="en-US"/>
        </w:rPr>
        <w:t>питания. Включение в инклюзивну</w:t>
      </w:r>
      <w:r>
        <w:rPr>
          <w:rStyle w:val="3"/>
          <w:sz w:val="26"/>
          <w:szCs w:val="26"/>
          <w:lang w:eastAsia="en-US"/>
        </w:rPr>
        <w:t>ю группу детей с различными осо</w:t>
      </w:r>
      <w:r w:rsidRPr="00CA05E0">
        <w:rPr>
          <w:rStyle w:val="3"/>
          <w:sz w:val="26"/>
          <w:szCs w:val="26"/>
          <w:lang w:eastAsia="en-US"/>
        </w:rPr>
        <w:t>бенностями в развитии предполагает наличие вариативной развивающей среды, т. е. необходимых развивающих и дидактических пособий, средств обучения, безбарьерной среды, вариативной методической</w:t>
      </w:r>
      <w:r>
        <w:rPr>
          <w:rStyle w:val="3"/>
          <w:sz w:val="26"/>
          <w:szCs w:val="26"/>
          <w:lang w:eastAsia="en-US"/>
        </w:rPr>
        <w:t xml:space="preserve"> </w:t>
      </w:r>
      <w:r w:rsidRPr="00CA05E0">
        <w:rPr>
          <w:rStyle w:val="3"/>
          <w:sz w:val="26"/>
          <w:szCs w:val="26"/>
          <w:lang w:eastAsia="en-US"/>
        </w:rPr>
        <w:t>базы обучения и воспитания и способ</w:t>
      </w:r>
      <w:r>
        <w:rPr>
          <w:rStyle w:val="3"/>
          <w:sz w:val="26"/>
          <w:szCs w:val="26"/>
          <w:lang w:eastAsia="en-US"/>
        </w:rPr>
        <w:t>ность педагога использовать раз</w:t>
      </w:r>
      <w:r w:rsidRPr="00CA05E0">
        <w:rPr>
          <w:rStyle w:val="3"/>
          <w:sz w:val="26"/>
          <w:szCs w:val="26"/>
          <w:lang w:eastAsia="en-US"/>
        </w:rPr>
        <w:t>нообразные методы и средства рабо</w:t>
      </w:r>
      <w:r>
        <w:rPr>
          <w:rStyle w:val="3"/>
          <w:sz w:val="26"/>
          <w:szCs w:val="26"/>
          <w:lang w:eastAsia="en-US"/>
        </w:rPr>
        <w:t>ты как по общей, так и специаль</w:t>
      </w:r>
      <w:r w:rsidRPr="00CA05E0">
        <w:rPr>
          <w:rStyle w:val="3"/>
          <w:sz w:val="26"/>
          <w:szCs w:val="26"/>
          <w:lang w:eastAsia="en-US"/>
        </w:rPr>
        <w:t>ной педагогике;</w:t>
      </w:r>
    </w:p>
    <w:p w:rsidR="0047637A" w:rsidRPr="00CA05E0" w:rsidRDefault="0047637A" w:rsidP="00EF53C6">
      <w:pPr>
        <w:pStyle w:val="5"/>
        <w:numPr>
          <w:ilvl w:val="0"/>
          <w:numId w:val="11"/>
        </w:numPr>
        <w:shd w:val="clear" w:color="auto" w:fill="auto"/>
        <w:tabs>
          <w:tab w:val="left" w:pos="518"/>
        </w:tabs>
        <w:spacing w:after="0" w:line="240" w:lineRule="auto"/>
        <w:ind w:right="23" w:firstLine="692"/>
        <w:jc w:val="both"/>
        <w:rPr>
          <w:sz w:val="26"/>
          <w:szCs w:val="26"/>
        </w:rPr>
      </w:pPr>
      <w:r w:rsidRPr="00CA05E0">
        <w:rPr>
          <w:rStyle w:val="3"/>
          <w:sz w:val="26"/>
          <w:szCs w:val="26"/>
          <w:lang w:eastAsia="en-US"/>
        </w:rPr>
        <w:t>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w:t>
      </w:r>
      <w:r>
        <w:rPr>
          <w:rStyle w:val="3"/>
          <w:sz w:val="26"/>
          <w:szCs w:val="26"/>
          <w:lang w:eastAsia="en-US"/>
        </w:rPr>
        <w:t>бностям семьи. Задача специалис</w:t>
      </w:r>
      <w:r w:rsidRPr="00CA05E0">
        <w:rPr>
          <w:rStyle w:val="3"/>
          <w:sz w:val="26"/>
          <w:szCs w:val="26"/>
          <w:lang w:eastAsia="en-US"/>
        </w:rPr>
        <w:t>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w:t>
      </w:r>
      <w:r>
        <w:rPr>
          <w:rStyle w:val="3"/>
          <w:sz w:val="26"/>
          <w:szCs w:val="26"/>
          <w:lang w:eastAsia="en-US"/>
        </w:rPr>
        <w:t>ку, до</w:t>
      </w:r>
      <w:r w:rsidRPr="00CA05E0">
        <w:rPr>
          <w:rStyle w:val="3"/>
          <w:sz w:val="26"/>
          <w:szCs w:val="26"/>
          <w:lang w:eastAsia="en-US"/>
        </w:rPr>
        <w:t>говориться о совместных действия</w:t>
      </w:r>
      <w:r>
        <w:rPr>
          <w:rStyle w:val="3"/>
          <w:sz w:val="26"/>
          <w:szCs w:val="26"/>
          <w:lang w:eastAsia="en-US"/>
        </w:rPr>
        <w:t>х, направленных на поддержку ре</w:t>
      </w:r>
      <w:r w:rsidRPr="00CA05E0">
        <w:rPr>
          <w:rStyle w:val="3"/>
          <w:sz w:val="26"/>
          <w:szCs w:val="26"/>
          <w:lang w:eastAsia="en-US"/>
        </w:rPr>
        <w:t>бенка;</w:t>
      </w:r>
    </w:p>
    <w:p w:rsidR="0047637A" w:rsidRPr="00CA05E0" w:rsidRDefault="0047637A" w:rsidP="00EF53C6">
      <w:pPr>
        <w:pStyle w:val="5"/>
        <w:numPr>
          <w:ilvl w:val="0"/>
          <w:numId w:val="11"/>
        </w:numPr>
        <w:shd w:val="clear" w:color="auto" w:fill="auto"/>
        <w:tabs>
          <w:tab w:val="left" w:pos="518"/>
        </w:tabs>
        <w:spacing w:after="0" w:line="240" w:lineRule="auto"/>
        <w:ind w:right="23" w:firstLine="692"/>
        <w:jc w:val="both"/>
        <w:rPr>
          <w:sz w:val="26"/>
          <w:szCs w:val="26"/>
        </w:rPr>
      </w:pPr>
      <w:r w:rsidRPr="00CA05E0">
        <w:rPr>
          <w:rStyle w:val="3"/>
          <w:sz w:val="26"/>
          <w:szCs w:val="26"/>
          <w:lang w:eastAsia="en-US"/>
        </w:rPr>
        <w:t>принцип динамического развития образовательной модели де</w:t>
      </w:r>
      <w:r w:rsidRPr="00CA05E0">
        <w:rPr>
          <w:rStyle w:val="3"/>
          <w:sz w:val="26"/>
          <w:szCs w:val="26"/>
          <w:lang w:eastAsia="en-US"/>
        </w:rPr>
        <w:softHyphen/>
        <w:t>тского сада. Модель детского сада может изменяться, включая новые структурные подразделения, специалистов, развивающие методы и средства.</w:t>
      </w:r>
    </w:p>
    <w:p w:rsidR="0047637A" w:rsidRPr="00CA05E0" w:rsidRDefault="0047637A" w:rsidP="00271BE1">
      <w:pPr>
        <w:pStyle w:val="5"/>
        <w:shd w:val="clear" w:color="auto" w:fill="auto"/>
        <w:spacing w:after="0" w:line="240" w:lineRule="auto"/>
        <w:ind w:right="23" w:firstLine="692"/>
        <w:jc w:val="both"/>
        <w:rPr>
          <w:sz w:val="26"/>
          <w:szCs w:val="26"/>
        </w:rPr>
      </w:pPr>
      <w:r w:rsidRPr="00CA05E0">
        <w:rPr>
          <w:rStyle w:val="3"/>
          <w:sz w:val="26"/>
          <w:szCs w:val="26"/>
          <w:lang w:eastAsia="en-US"/>
        </w:rPr>
        <w:t xml:space="preserve">Основная цель образовательного учреждения в процессе становления инклюзивной практики — обеспечение </w:t>
      </w:r>
      <w:r>
        <w:rPr>
          <w:rStyle w:val="3"/>
          <w:sz w:val="26"/>
          <w:szCs w:val="26"/>
          <w:lang w:eastAsia="en-US"/>
        </w:rPr>
        <w:t>условий для совместного воспита</w:t>
      </w:r>
      <w:r w:rsidRPr="00CA05E0">
        <w:rPr>
          <w:rStyle w:val="3"/>
          <w:sz w:val="26"/>
          <w:szCs w:val="26"/>
          <w:lang w:eastAsia="en-US"/>
        </w:rPr>
        <w:t>ния и образования нормально развивающихся детей и детей с ОВЗ, т. е. с разными образовательными потребностями.</w:t>
      </w:r>
    </w:p>
    <w:p w:rsidR="0047637A" w:rsidRPr="00D658D7" w:rsidRDefault="0047637A" w:rsidP="00271BE1">
      <w:pPr>
        <w:autoSpaceDE w:val="0"/>
        <w:autoSpaceDN w:val="0"/>
        <w:adjustRightInd w:val="0"/>
        <w:ind w:firstLine="708"/>
        <w:jc w:val="both"/>
        <w:rPr>
          <w:rFonts w:eastAsia="TimesNewRoman"/>
          <w:sz w:val="26"/>
          <w:szCs w:val="26"/>
        </w:rPr>
      </w:pPr>
      <w:r w:rsidRPr="00D658D7">
        <w:rPr>
          <w:rFonts w:eastAsia="TimesNewRoman"/>
          <w:sz w:val="26"/>
          <w:szCs w:val="26"/>
        </w:rPr>
        <w:t>Психолого-педагогическое сопровождение организуется с момента поступления ребенка в детский сад прохождения им в процессе социальной адаптации. Проводится собеседование с родителями ребенка, выявляются особенности раннего развития и воспитания в семье и возможные факторы риска в анамнезе. Психолог совместно с воспитателями групп раннего возраста анализирует результаты диагностики нервно-психического развития и разрабатываются рекомендации дальнейшей развивающей работы с детьми.</w:t>
      </w:r>
    </w:p>
    <w:p w:rsidR="0047637A" w:rsidRPr="00D658D7" w:rsidRDefault="0047637A" w:rsidP="00271BE1">
      <w:pPr>
        <w:ind w:firstLine="708"/>
        <w:contextualSpacing/>
        <w:jc w:val="both"/>
        <w:rPr>
          <w:sz w:val="26"/>
          <w:szCs w:val="26"/>
        </w:rPr>
      </w:pPr>
      <w:r w:rsidRPr="00D658D7">
        <w:rPr>
          <w:sz w:val="26"/>
          <w:szCs w:val="26"/>
        </w:rPr>
        <w:t>Вся работа проводится в три этапа:</w:t>
      </w:r>
    </w:p>
    <w:p w:rsidR="0047637A" w:rsidRPr="00D658D7" w:rsidRDefault="0047637A" w:rsidP="00271BE1">
      <w:pPr>
        <w:ind w:firstLine="708"/>
        <w:contextualSpacing/>
        <w:jc w:val="both"/>
        <w:rPr>
          <w:sz w:val="26"/>
          <w:szCs w:val="26"/>
        </w:rPr>
      </w:pPr>
      <w:r w:rsidRPr="00D658D7">
        <w:rPr>
          <w:sz w:val="26"/>
          <w:szCs w:val="26"/>
        </w:rPr>
        <w:t xml:space="preserve">1. </w:t>
      </w:r>
      <w:r w:rsidRPr="00D658D7">
        <w:rPr>
          <w:i/>
          <w:iCs/>
          <w:sz w:val="26"/>
          <w:szCs w:val="26"/>
        </w:rPr>
        <w:t>Первичная диагностика</w:t>
      </w:r>
      <w:r w:rsidRPr="00D658D7">
        <w:rPr>
          <w:sz w:val="26"/>
          <w:szCs w:val="26"/>
        </w:rPr>
        <w:t xml:space="preserve"> проходит по трем направлениям:</w:t>
      </w:r>
    </w:p>
    <w:p w:rsidR="0047637A" w:rsidRPr="00D658D7" w:rsidRDefault="0047637A" w:rsidP="00271BE1">
      <w:pPr>
        <w:ind w:firstLine="708"/>
        <w:contextualSpacing/>
        <w:jc w:val="both"/>
        <w:rPr>
          <w:sz w:val="26"/>
          <w:szCs w:val="26"/>
        </w:rPr>
      </w:pPr>
      <w:r w:rsidRPr="00D658D7">
        <w:rPr>
          <w:sz w:val="26"/>
          <w:szCs w:val="26"/>
        </w:rPr>
        <w:t>- характеристика родителями состояния своих детей в семье (анкеты для родителей)- оценка воспитателями состояния детей в период адаптации к условиям детского сада (карта наблюдений)</w:t>
      </w:r>
    </w:p>
    <w:p w:rsidR="0047637A" w:rsidRPr="00D658D7" w:rsidRDefault="0047637A" w:rsidP="00271BE1">
      <w:pPr>
        <w:ind w:firstLine="708"/>
        <w:contextualSpacing/>
        <w:jc w:val="both"/>
        <w:rPr>
          <w:sz w:val="26"/>
          <w:szCs w:val="26"/>
        </w:rPr>
      </w:pPr>
      <w:r w:rsidRPr="00D658D7">
        <w:rPr>
          <w:sz w:val="26"/>
          <w:szCs w:val="26"/>
        </w:rPr>
        <w:t>- оценка психоэмоционального состояния детей (индивидуальный лист адаптации)</w:t>
      </w:r>
    </w:p>
    <w:p w:rsidR="0047637A" w:rsidRPr="00D658D7" w:rsidRDefault="0047637A" w:rsidP="00271BE1">
      <w:pPr>
        <w:ind w:firstLine="708"/>
        <w:contextualSpacing/>
        <w:jc w:val="both"/>
        <w:rPr>
          <w:sz w:val="26"/>
          <w:szCs w:val="26"/>
        </w:rPr>
      </w:pPr>
      <w:r w:rsidRPr="00D658D7">
        <w:rPr>
          <w:sz w:val="26"/>
          <w:szCs w:val="26"/>
        </w:rPr>
        <w:t xml:space="preserve">По результатам проведенного анкетирования родителей обозначаю для себя семьи воспитанников с повышенной тревожностью. В дальнейшем данные анкетирования позволяют грамотно построить профилактическую и консультативную работу с родителями. </w:t>
      </w:r>
    </w:p>
    <w:p w:rsidR="0047637A" w:rsidRPr="00D658D7" w:rsidRDefault="0047637A" w:rsidP="00271BE1">
      <w:pPr>
        <w:ind w:firstLine="708"/>
        <w:contextualSpacing/>
        <w:jc w:val="both"/>
        <w:rPr>
          <w:sz w:val="26"/>
          <w:szCs w:val="26"/>
        </w:rPr>
      </w:pPr>
      <w:r w:rsidRPr="00D658D7">
        <w:rPr>
          <w:sz w:val="26"/>
          <w:szCs w:val="26"/>
        </w:rPr>
        <w:t xml:space="preserve">2. Второй этап включает в себя </w:t>
      </w:r>
      <w:r w:rsidRPr="00D658D7">
        <w:rPr>
          <w:i/>
          <w:iCs/>
          <w:sz w:val="26"/>
          <w:szCs w:val="26"/>
        </w:rPr>
        <w:t>психопрофилактическую и</w:t>
      </w:r>
      <w:r w:rsidRPr="00D658D7">
        <w:rPr>
          <w:sz w:val="26"/>
          <w:szCs w:val="26"/>
        </w:rPr>
        <w:t xml:space="preserve"> </w:t>
      </w:r>
      <w:r w:rsidRPr="00D658D7">
        <w:rPr>
          <w:i/>
          <w:iCs/>
          <w:sz w:val="26"/>
          <w:szCs w:val="26"/>
        </w:rPr>
        <w:t>коррекционно-развивающую работу</w:t>
      </w:r>
      <w:r w:rsidRPr="00D658D7">
        <w:rPr>
          <w:sz w:val="26"/>
          <w:szCs w:val="26"/>
        </w:rPr>
        <w:t>, направленную на снятие проблем, возникающих в начальном периоде адаптации детей к условиям образовательного учреждения.</w:t>
      </w:r>
    </w:p>
    <w:p w:rsidR="0047637A" w:rsidRPr="00D658D7" w:rsidRDefault="0047637A" w:rsidP="00271BE1">
      <w:pPr>
        <w:ind w:firstLine="708"/>
        <w:contextualSpacing/>
        <w:jc w:val="both"/>
        <w:rPr>
          <w:sz w:val="26"/>
          <w:szCs w:val="26"/>
        </w:rPr>
      </w:pPr>
      <w:r w:rsidRPr="00D658D7">
        <w:rPr>
          <w:sz w:val="26"/>
          <w:szCs w:val="26"/>
        </w:rPr>
        <w:t xml:space="preserve">3. На третьем этапе проходит </w:t>
      </w:r>
      <w:r w:rsidRPr="00D658D7">
        <w:rPr>
          <w:i/>
          <w:iCs/>
          <w:sz w:val="26"/>
          <w:szCs w:val="26"/>
        </w:rPr>
        <w:t>контрольная диагностика</w:t>
      </w:r>
      <w:r w:rsidRPr="00D658D7">
        <w:rPr>
          <w:sz w:val="26"/>
          <w:szCs w:val="26"/>
        </w:rPr>
        <w:t xml:space="preserve"> (повторная) - по окончании периода адаптации и повторное анкетирование родителей </w:t>
      </w:r>
    </w:p>
    <w:p w:rsidR="0047637A" w:rsidRPr="00D658D7" w:rsidRDefault="0047637A" w:rsidP="00271BE1">
      <w:pPr>
        <w:ind w:firstLine="708"/>
        <w:contextualSpacing/>
        <w:jc w:val="both"/>
        <w:rPr>
          <w:sz w:val="26"/>
          <w:szCs w:val="26"/>
        </w:rPr>
      </w:pPr>
      <w:r w:rsidRPr="00D658D7">
        <w:rPr>
          <w:sz w:val="26"/>
          <w:szCs w:val="26"/>
        </w:rPr>
        <w:t>На основании первичной диагностики составляется заключение, в котором дается предварительная оценка адаптационного периода каждого ребенка. По итогам заключения и по наблюдениям психолога и воспитателей определяется круг детей, нуждающихся в помощи при прохождении адаптации.</w:t>
      </w:r>
    </w:p>
    <w:p w:rsidR="0047637A" w:rsidRPr="00D658D7" w:rsidRDefault="0047637A" w:rsidP="00271BE1">
      <w:pPr>
        <w:ind w:firstLine="708"/>
        <w:contextualSpacing/>
        <w:jc w:val="both"/>
        <w:rPr>
          <w:sz w:val="26"/>
          <w:szCs w:val="26"/>
        </w:rPr>
      </w:pPr>
      <w:r w:rsidRPr="00D658D7">
        <w:rPr>
          <w:sz w:val="26"/>
          <w:szCs w:val="26"/>
        </w:rPr>
        <w:t xml:space="preserve">Наиболее эффективным, а иногда и единственным методом коррекционной работы с детьми раннего возраста является игровая терапия, проводимая как в индивидуальной, так и в групповой форме. </w:t>
      </w:r>
    </w:p>
    <w:p w:rsidR="0047637A" w:rsidRPr="00D658D7" w:rsidRDefault="0047637A" w:rsidP="00271BE1">
      <w:pPr>
        <w:shd w:val="clear" w:color="auto" w:fill="FFFFFF"/>
        <w:ind w:firstLine="708"/>
        <w:jc w:val="both"/>
        <w:textAlignment w:val="baseline"/>
        <w:rPr>
          <w:sz w:val="26"/>
          <w:szCs w:val="26"/>
        </w:rPr>
      </w:pPr>
      <w:r w:rsidRPr="00D658D7">
        <w:rPr>
          <w:bCs/>
          <w:iCs/>
          <w:sz w:val="26"/>
          <w:szCs w:val="26"/>
          <w:bdr w:val="none" w:sz="0" w:space="0" w:color="auto" w:frame="1"/>
        </w:rPr>
        <w:t>Коррекционно-развивающая работа</w:t>
      </w:r>
      <w:r w:rsidRPr="00D658D7">
        <w:rPr>
          <w:b/>
          <w:bCs/>
          <w:iCs/>
          <w:sz w:val="26"/>
          <w:szCs w:val="26"/>
          <w:bdr w:val="none" w:sz="0" w:space="0" w:color="auto" w:frame="1"/>
        </w:rPr>
        <w:t xml:space="preserve"> </w:t>
      </w:r>
      <w:r w:rsidRPr="00D658D7">
        <w:rPr>
          <w:sz w:val="26"/>
          <w:szCs w:val="26"/>
        </w:rPr>
        <w:t xml:space="preserve">направлена на развитие коммуникативных способностей и социальной адаптации </w:t>
      </w:r>
      <w:r>
        <w:rPr>
          <w:sz w:val="26"/>
          <w:szCs w:val="26"/>
        </w:rPr>
        <w:t>детей, развитию познавательных</w:t>
      </w:r>
      <w:r w:rsidRPr="00D658D7">
        <w:rPr>
          <w:sz w:val="26"/>
          <w:szCs w:val="26"/>
        </w:rPr>
        <w:t xml:space="preserve"> и творческих способностей у детей, развитию эмоциональной сферы.</w:t>
      </w:r>
    </w:p>
    <w:p w:rsidR="0047637A" w:rsidRPr="00D658D7" w:rsidRDefault="0047637A" w:rsidP="00271BE1">
      <w:pPr>
        <w:shd w:val="clear" w:color="auto" w:fill="FFFFFF"/>
        <w:ind w:right="5" w:firstLine="708"/>
        <w:jc w:val="both"/>
        <w:rPr>
          <w:sz w:val="26"/>
          <w:szCs w:val="26"/>
        </w:rPr>
      </w:pPr>
      <w:r w:rsidRPr="00D658D7">
        <w:rPr>
          <w:spacing w:val="-1"/>
          <w:sz w:val="26"/>
          <w:szCs w:val="26"/>
        </w:rPr>
        <w:t xml:space="preserve">Осуществляется в форме индивидуальных и групповых занятий по коррекции и развитию, а также в форме </w:t>
      </w:r>
      <w:r w:rsidRPr="00D658D7">
        <w:rPr>
          <w:spacing w:val="-2"/>
          <w:sz w:val="26"/>
          <w:szCs w:val="26"/>
        </w:rPr>
        <w:t xml:space="preserve">тематических психологических тренингов, разработанных для детей, </w:t>
      </w:r>
      <w:r w:rsidRPr="00D658D7">
        <w:rPr>
          <w:sz w:val="26"/>
          <w:szCs w:val="26"/>
        </w:rPr>
        <w:t>имеющих сходные поведенческие проблемы.</w:t>
      </w:r>
    </w:p>
    <w:p w:rsidR="0047637A" w:rsidRPr="00D658D7" w:rsidRDefault="0047637A" w:rsidP="00271BE1">
      <w:pPr>
        <w:shd w:val="clear" w:color="auto" w:fill="FFFFFF"/>
        <w:ind w:right="5" w:firstLine="708"/>
        <w:jc w:val="both"/>
        <w:rPr>
          <w:sz w:val="26"/>
          <w:szCs w:val="26"/>
        </w:rPr>
      </w:pPr>
      <w:r w:rsidRPr="00D658D7">
        <w:rPr>
          <w:sz w:val="26"/>
          <w:szCs w:val="26"/>
        </w:rPr>
        <w:t>Для детей с задержкой психического развития разрабатываются индивидуальные коррекционно-развивающие программы, учитывающие потенциальные возможности и имеющиеся трудности ребенка, его индивидуальные особенности.</w:t>
      </w:r>
    </w:p>
    <w:p w:rsidR="0047637A" w:rsidRPr="00D658D7" w:rsidRDefault="0047637A" w:rsidP="00271BE1">
      <w:pPr>
        <w:ind w:firstLine="708"/>
        <w:jc w:val="both"/>
        <w:rPr>
          <w:sz w:val="26"/>
          <w:szCs w:val="26"/>
        </w:rPr>
      </w:pPr>
      <w:r w:rsidRPr="00D658D7">
        <w:rPr>
          <w:sz w:val="26"/>
          <w:szCs w:val="26"/>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 </w:t>
      </w:r>
    </w:p>
    <w:p w:rsidR="0047637A" w:rsidRPr="00D658D7" w:rsidRDefault="0047637A" w:rsidP="00271BE1">
      <w:pPr>
        <w:ind w:firstLine="708"/>
        <w:jc w:val="both"/>
        <w:rPr>
          <w:sz w:val="26"/>
          <w:szCs w:val="26"/>
        </w:rPr>
      </w:pPr>
      <w:r w:rsidRPr="00D658D7">
        <w:rPr>
          <w:sz w:val="26"/>
          <w:szCs w:val="26"/>
        </w:rPr>
        <w:t xml:space="preserve">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w:t>
      </w:r>
      <w:r>
        <w:rPr>
          <w:sz w:val="26"/>
          <w:szCs w:val="26"/>
        </w:rPr>
        <w:t xml:space="preserve">и на развитие ребенка в целом. </w:t>
      </w:r>
      <w:r w:rsidRPr="00D658D7">
        <w:rPr>
          <w:sz w:val="26"/>
          <w:szCs w:val="26"/>
        </w:rPr>
        <w:t>Эта работа провидится с детьми, имеющими развитие в пределах возрастной нормы. Если выявленные отклонения выражены в значительной степени, ребенок направляется на консультацию к специалистам городской психолого-м</w:t>
      </w:r>
      <w:r>
        <w:rPr>
          <w:sz w:val="26"/>
          <w:szCs w:val="26"/>
        </w:rPr>
        <w:t xml:space="preserve">едико-педагогической комиссии. </w:t>
      </w:r>
      <w:r w:rsidRPr="00D658D7">
        <w:rPr>
          <w:sz w:val="26"/>
          <w:szCs w:val="26"/>
        </w:rPr>
        <w:t xml:space="preserve">Дальнейшая коррекционная и развивающая работа с данными детьми строится на основе полученного заключения и рекомендаций психолого-медико-педагогической комиссии. </w:t>
      </w:r>
    </w:p>
    <w:p w:rsidR="0047637A" w:rsidRPr="00D658D7" w:rsidRDefault="0047637A" w:rsidP="00271BE1">
      <w:pPr>
        <w:ind w:firstLine="708"/>
        <w:jc w:val="both"/>
        <w:rPr>
          <w:sz w:val="26"/>
          <w:szCs w:val="26"/>
        </w:rPr>
      </w:pPr>
      <w:r w:rsidRPr="00D658D7">
        <w:rPr>
          <w:sz w:val="26"/>
          <w:szCs w:val="26"/>
        </w:rPr>
        <w:t>С</w:t>
      </w:r>
      <w:r w:rsidRPr="00D658D7">
        <w:rPr>
          <w:rStyle w:val="c21c19c29"/>
          <w:sz w:val="26"/>
          <w:szCs w:val="26"/>
        </w:rPr>
        <w:t xml:space="preserve"> сентября по апрель с детьми проводится совместная деятельность в игровой форме, которая помогает ребёнку адаптироваться и развиваться в детском коллективе. Совместная деятельность на каждом возрастном этапе имеет определённую направленность:</w:t>
      </w:r>
    </w:p>
    <w:p w:rsidR="0047637A" w:rsidRPr="00D658D7" w:rsidRDefault="0047637A" w:rsidP="00EF53C6">
      <w:pPr>
        <w:numPr>
          <w:ilvl w:val="0"/>
          <w:numId w:val="68"/>
        </w:numPr>
        <w:tabs>
          <w:tab w:val="clear" w:pos="720"/>
        </w:tabs>
        <w:ind w:left="0" w:firstLine="709"/>
        <w:jc w:val="both"/>
        <w:rPr>
          <w:sz w:val="26"/>
          <w:szCs w:val="26"/>
        </w:rPr>
      </w:pPr>
      <w:r w:rsidRPr="00D658D7">
        <w:rPr>
          <w:rStyle w:val="c3c24"/>
          <w:b/>
          <w:sz w:val="26"/>
          <w:szCs w:val="26"/>
        </w:rPr>
        <w:t>для детей первой младшей группы (2-3 года)</w:t>
      </w:r>
      <w:r>
        <w:rPr>
          <w:rStyle w:val="c21"/>
          <w:b/>
          <w:sz w:val="26"/>
          <w:szCs w:val="26"/>
        </w:rPr>
        <w:t xml:space="preserve"> </w:t>
      </w:r>
      <w:r>
        <w:rPr>
          <w:rStyle w:val="c21"/>
          <w:sz w:val="26"/>
          <w:szCs w:val="26"/>
        </w:rPr>
        <w:t xml:space="preserve">адаптационные игры на создание </w:t>
      </w:r>
      <w:r w:rsidRPr="00D658D7">
        <w:rPr>
          <w:rStyle w:val="c21"/>
          <w:sz w:val="26"/>
          <w:szCs w:val="26"/>
        </w:rPr>
        <w:t>у детей положительной установки к общению со сверстниками и взрослыми, установление тактильных контактов, снятие эмоционального напряжения. Афонькина Ю.А; совместная деятельность ориентирована на формирование у детей третьего года жизни положительной установки к общению со сверстниками и взрослыми, снижение степени выраженности кризисных особенностей поведения, развитие речи через пальчиковую гимнастику;</w:t>
      </w:r>
    </w:p>
    <w:p w:rsidR="0047637A" w:rsidRPr="00D658D7" w:rsidRDefault="0047637A" w:rsidP="00EF53C6">
      <w:pPr>
        <w:numPr>
          <w:ilvl w:val="0"/>
          <w:numId w:val="68"/>
        </w:numPr>
        <w:tabs>
          <w:tab w:val="clear" w:pos="720"/>
        </w:tabs>
        <w:ind w:left="0" w:firstLine="709"/>
        <w:jc w:val="both"/>
        <w:rPr>
          <w:sz w:val="26"/>
          <w:szCs w:val="26"/>
        </w:rPr>
      </w:pPr>
      <w:r w:rsidRPr="00D658D7">
        <w:rPr>
          <w:rStyle w:val="c3c24"/>
          <w:b/>
          <w:sz w:val="26"/>
          <w:szCs w:val="26"/>
        </w:rPr>
        <w:t>для детей второй младшей группы (3-4 года)</w:t>
      </w:r>
      <w:r>
        <w:rPr>
          <w:rStyle w:val="c21"/>
          <w:sz w:val="26"/>
          <w:szCs w:val="26"/>
        </w:rPr>
        <w:t xml:space="preserve"> </w:t>
      </w:r>
      <w:r w:rsidRPr="00D658D7">
        <w:rPr>
          <w:rStyle w:val="c21"/>
          <w:sz w:val="26"/>
          <w:szCs w:val="26"/>
        </w:rPr>
        <w:t>совместная деятельность ориентирована на развитие адаптационных способностей, эмоциональной сферы и создание условий для естественного психологического развития;</w:t>
      </w:r>
    </w:p>
    <w:p w:rsidR="0047637A" w:rsidRPr="00D658D7" w:rsidRDefault="0047637A" w:rsidP="00EF53C6">
      <w:pPr>
        <w:numPr>
          <w:ilvl w:val="0"/>
          <w:numId w:val="68"/>
        </w:numPr>
        <w:tabs>
          <w:tab w:val="clear" w:pos="720"/>
        </w:tabs>
        <w:ind w:left="0" w:firstLine="709"/>
        <w:jc w:val="both"/>
        <w:rPr>
          <w:sz w:val="26"/>
          <w:szCs w:val="26"/>
        </w:rPr>
      </w:pPr>
      <w:r w:rsidRPr="00D658D7">
        <w:rPr>
          <w:rStyle w:val="c3c24"/>
          <w:b/>
          <w:sz w:val="26"/>
          <w:szCs w:val="26"/>
        </w:rPr>
        <w:t>для среднего возраста (4-5 лет)</w:t>
      </w:r>
      <w:r>
        <w:rPr>
          <w:rStyle w:val="c21"/>
          <w:sz w:val="26"/>
          <w:szCs w:val="26"/>
        </w:rPr>
        <w:t xml:space="preserve"> </w:t>
      </w:r>
      <w:r w:rsidRPr="00D658D7">
        <w:rPr>
          <w:rStyle w:val="c21"/>
          <w:sz w:val="26"/>
          <w:szCs w:val="26"/>
        </w:rPr>
        <w:t>направлены на обучение элементам техники выразительных движений на приобретение навыков в саморасслабления, на развитие познавательной и эмоционально-волевой сферы;</w:t>
      </w:r>
    </w:p>
    <w:p w:rsidR="0047637A" w:rsidRPr="00D658D7" w:rsidRDefault="0047637A" w:rsidP="00EF53C6">
      <w:pPr>
        <w:numPr>
          <w:ilvl w:val="0"/>
          <w:numId w:val="68"/>
        </w:numPr>
        <w:tabs>
          <w:tab w:val="clear" w:pos="720"/>
        </w:tabs>
        <w:ind w:left="0" w:firstLine="709"/>
        <w:jc w:val="both"/>
        <w:rPr>
          <w:sz w:val="26"/>
          <w:szCs w:val="26"/>
        </w:rPr>
      </w:pPr>
      <w:r w:rsidRPr="00D658D7">
        <w:rPr>
          <w:rStyle w:val="c3c24"/>
          <w:b/>
          <w:sz w:val="26"/>
          <w:szCs w:val="26"/>
        </w:rPr>
        <w:t>для старшего возраста (5-6 лет)</w:t>
      </w:r>
      <w:r>
        <w:rPr>
          <w:rStyle w:val="c21"/>
          <w:sz w:val="26"/>
          <w:szCs w:val="26"/>
        </w:rPr>
        <w:t xml:space="preserve"> </w:t>
      </w:r>
      <w:r w:rsidRPr="00D658D7">
        <w:rPr>
          <w:rStyle w:val="c21"/>
          <w:sz w:val="26"/>
          <w:szCs w:val="26"/>
        </w:rPr>
        <w:t>на раскрытие изначального потенциала личности, ее самооценки, на исследование различных явлений нашей жизни; форми</w:t>
      </w:r>
      <w:r>
        <w:rPr>
          <w:rStyle w:val="c21"/>
          <w:sz w:val="26"/>
          <w:szCs w:val="26"/>
        </w:rPr>
        <w:t>рование позитивной Я-концепции;</w:t>
      </w:r>
      <w:r w:rsidRPr="00D658D7">
        <w:rPr>
          <w:rStyle w:val="c21"/>
          <w:sz w:val="26"/>
          <w:szCs w:val="26"/>
        </w:rPr>
        <w:t xml:space="preserve"> на стабилизацию психических процессов, успокоение, расслабление, энергетическую «подзарядку»; формирование позитивных моделей взаимоотношений с окружающим миром и людьми;</w:t>
      </w:r>
    </w:p>
    <w:p w:rsidR="0047637A" w:rsidRPr="00D658D7" w:rsidRDefault="0047637A" w:rsidP="00EF53C6">
      <w:pPr>
        <w:numPr>
          <w:ilvl w:val="0"/>
          <w:numId w:val="68"/>
        </w:numPr>
        <w:tabs>
          <w:tab w:val="clear" w:pos="720"/>
        </w:tabs>
        <w:ind w:left="0" w:firstLine="709"/>
        <w:jc w:val="both"/>
        <w:rPr>
          <w:sz w:val="26"/>
          <w:szCs w:val="26"/>
        </w:rPr>
      </w:pPr>
      <w:r w:rsidRPr="00D658D7">
        <w:rPr>
          <w:rStyle w:val="c3c24"/>
          <w:b/>
          <w:sz w:val="26"/>
          <w:szCs w:val="26"/>
        </w:rPr>
        <w:t>для подготовительного возраста (6-7 лет)</w:t>
      </w:r>
      <w:r>
        <w:rPr>
          <w:rStyle w:val="c21"/>
          <w:b/>
          <w:sz w:val="26"/>
          <w:szCs w:val="26"/>
        </w:rPr>
        <w:t xml:space="preserve"> </w:t>
      </w:r>
      <w:r w:rsidRPr="00D658D7">
        <w:rPr>
          <w:rStyle w:val="c21"/>
          <w:sz w:val="26"/>
          <w:szCs w:val="26"/>
        </w:rPr>
        <w:t>на развитие эмоциональной регуляции поведения детей, предупреждение и снижение тревожности и страхов, повышение уверенности в себе; на формирование социально-нравственных представлений и чувств у детей, воспитание ценностных ориентаций и определенной социальной позиции, психологическая готовность детей к школьному обучению.</w:t>
      </w:r>
    </w:p>
    <w:p w:rsidR="0047637A" w:rsidRPr="00D658D7" w:rsidRDefault="0047637A" w:rsidP="00271BE1">
      <w:pPr>
        <w:ind w:firstLine="708"/>
        <w:jc w:val="both"/>
        <w:rPr>
          <w:sz w:val="26"/>
          <w:szCs w:val="26"/>
        </w:rPr>
      </w:pPr>
      <w:r w:rsidRPr="00D658D7">
        <w:rPr>
          <w:rStyle w:val="c21c19c29"/>
          <w:sz w:val="26"/>
          <w:szCs w:val="26"/>
        </w:rPr>
        <w:t>Взаимодействие ребёнка и взрослого в пр</w:t>
      </w:r>
      <w:r>
        <w:rPr>
          <w:rStyle w:val="c21c19c29"/>
          <w:sz w:val="26"/>
          <w:szCs w:val="26"/>
        </w:rPr>
        <w:t xml:space="preserve">оцессе совместной деятельности </w:t>
      </w:r>
      <w:r w:rsidRPr="00D658D7">
        <w:rPr>
          <w:rStyle w:val="c21c19c29"/>
          <w:sz w:val="26"/>
          <w:szCs w:val="26"/>
        </w:rPr>
        <w:t xml:space="preserve">построено в форме игрового общения. Для поддержания интереса детей в процессе совместной деятельности предусмотрено музыкальное сопровождение упражнений и игр, чередование видов деятельности: игровые этюды, коммуникативные игры, упражнения и беседы сменяются подвижными играми, психогимнастикой, </w:t>
      </w:r>
      <w:r w:rsidRPr="00D658D7">
        <w:rPr>
          <w:sz w:val="26"/>
          <w:szCs w:val="26"/>
        </w:rPr>
        <w:t>песочной терапией</w:t>
      </w:r>
      <w:r w:rsidRPr="00D658D7">
        <w:rPr>
          <w:rStyle w:val="c21c19c29"/>
          <w:sz w:val="26"/>
          <w:szCs w:val="26"/>
        </w:rPr>
        <w:t xml:space="preserve"> и т.д..</w:t>
      </w:r>
    </w:p>
    <w:p w:rsidR="0047637A" w:rsidRPr="00290024" w:rsidRDefault="0047637A" w:rsidP="00271BE1">
      <w:pPr>
        <w:autoSpaceDE w:val="0"/>
        <w:autoSpaceDN w:val="0"/>
        <w:adjustRightInd w:val="0"/>
        <w:ind w:firstLine="708"/>
        <w:jc w:val="both"/>
        <w:rPr>
          <w:bCs/>
          <w:sz w:val="26"/>
          <w:szCs w:val="26"/>
          <w:u w:val="single"/>
        </w:rPr>
      </w:pPr>
      <w:r w:rsidRPr="00290024">
        <w:rPr>
          <w:bCs/>
          <w:sz w:val="26"/>
          <w:szCs w:val="26"/>
          <w:u w:val="single"/>
        </w:rPr>
        <w:t>Перечень коррекционных мероприятий:</w:t>
      </w:r>
    </w:p>
    <w:p w:rsidR="0047637A" w:rsidRPr="00D658D7" w:rsidRDefault="0047637A" w:rsidP="00271BE1">
      <w:pPr>
        <w:autoSpaceDE w:val="0"/>
        <w:autoSpaceDN w:val="0"/>
        <w:adjustRightInd w:val="0"/>
        <w:ind w:firstLine="709"/>
        <w:jc w:val="both"/>
        <w:rPr>
          <w:rFonts w:eastAsia="TimesNewRoman"/>
          <w:sz w:val="26"/>
          <w:szCs w:val="26"/>
        </w:rPr>
      </w:pPr>
      <w:r w:rsidRPr="00D658D7">
        <w:rPr>
          <w:rFonts w:eastAsia="TimesNewRoman"/>
          <w:sz w:val="26"/>
          <w:szCs w:val="26"/>
        </w:rPr>
        <w:t>• обследование воспитанников;</w:t>
      </w:r>
    </w:p>
    <w:p w:rsidR="0047637A" w:rsidRPr="00D658D7" w:rsidRDefault="0047637A" w:rsidP="00271BE1">
      <w:pPr>
        <w:autoSpaceDE w:val="0"/>
        <w:autoSpaceDN w:val="0"/>
        <w:adjustRightInd w:val="0"/>
        <w:ind w:firstLine="709"/>
        <w:jc w:val="both"/>
        <w:rPr>
          <w:rFonts w:eastAsia="TimesNewRoman"/>
          <w:sz w:val="26"/>
          <w:szCs w:val="26"/>
        </w:rPr>
      </w:pPr>
      <w:r w:rsidRPr="00D658D7">
        <w:rPr>
          <w:rFonts w:eastAsia="TimesNewRoman"/>
          <w:sz w:val="26"/>
          <w:szCs w:val="26"/>
        </w:rPr>
        <w:t>• изучение документов врачей-специалистов, сбор анамнеза;</w:t>
      </w:r>
    </w:p>
    <w:p w:rsidR="0047637A" w:rsidRPr="00D658D7" w:rsidRDefault="0047637A" w:rsidP="00271BE1">
      <w:pPr>
        <w:autoSpaceDE w:val="0"/>
        <w:autoSpaceDN w:val="0"/>
        <w:adjustRightInd w:val="0"/>
        <w:ind w:firstLine="709"/>
        <w:jc w:val="both"/>
        <w:rPr>
          <w:rFonts w:eastAsia="TimesNewRoman"/>
          <w:sz w:val="26"/>
          <w:szCs w:val="26"/>
        </w:rPr>
      </w:pPr>
      <w:r w:rsidRPr="00D658D7">
        <w:rPr>
          <w:rFonts w:eastAsia="TimesNewRoman"/>
          <w:sz w:val="26"/>
          <w:szCs w:val="26"/>
        </w:rPr>
        <w:t>• анкетирование родителей;</w:t>
      </w:r>
    </w:p>
    <w:p w:rsidR="0047637A" w:rsidRPr="00D658D7" w:rsidRDefault="0047637A" w:rsidP="00271BE1">
      <w:pPr>
        <w:autoSpaceDE w:val="0"/>
        <w:autoSpaceDN w:val="0"/>
        <w:adjustRightInd w:val="0"/>
        <w:ind w:firstLine="709"/>
        <w:jc w:val="both"/>
        <w:rPr>
          <w:rFonts w:eastAsia="TimesNewRoman"/>
          <w:sz w:val="26"/>
          <w:szCs w:val="26"/>
        </w:rPr>
      </w:pPr>
      <w:r w:rsidRPr="00D658D7">
        <w:rPr>
          <w:rFonts w:eastAsia="TimesNewRoman"/>
          <w:sz w:val="26"/>
          <w:szCs w:val="26"/>
        </w:rPr>
        <w:t>• подгрупповая и индивидуальная работа;</w:t>
      </w:r>
    </w:p>
    <w:p w:rsidR="0047637A" w:rsidRPr="00D658D7" w:rsidRDefault="0047637A" w:rsidP="00271BE1">
      <w:pPr>
        <w:autoSpaceDE w:val="0"/>
        <w:autoSpaceDN w:val="0"/>
        <w:adjustRightInd w:val="0"/>
        <w:ind w:firstLine="709"/>
        <w:jc w:val="both"/>
        <w:rPr>
          <w:rFonts w:eastAsia="TimesNewRoman"/>
          <w:sz w:val="26"/>
          <w:szCs w:val="26"/>
        </w:rPr>
      </w:pPr>
      <w:r w:rsidRPr="00D658D7">
        <w:rPr>
          <w:rFonts w:eastAsia="TimesNewRoman"/>
          <w:sz w:val="26"/>
          <w:szCs w:val="26"/>
        </w:rPr>
        <w:t>• консультирование родителей, индивидуальные беседы;</w:t>
      </w:r>
    </w:p>
    <w:p w:rsidR="0047637A" w:rsidRPr="00D658D7" w:rsidRDefault="0047637A" w:rsidP="00271BE1">
      <w:pPr>
        <w:autoSpaceDE w:val="0"/>
        <w:autoSpaceDN w:val="0"/>
        <w:adjustRightInd w:val="0"/>
        <w:ind w:firstLine="709"/>
        <w:jc w:val="both"/>
        <w:rPr>
          <w:rFonts w:eastAsia="TimesNewRoman"/>
          <w:sz w:val="26"/>
          <w:szCs w:val="26"/>
        </w:rPr>
      </w:pPr>
      <w:r w:rsidRPr="00D658D7">
        <w:rPr>
          <w:rFonts w:eastAsia="TimesNewRoman"/>
          <w:sz w:val="26"/>
          <w:szCs w:val="26"/>
        </w:rPr>
        <w:t>• консультирование, семинары, мастер - классы для педагогов;</w:t>
      </w:r>
    </w:p>
    <w:p w:rsidR="0047637A" w:rsidRPr="00D658D7" w:rsidRDefault="0047637A" w:rsidP="00271BE1">
      <w:pPr>
        <w:autoSpaceDE w:val="0"/>
        <w:autoSpaceDN w:val="0"/>
        <w:adjustRightInd w:val="0"/>
        <w:ind w:firstLine="709"/>
        <w:jc w:val="both"/>
        <w:rPr>
          <w:rFonts w:eastAsia="TimesNewRoman"/>
          <w:sz w:val="26"/>
          <w:szCs w:val="26"/>
        </w:rPr>
      </w:pPr>
      <w:r w:rsidRPr="00D658D7">
        <w:rPr>
          <w:rFonts w:eastAsia="TimesNewRoman"/>
          <w:sz w:val="26"/>
          <w:szCs w:val="26"/>
        </w:rPr>
        <w:t>• заседание ПМПк.</w:t>
      </w:r>
    </w:p>
    <w:p w:rsidR="0047637A" w:rsidRPr="00D658D7" w:rsidRDefault="0047637A" w:rsidP="00271BE1">
      <w:pPr>
        <w:shd w:val="clear" w:color="auto" w:fill="FFFFFF"/>
        <w:ind w:firstLine="709"/>
        <w:jc w:val="both"/>
        <w:rPr>
          <w:sz w:val="26"/>
          <w:szCs w:val="26"/>
          <w:u w:val="single"/>
        </w:rPr>
      </w:pPr>
      <w:r w:rsidRPr="00D658D7">
        <w:rPr>
          <w:sz w:val="26"/>
          <w:szCs w:val="26"/>
        </w:rPr>
        <w:t>Все этапы диагностики, отражаются в</w:t>
      </w:r>
      <w:r>
        <w:rPr>
          <w:sz w:val="26"/>
          <w:szCs w:val="26"/>
        </w:rPr>
        <w:t xml:space="preserve"> </w:t>
      </w:r>
      <w:r w:rsidRPr="00D658D7">
        <w:rPr>
          <w:bCs/>
          <w:sz w:val="26"/>
          <w:szCs w:val="26"/>
          <w:u w:val="single"/>
        </w:rPr>
        <w:t>«индивидуальной карте развития ребёнка».</w:t>
      </w:r>
    </w:p>
    <w:p w:rsidR="0047637A" w:rsidRPr="00D658D7" w:rsidRDefault="0047637A" w:rsidP="00271BE1">
      <w:pPr>
        <w:shd w:val="clear" w:color="auto" w:fill="FFFFFF"/>
        <w:ind w:firstLine="708"/>
        <w:jc w:val="both"/>
        <w:rPr>
          <w:sz w:val="26"/>
          <w:szCs w:val="26"/>
        </w:rPr>
      </w:pPr>
      <w:r w:rsidRPr="00D658D7">
        <w:rPr>
          <w:sz w:val="26"/>
          <w:szCs w:val="26"/>
        </w:rPr>
        <w:t>Одним из вариантов, способствующих реализации особых образовательных потребностей, является</w:t>
      </w:r>
      <w:r>
        <w:rPr>
          <w:sz w:val="26"/>
          <w:szCs w:val="26"/>
        </w:rPr>
        <w:t xml:space="preserve"> </w:t>
      </w:r>
      <w:r w:rsidRPr="00D658D7">
        <w:rPr>
          <w:b/>
          <w:bCs/>
          <w:sz w:val="26"/>
          <w:szCs w:val="26"/>
        </w:rPr>
        <w:t>«</w:t>
      </w:r>
      <w:r w:rsidRPr="00D658D7">
        <w:rPr>
          <w:bCs/>
          <w:sz w:val="26"/>
          <w:szCs w:val="26"/>
        </w:rPr>
        <w:t>индивидуальный образовательный маршрут</w:t>
      </w:r>
      <w:r w:rsidRPr="00D658D7">
        <w:rPr>
          <w:b/>
          <w:bCs/>
          <w:sz w:val="26"/>
          <w:szCs w:val="26"/>
        </w:rPr>
        <w:t>»</w:t>
      </w:r>
      <w:r>
        <w:rPr>
          <w:sz w:val="26"/>
          <w:szCs w:val="26"/>
        </w:rPr>
        <w:t xml:space="preserve"> </w:t>
      </w:r>
      <w:r w:rsidRPr="00D658D7">
        <w:rPr>
          <w:sz w:val="26"/>
          <w:szCs w:val="26"/>
        </w:rPr>
        <w:t>дошкольника</w:t>
      </w:r>
      <w:r>
        <w:rPr>
          <w:sz w:val="26"/>
          <w:szCs w:val="26"/>
        </w:rPr>
        <w:t>.</w:t>
      </w:r>
    </w:p>
    <w:p w:rsidR="0047637A" w:rsidRPr="00D658D7" w:rsidRDefault="0047637A" w:rsidP="00271BE1">
      <w:pPr>
        <w:shd w:val="clear" w:color="auto" w:fill="FFFFFF"/>
        <w:ind w:firstLine="708"/>
        <w:jc w:val="both"/>
        <w:rPr>
          <w:sz w:val="26"/>
          <w:szCs w:val="26"/>
        </w:rPr>
      </w:pPr>
      <w:r w:rsidRPr="00D658D7">
        <w:rPr>
          <w:sz w:val="26"/>
          <w:szCs w:val="26"/>
        </w:rPr>
        <w:t>В основе построения индивидуального образовательного маршрута стоит организация оптимальных для ребёнка условий обучения с целью развития его потенциала, формирования необходимых знаний, умений и навыков. Способ построения индивидуального маршрута характеризует особенности обучения и развития на протяжении определённого времени, носит пролонгированный характер (весь период воспитания и обучения в группе).</w:t>
      </w:r>
    </w:p>
    <w:p w:rsidR="0047637A" w:rsidRPr="00D658D7" w:rsidRDefault="0047637A" w:rsidP="00271BE1">
      <w:pPr>
        <w:shd w:val="clear" w:color="auto" w:fill="FFFFFF"/>
        <w:ind w:firstLine="708"/>
        <w:jc w:val="both"/>
        <w:rPr>
          <w:sz w:val="26"/>
          <w:szCs w:val="26"/>
        </w:rPr>
      </w:pPr>
      <w:r w:rsidRPr="00D658D7">
        <w:rPr>
          <w:sz w:val="26"/>
          <w:szCs w:val="26"/>
        </w:rPr>
        <w:t>Принципы построения индивидуального образовательного маршрута:</w:t>
      </w:r>
    </w:p>
    <w:p w:rsidR="0047637A" w:rsidRPr="00D658D7" w:rsidRDefault="0047637A" w:rsidP="00EF53C6">
      <w:pPr>
        <w:numPr>
          <w:ilvl w:val="0"/>
          <w:numId w:val="69"/>
        </w:numPr>
        <w:shd w:val="clear" w:color="auto" w:fill="FFFFFF"/>
        <w:tabs>
          <w:tab w:val="clear" w:pos="720"/>
          <w:tab w:val="num" w:pos="993"/>
        </w:tabs>
        <w:ind w:hanging="11"/>
        <w:jc w:val="both"/>
        <w:rPr>
          <w:sz w:val="26"/>
          <w:szCs w:val="26"/>
        </w:rPr>
      </w:pPr>
      <w:r w:rsidRPr="00D658D7">
        <w:rPr>
          <w:sz w:val="26"/>
          <w:szCs w:val="26"/>
        </w:rPr>
        <w:t>Ступенчатая диагностика.</w:t>
      </w:r>
    </w:p>
    <w:p w:rsidR="0047637A" w:rsidRPr="00D658D7" w:rsidRDefault="0047637A" w:rsidP="00EF53C6">
      <w:pPr>
        <w:numPr>
          <w:ilvl w:val="0"/>
          <w:numId w:val="69"/>
        </w:numPr>
        <w:shd w:val="clear" w:color="auto" w:fill="FFFFFF"/>
        <w:tabs>
          <w:tab w:val="clear" w:pos="720"/>
          <w:tab w:val="num" w:pos="993"/>
        </w:tabs>
        <w:ind w:hanging="11"/>
        <w:jc w:val="both"/>
        <w:rPr>
          <w:sz w:val="26"/>
          <w:szCs w:val="26"/>
        </w:rPr>
      </w:pPr>
      <w:r w:rsidRPr="00D658D7">
        <w:rPr>
          <w:sz w:val="26"/>
          <w:szCs w:val="26"/>
        </w:rPr>
        <w:t>Индивидуальный подбор педагогических технологий.</w:t>
      </w:r>
    </w:p>
    <w:p w:rsidR="0047637A" w:rsidRPr="00D658D7" w:rsidRDefault="0047637A" w:rsidP="00EF53C6">
      <w:pPr>
        <w:numPr>
          <w:ilvl w:val="0"/>
          <w:numId w:val="69"/>
        </w:numPr>
        <w:shd w:val="clear" w:color="auto" w:fill="FFFFFF"/>
        <w:tabs>
          <w:tab w:val="clear" w:pos="720"/>
          <w:tab w:val="num" w:pos="993"/>
        </w:tabs>
        <w:ind w:hanging="11"/>
        <w:jc w:val="both"/>
        <w:rPr>
          <w:sz w:val="26"/>
          <w:szCs w:val="26"/>
        </w:rPr>
      </w:pPr>
      <w:r w:rsidRPr="00D658D7">
        <w:rPr>
          <w:sz w:val="26"/>
          <w:szCs w:val="26"/>
        </w:rPr>
        <w:t>Систематический контроль и корректировка.</w:t>
      </w:r>
    </w:p>
    <w:p w:rsidR="0047637A" w:rsidRPr="00D658D7" w:rsidRDefault="0047637A" w:rsidP="00EF53C6">
      <w:pPr>
        <w:numPr>
          <w:ilvl w:val="0"/>
          <w:numId w:val="69"/>
        </w:numPr>
        <w:shd w:val="clear" w:color="auto" w:fill="FFFFFF"/>
        <w:tabs>
          <w:tab w:val="clear" w:pos="720"/>
          <w:tab w:val="num" w:pos="993"/>
        </w:tabs>
        <w:ind w:hanging="11"/>
        <w:jc w:val="both"/>
        <w:rPr>
          <w:sz w:val="26"/>
          <w:szCs w:val="26"/>
        </w:rPr>
      </w:pPr>
      <w:r w:rsidRPr="00D658D7">
        <w:rPr>
          <w:sz w:val="26"/>
          <w:szCs w:val="26"/>
        </w:rPr>
        <w:t>Наблюдение.</w:t>
      </w:r>
    </w:p>
    <w:p w:rsidR="0047637A" w:rsidRPr="00D658D7" w:rsidRDefault="0047637A" w:rsidP="00EF53C6">
      <w:pPr>
        <w:numPr>
          <w:ilvl w:val="0"/>
          <w:numId w:val="69"/>
        </w:numPr>
        <w:shd w:val="clear" w:color="auto" w:fill="FFFFFF"/>
        <w:tabs>
          <w:tab w:val="clear" w:pos="720"/>
          <w:tab w:val="num" w:pos="993"/>
        </w:tabs>
        <w:ind w:hanging="11"/>
        <w:jc w:val="both"/>
        <w:rPr>
          <w:sz w:val="26"/>
          <w:szCs w:val="26"/>
        </w:rPr>
      </w:pPr>
      <w:r w:rsidRPr="00D658D7">
        <w:rPr>
          <w:sz w:val="26"/>
          <w:szCs w:val="26"/>
        </w:rPr>
        <w:t>Пошаговая фиксация.</w:t>
      </w:r>
    </w:p>
    <w:p w:rsidR="0047637A" w:rsidRDefault="0047637A" w:rsidP="00271BE1">
      <w:pPr>
        <w:shd w:val="clear" w:color="auto" w:fill="FFFFFF"/>
        <w:ind w:firstLine="708"/>
        <w:jc w:val="both"/>
        <w:rPr>
          <w:sz w:val="26"/>
          <w:szCs w:val="26"/>
        </w:rPr>
      </w:pPr>
      <w:r w:rsidRPr="00D658D7">
        <w:rPr>
          <w:sz w:val="26"/>
          <w:szCs w:val="26"/>
        </w:rPr>
        <w:t xml:space="preserve">Данная система ориентирована на общее развитие детей (познавательной деятельности, нравственных и эстетических возможностей), на целостный подход к ребёнку, на пробуждение у него интереса к познанию окружающего мира, на достижение хороших результатов на основе учёта индивидуальных возможностей детей. </w:t>
      </w:r>
    </w:p>
    <w:p w:rsidR="0047637A" w:rsidRPr="00D658D7" w:rsidRDefault="0047637A" w:rsidP="00271BE1">
      <w:pPr>
        <w:shd w:val="clear" w:color="auto" w:fill="FFFFFF"/>
        <w:ind w:firstLine="708"/>
        <w:jc w:val="both"/>
        <w:rPr>
          <w:sz w:val="26"/>
          <w:szCs w:val="26"/>
        </w:rPr>
      </w:pPr>
      <w:r w:rsidRPr="00D658D7">
        <w:rPr>
          <w:sz w:val="26"/>
          <w:szCs w:val="26"/>
        </w:rPr>
        <w:t>Этапы коррекционно-развивающего процесса отражаются в «индивидуальном коррекционно-развивающем маршруте».</w:t>
      </w:r>
    </w:p>
    <w:p w:rsidR="0047637A" w:rsidRPr="00D658D7" w:rsidRDefault="0047637A" w:rsidP="00271BE1">
      <w:pPr>
        <w:shd w:val="clear" w:color="auto" w:fill="FFFFFF"/>
        <w:ind w:firstLine="708"/>
        <w:jc w:val="both"/>
        <w:rPr>
          <w:sz w:val="26"/>
          <w:szCs w:val="26"/>
        </w:rPr>
      </w:pPr>
      <w:r w:rsidRPr="00D658D7">
        <w:rPr>
          <w:sz w:val="26"/>
          <w:szCs w:val="26"/>
        </w:rPr>
        <w:t>Цель работы по построению индивидуального коррекционно-развивающего маршрута для конкретного ребёнка</w:t>
      </w:r>
    </w:p>
    <w:p w:rsidR="0047637A" w:rsidRPr="00D658D7" w:rsidRDefault="0047637A" w:rsidP="00EF53C6">
      <w:pPr>
        <w:numPr>
          <w:ilvl w:val="0"/>
          <w:numId w:val="70"/>
        </w:numPr>
        <w:shd w:val="clear" w:color="auto" w:fill="FFFFFF"/>
        <w:jc w:val="both"/>
        <w:rPr>
          <w:sz w:val="26"/>
          <w:szCs w:val="26"/>
        </w:rPr>
      </w:pPr>
      <w:r w:rsidRPr="00D658D7">
        <w:rPr>
          <w:sz w:val="26"/>
          <w:szCs w:val="26"/>
        </w:rPr>
        <w:t>повышение уровня общего развития ребёнка, восполнение пробелов предшествующего воспитания и обучения,</w:t>
      </w:r>
    </w:p>
    <w:p w:rsidR="0047637A" w:rsidRPr="00D658D7" w:rsidRDefault="0047637A" w:rsidP="00EF53C6">
      <w:pPr>
        <w:numPr>
          <w:ilvl w:val="0"/>
          <w:numId w:val="70"/>
        </w:numPr>
        <w:shd w:val="clear" w:color="auto" w:fill="FFFFFF"/>
        <w:jc w:val="both"/>
        <w:rPr>
          <w:sz w:val="26"/>
          <w:szCs w:val="26"/>
        </w:rPr>
      </w:pPr>
      <w:r w:rsidRPr="00D658D7">
        <w:rPr>
          <w:sz w:val="26"/>
          <w:szCs w:val="26"/>
        </w:rPr>
        <w:t>индивидуальная работа по формированию недостаточно освоенных знаний, умений и навыков,</w:t>
      </w:r>
    </w:p>
    <w:p w:rsidR="0047637A" w:rsidRPr="00D658D7" w:rsidRDefault="0047637A" w:rsidP="00EF53C6">
      <w:pPr>
        <w:numPr>
          <w:ilvl w:val="0"/>
          <w:numId w:val="70"/>
        </w:numPr>
        <w:shd w:val="clear" w:color="auto" w:fill="FFFFFF"/>
        <w:jc w:val="both"/>
        <w:rPr>
          <w:sz w:val="26"/>
          <w:szCs w:val="26"/>
        </w:rPr>
      </w:pPr>
      <w:r w:rsidRPr="00D658D7">
        <w:rPr>
          <w:sz w:val="26"/>
          <w:szCs w:val="26"/>
        </w:rPr>
        <w:t>социально-личностное развитие ребёнка и оказание ему необходимой коррекционно-педагогической помощи.</w:t>
      </w:r>
    </w:p>
    <w:p w:rsidR="0047637A" w:rsidRPr="00D658D7" w:rsidRDefault="0047637A" w:rsidP="00EF53C6">
      <w:pPr>
        <w:numPr>
          <w:ilvl w:val="0"/>
          <w:numId w:val="70"/>
        </w:numPr>
        <w:shd w:val="clear" w:color="auto" w:fill="FFFFFF"/>
        <w:jc w:val="both"/>
        <w:rPr>
          <w:sz w:val="26"/>
          <w:szCs w:val="26"/>
        </w:rPr>
      </w:pPr>
      <w:r w:rsidRPr="00D658D7">
        <w:rPr>
          <w:sz w:val="26"/>
          <w:szCs w:val="26"/>
        </w:rPr>
        <w:t>коррекция отклонений в развитии познавательной деятельности и речи,</w:t>
      </w:r>
    </w:p>
    <w:p w:rsidR="0047637A" w:rsidRPr="00D658D7" w:rsidRDefault="0047637A" w:rsidP="00EF53C6">
      <w:pPr>
        <w:numPr>
          <w:ilvl w:val="0"/>
          <w:numId w:val="70"/>
        </w:numPr>
        <w:shd w:val="clear" w:color="auto" w:fill="FFFFFF"/>
        <w:jc w:val="both"/>
        <w:rPr>
          <w:sz w:val="26"/>
          <w:szCs w:val="26"/>
        </w:rPr>
      </w:pPr>
      <w:r w:rsidRPr="00D658D7">
        <w:rPr>
          <w:sz w:val="26"/>
          <w:szCs w:val="26"/>
        </w:rPr>
        <w:t>направленная подготовка к восприятию элементов учебного материала.</w:t>
      </w:r>
    </w:p>
    <w:p w:rsidR="0047637A" w:rsidRPr="00D658D7" w:rsidRDefault="0047637A" w:rsidP="00271BE1">
      <w:pPr>
        <w:shd w:val="clear" w:color="auto" w:fill="FFFFFF"/>
        <w:ind w:firstLine="708"/>
        <w:jc w:val="both"/>
        <w:rPr>
          <w:sz w:val="26"/>
          <w:szCs w:val="26"/>
        </w:rPr>
      </w:pPr>
      <w:r w:rsidRPr="00D658D7">
        <w:rPr>
          <w:sz w:val="26"/>
          <w:szCs w:val="26"/>
        </w:rPr>
        <w:t>Вся коррекционная работа осуществляется в рамках целостного подхода к воспитанию и развитию ребёнка, когда содержание индивидуальных занятий не должно иметь формальный характер, меха</w:t>
      </w:r>
      <w:r>
        <w:rPr>
          <w:sz w:val="26"/>
          <w:szCs w:val="26"/>
        </w:rPr>
        <w:t>ническое «натаскивание» в каком-</w:t>
      </w:r>
      <w:r w:rsidRPr="00D658D7">
        <w:rPr>
          <w:sz w:val="26"/>
          <w:szCs w:val="26"/>
        </w:rPr>
        <w:t>то одном навыке. Исходя из принципов построения индивидуального коррекционно-развивающего маршрута, в рамках каждой задачи</w:t>
      </w:r>
      <w:r>
        <w:rPr>
          <w:b/>
          <w:bCs/>
          <w:sz w:val="26"/>
          <w:szCs w:val="26"/>
        </w:rPr>
        <w:t xml:space="preserve"> </w:t>
      </w:r>
      <w:r w:rsidRPr="00D658D7">
        <w:rPr>
          <w:sz w:val="26"/>
          <w:szCs w:val="26"/>
        </w:rPr>
        <w:t>определяют собственные</w:t>
      </w:r>
      <w:r>
        <w:rPr>
          <w:sz w:val="26"/>
          <w:szCs w:val="26"/>
        </w:rPr>
        <w:t xml:space="preserve"> </w:t>
      </w:r>
      <w:r w:rsidRPr="00D658D7">
        <w:rPr>
          <w:bCs/>
          <w:sz w:val="26"/>
          <w:szCs w:val="26"/>
          <w:u w:val="single"/>
        </w:rPr>
        <w:t>направления</w:t>
      </w:r>
      <w:r>
        <w:rPr>
          <w:sz w:val="26"/>
          <w:szCs w:val="26"/>
        </w:rPr>
        <w:t xml:space="preserve"> </w:t>
      </w:r>
      <w:r w:rsidRPr="00D658D7">
        <w:rPr>
          <w:sz w:val="26"/>
          <w:szCs w:val="26"/>
        </w:rPr>
        <w:t>коррекционной работы индивидуально для каждого ребёнка:</w:t>
      </w:r>
    </w:p>
    <w:p w:rsidR="0047637A" w:rsidRPr="00D658D7" w:rsidRDefault="0047637A" w:rsidP="00EF53C6">
      <w:pPr>
        <w:numPr>
          <w:ilvl w:val="0"/>
          <w:numId w:val="71"/>
        </w:numPr>
        <w:shd w:val="clear" w:color="auto" w:fill="FFFFFF"/>
        <w:tabs>
          <w:tab w:val="clear" w:pos="720"/>
          <w:tab w:val="num" w:pos="1134"/>
        </w:tabs>
        <w:ind w:left="0" w:firstLine="709"/>
        <w:jc w:val="both"/>
        <w:rPr>
          <w:sz w:val="26"/>
          <w:szCs w:val="26"/>
        </w:rPr>
      </w:pPr>
      <w:r w:rsidRPr="00D658D7">
        <w:rPr>
          <w:sz w:val="26"/>
          <w:szCs w:val="26"/>
        </w:rPr>
        <w:t>сенсорное развитие, соответствующее возрасту: освоение эталонов – образцов цвета, формы, величины, эталонов звуков; накопление обобщённых представлений о свойствах предметов (цвет, форма, величина), материалов;</w:t>
      </w:r>
    </w:p>
    <w:p w:rsidR="0047637A" w:rsidRPr="00D658D7" w:rsidRDefault="0047637A" w:rsidP="00EF53C6">
      <w:pPr>
        <w:numPr>
          <w:ilvl w:val="0"/>
          <w:numId w:val="71"/>
        </w:numPr>
        <w:shd w:val="clear" w:color="auto" w:fill="FFFFFF"/>
        <w:tabs>
          <w:tab w:val="clear" w:pos="720"/>
          <w:tab w:val="num" w:pos="1134"/>
        </w:tabs>
        <w:ind w:left="0" w:firstLine="709"/>
        <w:jc w:val="both"/>
        <w:rPr>
          <w:sz w:val="26"/>
          <w:szCs w:val="26"/>
        </w:rPr>
      </w:pPr>
      <w:r w:rsidRPr="00D658D7">
        <w:rPr>
          <w:sz w:val="26"/>
          <w:szCs w:val="26"/>
        </w:rPr>
        <w:t>освоение предметно-практической деятельности, способствующей выявлению разнообразных свойств в предметах, а также пониманию отношений между предметами (временных, пространственных, количественных);</w:t>
      </w:r>
    </w:p>
    <w:p w:rsidR="0047637A" w:rsidRPr="00D658D7" w:rsidRDefault="0047637A" w:rsidP="00EF53C6">
      <w:pPr>
        <w:numPr>
          <w:ilvl w:val="0"/>
          <w:numId w:val="71"/>
        </w:numPr>
        <w:shd w:val="clear" w:color="auto" w:fill="FFFFFF"/>
        <w:tabs>
          <w:tab w:val="clear" w:pos="720"/>
          <w:tab w:val="num" w:pos="1134"/>
        </w:tabs>
        <w:ind w:left="0" w:firstLine="709"/>
        <w:jc w:val="both"/>
        <w:rPr>
          <w:sz w:val="26"/>
          <w:szCs w:val="26"/>
        </w:rPr>
      </w:pPr>
      <w:r w:rsidRPr="00D658D7">
        <w:rPr>
          <w:sz w:val="26"/>
          <w:szCs w:val="26"/>
        </w:rPr>
        <w:t>освоение продуктивных видов деятельности (конструирование, лепка, аппликация, работа с природным материалом), способствующих сенсорному, умственному, речевому развитию ребёнка;</w:t>
      </w:r>
    </w:p>
    <w:p w:rsidR="0047637A" w:rsidRPr="00D658D7" w:rsidRDefault="0047637A" w:rsidP="00EF53C6">
      <w:pPr>
        <w:numPr>
          <w:ilvl w:val="0"/>
          <w:numId w:val="71"/>
        </w:numPr>
        <w:shd w:val="clear" w:color="auto" w:fill="FFFFFF"/>
        <w:tabs>
          <w:tab w:val="clear" w:pos="720"/>
          <w:tab w:val="num" w:pos="1134"/>
        </w:tabs>
        <w:ind w:left="0" w:firstLine="709"/>
        <w:jc w:val="both"/>
        <w:rPr>
          <w:sz w:val="26"/>
          <w:szCs w:val="26"/>
        </w:rPr>
      </w:pPr>
      <w:r w:rsidRPr="00D658D7">
        <w:rPr>
          <w:sz w:val="26"/>
          <w:szCs w:val="26"/>
        </w:rPr>
        <w:t>накопление языковых представлений, развитие фонетико-фонематических процессов, подготовка к обучению грамоте;</w:t>
      </w:r>
    </w:p>
    <w:p w:rsidR="0047637A" w:rsidRPr="00D658D7" w:rsidRDefault="0047637A" w:rsidP="00EF53C6">
      <w:pPr>
        <w:numPr>
          <w:ilvl w:val="0"/>
          <w:numId w:val="71"/>
        </w:numPr>
        <w:shd w:val="clear" w:color="auto" w:fill="FFFFFF"/>
        <w:tabs>
          <w:tab w:val="clear" w:pos="720"/>
          <w:tab w:val="num" w:pos="1134"/>
        </w:tabs>
        <w:ind w:left="0" w:firstLine="709"/>
        <w:jc w:val="both"/>
        <w:rPr>
          <w:sz w:val="26"/>
          <w:szCs w:val="26"/>
        </w:rPr>
      </w:pPr>
      <w:r w:rsidRPr="00D658D7">
        <w:rPr>
          <w:sz w:val="26"/>
          <w:szCs w:val="26"/>
        </w:rPr>
        <w:t>уточнение, обогащение и систематизация словаря на основе ознакомления с предметами и явлениями окружающего мира;</w:t>
      </w:r>
    </w:p>
    <w:p w:rsidR="0047637A" w:rsidRPr="00D658D7" w:rsidRDefault="0047637A" w:rsidP="00EF53C6">
      <w:pPr>
        <w:numPr>
          <w:ilvl w:val="0"/>
          <w:numId w:val="71"/>
        </w:numPr>
        <w:shd w:val="clear" w:color="auto" w:fill="FFFFFF"/>
        <w:tabs>
          <w:tab w:val="clear" w:pos="720"/>
          <w:tab w:val="num" w:pos="1134"/>
        </w:tabs>
        <w:ind w:left="0" w:firstLine="709"/>
        <w:jc w:val="both"/>
        <w:rPr>
          <w:sz w:val="26"/>
          <w:szCs w:val="26"/>
        </w:rPr>
      </w:pPr>
      <w:r w:rsidRPr="00D658D7">
        <w:rPr>
          <w:sz w:val="26"/>
          <w:szCs w:val="26"/>
        </w:rPr>
        <w:t>формирование диалогической и монологической форм речи, развитие навыков общения;</w:t>
      </w:r>
    </w:p>
    <w:p w:rsidR="0047637A" w:rsidRPr="00D658D7" w:rsidRDefault="0047637A" w:rsidP="00EF53C6">
      <w:pPr>
        <w:numPr>
          <w:ilvl w:val="0"/>
          <w:numId w:val="71"/>
        </w:numPr>
        <w:shd w:val="clear" w:color="auto" w:fill="FFFFFF"/>
        <w:tabs>
          <w:tab w:val="clear" w:pos="720"/>
          <w:tab w:val="num" w:pos="1134"/>
        </w:tabs>
        <w:ind w:left="0" w:firstLine="709"/>
        <w:jc w:val="both"/>
        <w:rPr>
          <w:sz w:val="26"/>
          <w:szCs w:val="26"/>
        </w:rPr>
      </w:pPr>
      <w:r w:rsidRPr="00D658D7">
        <w:rPr>
          <w:sz w:val="26"/>
          <w:szCs w:val="26"/>
        </w:rPr>
        <w:t>развитие элементарных математических представлений и понятий, соответствующих возрасту;</w:t>
      </w:r>
    </w:p>
    <w:p w:rsidR="0047637A" w:rsidRPr="00D658D7" w:rsidRDefault="0047637A" w:rsidP="00EF53C6">
      <w:pPr>
        <w:numPr>
          <w:ilvl w:val="0"/>
          <w:numId w:val="71"/>
        </w:numPr>
        <w:shd w:val="clear" w:color="auto" w:fill="FFFFFF"/>
        <w:tabs>
          <w:tab w:val="clear" w:pos="720"/>
          <w:tab w:val="num" w:pos="1134"/>
        </w:tabs>
        <w:ind w:left="0" w:firstLine="709"/>
        <w:jc w:val="both"/>
        <w:rPr>
          <w:sz w:val="26"/>
          <w:szCs w:val="26"/>
        </w:rPr>
      </w:pPr>
      <w:r w:rsidRPr="00D658D7">
        <w:rPr>
          <w:sz w:val="26"/>
          <w:szCs w:val="26"/>
        </w:rPr>
        <w:t>формирование соответствующих возрасту навыков игровой деятельности;</w:t>
      </w:r>
    </w:p>
    <w:p w:rsidR="0047637A" w:rsidRPr="00D658D7" w:rsidRDefault="0047637A" w:rsidP="00EF53C6">
      <w:pPr>
        <w:numPr>
          <w:ilvl w:val="0"/>
          <w:numId w:val="71"/>
        </w:numPr>
        <w:shd w:val="clear" w:color="auto" w:fill="FFFFFF"/>
        <w:tabs>
          <w:tab w:val="clear" w:pos="720"/>
          <w:tab w:val="num" w:pos="1134"/>
        </w:tabs>
        <w:ind w:left="0" w:firstLine="709"/>
        <w:jc w:val="both"/>
        <w:rPr>
          <w:sz w:val="26"/>
          <w:szCs w:val="26"/>
        </w:rPr>
      </w:pPr>
      <w:r w:rsidRPr="00D658D7">
        <w:rPr>
          <w:sz w:val="26"/>
          <w:szCs w:val="26"/>
        </w:rPr>
        <w:t>формирование элементов учебной деятельности;</w:t>
      </w:r>
    </w:p>
    <w:p w:rsidR="0047637A" w:rsidRPr="00D658D7" w:rsidRDefault="0047637A" w:rsidP="00EF53C6">
      <w:pPr>
        <w:numPr>
          <w:ilvl w:val="0"/>
          <w:numId w:val="71"/>
        </w:numPr>
        <w:shd w:val="clear" w:color="auto" w:fill="FFFFFF"/>
        <w:tabs>
          <w:tab w:val="clear" w:pos="720"/>
          <w:tab w:val="num" w:pos="1134"/>
        </w:tabs>
        <w:ind w:left="0" w:firstLine="709"/>
        <w:jc w:val="both"/>
        <w:rPr>
          <w:sz w:val="26"/>
          <w:szCs w:val="26"/>
        </w:rPr>
      </w:pPr>
      <w:r w:rsidRPr="00D658D7">
        <w:rPr>
          <w:sz w:val="26"/>
          <w:szCs w:val="26"/>
        </w:rPr>
        <w:t>формирование адекватных эмоционально - волевых проявлений и способов общения и взаимодействия.</w:t>
      </w:r>
    </w:p>
    <w:p w:rsidR="0047637A" w:rsidRPr="00D658D7" w:rsidRDefault="0047637A" w:rsidP="00271BE1">
      <w:pPr>
        <w:shd w:val="clear" w:color="auto" w:fill="FFFFFF"/>
        <w:ind w:firstLine="708"/>
        <w:jc w:val="both"/>
        <w:rPr>
          <w:sz w:val="26"/>
          <w:szCs w:val="26"/>
        </w:rPr>
      </w:pPr>
      <w:r w:rsidRPr="00D658D7">
        <w:rPr>
          <w:sz w:val="26"/>
          <w:szCs w:val="26"/>
        </w:rPr>
        <w:t>Динамика коррекционно – развивающего процесса отражается в</w:t>
      </w:r>
      <w:r>
        <w:rPr>
          <w:sz w:val="26"/>
          <w:szCs w:val="26"/>
        </w:rPr>
        <w:t xml:space="preserve"> </w:t>
      </w:r>
      <w:r w:rsidRPr="00D658D7">
        <w:rPr>
          <w:bCs/>
          <w:sz w:val="26"/>
          <w:szCs w:val="26"/>
          <w:u w:val="single"/>
        </w:rPr>
        <w:t>листе контроля динамик</w:t>
      </w:r>
      <w:r w:rsidRPr="00D658D7">
        <w:rPr>
          <w:sz w:val="26"/>
          <w:szCs w:val="26"/>
          <w:u w:val="single"/>
        </w:rPr>
        <w:t>и</w:t>
      </w:r>
      <w:r>
        <w:rPr>
          <w:sz w:val="26"/>
          <w:szCs w:val="26"/>
          <w:u w:val="single"/>
        </w:rPr>
        <w:t>.</w:t>
      </w:r>
      <w:r w:rsidRPr="00D658D7">
        <w:rPr>
          <w:sz w:val="26"/>
          <w:szCs w:val="26"/>
        </w:rPr>
        <w:t xml:space="preserve"> Лист контроля динамики развития заполняется на основе заключений специалистов учреждения по итогам обучения и воспитания в январе и мае. </w:t>
      </w:r>
    </w:p>
    <w:p w:rsidR="0047637A" w:rsidRDefault="0047637A" w:rsidP="00271BE1">
      <w:pPr>
        <w:shd w:val="clear" w:color="auto" w:fill="FFFFFF"/>
        <w:jc w:val="both"/>
        <w:rPr>
          <w:sz w:val="26"/>
          <w:szCs w:val="26"/>
        </w:rPr>
      </w:pPr>
      <w:r w:rsidRPr="00D658D7">
        <w:rPr>
          <w:sz w:val="26"/>
          <w:szCs w:val="26"/>
        </w:rPr>
        <w:t>Данный документ также включает в себя рекомендации, заключение об эффективности коррекционно – развивающей работы за данный промежуток времени и учебный год. Характеристика динамики развития ребёнка предполагает следующие виды:</w:t>
      </w:r>
      <w:r>
        <w:rPr>
          <w:sz w:val="26"/>
          <w:szCs w:val="26"/>
        </w:rPr>
        <w:t xml:space="preserve"> </w:t>
      </w:r>
    </w:p>
    <w:p w:rsidR="0047637A" w:rsidRPr="00D658D7" w:rsidRDefault="0047637A" w:rsidP="00271BE1">
      <w:pPr>
        <w:shd w:val="clear" w:color="auto" w:fill="FFFFFF"/>
        <w:ind w:firstLine="708"/>
        <w:jc w:val="both"/>
        <w:rPr>
          <w:sz w:val="26"/>
          <w:szCs w:val="26"/>
        </w:rPr>
      </w:pPr>
      <w:r w:rsidRPr="00D658D7">
        <w:rPr>
          <w:bCs/>
          <w:sz w:val="26"/>
          <w:szCs w:val="26"/>
          <w:u w:val="single"/>
        </w:rPr>
        <w:t>Индивидуальная карта</w:t>
      </w:r>
      <w:r w:rsidRPr="00D658D7">
        <w:rPr>
          <w:sz w:val="26"/>
          <w:szCs w:val="26"/>
          <w:u w:val="single"/>
        </w:rPr>
        <w:t xml:space="preserve"> </w:t>
      </w:r>
      <w:r w:rsidRPr="00D658D7">
        <w:rPr>
          <w:bCs/>
          <w:sz w:val="26"/>
          <w:szCs w:val="26"/>
          <w:u w:val="single"/>
        </w:rPr>
        <w:t>сопровождения</w:t>
      </w:r>
      <w:r w:rsidRPr="00D658D7">
        <w:rPr>
          <w:sz w:val="26"/>
          <w:szCs w:val="26"/>
          <w:u w:val="single"/>
        </w:rPr>
        <w:t xml:space="preserve"> </w:t>
      </w:r>
      <w:r w:rsidRPr="00D658D7">
        <w:rPr>
          <w:bCs/>
          <w:sz w:val="26"/>
          <w:szCs w:val="26"/>
          <w:u w:val="single"/>
        </w:rPr>
        <w:t>развития и обучения</w:t>
      </w:r>
      <w:r>
        <w:rPr>
          <w:b/>
          <w:bCs/>
          <w:sz w:val="26"/>
          <w:szCs w:val="26"/>
        </w:rPr>
        <w:t xml:space="preserve"> </w:t>
      </w:r>
      <w:r w:rsidRPr="00D658D7">
        <w:rPr>
          <w:sz w:val="26"/>
          <w:szCs w:val="26"/>
        </w:rPr>
        <w:t xml:space="preserve">является документом, фиксирующим проводимые специалистами ДОУ диагностико-коррекционно-развивающие мероприятия, их эффективность, характер индивидуальных изменений в обучении и психическом развитии дошкольника, данные готовности ребёнка к школе. </w:t>
      </w:r>
    </w:p>
    <w:p w:rsidR="0047637A" w:rsidRDefault="0047637A" w:rsidP="009D6E0A">
      <w:pPr>
        <w:ind w:firstLine="709"/>
        <w:jc w:val="both"/>
        <w:rPr>
          <w:b/>
          <w:sz w:val="26"/>
          <w:szCs w:val="26"/>
        </w:rPr>
      </w:pPr>
    </w:p>
    <w:p w:rsidR="0047637A" w:rsidRPr="0035662A" w:rsidRDefault="0047637A" w:rsidP="009D6E0A">
      <w:pPr>
        <w:ind w:firstLine="709"/>
        <w:jc w:val="both"/>
        <w:rPr>
          <w:b/>
          <w:sz w:val="26"/>
          <w:szCs w:val="26"/>
        </w:rPr>
      </w:pPr>
      <w:r w:rsidRPr="0035662A">
        <w:rPr>
          <w:b/>
          <w:sz w:val="26"/>
          <w:szCs w:val="26"/>
        </w:rPr>
        <w:t>Организация работы психолого</w:t>
      </w:r>
      <w:r>
        <w:rPr>
          <w:b/>
          <w:sz w:val="26"/>
          <w:szCs w:val="26"/>
        </w:rPr>
        <w:t>-медико</w:t>
      </w:r>
      <w:r w:rsidRPr="0035662A">
        <w:rPr>
          <w:b/>
          <w:sz w:val="26"/>
          <w:szCs w:val="26"/>
        </w:rPr>
        <w:t>-педагогического консилиума</w:t>
      </w:r>
    </w:p>
    <w:p w:rsidR="0047637A" w:rsidRDefault="0047637A" w:rsidP="009D6E0A">
      <w:pPr>
        <w:ind w:firstLine="709"/>
        <w:jc w:val="both"/>
        <w:rPr>
          <w:sz w:val="26"/>
          <w:szCs w:val="26"/>
        </w:rPr>
      </w:pPr>
    </w:p>
    <w:p w:rsidR="0047637A" w:rsidRPr="00CA05E0" w:rsidRDefault="0047637A" w:rsidP="009D6E0A">
      <w:pPr>
        <w:ind w:firstLine="709"/>
        <w:jc w:val="both"/>
        <w:rPr>
          <w:color w:val="1F497D"/>
          <w:sz w:val="26"/>
          <w:szCs w:val="26"/>
        </w:rPr>
      </w:pPr>
      <w:r>
        <w:rPr>
          <w:sz w:val="26"/>
          <w:szCs w:val="26"/>
        </w:rPr>
        <w:t>Психолого-медико-п</w:t>
      </w:r>
      <w:r w:rsidRPr="006145E5">
        <w:rPr>
          <w:sz w:val="26"/>
          <w:szCs w:val="26"/>
        </w:rPr>
        <w:t xml:space="preserve">едагогический консилиум (ПМПк) организуется в ДОУ как форма взаимодействия специалистов учреждения, объединяющихся для медико-педагогического сопровождения воспитанников </w:t>
      </w:r>
      <w:r w:rsidRPr="00CA05E0">
        <w:rPr>
          <w:sz w:val="26"/>
          <w:szCs w:val="26"/>
        </w:rPr>
        <w:t xml:space="preserve">с ОВЗ. </w:t>
      </w:r>
    </w:p>
    <w:p w:rsidR="0047637A" w:rsidRDefault="0047637A" w:rsidP="009D6E0A">
      <w:pPr>
        <w:ind w:firstLine="709"/>
        <w:jc w:val="both"/>
        <w:rPr>
          <w:sz w:val="26"/>
          <w:szCs w:val="26"/>
        </w:rPr>
      </w:pPr>
      <w:r w:rsidRPr="006145E5">
        <w:rPr>
          <w:sz w:val="26"/>
          <w:szCs w:val="26"/>
        </w:rPr>
        <w:t xml:space="preserve">Целью ПМПк является обеспечение диагностико-коррекционного и медико-педагогического сопровождения воспитанников с </w:t>
      </w:r>
      <w:r>
        <w:rPr>
          <w:sz w:val="26"/>
          <w:szCs w:val="26"/>
        </w:rPr>
        <w:t>ОВЗ</w:t>
      </w:r>
      <w:r w:rsidRPr="006145E5">
        <w:rPr>
          <w:sz w:val="26"/>
          <w:szCs w:val="26"/>
        </w:rPr>
        <w:t>,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w:t>
      </w:r>
    </w:p>
    <w:p w:rsidR="0047637A" w:rsidRPr="006F4EB2" w:rsidRDefault="0047637A" w:rsidP="009D6E0A">
      <w:pPr>
        <w:ind w:firstLine="709"/>
        <w:jc w:val="both"/>
        <w:rPr>
          <w:b/>
          <w:i/>
          <w:sz w:val="26"/>
          <w:szCs w:val="26"/>
        </w:rPr>
      </w:pPr>
      <w:r w:rsidRPr="006F4EB2">
        <w:rPr>
          <w:b/>
          <w:i/>
          <w:sz w:val="26"/>
          <w:szCs w:val="26"/>
        </w:rPr>
        <w:t>Алгоритм выявления детей с ОВЗ</w:t>
      </w:r>
    </w:p>
    <w:p w:rsidR="0047637A" w:rsidRPr="00CA05E0" w:rsidRDefault="0047637A" w:rsidP="009D6E0A">
      <w:pPr>
        <w:pStyle w:val="5"/>
        <w:shd w:val="clear" w:color="auto" w:fill="auto"/>
        <w:spacing w:after="0" w:line="240" w:lineRule="auto"/>
        <w:ind w:right="23" w:firstLine="709"/>
        <w:jc w:val="both"/>
        <w:rPr>
          <w:sz w:val="26"/>
          <w:szCs w:val="26"/>
        </w:rPr>
      </w:pPr>
      <w:r w:rsidRPr="00CA05E0">
        <w:rPr>
          <w:rStyle w:val="3"/>
          <w:sz w:val="26"/>
          <w:szCs w:val="26"/>
          <w:lang w:eastAsia="en-US"/>
        </w:rPr>
        <w:t>Предусматривается следующий алгоритм выявления детей с ОВЗ и создания для них специальных образовательных условий.</w:t>
      </w:r>
    </w:p>
    <w:p w:rsidR="0047637A" w:rsidRPr="00CA05E0" w:rsidRDefault="0047637A" w:rsidP="00EF53C6">
      <w:pPr>
        <w:pStyle w:val="5"/>
        <w:numPr>
          <w:ilvl w:val="0"/>
          <w:numId w:val="27"/>
        </w:numPr>
        <w:shd w:val="clear" w:color="auto" w:fill="auto"/>
        <w:tabs>
          <w:tab w:val="left" w:pos="605"/>
        </w:tabs>
        <w:spacing w:after="0" w:line="240" w:lineRule="auto"/>
        <w:ind w:right="23" w:firstLine="709"/>
        <w:jc w:val="both"/>
        <w:rPr>
          <w:sz w:val="26"/>
          <w:szCs w:val="26"/>
        </w:rPr>
      </w:pPr>
      <w:r w:rsidRPr="00CA05E0">
        <w:rPr>
          <w:rStyle w:val="3"/>
          <w:sz w:val="26"/>
          <w:szCs w:val="26"/>
          <w:lang w:eastAsia="en-US"/>
        </w:rPr>
        <w:t>В начале нового учебного года в образовательной организации пе</w:t>
      </w:r>
      <w:r w:rsidRPr="00CA05E0">
        <w:rPr>
          <w:rStyle w:val="3"/>
          <w:sz w:val="26"/>
          <w:szCs w:val="26"/>
          <w:lang w:eastAsia="en-US"/>
        </w:rPr>
        <w:softHyphen/>
        <w:t>дагоги, в том числе педагог-психолог, учитель-логопед, воспитатели, т. е. специалисты психолого-медико-педагогического</w:t>
      </w:r>
      <w:r>
        <w:rPr>
          <w:rStyle w:val="3"/>
          <w:sz w:val="26"/>
          <w:szCs w:val="26"/>
          <w:lang w:eastAsia="en-US"/>
        </w:rPr>
        <w:t xml:space="preserve"> консилиума (ПМПк) организации </w:t>
      </w:r>
      <w:r w:rsidRPr="00CA05E0">
        <w:rPr>
          <w:rStyle w:val="3"/>
          <w:sz w:val="26"/>
          <w:szCs w:val="26"/>
          <w:lang w:eastAsia="en-US"/>
        </w:rPr>
        <w:t>выявляют детей с ОВЗ.</w:t>
      </w:r>
    </w:p>
    <w:p w:rsidR="0047637A" w:rsidRPr="00CA05E0" w:rsidRDefault="0047637A" w:rsidP="00EF53C6">
      <w:pPr>
        <w:pStyle w:val="5"/>
        <w:numPr>
          <w:ilvl w:val="0"/>
          <w:numId w:val="27"/>
        </w:numPr>
        <w:shd w:val="clear" w:color="auto" w:fill="auto"/>
        <w:tabs>
          <w:tab w:val="left" w:pos="605"/>
        </w:tabs>
        <w:spacing w:after="0" w:line="240" w:lineRule="auto"/>
        <w:ind w:right="23" w:firstLine="709"/>
        <w:jc w:val="both"/>
        <w:rPr>
          <w:sz w:val="26"/>
          <w:szCs w:val="26"/>
        </w:rPr>
      </w:pPr>
      <w:r w:rsidRPr="00CA05E0">
        <w:rPr>
          <w:rStyle w:val="3"/>
          <w:sz w:val="26"/>
          <w:szCs w:val="26"/>
          <w:lang w:eastAsia="en-US"/>
        </w:rPr>
        <w:t>После этого проводится заседание консилиума и принимается решение о необходимости прохождения территориальной психолого- медико-педагогической комисси</w:t>
      </w:r>
      <w:r>
        <w:rPr>
          <w:rStyle w:val="3"/>
          <w:sz w:val="26"/>
          <w:szCs w:val="26"/>
          <w:lang w:eastAsia="en-US"/>
        </w:rPr>
        <w:t>и (ПМПК) в целях проведения ком</w:t>
      </w:r>
      <w:r w:rsidRPr="00CA05E0">
        <w:rPr>
          <w:rStyle w:val="3"/>
          <w:sz w:val="26"/>
          <w:szCs w:val="26"/>
          <w:lang w:eastAsia="en-US"/>
        </w:rPr>
        <w:t>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w:t>
      </w:r>
      <w:r>
        <w:rPr>
          <w:rStyle w:val="3"/>
          <w:sz w:val="26"/>
          <w:szCs w:val="26"/>
          <w:lang w:eastAsia="en-US"/>
        </w:rPr>
        <w:t>о приказу Министерства образова</w:t>
      </w:r>
      <w:r w:rsidRPr="00CA05E0">
        <w:rPr>
          <w:rStyle w:val="3"/>
          <w:sz w:val="26"/>
          <w:szCs w:val="26"/>
          <w:lang w:eastAsia="en-US"/>
        </w:rPr>
        <w:t>ния и науки Российской Федерации от 24 марта 2009 г. № 95 «Об утверждении положения о психолого-медико-</w:t>
      </w:r>
      <w:r>
        <w:rPr>
          <w:rStyle w:val="3"/>
          <w:sz w:val="26"/>
          <w:szCs w:val="26"/>
          <w:lang w:eastAsia="en-US"/>
        </w:rPr>
        <w:t>педагогической комис</w:t>
      </w:r>
      <w:r w:rsidRPr="00CA05E0">
        <w:rPr>
          <w:rStyle w:val="3"/>
          <w:sz w:val="26"/>
          <w:szCs w:val="26"/>
          <w:lang w:eastAsia="en-US"/>
        </w:rPr>
        <w:t>сии», и определения специальных</w:t>
      </w:r>
      <w:r>
        <w:rPr>
          <w:rStyle w:val="3"/>
          <w:sz w:val="26"/>
          <w:szCs w:val="26"/>
          <w:lang w:eastAsia="en-US"/>
        </w:rPr>
        <w:t xml:space="preserve"> условий для получения образова</w:t>
      </w:r>
      <w:r w:rsidRPr="00CA05E0">
        <w:rPr>
          <w:rStyle w:val="3"/>
          <w:sz w:val="26"/>
          <w:szCs w:val="26"/>
          <w:lang w:eastAsia="en-US"/>
        </w:rPr>
        <w:t>ния согласно ст. 79 ФЗ № 273 «Закон об образовании в Российской Федерации».</w:t>
      </w:r>
    </w:p>
    <w:p w:rsidR="0047637A" w:rsidRPr="00CA05E0" w:rsidRDefault="0047637A" w:rsidP="00EF53C6">
      <w:pPr>
        <w:pStyle w:val="5"/>
        <w:numPr>
          <w:ilvl w:val="0"/>
          <w:numId w:val="27"/>
        </w:numPr>
        <w:shd w:val="clear" w:color="auto" w:fill="auto"/>
        <w:tabs>
          <w:tab w:val="left" w:pos="630"/>
        </w:tabs>
        <w:spacing w:after="0" w:line="240" w:lineRule="auto"/>
        <w:ind w:left="23" w:right="23" w:firstLine="686"/>
        <w:jc w:val="both"/>
        <w:rPr>
          <w:sz w:val="26"/>
          <w:szCs w:val="26"/>
        </w:rPr>
      </w:pPr>
      <w:r w:rsidRPr="00CA05E0">
        <w:rPr>
          <w:rStyle w:val="3"/>
          <w:sz w:val="26"/>
          <w:szCs w:val="26"/>
          <w:lang w:eastAsia="en-US"/>
        </w:rPr>
        <w:t>По результатам обследования на ПМПК даются рекомендации по созданию для ребенка специальных образовательных условий (ст. 79 ФЗ № 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w:t>
      </w:r>
      <w:r>
        <w:rPr>
          <w:rStyle w:val="3"/>
          <w:sz w:val="26"/>
          <w:szCs w:val="26"/>
          <w:lang w:eastAsia="en-US"/>
        </w:rPr>
        <w:t>овия обучения, воспитания и раз</w:t>
      </w:r>
      <w:r w:rsidRPr="00CA05E0">
        <w:rPr>
          <w:rStyle w:val="3"/>
          <w:sz w:val="26"/>
          <w:szCs w:val="26"/>
          <w:lang w:eastAsia="en-US"/>
        </w:rPr>
        <w:t>вития таких обучающихся, включающие в себя использование</w:t>
      </w:r>
      <w:r>
        <w:rPr>
          <w:rStyle w:val="3"/>
          <w:sz w:val="26"/>
          <w:szCs w:val="26"/>
          <w:lang w:eastAsia="en-US"/>
        </w:rPr>
        <w:t xml:space="preserve"> специ</w:t>
      </w:r>
      <w:r w:rsidRPr="00CA05E0">
        <w:rPr>
          <w:rStyle w:val="3"/>
          <w:sz w:val="26"/>
          <w:szCs w:val="26"/>
          <w:lang w:eastAsia="en-US"/>
        </w:rPr>
        <w:t xml:space="preserve">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w:t>
      </w:r>
      <w:r>
        <w:rPr>
          <w:rStyle w:val="3"/>
          <w:sz w:val="26"/>
          <w:szCs w:val="26"/>
          <w:lang w:eastAsia="en-US"/>
        </w:rPr>
        <w:t>обучения коллективного и индиви</w:t>
      </w:r>
      <w:r w:rsidRPr="00CA05E0">
        <w:rPr>
          <w:rStyle w:val="3"/>
          <w:sz w:val="26"/>
          <w:szCs w:val="26"/>
          <w:lang w:eastAsia="en-US"/>
        </w:rPr>
        <w:t>дуального пользования, предоставление услуг ассистент</w:t>
      </w:r>
      <w:r>
        <w:rPr>
          <w:rStyle w:val="3"/>
          <w:sz w:val="26"/>
          <w:szCs w:val="26"/>
          <w:lang w:eastAsia="en-US"/>
        </w:rPr>
        <w:t>а (помощни</w:t>
      </w:r>
      <w:r w:rsidRPr="00CA05E0">
        <w:rPr>
          <w:rStyle w:val="3"/>
          <w:sz w:val="26"/>
          <w:szCs w:val="26"/>
          <w:lang w:eastAsia="en-US"/>
        </w:rPr>
        <w:t>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w:t>
      </w:r>
      <w:r>
        <w:rPr>
          <w:rStyle w:val="3"/>
          <w:sz w:val="26"/>
          <w:szCs w:val="26"/>
          <w:lang w:eastAsia="en-US"/>
        </w:rPr>
        <w:t>изаций, осуществляющих образова</w:t>
      </w:r>
      <w:r w:rsidRPr="00CA05E0">
        <w:rPr>
          <w:rStyle w:val="3"/>
          <w:sz w:val="26"/>
          <w:szCs w:val="26"/>
          <w:lang w:eastAsia="en-US"/>
        </w:rPr>
        <w:t>тельную деятельность, и другие условия, без которых невозможно или затруднено освоение образовательн</w:t>
      </w:r>
      <w:r>
        <w:rPr>
          <w:rStyle w:val="3"/>
          <w:sz w:val="26"/>
          <w:szCs w:val="26"/>
          <w:lang w:eastAsia="en-US"/>
        </w:rPr>
        <w:t>ых программ обучающимися с огра</w:t>
      </w:r>
      <w:r w:rsidRPr="00CA05E0">
        <w:rPr>
          <w:rStyle w:val="3"/>
          <w:sz w:val="26"/>
          <w:szCs w:val="26"/>
          <w:lang w:eastAsia="en-US"/>
        </w:rPr>
        <w:t>ниченными возможностями здоровья».)</w:t>
      </w:r>
    </w:p>
    <w:p w:rsidR="0047637A" w:rsidRPr="00CA05E0" w:rsidRDefault="0047637A" w:rsidP="00EF53C6">
      <w:pPr>
        <w:pStyle w:val="5"/>
        <w:numPr>
          <w:ilvl w:val="0"/>
          <w:numId w:val="27"/>
        </w:numPr>
        <w:shd w:val="clear" w:color="auto" w:fill="auto"/>
        <w:tabs>
          <w:tab w:val="left" w:pos="625"/>
        </w:tabs>
        <w:spacing w:after="0" w:line="240" w:lineRule="auto"/>
        <w:ind w:left="23" w:right="23" w:firstLine="686"/>
        <w:jc w:val="both"/>
        <w:rPr>
          <w:sz w:val="26"/>
          <w:szCs w:val="26"/>
        </w:rPr>
      </w:pPr>
      <w:r w:rsidRPr="00CA05E0">
        <w:rPr>
          <w:rStyle w:val="3"/>
          <w:sz w:val="26"/>
          <w:szCs w:val="26"/>
          <w:lang w:eastAsia="en-US"/>
        </w:rPr>
        <w:t>На основании рекомендаций ПМПК специалисты ПМПк образова</w:t>
      </w:r>
      <w:r w:rsidRPr="00CA05E0">
        <w:rPr>
          <w:rStyle w:val="3"/>
          <w:sz w:val="26"/>
          <w:szCs w:val="26"/>
          <w:lang w:eastAsia="en-US"/>
        </w:rPr>
        <w:softHyphen/>
        <w:t>тельной организации разрабатывают индивидуальный образовательный маршрут и/или адаптированную образовательную программу.</w:t>
      </w:r>
    </w:p>
    <w:p w:rsidR="0047637A" w:rsidRPr="00CA05E0" w:rsidRDefault="0047637A" w:rsidP="009D6E0A">
      <w:pPr>
        <w:pStyle w:val="5"/>
        <w:shd w:val="clear" w:color="auto" w:fill="auto"/>
        <w:spacing w:after="0" w:line="240" w:lineRule="auto"/>
        <w:ind w:left="23" w:right="23" w:firstLine="686"/>
        <w:jc w:val="both"/>
        <w:rPr>
          <w:sz w:val="26"/>
          <w:szCs w:val="26"/>
        </w:rPr>
      </w:pPr>
      <w:r w:rsidRPr="00CA05E0">
        <w:rPr>
          <w:rStyle w:val="3"/>
          <w:sz w:val="26"/>
          <w:szCs w:val="26"/>
          <w:lang w:eastAsia="en-US"/>
        </w:rPr>
        <w:t>В целях разработки индивидуального образовательного маршрута ребенка с ОВЗ решаются следующие задачи:</w:t>
      </w:r>
    </w:p>
    <w:p w:rsidR="0047637A" w:rsidRPr="00CA05E0" w:rsidRDefault="0047637A" w:rsidP="00EF53C6">
      <w:pPr>
        <w:pStyle w:val="5"/>
        <w:numPr>
          <w:ilvl w:val="0"/>
          <w:numId w:val="11"/>
        </w:numPr>
        <w:shd w:val="clear" w:color="auto" w:fill="auto"/>
        <w:tabs>
          <w:tab w:val="left" w:pos="534"/>
        </w:tabs>
        <w:spacing w:after="0" w:line="240" w:lineRule="auto"/>
        <w:ind w:left="23" w:right="23" w:firstLine="686"/>
        <w:jc w:val="both"/>
        <w:rPr>
          <w:sz w:val="26"/>
          <w:szCs w:val="26"/>
        </w:rPr>
      </w:pPr>
      <w:r w:rsidRPr="00CA05E0">
        <w:rPr>
          <w:rStyle w:val="3"/>
          <w:sz w:val="26"/>
          <w:szCs w:val="26"/>
          <w:lang w:eastAsia="en-US"/>
        </w:rPr>
        <w:t>определение формы получения дошкольного образования и режима пребывания в образовательной организации, соответствующих в</w:t>
      </w:r>
      <w:r>
        <w:rPr>
          <w:rStyle w:val="3"/>
          <w:sz w:val="26"/>
          <w:szCs w:val="26"/>
          <w:lang w:eastAsia="en-US"/>
        </w:rPr>
        <w:t>озмож</w:t>
      </w:r>
      <w:r w:rsidRPr="00CA05E0">
        <w:rPr>
          <w:rStyle w:val="3"/>
          <w:sz w:val="26"/>
          <w:szCs w:val="26"/>
          <w:lang w:eastAsia="en-US"/>
        </w:rPr>
        <w:t>ностям и специальным потребностям ребенка;</w:t>
      </w:r>
    </w:p>
    <w:p w:rsidR="0047637A" w:rsidRPr="00CA05E0" w:rsidRDefault="0047637A" w:rsidP="00EF53C6">
      <w:pPr>
        <w:pStyle w:val="5"/>
        <w:numPr>
          <w:ilvl w:val="0"/>
          <w:numId w:val="11"/>
        </w:numPr>
        <w:shd w:val="clear" w:color="auto" w:fill="auto"/>
        <w:tabs>
          <w:tab w:val="left" w:pos="534"/>
        </w:tabs>
        <w:spacing w:after="0" w:line="240" w:lineRule="auto"/>
        <w:ind w:left="23" w:right="23" w:firstLine="686"/>
        <w:jc w:val="both"/>
        <w:rPr>
          <w:sz w:val="26"/>
          <w:szCs w:val="26"/>
        </w:rPr>
      </w:pPr>
      <w:r w:rsidRPr="00CA05E0">
        <w:rPr>
          <w:rStyle w:val="3"/>
          <w:sz w:val="26"/>
          <w:szCs w:val="26"/>
          <w:lang w:eastAsia="en-US"/>
        </w:rPr>
        <w:t>определение объема, содержания — основных направлений, форм организации психолого-педагогического сопровождения ребенка и его семьи;</w:t>
      </w:r>
    </w:p>
    <w:p w:rsidR="0047637A" w:rsidRPr="00CA05E0" w:rsidRDefault="0047637A" w:rsidP="00EF53C6">
      <w:pPr>
        <w:pStyle w:val="5"/>
        <w:numPr>
          <w:ilvl w:val="0"/>
          <w:numId w:val="11"/>
        </w:numPr>
        <w:shd w:val="clear" w:color="auto" w:fill="auto"/>
        <w:tabs>
          <w:tab w:val="left" w:pos="534"/>
        </w:tabs>
        <w:spacing w:after="0" w:line="240" w:lineRule="auto"/>
        <w:ind w:left="23" w:right="23" w:firstLine="686"/>
        <w:jc w:val="both"/>
        <w:rPr>
          <w:sz w:val="26"/>
          <w:szCs w:val="26"/>
        </w:rPr>
      </w:pPr>
      <w:r w:rsidRPr="00CA05E0">
        <w:rPr>
          <w:rStyle w:val="3"/>
          <w:sz w:val="26"/>
          <w:szCs w:val="26"/>
          <w:lang w:eastAsia="en-US"/>
        </w:rPr>
        <w:t>определение стратегии и тактики</w:t>
      </w:r>
      <w:r>
        <w:rPr>
          <w:rStyle w:val="3"/>
          <w:sz w:val="26"/>
          <w:szCs w:val="26"/>
          <w:lang w:eastAsia="en-US"/>
        </w:rPr>
        <w:t xml:space="preserve"> (форм и содержания) коррекцион</w:t>
      </w:r>
      <w:r w:rsidRPr="00CA05E0">
        <w:rPr>
          <w:rStyle w:val="3"/>
          <w:sz w:val="26"/>
          <w:szCs w:val="26"/>
          <w:lang w:eastAsia="en-US"/>
        </w:rPr>
        <w:t>но-развивающей работы с ребенком. Здесь же определяются критерии и формы оценки динамики познавательно</w:t>
      </w:r>
      <w:r>
        <w:rPr>
          <w:rStyle w:val="3"/>
          <w:sz w:val="26"/>
          <w:szCs w:val="26"/>
          <w:lang w:eastAsia="en-US"/>
        </w:rPr>
        <w:t>го и личностного развития ребен</w:t>
      </w:r>
      <w:r w:rsidRPr="00CA05E0">
        <w:rPr>
          <w:rStyle w:val="3"/>
          <w:sz w:val="26"/>
          <w:szCs w:val="26"/>
          <w:lang w:eastAsia="en-US"/>
        </w:rPr>
        <w:t>ка, степени его адаптации в среде сверстников;</w:t>
      </w:r>
    </w:p>
    <w:p w:rsidR="0047637A" w:rsidRPr="00CA05E0" w:rsidRDefault="0047637A" w:rsidP="00EF53C6">
      <w:pPr>
        <w:pStyle w:val="5"/>
        <w:numPr>
          <w:ilvl w:val="0"/>
          <w:numId w:val="11"/>
        </w:numPr>
        <w:shd w:val="clear" w:color="auto" w:fill="auto"/>
        <w:tabs>
          <w:tab w:val="left" w:pos="534"/>
        </w:tabs>
        <w:spacing w:after="0" w:line="240" w:lineRule="auto"/>
        <w:ind w:left="23" w:right="23" w:firstLine="686"/>
        <w:jc w:val="both"/>
        <w:rPr>
          <w:sz w:val="26"/>
          <w:szCs w:val="26"/>
        </w:rPr>
      </w:pPr>
      <w:r w:rsidRPr="00CA05E0">
        <w:rPr>
          <w:rStyle w:val="3"/>
          <w:sz w:val="26"/>
          <w:szCs w:val="26"/>
          <w:lang w:eastAsia="en-US"/>
        </w:rPr>
        <w:t>определение необходимости, сте</w:t>
      </w:r>
      <w:r>
        <w:rPr>
          <w:rStyle w:val="3"/>
          <w:sz w:val="26"/>
          <w:szCs w:val="26"/>
          <w:lang w:eastAsia="en-US"/>
        </w:rPr>
        <w:t>пени и направлений адаптации ос</w:t>
      </w:r>
      <w:r w:rsidRPr="00CA05E0">
        <w:rPr>
          <w:rStyle w:val="3"/>
          <w:sz w:val="26"/>
          <w:szCs w:val="26"/>
          <w:lang w:eastAsia="en-US"/>
        </w:rPr>
        <w:t>новной образовательной программы организации;</w:t>
      </w:r>
    </w:p>
    <w:p w:rsidR="0047637A" w:rsidRPr="00CA05E0" w:rsidRDefault="0047637A" w:rsidP="00EF53C6">
      <w:pPr>
        <w:pStyle w:val="5"/>
        <w:numPr>
          <w:ilvl w:val="0"/>
          <w:numId w:val="11"/>
        </w:numPr>
        <w:shd w:val="clear" w:color="auto" w:fill="auto"/>
        <w:tabs>
          <w:tab w:val="left" w:pos="534"/>
        </w:tabs>
        <w:spacing w:after="0" w:line="240" w:lineRule="auto"/>
        <w:ind w:left="23" w:right="23" w:firstLine="686"/>
        <w:jc w:val="both"/>
        <w:rPr>
          <w:sz w:val="26"/>
          <w:szCs w:val="26"/>
        </w:rPr>
      </w:pPr>
      <w:r w:rsidRPr="00CA05E0">
        <w:rPr>
          <w:rStyle w:val="3"/>
          <w:sz w:val="26"/>
          <w:szCs w:val="26"/>
          <w:lang w:eastAsia="en-US"/>
        </w:rPr>
        <w:t>определение необходимости адаптации имеющихся или разработки новых методических материалов;</w:t>
      </w:r>
    </w:p>
    <w:p w:rsidR="0047637A" w:rsidRPr="00CA05E0" w:rsidRDefault="0047637A" w:rsidP="00EF53C6">
      <w:pPr>
        <w:pStyle w:val="5"/>
        <w:numPr>
          <w:ilvl w:val="0"/>
          <w:numId w:val="11"/>
        </w:numPr>
        <w:shd w:val="clear" w:color="auto" w:fill="auto"/>
        <w:tabs>
          <w:tab w:val="left" w:pos="534"/>
        </w:tabs>
        <w:spacing w:after="0" w:line="240" w:lineRule="auto"/>
        <w:ind w:left="23" w:right="23" w:firstLine="686"/>
        <w:jc w:val="both"/>
        <w:rPr>
          <w:sz w:val="26"/>
          <w:szCs w:val="26"/>
        </w:rPr>
      </w:pPr>
      <w:r w:rsidRPr="00CA05E0">
        <w:rPr>
          <w:rStyle w:val="3"/>
          <w:sz w:val="26"/>
          <w:szCs w:val="26"/>
          <w:lang w:eastAsia="en-US"/>
        </w:rPr>
        <w:t>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w:t>
      </w:r>
    </w:p>
    <w:p w:rsidR="0047637A" w:rsidRPr="00CA05E0" w:rsidRDefault="0047637A" w:rsidP="00EF53C6">
      <w:pPr>
        <w:pStyle w:val="5"/>
        <w:numPr>
          <w:ilvl w:val="0"/>
          <w:numId w:val="27"/>
        </w:numPr>
        <w:shd w:val="clear" w:color="auto" w:fill="auto"/>
        <w:tabs>
          <w:tab w:val="left" w:pos="625"/>
        </w:tabs>
        <w:spacing w:after="0" w:line="240" w:lineRule="auto"/>
        <w:ind w:left="23" w:right="23" w:firstLine="686"/>
        <w:jc w:val="both"/>
        <w:rPr>
          <w:sz w:val="26"/>
          <w:szCs w:val="26"/>
        </w:rPr>
      </w:pPr>
      <w:r w:rsidRPr="00CA05E0">
        <w:rPr>
          <w:rStyle w:val="3"/>
          <w:sz w:val="26"/>
          <w:szCs w:val="26"/>
          <w:lang w:eastAsia="en-US"/>
        </w:rPr>
        <w:t xml:space="preserve">После разработки индивидуального образовательного маршрута и/ или адаптированной образовательной </w:t>
      </w:r>
      <w:r>
        <w:rPr>
          <w:rStyle w:val="3"/>
          <w:sz w:val="26"/>
          <w:szCs w:val="26"/>
          <w:lang w:eastAsia="en-US"/>
        </w:rPr>
        <w:t>программы, педагоги и специалис</w:t>
      </w:r>
      <w:r w:rsidRPr="00CA05E0">
        <w:rPr>
          <w:rStyle w:val="3"/>
          <w:sz w:val="26"/>
          <w:szCs w:val="26"/>
          <w:lang w:eastAsia="en-US"/>
        </w:rPr>
        <w:t>ты образовательной организации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адаптированной образовательной программы должны проводиться не реже одного раза в 3 месяца.</w:t>
      </w:r>
    </w:p>
    <w:p w:rsidR="0047637A" w:rsidRDefault="0047637A" w:rsidP="009D6E0A"/>
    <w:p w:rsidR="0047637A" w:rsidRPr="00872F79" w:rsidRDefault="0047637A" w:rsidP="009D6E0A">
      <w:pPr>
        <w:ind w:firstLine="709"/>
        <w:jc w:val="both"/>
        <w:rPr>
          <w:b/>
          <w:i/>
          <w:sz w:val="26"/>
          <w:szCs w:val="26"/>
        </w:rPr>
      </w:pPr>
      <w:r w:rsidRPr="00872F79">
        <w:rPr>
          <w:b/>
          <w:i/>
          <w:sz w:val="26"/>
          <w:szCs w:val="26"/>
        </w:rPr>
        <w:t>Психолого-медико-педагогическое обследование детей с ОВЗ</w:t>
      </w:r>
    </w:p>
    <w:p w:rsidR="0047637A" w:rsidRPr="00872F79" w:rsidRDefault="0047637A" w:rsidP="009D6E0A">
      <w:pPr>
        <w:pStyle w:val="5"/>
        <w:shd w:val="clear" w:color="auto" w:fill="auto"/>
        <w:spacing w:after="0" w:line="240" w:lineRule="auto"/>
        <w:ind w:left="20" w:right="20" w:firstLine="692"/>
        <w:jc w:val="both"/>
        <w:rPr>
          <w:sz w:val="26"/>
          <w:szCs w:val="26"/>
        </w:rPr>
      </w:pPr>
      <w:r w:rsidRPr="00872F79">
        <w:rPr>
          <w:rStyle w:val="3"/>
          <w:sz w:val="26"/>
          <w:szCs w:val="26"/>
          <w:lang w:eastAsia="en-US"/>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 педагогической диагностике, позволяющей:</w:t>
      </w:r>
    </w:p>
    <w:p w:rsidR="0047637A" w:rsidRPr="00872F79" w:rsidRDefault="0047637A" w:rsidP="00EF53C6">
      <w:pPr>
        <w:pStyle w:val="5"/>
        <w:numPr>
          <w:ilvl w:val="0"/>
          <w:numId w:val="11"/>
        </w:numPr>
        <w:shd w:val="clear" w:color="auto" w:fill="auto"/>
        <w:tabs>
          <w:tab w:val="left" w:pos="539"/>
        </w:tabs>
        <w:spacing w:after="0" w:line="240" w:lineRule="auto"/>
        <w:ind w:left="720" w:hanging="360"/>
        <w:jc w:val="both"/>
        <w:rPr>
          <w:sz w:val="26"/>
          <w:szCs w:val="26"/>
        </w:rPr>
      </w:pPr>
      <w:r w:rsidRPr="00872F79">
        <w:rPr>
          <w:rStyle w:val="3"/>
          <w:sz w:val="26"/>
          <w:szCs w:val="26"/>
          <w:lang w:eastAsia="en-US"/>
        </w:rPr>
        <w:t>своевременно выявить детей с ограниченными возможностями;</w:t>
      </w:r>
    </w:p>
    <w:p w:rsidR="0047637A" w:rsidRPr="00872F79" w:rsidRDefault="0047637A" w:rsidP="00EF53C6">
      <w:pPr>
        <w:pStyle w:val="5"/>
        <w:numPr>
          <w:ilvl w:val="0"/>
          <w:numId w:val="11"/>
        </w:numPr>
        <w:shd w:val="clear" w:color="auto" w:fill="auto"/>
        <w:tabs>
          <w:tab w:val="left" w:pos="529"/>
        </w:tabs>
        <w:spacing w:after="0" w:line="240" w:lineRule="auto"/>
        <w:ind w:left="720" w:right="20" w:hanging="360"/>
        <w:jc w:val="both"/>
        <w:rPr>
          <w:sz w:val="26"/>
          <w:szCs w:val="26"/>
        </w:rPr>
      </w:pPr>
      <w:r w:rsidRPr="00872F79">
        <w:rPr>
          <w:rStyle w:val="3"/>
          <w:sz w:val="26"/>
          <w:szCs w:val="26"/>
          <w:lang w:eastAsia="en-US"/>
        </w:rPr>
        <w:t>выявить индивидуальные психолого-педагогические особенности ребенка с ОВЗ;</w:t>
      </w:r>
    </w:p>
    <w:p w:rsidR="0047637A" w:rsidRPr="00872F79" w:rsidRDefault="0047637A" w:rsidP="00EF53C6">
      <w:pPr>
        <w:pStyle w:val="5"/>
        <w:numPr>
          <w:ilvl w:val="0"/>
          <w:numId w:val="11"/>
        </w:numPr>
        <w:shd w:val="clear" w:color="auto" w:fill="auto"/>
        <w:tabs>
          <w:tab w:val="left" w:pos="519"/>
        </w:tabs>
        <w:spacing w:after="0" w:line="240" w:lineRule="auto"/>
        <w:ind w:left="720" w:hanging="360"/>
        <w:jc w:val="both"/>
        <w:rPr>
          <w:sz w:val="26"/>
          <w:szCs w:val="26"/>
        </w:rPr>
      </w:pPr>
      <w:r w:rsidRPr="00872F79">
        <w:rPr>
          <w:rStyle w:val="3"/>
          <w:sz w:val="26"/>
          <w:szCs w:val="26"/>
          <w:lang w:eastAsia="en-US"/>
        </w:rPr>
        <w:t>определить оптимальный педагогический маршрут;</w:t>
      </w:r>
    </w:p>
    <w:p w:rsidR="0047637A" w:rsidRPr="00872F79" w:rsidRDefault="0047637A" w:rsidP="00EF53C6">
      <w:pPr>
        <w:pStyle w:val="5"/>
        <w:numPr>
          <w:ilvl w:val="0"/>
          <w:numId w:val="11"/>
        </w:numPr>
        <w:shd w:val="clear" w:color="auto" w:fill="auto"/>
        <w:tabs>
          <w:tab w:val="left" w:pos="509"/>
        </w:tabs>
        <w:spacing w:after="0" w:line="240" w:lineRule="auto"/>
        <w:ind w:left="720" w:right="20" w:hanging="360"/>
        <w:jc w:val="both"/>
        <w:rPr>
          <w:sz w:val="26"/>
          <w:szCs w:val="26"/>
        </w:rPr>
      </w:pPr>
      <w:r w:rsidRPr="00872F79">
        <w:rPr>
          <w:rStyle w:val="3"/>
          <w:sz w:val="26"/>
          <w:szCs w:val="26"/>
          <w:lang w:eastAsia="en-US"/>
        </w:rPr>
        <w:t>обеспечить индивидуальным сопровождением каждого ребенка с ОВЗ в дошкольном учреждении;</w:t>
      </w:r>
    </w:p>
    <w:p w:rsidR="0047637A" w:rsidRPr="00872F79" w:rsidRDefault="0047637A" w:rsidP="00EF53C6">
      <w:pPr>
        <w:pStyle w:val="5"/>
        <w:numPr>
          <w:ilvl w:val="0"/>
          <w:numId w:val="11"/>
        </w:numPr>
        <w:shd w:val="clear" w:color="auto" w:fill="auto"/>
        <w:tabs>
          <w:tab w:val="left" w:pos="514"/>
        </w:tabs>
        <w:spacing w:after="0" w:line="240" w:lineRule="auto"/>
        <w:ind w:left="720" w:right="20" w:hanging="360"/>
        <w:jc w:val="both"/>
        <w:rPr>
          <w:sz w:val="26"/>
          <w:szCs w:val="26"/>
        </w:rPr>
      </w:pPr>
      <w:r w:rsidRPr="00872F79">
        <w:rPr>
          <w:rStyle w:val="3"/>
          <w:sz w:val="26"/>
          <w:szCs w:val="26"/>
          <w:lang w:eastAsia="en-US"/>
        </w:rPr>
        <w:t>спланировать коррекционные мероприятия, разработать программы коррекционной работы;</w:t>
      </w:r>
    </w:p>
    <w:p w:rsidR="0047637A" w:rsidRPr="00872F79" w:rsidRDefault="0047637A" w:rsidP="00EF53C6">
      <w:pPr>
        <w:pStyle w:val="5"/>
        <w:numPr>
          <w:ilvl w:val="0"/>
          <w:numId w:val="11"/>
        </w:numPr>
        <w:shd w:val="clear" w:color="auto" w:fill="auto"/>
        <w:tabs>
          <w:tab w:val="left" w:pos="514"/>
        </w:tabs>
        <w:spacing w:after="0" w:line="240" w:lineRule="auto"/>
        <w:ind w:left="720" w:right="20" w:hanging="360"/>
        <w:jc w:val="both"/>
        <w:rPr>
          <w:sz w:val="26"/>
          <w:szCs w:val="26"/>
        </w:rPr>
      </w:pPr>
      <w:r w:rsidRPr="00872F79">
        <w:rPr>
          <w:rStyle w:val="3"/>
          <w:sz w:val="26"/>
          <w:szCs w:val="26"/>
          <w:lang w:eastAsia="en-US"/>
        </w:rPr>
        <w:t>оценить динамику развития и</w:t>
      </w:r>
      <w:r>
        <w:rPr>
          <w:rStyle w:val="3"/>
          <w:sz w:val="26"/>
          <w:szCs w:val="26"/>
          <w:lang w:eastAsia="en-US"/>
        </w:rPr>
        <w:t xml:space="preserve"> эффективность коррекционной ра</w:t>
      </w:r>
      <w:r w:rsidRPr="00872F79">
        <w:rPr>
          <w:rStyle w:val="3"/>
          <w:sz w:val="26"/>
          <w:szCs w:val="26"/>
          <w:lang w:eastAsia="en-US"/>
        </w:rPr>
        <w:t>боты;</w:t>
      </w:r>
    </w:p>
    <w:p w:rsidR="0047637A" w:rsidRPr="00872F79" w:rsidRDefault="0047637A" w:rsidP="00EF53C6">
      <w:pPr>
        <w:pStyle w:val="5"/>
        <w:numPr>
          <w:ilvl w:val="0"/>
          <w:numId w:val="11"/>
        </w:numPr>
        <w:shd w:val="clear" w:color="auto" w:fill="auto"/>
        <w:tabs>
          <w:tab w:val="left" w:pos="519"/>
        </w:tabs>
        <w:spacing w:after="0" w:line="240" w:lineRule="auto"/>
        <w:ind w:left="720" w:hanging="360"/>
        <w:jc w:val="both"/>
        <w:rPr>
          <w:sz w:val="26"/>
          <w:szCs w:val="26"/>
        </w:rPr>
      </w:pPr>
      <w:r w:rsidRPr="00872F79">
        <w:rPr>
          <w:rStyle w:val="3"/>
          <w:sz w:val="26"/>
          <w:szCs w:val="26"/>
          <w:lang w:eastAsia="en-US"/>
        </w:rPr>
        <w:t>определить условия воспитания и обучения ребенка;</w:t>
      </w:r>
    </w:p>
    <w:p w:rsidR="0047637A" w:rsidRPr="00872F79" w:rsidRDefault="0047637A" w:rsidP="00EF53C6">
      <w:pPr>
        <w:pStyle w:val="5"/>
        <w:numPr>
          <w:ilvl w:val="0"/>
          <w:numId w:val="11"/>
        </w:numPr>
        <w:shd w:val="clear" w:color="auto" w:fill="auto"/>
        <w:tabs>
          <w:tab w:val="left" w:pos="519"/>
        </w:tabs>
        <w:spacing w:after="0" w:line="240" w:lineRule="auto"/>
        <w:ind w:left="720" w:hanging="360"/>
        <w:jc w:val="both"/>
        <w:rPr>
          <w:sz w:val="26"/>
          <w:szCs w:val="26"/>
        </w:rPr>
      </w:pPr>
      <w:r w:rsidRPr="00872F79">
        <w:rPr>
          <w:rStyle w:val="3"/>
          <w:sz w:val="26"/>
          <w:szCs w:val="26"/>
          <w:lang w:eastAsia="en-US"/>
        </w:rPr>
        <w:t>консультировать родителей ребенка с ОВЗ.</w:t>
      </w:r>
    </w:p>
    <w:p w:rsidR="0047637A" w:rsidRPr="00872F79" w:rsidRDefault="0047637A" w:rsidP="009D6E0A">
      <w:pPr>
        <w:pStyle w:val="5"/>
        <w:shd w:val="clear" w:color="auto" w:fill="auto"/>
        <w:spacing w:after="0" w:line="240" w:lineRule="auto"/>
        <w:ind w:right="20" w:firstLine="692"/>
        <w:jc w:val="both"/>
        <w:rPr>
          <w:sz w:val="26"/>
          <w:szCs w:val="26"/>
        </w:rPr>
      </w:pPr>
      <w:r w:rsidRPr="00872F79">
        <w:rPr>
          <w:rStyle w:val="3"/>
          <w:sz w:val="26"/>
          <w:szCs w:val="26"/>
          <w:lang w:eastAsia="en-US"/>
        </w:rPr>
        <w:t>Одним из основных принципов диагностики нарушенного развития является комплексный подход, который означает всесторонность обследо</w:t>
      </w:r>
      <w:r w:rsidRPr="00872F79">
        <w:rPr>
          <w:rStyle w:val="3"/>
          <w:sz w:val="26"/>
          <w:szCs w:val="26"/>
          <w:lang w:eastAsia="en-US"/>
        </w:rPr>
        <w:softHyphen/>
        <w:t>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w:t>
      </w:r>
      <w:r>
        <w:rPr>
          <w:rStyle w:val="3"/>
          <w:sz w:val="26"/>
          <w:szCs w:val="26"/>
          <w:lang w:eastAsia="en-US"/>
        </w:rPr>
        <w:t>енка включает медицинское и пси</w:t>
      </w:r>
      <w:r w:rsidRPr="00872F79">
        <w:rPr>
          <w:rStyle w:val="3"/>
          <w:sz w:val="26"/>
          <w:szCs w:val="26"/>
          <w:lang w:eastAsia="en-US"/>
        </w:rPr>
        <w:t>холого-педагогическое обследование.</w:t>
      </w:r>
    </w:p>
    <w:p w:rsidR="0047637A" w:rsidRPr="00872F79" w:rsidRDefault="0047637A" w:rsidP="009D6E0A">
      <w:pPr>
        <w:pStyle w:val="5"/>
        <w:shd w:val="clear" w:color="auto" w:fill="auto"/>
        <w:spacing w:after="0" w:line="240" w:lineRule="auto"/>
        <w:ind w:right="20" w:firstLine="692"/>
        <w:jc w:val="both"/>
        <w:rPr>
          <w:sz w:val="26"/>
          <w:szCs w:val="26"/>
        </w:rPr>
      </w:pPr>
      <w:r w:rsidRPr="00872F79">
        <w:rPr>
          <w:rStyle w:val="3"/>
          <w:sz w:val="26"/>
          <w:szCs w:val="26"/>
          <w:lang w:eastAsia="en-US"/>
        </w:rPr>
        <w:t>Медицинское обследование начинается с изучения данных анамнеза. Анамнез собирается врачом и составляется на основании ознакомления с документацией ребенка и беседы с родителями (лицами, их заменяющими).</w:t>
      </w:r>
    </w:p>
    <w:p w:rsidR="0047637A" w:rsidRPr="00872F79" w:rsidRDefault="0047637A" w:rsidP="009D6E0A">
      <w:pPr>
        <w:pStyle w:val="5"/>
        <w:shd w:val="clear" w:color="auto" w:fill="auto"/>
        <w:spacing w:after="0" w:line="240" w:lineRule="auto"/>
        <w:ind w:right="20" w:firstLine="692"/>
        <w:jc w:val="both"/>
        <w:rPr>
          <w:sz w:val="26"/>
          <w:szCs w:val="26"/>
        </w:rPr>
      </w:pPr>
      <w:r w:rsidRPr="00872F79">
        <w:rPr>
          <w:rStyle w:val="3"/>
          <w:sz w:val="26"/>
          <w:szCs w:val="26"/>
          <w:lang w:eastAsia="en-US"/>
        </w:rPr>
        <w:t>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w:t>
      </w:r>
    </w:p>
    <w:p w:rsidR="0047637A" w:rsidRPr="00872F79" w:rsidRDefault="0047637A" w:rsidP="009D6E0A">
      <w:pPr>
        <w:pStyle w:val="5"/>
        <w:shd w:val="clear" w:color="auto" w:fill="auto"/>
        <w:spacing w:after="0" w:line="240" w:lineRule="auto"/>
        <w:ind w:right="20" w:firstLine="692"/>
        <w:jc w:val="both"/>
        <w:rPr>
          <w:sz w:val="26"/>
          <w:szCs w:val="26"/>
        </w:rPr>
      </w:pPr>
      <w:r w:rsidRPr="00872F79">
        <w:rPr>
          <w:rStyle w:val="3"/>
          <w:sz w:val="26"/>
          <w:szCs w:val="26"/>
          <w:lang w:eastAsia="en-US"/>
        </w:rPr>
        <w:t>В семейном анамнезе анализируются данные о семье ребенка и на</w:t>
      </w:r>
      <w:r w:rsidRPr="00872F79">
        <w:rPr>
          <w:rStyle w:val="3"/>
          <w:sz w:val="26"/>
          <w:szCs w:val="26"/>
          <w:lang w:eastAsia="en-US"/>
        </w:rPr>
        <w:softHyphen/>
        <w:t>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w:t>
      </w:r>
      <w:r>
        <w:rPr>
          <w:rStyle w:val="3"/>
          <w:sz w:val="26"/>
          <w:szCs w:val="26"/>
          <w:lang w:eastAsia="en-US"/>
        </w:rPr>
        <w:t>лей; дается оценка взаимоотноше</w:t>
      </w:r>
      <w:r w:rsidRPr="00872F79">
        <w:rPr>
          <w:rStyle w:val="3"/>
          <w:sz w:val="26"/>
          <w:szCs w:val="26"/>
          <w:lang w:eastAsia="en-US"/>
        </w:rPr>
        <w:t>ний в семье, отношения к ребенку; фиксируются случаи приверженности одного или обоих родителей к алкоголю или наркотикам.</w:t>
      </w:r>
    </w:p>
    <w:p w:rsidR="0047637A" w:rsidRPr="00872F79" w:rsidRDefault="0047637A" w:rsidP="009D6E0A">
      <w:pPr>
        <w:pStyle w:val="5"/>
        <w:shd w:val="clear" w:color="auto" w:fill="auto"/>
        <w:spacing w:after="0" w:line="240" w:lineRule="auto"/>
        <w:ind w:right="20" w:firstLine="692"/>
        <w:jc w:val="both"/>
        <w:rPr>
          <w:sz w:val="26"/>
          <w:szCs w:val="26"/>
        </w:rPr>
      </w:pPr>
      <w:r w:rsidRPr="00872F79">
        <w:rPr>
          <w:rStyle w:val="3"/>
          <w:sz w:val="26"/>
          <w:szCs w:val="26"/>
          <w:lang w:eastAsia="en-US"/>
        </w:rPr>
        <w:t>Педагоги и воспитатели знакомятся с результатами медицинского обследования по документации: изучают историю развития ребенка, за</w:t>
      </w:r>
      <w:r w:rsidRPr="00872F79">
        <w:rPr>
          <w:rStyle w:val="3"/>
          <w:sz w:val="26"/>
          <w:szCs w:val="26"/>
          <w:lang w:eastAsia="en-US"/>
        </w:rPr>
        <w:softHyphen/>
        <w:t>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w:t>
      </w:r>
    </w:p>
    <w:p w:rsidR="0047637A" w:rsidRPr="00872F79" w:rsidRDefault="0047637A" w:rsidP="009D6E0A">
      <w:pPr>
        <w:pStyle w:val="5"/>
        <w:shd w:val="clear" w:color="auto" w:fill="auto"/>
        <w:spacing w:after="0" w:line="240" w:lineRule="auto"/>
        <w:ind w:right="20" w:firstLine="692"/>
        <w:jc w:val="both"/>
        <w:rPr>
          <w:sz w:val="26"/>
          <w:szCs w:val="26"/>
        </w:rPr>
      </w:pPr>
      <w:r w:rsidRPr="00872F79">
        <w:rPr>
          <w:rStyle w:val="3"/>
          <w:sz w:val="26"/>
          <w:szCs w:val="26"/>
          <w:lang w:eastAsia="en-US"/>
        </w:rPr>
        <w:t>Психолого-педагогическое обследование является одним из компо</w:t>
      </w:r>
      <w:r w:rsidRPr="00872F79">
        <w:rPr>
          <w:rStyle w:val="3"/>
          <w:sz w:val="26"/>
          <w:szCs w:val="26"/>
          <w:lang w:eastAsia="en-US"/>
        </w:rPr>
        <w:softHyphen/>
        <w:t>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w:t>
      </w:r>
    </w:p>
    <w:p w:rsidR="0047637A" w:rsidRPr="00872F79" w:rsidRDefault="0047637A" w:rsidP="009D6E0A">
      <w:pPr>
        <w:pStyle w:val="5"/>
        <w:shd w:val="clear" w:color="auto" w:fill="auto"/>
        <w:spacing w:after="0" w:line="240" w:lineRule="auto"/>
        <w:ind w:right="20" w:firstLine="692"/>
        <w:jc w:val="both"/>
        <w:rPr>
          <w:sz w:val="26"/>
          <w:szCs w:val="26"/>
        </w:rPr>
      </w:pPr>
      <w:r w:rsidRPr="00872F79">
        <w:rPr>
          <w:rStyle w:val="3"/>
          <w:sz w:val="26"/>
          <w:szCs w:val="26"/>
          <w:lang w:eastAsia="en-US"/>
        </w:rPr>
        <w:t>Организация воспитания и обучения детей с ОВЗ ставит вопросы изучения и выявления особенностей по</w:t>
      </w:r>
      <w:r>
        <w:rPr>
          <w:rStyle w:val="3"/>
          <w:sz w:val="26"/>
          <w:szCs w:val="26"/>
          <w:lang w:eastAsia="en-US"/>
        </w:rPr>
        <w:t>знавательной деятельности, уста</w:t>
      </w:r>
      <w:r w:rsidRPr="00872F79">
        <w:rPr>
          <w:rStyle w:val="3"/>
          <w:sz w:val="26"/>
          <w:szCs w:val="26"/>
          <w:lang w:eastAsia="en-US"/>
        </w:rPr>
        <w:t>новление характера нарушений, потенциальных возможностей ребенка и дает возможность прогнозировать его развитие.</w:t>
      </w:r>
    </w:p>
    <w:p w:rsidR="0047637A" w:rsidRPr="00872F79" w:rsidRDefault="0047637A" w:rsidP="009D6E0A">
      <w:pPr>
        <w:pStyle w:val="5"/>
        <w:shd w:val="clear" w:color="auto" w:fill="auto"/>
        <w:spacing w:after="0" w:line="240" w:lineRule="auto"/>
        <w:ind w:right="20" w:firstLine="692"/>
        <w:jc w:val="both"/>
        <w:rPr>
          <w:sz w:val="26"/>
          <w:szCs w:val="26"/>
        </w:rPr>
      </w:pPr>
      <w:r w:rsidRPr="00872F79">
        <w:rPr>
          <w:rStyle w:val="3"/>
          <w:sz w:val="26"/>
          <w:szCs w:val="26"/>
          <w:lang w:eastAsia="en-US"/>
        </w:rPr>
        <w:t xml:space="preserve">Основной целью применения психологической диагностики является определение уровня умственного развития, состояние интеллекта детей с </w:t>
      </w:r>
      <w:r>
        <w:rPr>
          <w:rStyle w:val="3"/>
          <w:sz w:val="26"/>
          <w:szCs w:val="26"/>
          <w:lang w:eastAsia="en-US"/>
        </w:rPr>
        <w:t>ОВЗ, поскольку эта категория дош</w:t>
      </w:r>
      <w:r w:rsidRPr="00872F79">
        <w:rPr>
          <w:rStyle w:val="3"/>
          <w:sz w:val="26"/>
          <w:szCs w:val="26"/>
          <w:lang w:eastAsia="en-US"/>
        </w:rPr>
        <w:t>кольников представляет исключительное разнообразие.</w:t>
      </w:r>
    </w:p>
    <w:p w:rsidR="0047637A" w:rsidRPr="00872F79" w:rsidRDefault="0047637A" w:rsidP="009D6E0A">
      <w:pPr>
        <w:pStyle w:val="5"/>
        <w:shd w:val="clear" w:color="auto" w:fill="auto"/>
        <w:spacing w:after="0" w:line="240" w:lineRule="auto"/>
        <w:ind w:right="20" w:firstLine="692"/>
        <w:jc w:val="both"/>
        <w:rPr>
          <w:sz w:val="26"/>
          <w:szCs w:val="26"/>
        </w:rPr>
      </w:pPr>
      <w:r w:rsidRPr="00872F79">
        <w:rPr>
          <w:rStyle w:val="3"/>
          <w:sz w:val="26"/>
          <w:szCs w:val="26"/>
          <w:lang w:eastAsia="en-US"/>
        </w:rPr>
        <w:t>Психологическое обследование проводит психолог. Психодиагностичес</w:t>
      </w:r>
      <w:r w:rsidRPr="00872F79">
        <w:rPr>
          <w:rStyle w:val="3"/>
          <w:sz w:val="26"/>
          <w:szCs w:val="26"/>
          <w:lang w:eastAsia="en-US"/>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47637A" w:rsidRPr="00872F79" w:rsidRDefault="0047637A" w:rsidP="009D6E0A">
      <w:pPr>
        <w:pStyle w:val="5"/>
        <w:shd w:val="clear" w:color="auto" w:fill="auto"/>
        <w:spacing w:after="0" w:line="240" w:lineRule="auto"/>
        <w:ind w:right="20" w:firstLine="692"/>
        <w:jc w:val="both"/>
        <w:rPr>
          <w:sz w:val="26"/>
          <w:szCs w:val="26"/>
        </w:rPr>
      </w:pPr>
      <w:r w:rsidRPr="00872F79">
        <w:rPr>
          <w:rStyle w:val="3"/>
          <w:sz w:val="26"/>
          <w:szCs w:val="26"/>
          <w:lang w:eastAsia="en-US"/>
        </w:rPr>
        <w:t>В качестве источников диаг</w:t>
      </w:r>
      <w:r>
        <w:rPr>
          <w:rStyle w:val="3"/>
          <w:sz w:val="26"/>
          <w:szCs w:val="26"/>
          <w:lang w:eastAsia="en-US"/>
        </w:rPr>
        <w:t>ностического инструментария мож</w:t>
      </w:r>
      <w:r w:rsidRPr="00872F79">
        <w:rPr>
          <w:rStyle w:val="3"/>
          <w:sz w:val="26"/>
          <w:szCs w:val="26"/>
          <w:lang w:eastAsia="en-US"/>
        </w:rPr>
        <w:t>но использовать научно-практические разработки С. Д. Забрамной, И. Ю. Левченко, Е. А. Стребелевой, М. М. Семаго и др.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w:t>
      </w:r>
    </w:p>
    <w:p w:rsidR="0047637A" w:rsidRPr="00872F79" w:rsidRDefault="0047637A" w:rsidP="009D6E0A">
      <w:pPr>
        <w:pStyle w:val="5"/>
        <w:shd w:val="clear" w:color="auto" w:fill="auto"/>
        <w:spacing w:after="0" w:line="240" w:lineRule="auto"/>
        <w:ind w:right="20" w:firstLine="692"/>
        <w:jc w:val="both"/>
        <w:rPr>
          <w:sz w:val="26"/>
          <w:szCs w:val="26"/>
        </w:rPr>
      </w:pPr>
      <w:r w:rsidRPr="00872F79">
        <w:rPr>
          <w:rStyle w:val="3"/>
          <w:sz w:val="26"/>
          <w:szCs w:val="26"/>
          <w:lang w:eastAsia="en-US"/>
        </w:rPr>
        <w:t>Выявляются следующие качественные показатели, характеризующие эмоциональную сферу и поведение ребенка:</w:t>
      </w:r>
    </w:p>
    <w:p w:rsidR="0047637A" w:rsidRPr="00872F79" w:rsidRDefault="0047637A" w:rsidP="00EF53C6">
      <w:pPr>
        <w:pStyle w:val="5"/>
        <w:numPr>
          <w:ilvl w:val="0"/>
          <w:numId w:val="11"/>
        </w:numPr>
        <w:shd w:val="clear" w:color="auto" w:fill="auto"/>
        <w:tabs>
          <w:tab w:val="left" w:pos="519"/>
        </w:tabs>
        <w:spacing w:after="0" w:line="240" w:lineRule="auto"/>
        <w:ind w:left="720" w:hanging="360"/>
        <w:jc w:val="both"/>
        <w:rPr>
          <w:sz w:val="26"/>
          <w:szCs w:val="26"/>
        </w:rPr>
      </w:pPr>
      <w:r w:rsidRPr="00872F79">
        <w:rPr>
          <w:rStyle w:val="3"/>
          <w:sz w:val="26"/>
          <w:szCs w:val="26"/>
          <w:lang w:eastAsia="en-US"/>
        </w:rPr>
        <w:t>особенности контакта ребенка;</w:t>
      </w:r>
    </w:p>
    <w:p w:rsidR="0047637A" w:rsidRPr="00872F79" w:rsidRDefault="0047637A" w:rsidP="00EF53C6">
      <w:pPr>
        <w:pStyle w:val="5"/>
        <w:numPr>
          <w:ilvl w:val="0"/>
          <w:numId w:val="11"/>
        </w:numPr>
        <w:shd w:val="clear" w:color="auto" w:fill="auto"/>
        <w:tabs>
          <w:tab w:val="left" w:pos="519"/>
        </w:tabs>
        <w:spacing w:after="0" w:line="240" w:lineRule="auto"/>
        <w:ind w:left="720" w:hanging="360"/>
        <w:jc w:val="both"/>
        <w:rPr>
          <w:sz w:val="26"/>
          <w:szCs w:val="26"/>
        </w:rPr>
      </w:pPr>
      <w:r w:rsidRPr="00872F79">
        <w:rPr>
          <w:rStyle w:val="3"/>
          <w:sz w:val="26"/>
          <w:szCs w:val="26"/>
          <w:lang w:eastAsia="en-US"/>
        </w:rPr>
        <w:t>эмоциональная реакция на ситуацию обследования;</w:t>
      </w:r>
    </w:p>
    <w:p w:rsidR="0047637A" w:rsidRPr="00872F79" w:rsidRDefault="0047637A" w:rsidP="00EF53C6">
      <w:pPr>
        <w:pStyle w:val="5"/>
        <w:numPr>
          <w:ilvl w:val="0"/>
          <w:numId w:val="11"/>
        </w:numPr>
        <w:shd w:val="clear" w:color="auto" w:fill="auto"/>
        <w:tabs>
          <w:tab w:val="left" w:pos="519"/>
        </w:tabs>
        <w:spacing w:after="0" w:line="240" w:lineRule="auto"/>
        <w:ind w:left="720" w:hanging="360"/>
        <w:jc w:val="both"/>
        <w:rPr>
          <w:sz w:val="26"/>
          <w:szCs w:val="26"/>
        </w:rPr>
      </w:pPr>
      <w:r w:rsidRPr="00872F79">
        <w:rPr>
          <w:rStyle w:val="3"/>
          <w:sz w:val="26"/>
          <w:szCs w:val="26"/>
          <w:lang w:eastAsia="en-US"/>
        </w:rPr>
        <w:t>реакция на одобрение;</w:t>
      </w:r>
    </w:p>
    <w:p w:rsidR="0047637A" w:rsidRPr="00872F79" w:rsidRDefault="0047637A" w:rsidP="00EF53C6">
      <w:pPr>
        <w:pStyle w:val="5"/>
        <w:numPr>
          <w:ilvl w:val="0"/>
          <w:numId w:val="11"/>
        </w:numPr>
        <w:shd w:val="clear" w:color="auto" w:fill="auto"/>
        <w:tabs>
          <w:tab w:val="left" w:pos="519"/>
        </w:tabs>
        <w:spacing w:after="0" w:line="240" w:lineRule="auto"/>
        <w:ind w:left="720" w:hanging="360"/>
        <w:jc w:val="both"/>
        <w:rPr>
          <w:sz w:val="26"/>
          <w:szCs w:val="26"/>
        </w:rPr>
      </w:pPr>
      <w:r w:rsidRPr="00872F79">
        <w:rPr>
          <w:rStyle w:val="3"/>
          <w:sz w:val="26"/>
          <w:szCs w:val="26"/>
          <w:lang w:eastAsia="en-US"/>
        </w:rPr>
        <w:t>реакция на неудачи;</w:t>
      </w:r>
    </w:p>
    <w:p w:rsidR="0047637A" w:rsidRPr="00872F79" w:rsidRDefault="0047637A" w:rsidP="00EF53C6">
      <w:pPr>
        <w:pStyle w:val="5"/>
        <w:numPr>
          <w:ilvl w:val="0"/>
          <w:numId w:val="11"/>
        </w:numPr>
        <w:shd w:val="clear" w:color="auto" w:fill="auto"/>
        <w:tabs>
          <w:tab w:val="left" w:pos="519"/>
        </w:tabs>
        <w:spacing w:after="0" w:line="240" w:lineRule="auto"/>
        <w:ind w:left="720" w:hanging="360"/>
        <w:jc w:val="both"/>
        <w:rPr>
          <w:sz w:val="26"/>
          <w:szCs w:val="26"/>
        </w:rPr>
      </w:pPr>
      <w:r w:rsidRPr="00872F79">
        <w:rPr>
          <w:rStyle w:val="3"/>
          <w:sz w:val="26"/>
          <w:szCs w:val="26"/>
          <w:lang w:eastAsia="en-US"/>
        </w:rPr>
        <w:t>эмоциональное состояние во время выполнения заданий;</w:t>
      </w:r>
    </w:p>
    <w:p w:rsidR="0047637A" w:rsidRPr="00872F79" w:rsidRDefault="0047637A" w:rsidP="00EF53C6">
      <w:pPr>
        <w:pStyle w:val="5"/>
        <w:numPr>
          <w:ilvl w:val="0"/>
          <w:numId w:val="11"/>
        </w:numPr>
        <w:shd w:val="clear" w:color="auto" w:fill="auto"/>
        <w:tabs>
          <w:tab w:val="left" w:pos="519"/>
        </w:tabs>
        <w:spacing w:after="0" w:line="240" w:lineRule="auto"/>
        <w:ind w:left="720" w:hanging="360"/>
        <w:jc w:val="both"/>
        <w:rPr>
          <w:sz w:val="26"/>
          <w:szCs w:val="26"/>
        </w:rPr>
      </w:pPr>
      <w:r w:rsidRPr="00872F79">
        <w:rPr>
          <w:rStyle w:val="3"/>
          <w:sz w:val="26"/>
          <w:szCs w:val="26"/>
          <w:lang w:eastAsia="en-US"/>
        </w:rPr>
        <w:t>эмоциональная подвижность;</w:t>
      </w:r>
    </w:p>
    <w:p w:rsidR="0047637A" w:rsidRPr="00872F79" w:rsidRDefault="0047637A" w:rsidP="00EF53C6">
      <w:pPr>
        <w:pStyle w:val="5"/>
        <w:numPr>
          <w:ilvl w:val="0"/>
          <w:numId w:val="11"/>
        </w:numPr>
        <w:shd w:val="clear" w:color="auto" w:fill="auto"/>
        <w:tabs>
          <w:tab w:val="left" w:pos="519"/>
        </w:tabs>
        <w:spacing w:after="0" w:line="240" w:lineRule="auto"/>
        <w:ind w:left="720" w:hanging="360"/>
        <w:jc w:val="both"/>
        <w:rPr>
          <w:sz w:val="26"/>
          <w:szCs w:val="26"/>
        </w:rPr>
      </w:pPr>
      <w:r w:rsidRPr="00872F79">
        <w:rPr>
          <w:rStyle w:val="3"/>
          <w:sz w:val="26"/>
          <w:szCs w:val="26"/>
          <w:lang w:eastAsia="en-US"/>
        </w:rPr>
        <w:t>особенности общения;</w:t>
      </w:r>
    </w:p>
    <w:p w:rsidR="0047637A" w:rsidRPr="00872F79" w:rsidRDefault="0047637A" w:rsidP="00EF53C6">
      <w:pPr>
        <w:pStyle w:val="5"/>
        <w:numPr>
          <w:ilvl w:val="0"/>
          <w:numId w:val="11"/>
        </w:numPr>
        <w:shd w:val="clear" w:color="auto" w:fill="auto"/>
        <w:tabs>
          <w:tab w:val="left" w:pos="519"/>
        </w:tabs>
        <w:spacing w:after="0" w:line="240" w:lineRule="auto"/>
        <w:ind w:left="720" w:hanging="360"/>
        <w:jc w:val="both"/>
        <w:rPr>
          <w:sz w:val="26"/>
          <w:szCs w:val="26"/>
        </w:rPr>
      </w:pPr>
      <w:r w:rsidRPr="00872F79">
        <w:rPr>
          <w:rStyle w:val="3"/>
          <w:sz w:val="26"/>
          <w:szCs w:val="26"/>
          <w:lang w:eastAsia="en-US"/>
        </w:rPr>
        <w:t>реакция на результат.</w:t>
      </w:r>
    </w:p>
    <w:p w:rsidR="0047637A" w:rsidRPr="00872F79" w:rsidRDefault="0047637A" w:rsidP="009D6E0A">
      <w:pPr>
        <w:pStyle w:val="5"/>
        <w:shd w:val="clear" w:color="auto" w:fill="auto"/>
        <w:spacing w:after="0" w:line="240" w:lineRule="auto"/>
        <w:ind w:firstLine="692"/>
        <w:jc w:val="both"/>
        <w:rPr>
          <w:sz w:val="26"/>
          <w:szCs w:val="26"/>
        </w:rPr>
      </w:pPr>
      <w:r w:rsidRPr="00872F79">
        <w:rPr>
          <w:rStyle w:val="3"/>
          <w:sz w:val="26"/>
          <w:szCs w:val="26"/>
          <w:lang w:eastAsia="en-US"/>
        </w:rPr>
        <w:t>Качественные показатели, характеризующие деятельность ребенка:</w:t>
      </w:r>
    </w:p>
    <w:p w:rsidR="0047637A" w:rsidRPr="00872F79" w:rsidRDefault="0047637A" w:rsidP="00EF53C6">
      <w:pPr>
        <w:pStyle w:val="5"/>
        <w:numPr>
          <w:ilvl w:val="0"/>
          <w:numId w:val="11"/>
        </w:numPr>
        <w:shd w:val="clear" w:color="auto" w:fill="auto"/>
        <w:tabs>
          <w:tab w:val="left" w:pos="519"/>
        </w:tabs>
        <w:spacing w:after="0" w:line="240" w:lineRule="auto"/>
        <w:ind w:left="720" w:hanging="360"/>
        <w:jc w:val="both"/>
        <w:rPr>
          <w:sz w:val="26"/>
          <w:szCs w:val="26"/>
        </w:rPr>
      </w:pPr>
      <w:r w:rsidRPr="00872F79">
        <w:rPr>
          <w:rStyle w:val="3"/>
          <w:sz w:val="26"/>
          <w:szCs w:val="26"/>
          <w:lang w:eastAsia="en-US"/>
        </w:rPr>
        <w:t>наличие и стойкость интереса к заданию;</w:t>
      </w:r>
    </w:p>
    <w:p w:rsidR="0047637A" w:rsidRPr="00872F79" w:rsidRDefault="0047637A" w:rsidP="00EF53C6">
      <w:pPr>
        <w:pStyle w:val="5"/>
        <w:numPr>
          <w:ilvl w:val="0"/>
          <w:numId w:val="11"/>
        </w:numPr>
        <w:shd w:val="clear" w:color="auto" w:fill="auto"/>
        <w:tabs>
          <w:tab w:val="left" w:pos="519"/>
        </w:tabs>
        <w:spacing w:after="0" w:line="240" w:lineRule="auto"/>
        <w:ind w:left="720" w:hanging="360"/>
        <w:jc w:val="both"/>
        <w:rPr>
          <w:sz w:val="26"/>
          <w:szCs w:val="26"/>
        </w:rPr>
      </w:pPr>
      <w:r w:rsidRPr="00872F79">
        <w:rPr>
          <w:rStyle w:val="3"/>
          <w:sz w:val="26"/>
          <w:szCs w:val="26"/>
          <w:lang w:eastAsia="en-US"/>
        </w:rPr>
        <w:t>понимание инструкции;</w:t>
      </w:r>
    </w:p>
    <w:p w:rsidR="0047637A" w:rsidRPr="00872F79" w:rsidRDefault="0047637A" w:rsidP="00EF53C6">
      <w:pPr>
        <w:pStyle w:val="5"/>
        <w:numPr>
          <w:ilvl w:val="0"/>
          <w:numId w:val="11"/>
        </w:numPr>
        <w:shd w:val="clear" w:color="auto" w:fill="auto"/>
        <w:tabs>
          <w:tab w:val="left" w:pos="519"/>
        </w:tabs>
        <w:spacing w:after="0" w:line="240" w:lineRule="auto"/>
        <w:ind w:left="720" w:hanging="360"/>
        <w:jc w:val="both"/>
        <w:rPr>
          <w:sz w:val="26"/>
          <w:szCs w:val="26"/>
        </w:rPr>
      </w:pPr>
      <w:r w:rsidRPr="00872F79">
        <w:rPr>
          <w:rStyle w:val="3"/>
          <w:sz w:val="26"/>
          <w:szCs w:val="26"/>
          <w:lang w:eastAsia="en-US"/>
        </w:rPr>
        <w:t>самостоятельность выполнения задания;</w:t>
      </w:r>
    </w:p>
    <w:p w:rsidR="0047637A" w:rsidRPr="00872F79" w:rsidRDefault="0047637A" w:rsidP="00EF53C6">
      <w:pPr>
        <w:pStyle w:val="5"/>
        <w:numPr>
          <w:ilvl w:val="0"/>
          <w:numId w:val="11"/>
        </w:numPr>
        <w:shd w:val="clear" w:color="auto" w:fill="auto"/>
        <w:tabs>
          <w:tab w:val="left" w:pos="514"/>
        </w:tabs>
        <w:spacing w:after="0" w:line="240" w:lineRule="auto"/>
        <w:ind w:left="720" w:hanging="360"/>
        <w:jc w:val="both"/>
        <w:rPr>
          <w:sz w:val="26"/>
          <w:szCs w:val="26"/>
        </w:rPr>
      </w:pPr>
      <w:r w:rsidRPr="00872F79">
        <w:rPr>
          <w:rStyle w:val="3"/>
          <w:sz w:val="26"/>
          <w:szCs w:val="26"/>
          <w:lang w:eastAsia="en-US"/>
        </w:rPr>
        <w:t>характер деятельности (целенаправленность и активность);</w:t>
      </w:r>
    </w:p>
    <w:p w:rsidR="0047637A" w:rsidRPr="00872F79" w:rsidRDefault="0047637A" w:rsidP="00EF53C6">
      <w:pPr>
        <w:pStyle w:val="5"/>
        <w:numPr>
          <w:ilvl w:val="0"/>
          <w:numId w:val="11"/>
        </w:numPr>
        <w:shd w:val="clear" w:color="auto" w:fill="auto"/>
        <w:tabs>
          <w:tab w:val="left" w:pos="509"/>
        </w:tabs>
        <w:spacing w:after="0" w:line="240" w:lineRule="auto"/>
        <w:ind w:left="720" w:right="20" w:hanging="360"/>
        <w:jc w:val="both"/>
        <w:rPr>
          <w:sz w:val="26"/>
          <w:szCs w:val="26"/>
        </w:rPr>
      </w:pPr>
      <w:r w:rsidRPr="00872F79">
        <w:rPr>
          <w:rStyle w:val="3"/>
          <w:sz w:val="26"/>
          <w:szCs w:val="26"/>
          <w:lang w:eastAsia="en-US"/>
        </w:rPr>
        <w:t>темп и динамика деятельности, особенности регуляции деятель</w:t>
      </w:r>
      <w:r w:rsidRPr="00872F79">
        <w:rPr>
          <w:rStyle w:val="3"/>
          <w:sz w:val="26"/>
          <w:szCs w:val="26"/>
          <w:lang w:eastAsia="en-US"/>
        </w:rPr>
        <w:softHyphen/>
        <w:t>ности;</w:t>
      </w:r>
    </w:p>
    <w:p w:rsidR="0047637A" w:rsidRPr="00872F79" w:rsidRDefault="0047637A" w:rsidP="00EF53C6">
      <w:pPr>
        <w:pStyle w:val="5"/>
        <w:numPr>
          <w:ilvl w:val="0"/>
          <w:numId w:val="11"/>
        </w:numPr>
        <w:shd w:val="clear" w:color="auto" w:fill="auto"/>
        <w:tabs>
          <w:tab w:val="left" w:pos="519"/>
        </w:tabs>
        <w:spacing w:after="0" w:line="240" w:lineRule="auto"/>
        <w:ind w:left="720" w:hanging="360"/>
        <w:jc w:val="both"/>
        <w:rPr>
          <w:sz w:val="26"/>
          <w:szCs w:val="26"/>
        </w:rPr>
      </w:pPr>
      <w:r w:rsidRPr="00872F79">
        <w:rPr>
          <w:rStyle w:val="3"/>
          <w:sz w:val="26"/>
          <w:szCs w:val="26"/>
          <w:lang w:eastAsia="en-US"/>
        </w:rPr>
        <w:t>работоспособность;</w:t>
      </w:r>
    </w:p>
    <w:p w:rsidR="0047637A" w:rsidRPr="00872F79" w:rsidRDefault="0047637A" w:rsidP="00EF53C6">
      <w:pPr>
        <w:pStyle w:val="5"/>
        <w:numPr>
          <w:ilvl w:val="0"/>
          <w:numId w:val="11"/>
        </w:numPr>
        <w:shd w:val="clear" w:color="auto" w:fill="auto"/>
        <w:tabs>
          <w:tab w:val="left" w:pos="519"/>
        </w:tabs>
        <w:spacing w:after="0" w:line="240" w:lineRule="auto"/>
        <w:ind w:left="720" w:hanging="360"/>
        <w:jc w:val="both"/>
        <w:rPr>
          <w:sz w:val="26"/>
          <w:szCs w:val="26"/>
        </w:rPr>
      </w:pPr>
      <w:r w:rsidRPr="00872F79">
        <w:rPr>
          <w:rStyle w:val="3"/>
          <w:sz w:val="26"/>
          <w:szCs w:val="26"/>
          <w:lang w:eastAsia="en-US"/>
        </w:rPr>
        <w:t>организация помощи.</w:t>
      </w:r>
    </w:p>
    <w:p w:rsidR="0047637A" w:rsidRPr="00872F79" w:rsidRDefault="0047637A" w:rsidP="009D6E0A">
      <w:pPr>
        <w:pStyle w:val="5"/>
        <w:shd w:val="clear" w:color="auto" w:fill="auto"/>
        <w:spacing w:after="0" w:line="240" w:lineRule="auto"/>
        <w:ind w:right="20" w:firstLine="692"/>
        <w:jc w:val="both"/>
        <w:rPr>
          <w:sz w:val="26"/>
          <w:szCs w:val="26"/>
        </w:rPr>
      </w:pPr>
      <w:r w:rsidRPr="00872F79">
        <w:rPr>
          <w:rStyle w:val="3"/>
          <w:sz w:val="26"/>
          <w:szCs w:val="26"/>
          <w:lang w:eastAsia="en-US"/>
        </w:rPr>
        <w:t>Качественные показатели, характеризующие особенности познаватель</w:t>
      </w:r>
      <w:r w:rsidRPr="00872F79">
        <w:rPr>
          <w:rStyle w:val="3"/>
          <w:sz w:val="26"/>
          <w:szCs w:val="26"/>
          <w:lang w:eastAsia="en-US"/>
        </w:rPr>
        <w:softHyphen/>
        <w:t>ной сферы и моторной функции ребенка:</w:t>
      </w:r>
    </w:p>
    <w:p w:rsidR="0047637A" w:rsidRPr="00872F79" w:rsidRDefault="0047637A" w:rsidP="00EF53C6">
      <w:pPr>
        <w:pStyle w:val="5"/>
        <w:numPr>
          <w:ilvl w:val="0"/>
          <w:numId w:val="11"/>
        </w:numPr>
        <w:shd w:val="clear" w:color="auto" w:fill="auto"/>
        <w:tabs>
          <w:tab w:val="left" w:pos="539"/>
        </w:tabs>
        <w:spacing w:after="0" w:line="240" w:lineRule="auto"/>
        <w:ind w:left="720" w:hanging="360"/>
        <w:jc w:val="both"/>
        <w:rPr>
          <w:sz w:val="26"/>
          <w:szCs w:val="26"/>
        </w:rPr>
      </w:pPr>
      <w:r w:rsidRPr="00872F79">
        <w:rPr>
          <w:rStyle w:val="3"/>
          <w:sz w:val="26"/>
          <w:szCs w:val="26"/>
          <w:lang w:eastAsia="en-US"/>
        </w:rPr>
        <w:t>особенности внимания, восприятия, памяти, мышления, речи;</w:t>
      </w:r>
    </w:p>
    <w:p w:rsidR="0047637A" w:rsidRPr="00872F79" w:rsidRDefault="0047637A" w:rsidP="00EF53C6">
      <w:pPr>
        <w:pStyle w:val="5"/>
        <w:numPr>
          <w:ilvl w:val="0"/>
          <w:numId w:val="11"/>
        </w:numPr>
        <w:shd w:val="clear" w:color="auto" w:fill="auto"/>
        <w:tabs>
          <w:tab w:val="left" w:pos="539"/>
        </w:tabs>
        <w:spacing w:after="0" w:line="240" w:lineRule="auto"/>
        <w:ind w:left="720" w:hanging="360"/>
        <w:jc w:val="both"/>
        <w:rPr>
          <w:sz w:val="26"/>
          <w:szCs w:val="26"/>
        </w:rPr>
      </w:pPr>
      <w:r w:rsidRPr="00872F79">
        <w:rPr>
          <w:rStyle w:val="3"/>
          <w:sz w:val="26"/>
          <w:szCs w:val="26"/>
          <w:lang w:eastAsia="en-US"/>
        </w:rPr>
        <w:t>особенности моторной функции.</w:t>
      </w:r>
    </w:p>
    <w:p w:rsidR="0047637A" w:rsidRPr="00872F79" w:rsidRDefault="0047637A" w:rsidP="009D6E0A">
      <w:pPr>
        <w:pStyle w:val="5"/>
        <w:shd w:val="clear" w:color="auto" w:fill="auto"/>
        <w:spacing w:after="0" w:line="240" w:lineRule="auto"/>
        <w:ind w:right="20" w:firstLine="692"/>
        <w:jc w:val="both"/>
        <w:rPr>
          <w:sz w:val="26"/>
          <w:szCs w:val="26"/>
        </w:rPr>
      </w:pPr>
      <w:r w:rsidRPr="00872F79">
        <w:rPr>
          <w:rStyle w:val="3"/>
          <w:sz w:val="26"/>
          <w:szCs w:val="26"/>
          <w:lang w:eastAsia="en-US"/>
        </w:rPr>
        <w:t>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w:t>
      </w:r>
    </w:p>
    <w:p w:rsidR="0047637A" w:rsidRPr="00872F79" w:rsidRDefault="0047637A" w:rsidP="009D6E0A">
      <w:pPr>
        <w:pStyle w:val="5"/>
        <w:shd w:val="clear" w:color="auto" w:fill="auto"/>
        <w:spacing w:after="0" w:line="240" w:lineRule="auto"/>
        <w:ind w:right="20" w:firstLine="692"/>
        <w:jc w:val="both"/>
        <w:rPr>
          <w:sz w:val="26"/>
          <w:szCs w:val="26"/>
        </w:rPr>
      </w:pPr>
      <w:r w:rsidRPr="00872F79">
        <w:rPr>
          <w:rStyle w:val="3"/>
          <w:sz w:val="26"/>
          <w:szCs w:val="26"/>
          <w:lang w:eastAsia="en-US"/>
        </w:rPr>
        <w:t>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w:t>
      </w:r>
    </w:p>
    <w:p w:rsidR="0047637A" w:rsidRPr="00872F79" w:rsidRDefault="0047637A" w:rsidP="009D6E0A">
      <w:pPr>
        <w:pStyle w:val="5"/>
        <w:shd w:val="clear" w:color="auto" w:fill="auto"/>
        <w:spacing w:after="0" w:line="240" w:lineRule="auto"/>
        <w:ind w:right="20" w:firstLine="692"/>
        <w:jc w:val="both"/>
        <w:rPr>
          <w:sz w:val="26"/>
          <w:szCs w:val="26"/>
        </w:rPr>
      </w:pPr>
      <w:r w:rsidRPr="00872F79">
        <w:rPr>
          <w:rStyle w:val="3"/>
          <w:sz w:val="26"/>
          <w:szCs w:val="26"/>
          <w:lang w:eastAsia="en-US"/>
        </w:rPr>
        <w:t xml:space="preserve">Педагогическое наблюдение </w:t>
      </w:r>
      <w:r>
        <w:rPr>
          <w:rStyle w:val="3"/>
          <w:sz w:val="26"/>
          <w:szCs w:val="26"/>
          <w:lang w:eastAsia="en-US"/>
        </w:rPr>
        <w:t>должно быть специально спланиро</w:t>
      </w:r>
      <w:r w:rsidRPr="00872F79">
        <w:rPr>
          <w:rStyle w:val="3"/>
          <w:sz w:val="26"/>
          <w:szCs w:val="26"/>
          <w:lang w:eastAsia="en-US"/>
        </w:rPr>
        <w:t>ванным, точно ориентированным и систематическим. Оно позволяет оценить степень сформированности деятельности в целом — ее целенаправленность, организованность, произвольность, способность к планированию действий.</w:t>
      </w:r>
    </w:p>
    <w:p w:rsidR="0047637A" w:rsidRPr="00872F79" w:rsidRDefault="0047637A" w:rsidP="009D6E0A">
      <w:pPr>
        <w:pStyle w:val="5"/>
        <w:shd w:val="clear" w:color="auto" w:fill="auto"/>
        <w:spacing w:after="0" w:line="240" w:lineRule="auto"/>
        <w:ind w:right="20" w:firstLine="692"/>
        <w:jc w:val="both"/>
        <w:rPr>
          <w:sz w:val="26"/>
          <w:szCs w:val="26"/>
        </w:rPr>
      </w:pPr>
      <w:r w:rsidRPr="00872F79">
        <w:rPr>
          <w:rStyle w:val="3"/>
          <w:sz w:val="26"/>
          <w:szCs w:val="26"/>
          <w:lang w:eastAsia="en-US"/>
        </w:rPr>
        <w:t xml:space="preserve">Особенно важно наблюдение за ведущей деятельностью ребенка, его познавательной активностью, в </w:t>
      </w:r>
      <w:r>
        <w:rPr>
          <w:rStyle w:val="3"/>
          <w:sz w:val="26"/>
          <w:szCs w:val="26"/>
          <w:lang w:eastAsia="en-US"/>
        </w:rPr>
        <w:t>процессе которого отмечается мо</w:t>
      </w:r>
      <w:r w:rsidRPr="00872F79">
        <w:rPr>
          <w:rStyle w:val="3"/>
          <w:sz w:val="26"/>
          <w:szCs w:val="26"/>
          <w:lang w:eastAsia="en-US"/>
        </w:rPr>
        <w:t>тивационный аспект деятельности, свидетельствующий о личностной зрелости дошкольника.</w:t>
      </w:r>
    </w:p>
    <w:p w:rsidR="0047637A" w:rsidRPr="00872F79" w:rsidRDefault="0047637A" w:rsidP="009D6E0A">
      <w:pPr>
        <w:pStyle w:val="5"/>
        <w:shd w:val="clear" w:color="auto" w:fill="auto"/>
        <w:spacing w:after="0" w:line="240" w:lineRule="auto"/>
        <w:ind w:firstLine="692"/>
        <w:jc w:val="both"/>
        <w:rPr>
          <w:sz w:val="26"/>
          <w:szCs w:val="26"/>
        </w:rPr>
      </w:pPr>
      <w:r w:rsidRPr="00872F79">
        <w:rPr>
          <w:rStyle w:val="3"/>
          <w:sz w:val="26"/>
          <w:szCs w:val="26"/>
          <w:lang w:eastAsia="en-US"/>
        </w:rPr>
        <w:t>В ходе педагогического наблюдения ребенку предлагается:</w:t>
      </w:r>
    </w:p>
    <w:p w:rsidR="0047637A" w:rsidRPr="00872F79" w:rsidRDefault="0047637A" w:rsidP="00EF53C6">
      <w:pPr>
        <w:pStyle w:val="5"/>
        <w:numPr>
          <w:ilvl w:val="0"/>
          <w:numId w:val="11"/>
        </w:numPr>
        <w:shd w:val="clear" w:color="auto" w:fill="auto"/>
        <w:tabs>
          <w:tab w:val="left" w:pos="539"/>
        </w:tabs>
        <w:spacing w:after="0" w:line="240" w:lineRule="auto"/>
        <w:ind w:left="720" w:hanging="360"/>
        <w:jc w:val="both"/>
        <w:rPr>
          <w:sz w:val="26"/>
          <w:szCs w:val="26"/>
        </w:rPr>
      </w:pPr>
      <w:r w:rsidRPr="00872F79">
        <w:rPr>
          <w:rStyle w:val="3"/>
          <w:sz w:val="26"/>
          <w:szCs w:val="26"/>
          <w:lang w:eastAsia="en-US"/>
        </w:rPr>
        <w:t>назвать свое полное имя, фамилию, возраст, домашний адрес;</w:t>
      </w:r>
    </w:p>
    <w:p w:rsidR="0047637A" w:rsidRPr="00872F79" w:rsidRDefault="0047637A" w:rsidP="00EF53C6">
      <w:pPr>
        <w:pStyle w:val="5"/>
        <w:numPr>
          <w:ilvl w:val="0"/>
          <w:numId w:val="11"/>
        </w:numPr>
        <w:shd w:val="clear" w:color="auto" w:fill="auto"/>
        <w:tabs>
          <w:tab w:val="left" w:pos="514"/>
        </w:tabs>
        <w:spacing w:after="0" w:line="240" w:lineRule="auto"/>
        <w:ind w:left="720" w:right="20" w:hanging="360"/>
        <w:jc w:val="both"/>
        <w:rPr>
          <w:sz w:val="26"/>
          <w:szCs w:val="26"/>
        </w:rPr>
      </w:pPr>
      <w:r w:rsidRPr="00872F79">
        <w:rPr>
          <w:rStyle w:val="3"/>
          <w:sz w:val="26"/>
          <w:szCs w:val="26"/>
          <w:lang w:eastAsia="en-US"/>
        </w:rPr>
        <w:t>рассказать о семье, назвать имя и отчество мамы, папы, место работы родителей;</w:t>
      </w:r>
    </w:p>
    <w:p w:rsidR="0047637A" w:rsidRPr="00872F79" w:rsidRDefault="0047637A" w:rsidP="00EF53C6">
      <w:pPr>
        <w:pStyle w:val="5"/>
        <w:numPr>
          <w:ilvl w:val="0"/>
          <w:numId w:val="11"/>
        </w:numPr>
        <w:shd w:val="clear" w:color="auto" w:fill="auto"/>
        <w:tabs>
          <w:tab w:val="left" w:pos="539"/>
        </w:tabs>
        <w:spacing w:after="0" w:line="240" w:lineRule="auto"/>
        <w:ind w:left="720" w:hanging="360"/>
        <w:jc w:val="both"/>
        <w:rPr>
          <w:sz w:val="26"/>
          <w:szCs w:val="26"/>
        </w:rPr>
      </w:pPr>
      <w:r w:rsidRPr="00872F79">
        <w:rPr>
          <w:rStyle w:val="3"/>
          <w:sz w:val="26"/>
          <w:szCs w:val="26"/>
          <w:lang w:eastAsia="en-US"/>
        </w:rPr>
        <w:t>назвать имя и отчество близких взрослых, имена сверстников;</w:t>
      </w:r>
    </w:p>
    <w:p w:rsidR="0047637A" w:rsidRPr="00872F79" w:rsidRDefault="0047637A" w:rsidP="00EF53C6">
      <w:pPr>
        <w:pStyle w:val="5"/>
        <w:numPr>
          <w:ilvl w:val="0"/>
          <w:numId w:val="11"/>
        </w:numPr>
        <w:shd w:val="clear" w:color="auto" w:fill="auto"/>
        <w:tabs>
          <w:tab w:val="left" w:pos="514"/>
        </w:tabs>
        <w:spacing w:after="0" w:line="240" w:lineRule="auto"/>
        <w:ind w:left="720" w:right="20" w:hanging="360"/>
        <w:jc w:val="both"/>
        <w:rPr>
          <w:sz w:val="26"/>
          <w:szCs w:val="26"/>
        </w:rPr>
      </w:pPr>
      <w:r w:rsidRPr="00872F79">
        <w:rPr>
          <w:rStyle w:val="3"/>
          <w:sz w:val="26"/>
          <w:szCs w:val="26"/>
          <w:lang w:eastAsia="en-US"/>
        </w:rPr>
        <w:t xml:space="preserve">рассказать об основных правилах </w:t>
      </w:r>
      <w:r>
        <w:rPr>
          <w:rStyle w:val="3"/>
          <w:sz w:val="26"/>
          <w:szCs w:val="26"/>
          <w:lang w:eastAsia="en-US"/>
        </w:rPr>
        <w:t>поведения на улице, в обществен</w:t>
      </w:r>
      <w:r w:rsidRPr="00872F79">
        <w:rPr>
          <w:rStyle w:val="3"/>
          <w:sz w:val="26"/>
          <w:szCs w:val="26"/>
          <w:lang w:eastAsia="en-US"/>
        </w:rPr>
        <w:t>ных местах, о любимом занятии дома и др.</w:t>
      </w:r>
    </w:p>
    <w:p w:rsidR="0047637A" w:rsidRPr="00872F79" w:rsidRDefault="0047637A" w:rsidP="009D6E0A">
      <w:pPr>
        <w:pStyle w:val="5"/>
        <w:shd w:val="clear" w:color="auto" w:fill="auto"/>
        <w:spacing w:after="0" w:line="240" w:lineRule="auto"/>
        <w:ind w:right="20" w:firstLine="692"/>
        <w:jc w:val="both"/>
        <w:rPr>
          <w:sz w:val="26"/>
          <w:szCs w:val="26"/>
        </w:rPr>
      </w:pPr>
      <w:r w:rsidRPr="00872F79">
        <w:rPr>
          <w:rStyle w:val="3"/>
          <w:sz w:val="26"/>
          <w:szCs w:val="26"/>
          <w:lang w:eastAsia="en-US"/>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47637A" w:rsidRDefault="0047637A" w:rsidP="009D6E0A">
      <w:pPr>
        <w:ind w:firstLine="709"/>
        <w:jc w:val="both"/>
        <w:rPr>
          <w:sz w:val="26"/>
          <w:szCs w:val="26"/>
        </w:rPr>
      </w:pPr>
    </w:p>
    <w:p w:rsidR="0047637A" w:rsidRPr="006145E5" w:rsidRDefault="0047637A" w:rsidP="009D6E0A">
      <w:pPr>
        <w:jc w:val="center"/>
        <w:rPr>
          <w:b/>
          <w:sz w:val="26"/>
          <w:szCs w:val="26"/>
        </w:rPr>
      </w:pPr>
      <w:r w:rsidRPr="006145E5">
        <w:rPr>
          <w:b/>
          <w:sz w:val="26"/>
          <w:szCs w:val="26"/>
        </w:rPr>
        <w:t>План работы</w:t>
      </w:r>
    </w:p>
    <w:p w:rsidR="0047637A" w:rsidRPr="006145E5" w:rsidRDefault="0047637A" w:rsidP="009D6E0A">
      <w:pPr>
        <w:jc w:val="center"/>
        <w:rPr>
          <w:b/>
          <w:sz w:val="26"/>
          <w:szCs w:val="26"/>
        </w:rPr>
      </w:pPr>
      <w:r>
        <w:rPr>
          <w:b/>
          <w:sz w:val="26"/>
          <w:szCs w:val="26"/>
        </w:rPr>
        <w:t>п</w:t>
      </w:r>
      <w:r w:rsidRPr="006145E5">
        <w:rPr>
          <w:b/>
          <w:sz w:val="26"/>
          <w:szCs w:val="26"/>
        </w:rPr>
        <w:t>сихолого-медико-педагогического консилиума</w:t>
      </w:r>
    </w:p>
    <w:p w:rsidR="0047637A" w:rsidRPr="006145E5" w:rsidRDefault="0047637A" w:rsidP="009D6E0A">
      <w:pPr>
        <w:jc w:val="center"/>
        <w:rPr>
          <w:b/>
          <w:sz w:val="26"/>
          <w:szCs w:val="26"/>
        </w:rPr>
      </w:pPr>
    </w:p>
    <w:tbl>
      <w:tblPr>
        <w:tblW w:w="9076"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9"/>
        <w:gridCol w:w="1693"/>
        <w:gridCol w:w="5044"/>
      </w:tblGrid>
      <w:tr w:rsidR="0047637A" w:rsidRPr="006145E5" w:rsidTr="009D6E0A">
        <w:trPr>
          <w:trHeight w:val="461"/>
        </w:trPr>
        <w:tc>
          <w:tcPr>
            <w:tcW w:w="2339" w:type="dxa"/>
            <w:vAlign w:val="center"/>
          </w:tcPr>
          <w:p w:rsidR="0047637A" w:rsidRPr="006145E5" w:rsidRDefault="0047637A" w:rsidP="009D6E0A">
            <w:pPr>
              <w:jc w:val="center"/>
              <w:rPr>
                <w:sz w:val="26"/>
                <w:szCs w:val="26"/>
              </w:rPr>
            </w:pPr>
            <w:r w:rsidRPr="006145E5">
              <w:rPr>
                <w:sz w:val="26"/>
                <w:szCs w:val="26"/>
              </w:rPr>
              <w:t>Этапы</w:t>
            </w:r>
          </w:p>
        </w:tc>
        <w:tc>
          <w:tcPr>
            <w:tcW w:w="1693" w:type="dxa"/>
            <w:vAlign w:val="center"/>
          </w:tcPr>
          <w:p w:rsidR="0047637A" w:rsidRPr="006145E5" w:rsidRDefault="0047637A" w:rsidP="009D6E0A">
            <w:pPr>
              <w:jc w:val="center"/>
              <w:rPr>
                <w:sz w:val="26"/>
                <w:szCs w:val="26"/>
              </w:rPr>
            </w:pPr>
            <w:r w:rsidRPr="006145E5">
              <w:rPr>
                <w:sz w:val="26"/>
                <w:szCs w:val="26"/>
              </w:rPr>
              <w:t>Сроки</w:t>
            </w:r>
          </w:p>
        </w:tc>
        <w:tc>
          <w:tcPr>
            <w:tcW w:w="5044" w:type="dxa"/>
            <w:vAlign w:val="center"/>
          </w:tcPr>
          <w:p w:rsidR="0047637A" w:rsidRPr="006145E5" w:rsidRDefault="0047637A" w:rsidP="009D6E0A">
            <w:pPr>
              <w:jc w:val="center"/>
              <w:rPr>
                <w:sz w:val="26"/>
                <w:szCs w:val="26"/>
              </w:rPr>
            </w:pPr>
            <w:r w:rsidRPr="006145E5">
              <w:rPr>
                <w:sz w:val="26"/>
                <w:szCs w:val="26"/>
              </w:rPr>
              <w:t>Содержание заседаний МПк</w:t>
            </w:r>
          </w:p>
        </w:tc>
      </w:tr>
      <w:tr w:rsidR="0047637A" w:rsidRPr="006145E5" w:rsidTr="009D6E0A">
        <w:trPr>
          <w:trHeight w:val="555"/>
        </w:trPr>
        <w:tc>
          <w:tcPr>
            <w:tcW w:w="2339" w:type="dxa"/>
          </w:tcPr>
          <w:p w:rsidR="0047637A" w:rsidRPr="006145E5" w:rsidRDefault="0047637A" w:rsidP="009D6E0A">
            <w:pPr>
              <w:rPr>
                <w:sz w:val="26"/>
                <w:szCs w:val="26"/>
              </w:rPr>
            </w:pPr>
            <w:r w:rsidRPr="006145E5">
              <w:rPr>
                <w:sz w:val="26"/>
                <w:szCs w:val="26"/>
              </w:rPr>
              <w:t>Подготовительный</w:t>
            </w:r>
          </w:p>
          <w:p w:rsidR="0047637A" w:rsidRPr="006145E5" w:rsidRDefault="0047637A" w:rsidP="009D6E0A">
            <w:pPr>
              <w:rPr>
                <w:sz w:val="26"/>
                <w:szCs w:val="26"/>
              </w:rPr>
            </w:pPr>
          </w:p>
          <w:p w:rsidR="0047637A" w:rsidRPr="006145E5" w:rsidRDefault="0047637A" w:rsidP="009D6E0A">
            <w:pPr>
              <w:rPr>
                <w:sz w:val="26"/>
                <w:szCs w:val="26"/>
              </w:rPr>
            </w:pPr>
          </w:p>
          <w:p w:rsidR="0047637A" w:rsidRPr="006145E5" w:rsidRDefault="0047637A" w:rsidP="009D6E0A">
            <w:pPr>
              <w:rPr>
                <w:sz w:val="26"/>
                <w:szCs w:val="26"/>
              </w:rPr>
            </w:pPr>
          </w:p>
          <w:p w:rsidR="0047637A" w:rsidRPr="006145E5" w:rsidRDefault="0047637A" w:rsidP="009D6E0A">
            <w:pPr>
              <w:rPr>
                <w:sz w:val="26"/>
                <w:szCs w:val="26"/>
              </w:rPr>
            </w:pPr>
          </w:p>
          <w:p w:rsidR="0047637A" w:rsidRPr="006145E5" w:rsidRDefault="0047637A" w:rsidP="009D6E0A">
            <w:pPr>
              <w:rPr>
                <w:sz w:val="26"/>
                <w:szCs w:val="26"/>
              </w:rPr>
            </w:pPr>
          </w:p>
          <w:p w:rsidR="0047637A" w:rsidRPr="006145E5" w:rsidRDefault="0047637A" w:rsidP="009D6E0A">
            <w:pPr>
              <w:rPr>
                <w:sz w:val="26"/>
                <w:szCs w:val="26"/>
              </w:rPr>
            </w:pPr>
          </w:p>
          <w:p w:rsidR="0047637A" w:rsidRPr="006145E5" w:rsidRDefault="0047637A" w:rsidP="009D6E0A">
            <w:pPr>
              <w:rPr>
                <w:sz w:val="26"/>
                <w:szCs w:val="26"/>
              </w:rPr>
            </w:pPr>
          </w:p>
          <w:p w:rsidR="0047637A" w:rsidRPr="006145E5" w:rsidRDefault="0047637A" w:rsidP="009D6E0A">
            <w:pPr>
              <w:rPr>
                <w:sz w:val="26"/>
                <w:szCs w:val="26"/>
              </w:rPr>
            </w:pPr>
          </w:p>
          <w:p w:rsidR="0047637A" w:rsidRPr="006145E5" w:rsidRDefault="0047637A" w:rsidP="009D6E0A">
            <w:pPr>
              <w:rPr>
                <w:sz w:val="26"/>
                <w:szCs w:val="26"/>
              </w:rPr>
            </w:pPr>
            <w:r w:rsidRPr="006145E5">
              <w:rPr>
                <w:sz w:val="26"/>
                <w:szCs w:val="26"/>
              </w:rPr>
              <w:t xml:space="preserve"> </w:t>
            </w:r>
          </w:p>
        </w:tc>
        <w:tc>
          <w:tcPr>
            <w:tcW w:w="1693" w:type="dxa"/>
          </w:tcPr>
          <w:p w:rsidR="0047637A" w:rsidRPr="006145E5" w:rsidRDefault="0047637A" w:rsidP="009D6E0A">
            <w:pPr>
              <w:rPr>
                <w:sz w:val="26"/>
                <w:szCs w:val="26"/>
              </w:rPr>
            </w:pPr>
            <w:r w:rsidRPr="006145E5">
              <w:rPr>
                <w:sz w:val="26"/>
                <w:szCs w:val="26"/>
              </w:rPr>
              <w:t xml:space="preserve">Сентябрь </w:t>
            </w:r>
          </w:p>
        </w:tc>
        <w:tc>
          <w:tcPr>
            <w:tcW w:w="5044" w:type="dxa"/>
          </w:tcPr>
          <w:p w:rsidR="0047637A" w:rsidRPr="006145E5" w:rsidRDefault="0047637A" w:rsidP="009D6E0A">
            <w:pPr>
              <w:rPr>
                <w:sz w:val="26"/>
                <w:szCs w:val="26"/>
              </w:rPr>
            </w:pPr>
            <w:r w:rsidRPr="006145E5">
              <w:rPr>
                <w:sz w:val="26"/>
                <w:szCs w:val="26"/>
              </w:rPr>
              <w:t>Подготовка первичных документов:</w:t>
            </w:r>
          </w:p>
          <w:p w:rsidR="0047637A" w:rsidRPr="006145E5" w:rsidRDefault="0047637A" w:rsidP="00EF53C6">
            <w:pPr>
              <w:numPr>
                <w:ilvl w:val="0"/>
                <w:numId w:val="25"/>
              </w:numPr>
              <w:tabs>
                <w:tab w:val="clear" w:pos="720"/>
                <w:tab w:val="num" w:pos="344"/>
              </w:tabs>
              <w:ind w:hanging="720"/>
              <w:rPr>
                <w:sz w:val="26"/>
                <w:szCs w:val="26"/>
              </w:rPr>
            </w:pPr>
            <w:r w:rsidRPr="006145E5">
              <w:rPr>
                <w:sz w:val="26"/>
                <w:szCs w:val="26"/>
              </w:rPr>
              <w:t>Договор между ДОУ и родителями (законными представителями) воспитанников</w:t>
            </w:r>
          </w:p>
          <w:p w:rsidR="0047637A" w:rsidRPr="006145E5" w:rsidRDefault="0047637A" w:rsidP="00EF53C6">
            <w:pPr>
              <w:numPr>
                <w:ilvl w:val="0"/>
                <w:numId w:val="25"/>
              </w:numPr>
              <w:tabs>
                <w:tab w:val="clear" w:pos="720"/>
                <w:tab w:val="num" w:pos="344"/>
              </w:tabs>
              <w:ind w:hanging="720"/>
              <w:rPr>
                <w:sz w:val="26"/>
                <w:szCs w:val="26"/>
              </w:rPr>
            </w:pPr>
            <w:r w:rsidRPr="006145E5">
              <w:rPr>
                <w:sz w:val="26"/>
                <w:szCs w:val="26"/>
              </w:rPr>
              <w:t>Заявление о согласии родителей (законных представителей) на обследование ребенка</w:t>
            </w:r>
          </w:p>
          <w:p w:rsidR="0047637A" w:rsidRPr="006145E5" w:rsidRDefault="0047637A" w:rsidP="009D6E0A">
            <w:pPr>
              <w:rPr>
                <w:sz w:val="26"/>
                <w:szCs w:val="26"/>
              </w:rPr>
            </w:pPr>
            <w:r w:rsidRPr="006145E5">
              <w:rPr>
                <w:sz w:val="26"/>
                <w:szCs w:val="26"/>
              </w:rPr>
              <w:t>Оформление журнала записей детей на ПМПк.</w:t>
            </w:r>
          </w:p>
          <w:p w:rsidR="0047637A" w:rsidRPr="006145E5" w:rsidRDefault="0047637A" w:rsidP="009D6E0A">
            <w:pPr>
              <w:rPr>
                <w:sz w:val="26"/>
                <w:szCs w:val="26"/>
              </w:rPr>
            </w:pPr>
            <w:r w:rsidRPr="006145E5">
              <w:rPr>
                <w:sz w:val="26"/>
                <w:szCs w:val="26"/>
              </w:rPr>
              <w:t>Оформление журнала регистрации заключений и рекомендаций специалистов и коллегиального заключения и рекомендаций ПМПк.</w:t>
            </w:r>
          </w:p>
          <w:p w:rsidR="0047637A" w:rsidRPr="006145E5" w:rsidRDefault="0047637A" w:rsidP="009D6E0A">
            <w:pPr>
              <w:rPr>
                <w:sz w:val="26"/>
                <w:szCs w:val="26"/>
              </w:rPr>
            </w:pPr>
            <w:r w:rsidRPr="006145E5">
              <w:rPr>
                <w:sz w:val="26"/>
                <w:szCs w:val="26"/>
              </w:rPr>
              <w:t>Ознакомление с планами работы учителя- логопеда с детьми, имеющими особенности речевого и психофизиологического развития.</w:t>
            </w:r>
          </w:p>
          <w:p w:rsidR="0047637A" w:rsidRPr="006145E5" w:rsidRDefault="0047637A" w:rsidP="009D6E0A">
            <w:pPr>
              <w:rPr>
                <w:sz w:val="26"/>
                <w:szCs w:val="26"/>
              </w:rPr>
            </w:pPr>
            <w:r w:rsidRPr="006145E5">
              <w:rPr>
                <w:sz w:val="26"/>
                <w:szCs w:val="26"/>
              </w:rPr>
              <w:t>Составление графика заседаний ПМПк.</w:t>
            </w:r>
          </w:p>
        </w:tc>
      </w:tr>
      <w:tr w:rsidR="0047637A" w:rsidRPr="006145E5" w:rsidTr="009D6E0A">
        <w:trPr>
          <w:trHeight w:val="564"/>
        </w:trPr>
        <w:tc>
          <w:tcPr>
            <w:tcW w:w="2339" w:type="dxa"/>
            <w:vMerge w:val="restart"/>
          </w:tcPr>
          <w:p w:rsidR="0047637A" w:rsidRPr="006145E5" w:rsidRDefault="0047637A" w:rsidP="009D6E0A">
            <w:pPr>
              <w:rPr>
                <w:sz w:val="26"/>
                <w:szCs w:val="26"/>
              </w:rPr>
            </w:pPr>
            <w:r w:rsidRPr="006145E5">
              <w:rPr>
                <w:sz w:val="26"/>
                <w:szCs w:val="26"/>
              </w:rPr>
              <w:t xml:space="preserve">Промежуточный </w:t>
            </w:r>
          </w:p>
          <w:p w:rsidR="0047637A" w:rsidRPr="006145E5" w:rsidRDefault="0047637A" w:rsidP="009D6E0A">
            <w:pPr>
              <w:rPr>
                <w:sz w:val="26"/>
                <w:szCs w:val="26"/>
              </w:rPr>
            </w:pPr>
          </w:p>
          <w:p w:rsidR="0047637A" w:rsidRPr="006145E5" w:rsidRDefault="0047637A" w:rsidP="009D6E0A">
            <w:pPr>
              <w:rPr>
                <w:sz w:val="26"/>
                <w:szCs w:val="26"/>
              </w:rPr>
            </w:pPr>
          </w:p>
          <w:p w:rsidR="0047637A" w:rsidRPr="006145E5" w:rsidRDefault="0047637A" w:rsidP="009D6E0A">
            <w:pPr>
              <w:rPr>
                <w:sz w:val="26"/>
                <w:szCs w:val="26"/>
              </w:rPr>
            </w:pPr>
          </w:p>
          <w:p w:rsidR="0047637A" w:rsidRPr="006145E5" w:rsidRDefault="0047637A" w:rsidP="009D6E0A">
            <w:pPr>
              <w:rPr>
                <w:sz w:val="26"/>
                <w:szCs w:val="26"/>
              </w:rPr>
            </w:pPr>
          </w:p>
          <w:p w:rsidR="0047637A" w:rsidRPr="006145E5" w:rsidRDefault="0047637A" w:rsidP="009D6E0A">
            <w:pPr>
              <w:rPr>
                <w:sz w:val="26"/>
                <w:szCs w:val="26"/>
              </w:rPr>
            </w:pPr>
          </w:p>
          <w:p w:rsidR="0047637A" w:rsidRPr="006145E5" w:rsidRDefault="0047637A" w:rsidP="009D6E0A">
            <w:pPr>
              <w:rPr>
                <w:sz w:val="26"/>
                <w:szCs w:val="26"/>
              </w:rPr>
            </w:pPr>
          </w:p>
          <w:p w:rsidR="0047637A" w:rsidRPr="006145E5" w:rsidRDefault="0047637A" w:rsidP="009D6E0A">
            <w:pPr>
              <w:rPr>
                <w:sz w:val="26"/>
                <w:szCs w:val="26"/>
              </w:rPr>
            </w:pPr>
          </w:p>
          <w:p w:rsidR="0047637A" w:rsidRPr="006145E5" w:rsidRDefault="0047637A" w:rsidP="009D6E0A">
            <w:pPr>
              <w:rPr>
                <w:sz w:val="26"/>
                <w:szCs w:val="26"/>
              </w:rPr>
            </w:pPr>
          </w:p>
          <w:p w:rsidR="0047637A" w:rsidRPr="006145E5" w:rsidRDefault="0047637A" w:rsidP="009D6E0A">
            <w:pPr>
              <w:rPr>
                <w:sz w:val="26"/>
                <w:szCs w:val="26"/>
              </w:rPr>
            </w:pPr>
          </w:p>
          <w:p w:rsidR="0047637A" w:rsidRPr="006145E5" w:rsidRDefault="0047637A" w:rsidP="009D6E0A">
            <w:pPr>
              <w:rPr>
                <w:sz w:val="26"/>
                <w:szCs w:val="26"/>
              </w:rPr>
            </w:pPr>
          </w:p>
          <w:p w:rsidR="0047637A" w:rsidRPr="006145E5" w:rsidRDefault="0047637A" w:rsidP="009D6E0A">
            <w:pPr>
              <w:rPr>
                <w:sz w:val="26"/>
                <w:szCs w:val="26"/>
              </w:rPr>
            </w:pPr>
          </w:p>
          <w:p w:rsidR="0047637A" w:rsidRPr="006145E5" w:rsidRDefault="0047637A" w:rsidP="009D6E0A">
            <w:pPr>
              <w:rPr>
                <w:sz w:val="26"/>
                <w:szCs w:val="26"/>
              </w:rPr>
            </w:pPr>
          </w:p>
          <w:p w:rsidR="0047637A" w:rsidRPr="006145E5" w:rsidRDefault="0047637A" w:rsidP="009D6E0A">
            <w:pPr>
              <w:rPr>
                <w:sz w:val="26"/>
                <w:szCs w:val="26"/>
              </w:rPr>
            </w:pPr>
          </w:p>
          <w:p w:rsidR="0047637A" w:rsidRPr="006145E5" w:rsidRDefault="0047637A" w:rsidP="009D6E0A">
            <w:pPr>
              <w:rPr>
                <w:sz w:val="26"/>
                <w:szCs w:val="26"/>
              </w:rPr>
            </w:pPr>
          </w:p>
          <w:p w:rsidR="0047637A" w:rsidRPr="006145E5" w:rsidRDefault="0047637A" w:rsidP="009D6E0A">
            <w:pPr>
              <w:rPr>
                <w:sz w:val="26"/>
                <w:szCs w:val="26"/>
              </w:rPr>
            </w:pPr>
          </w:p>
          <w:p w:rsidR="0047637A" w:rsidRPr="006145E5" w:rsidRDefault="0047637A" w:rsidP="009D6E0A">
            <w:pPr>
              <w:rPr>
                <w:sz w:val="26"/>
                <w:szCs w:val="26"/>
              </w:rPr>
            </w:pPr>
          </w:p>
        </w:tc>
        <w:tc>
          <w:tcPr>
            <w:tcW w:w="1693" w:type="dxa"/>
          </w:tcPr>
          <w:p w:rsidR="0047637A" w:rsidRPr="006145E5" w:rsidRDefault="0047637A" w:rsidP="009D6E0A">
            <w:pPr>
              <w:rPr>
                <w:sz w:val="26"/>
                <w:szCs w:val="26"/>
              </w:rPr>
            </w:pPr>
            <w:r w:rsidRPr="006145E5">
              <w:rPr>
                <w:sz w:val="26"/>
                <w:szCs w:val="26"/>
              </w:rPr>
              <w:t xml:space="preserve">Октябрь </w:t>
            </w:r>
          </w:p>
        </w:tc>
        <w:tc>
          <w:tcPr>
            <w:tcW w:w="5044" w:type="dxa"/>
          </w:tcPr>
          <w:p w:rsidR="0047637A" w:rsidRPr="006145E5" w:rsidRDefault="0047637A" w:rsidP="009D6E0A">
            <w:pPr>
              <w:rPr>
                <w:sz w:val="26"/>
                <w:szCs w:val="26"/>
              </w:rPr>
            </w:pPr>
            <w:r w:rsidRPr="006145E5">
              <w:rPr>
                <w:sz w:val="26"/>
                <w:szCs w:val="26"/>
              </w:rPr>
              <w:t>Анализ представленных документов:</w:t>
            </w:r>
          </w:p>
          <w:p w:rsidR="0047637A" w:rsidRPr="006145E5" w:rsidRDefault="0047637A" w:rsidP="00EF53C6">
            <w:pPr>
              <w:numPr>
                <w:ilvl w:val="0"/>
                <w:numId w:val="26"/>
              </w:numPr>
              <w:tabs>
                <w:tab w:val="clear" w:pos="720"/>
                <w:tab w:val="num" w:pos="344"/>
              </w:tabs>
              <w:ind w:hanging="720"/>
              <w:rPr>
                <w:sz w:val="26"/>
                <w:szCs w:val="26"/>
              </w:rPr>
            </w:pPr>
            <w:r w:rsidRPr="006145E5">
              <w:rPr>
                <w:sz w:val="26"/>
                <w:szCs w:val="26"/>
              </w:rPr>
              <w:t>Логопедическое представление и заключение (ответственный учитель- логопед);</w:t>
            </w:r>
          </w:p>
          <w:p w:rsidR="0047637A" w:rsidRPr="006145E5" w:rsidRDefault="0047637A" w:rsidP="00EF53C6">
            <w:pPr>
              <w:numPr>
                <w:ilvl w:val="0"/>
                <w:numId w:val="26"/>
              </w:numPr>
              <w:tabs>
                <w:tab w:val="clear" w:pos="720"/>
                <w:tab w:val="num" w:pos="344"/>
              </w:tabs>
              <w:ind w:hanging="720"/>
              <w:rPr>
                <w:sz w:val="26"/>
                <w:szCs w:val="26"/>
              </w:rPr>
            </w:pPr>
            <w:r w:rsidRPr="006145E5">
              <w:rPr>
                <w:sz w:val="26"/>
                <w:szCs w:val="26"/>
              </w:rPr>
              <w:t>Педагогическая характеристика (ответственный воспитатель)</w:t>
            </w:r>
          </w:p>
          <w:p w:rsidR="0047637A" w:rsidRPr="006145E5" w:rsidRDefault="0047637A" w:rsidP="00EF53C6">
            <w:pPr>
              <w:numPr>
                <w:ilvl w:val="0"/>
                <w:numId w:val="26"/>
              </w:numPr>
              <w:tabs>
                <w:tab w:val="clear" w:pos="720"/>
                <w:tab w:val="num" w:pos="344"/>
              </w:tabs>
              <w:ind w:hanging="720"/>
              <w:rPr>
                <w:sz w:val="26"/>
                <w:szCs w:val="26"/>
              </w:rPr>
            </w:pPr>
            <w:r w:rsidRPr="006145E5">
              <w:rPr>
                <w:sz w:val="26"/>
                <w:szCs w:val="26"/>
              </w:rPr>
              <w:t>Представление и заключение инструктора по физической культуре (ответственный физ.инструктор)</w:t>
            </w:r>
          </w:p>
          <w:p w:rsidR="0047637A" w:rsidRPr="006145E5" w:rsidRDefault="0047637A" w:rsidP="00EF53C6">
            <w:pPr>
              <w:numPr>
                <w:ilvl w:val="0"/>
                <w:numId w:val="26"/>
              </w:numPr>
              <w:tabs>
                <w:tab w:val="clear" w:pos="720"/>
                <w:tab w:val="num" w:pos="344"/>
              </w:tabs>
              <w:ind w:hanging="720"/>
              <w:rPr>
                <w:sz w:val="26"/>
                <w:szCs w:val="26"/>
              </w:rPr>
            </w:pPr>
            <w:r w:rsidRPr="006145E5">
              <w:rPr>
                <w:sz w:val="26"/>
                <w:szCs w:val="26"/>
              </w:rPr>
              <w:t>Представление и заключение музыкального руководителя (ответственный музыкальный руководитель).</w:t>
            </w:r>
          </w:p>
          <w:p w:rsidR="0047637A" w:rsidRPr="006145E5" w:rsidRDefault="0047637A" w:rsidP="00EF53C6">
            <w:pPr>
              <w:numPr>
                <w:ilvl w:val="0"/>
                <w:numId w:val="26"/>
              </w:numPr>
              <w:tabs>
                <w:tab w:val="clear" w:pos="720"/>
                <w:tab w:val="num" w:pos="344"/>
              </w:tabs>
              <w:ind w:hanging="720"/>
              <w:rPr>
                <w:sz w:val="26"/>
                <w:szCs w:val="26"/>
              </w:rPr>
            </w:pPr>
            <w:r w:rsidRPr="006145E5">
              <w:rPr>
                <w:sz w:val="26"/>
                <w:szCs w:val="26"/>
              </w:rPr>
              <w:t>Представление выписки из медицинской карты ребёнка.</w:t>
            </w:r>
          </w:p>
          <w:p w:rsidR="0047637A" w:rsidRPr="006145E5" w:rsidRDefault="0047637A" w:rsidP="009D6E0A">
            <w:pPr>
              <w:rPr>
                <w:sz w:val="26"/>
                <w:szCs w:val="26"/>
              </w:rPr>
            </w:pPr>
            <w:r w:rsidRPr="006145E5">
              <w:rPr>
                <w:sz w:val="26"/>
                <w:szCs w:val="26"/>
              </w:rPr>
              <w:t>Составление коллегиального заключения.</w:t>
            </w:r>
          </w:p>
          <w:p w:rsidR="0047637A" w:rsidRPr="006145E5" w:rsidRDefault="0047637A" w:rsidP="009D6E0A">
            <w:pPr>
              <w:rPr>
                <w:sz w:val="26"/>
                <w:szCs w:val="26"/>
              </w:rPr>
            </w:pPr>
            <w:r w:rsidRPr="006145E5">
              <w:rPr>
                <w:sz w:val="26"/>
                <w:szCs w:val="26"/>
              </w:rPr>
              <w:t>Разработка рекомендаций с учетом индивидуальных возможностей и особенностей ребенка.</w:t>
            </w:r>
          </w:p>
          <w:p w:rsidR="0047637A" w:rsidRPr="006145E5" w:rsidRDefault="0047637A" w:rsidP="009D6E0A">
            <w:pPr>
              <w:rPr>
                <w:sz w:val="26"/>
                <w:szCs w:val="26"/>
              </w:rPr>
            </w:pPr>
            <w:r w:rsidRPr="006145E5">
              <w:rPr>
                <w:sz w:val="26"/>
                <w:szCs w:val="26"/>
              </w:rPr>
              <w:t>Выработка согласованных решений по созданию оптимальных условий</w:t>
            </w:r>
            <w:r>
              <w:rPr>
                <w:sz w:val="26"/>
                <w:szCs w:val="26"/>
              </w:rPr>
              <w:t xml:space="preserve"> для развития и обучения детей.</w:t>
            </w:r>
          </w:p>
        </w:tc>
      </w:tr>
      <w:tr w:rsidR="0047637A" w:rsidRPr="006145E5" w:rsidTr="009D6E0A">
        <w:trPr>
          <w:trHeight w:val="856"/>
        </w:trPr>
        <w:tc>
          <w:tcPr>
            <w:tcW w:w="2339" w:type="dxa"/>
            <w:vMerge/>
          </w:tcPr>
          <w:p w:rsidR="0047637A" w:rsidRPr="006145E5" w:rsidRDefault="0047637A" w:rsidP="009D6E0A">
            <w:pPr>
              <w:rPr>
                <w:sz w:val="26"/>
                <w:szCs w:val="26"/>
              </w:rPr>
            </w:pPr>
          </w:p>
        </w:tc>
        <w:tc>
          <w:tcPr>
            <w:tcW w:w="1693" w:type="dxa"/>
          </w:tcPr>
          <w:p w:rsidR="0047637A" w:rsidRPr="006145E5" w:rsidRDefault="0047637A" w:rsidP="009D6E0A">
            <w:pPr>
              <w:rPr>
                <w:sz w:val="26"/>
                <w:szCs w:val="26"/>
              </w:rPr>
            </w:pPr>
            <w:r w:rsidRPr="006145E5">
              <w:rPr>
                <w:sz w:val="26"/>
                <w:szCs w:val="26"/>
              </w:rPr>
              <w:t xml:space="preserve">Январь </w:t>
            </w:r>
          </w:p>
        </w:tc>
        <w:tc>
          <w:tcPr>
            <w:tcW w:w="5044" w:type="dxa"/>
          </w:tcPr>
          <w:p w:rsidR="0047637A" w:rsidRPr="006145E5" w:rsidRDefault="0047637A" w:rsidP="009D6E0A">
            <w:pPr>
              <w:rPr>
                <w:sz w:val="26"/>
                <w:szCs w:val="26"/>
              </w:rPr>
            </w:pPr>
            <w:r w:rsidRPr="006145E5">
              <w:rPr>
                <w:sz w:val="26"/>
                <w:szCs w:val="26"/>
              </w:rPr>
              <w:t>Динамическая оценка состояния ребенка.</w:t>
            </w:r>
          </w:p>
          <w:p w:rsidR="0047637A" w:rsidRPr="006145E5" w:rsidRDefault="0047637A" w:rsidP="009D6E0A">
            <w:pPr>
              <w:rPr>
                <w:sz w:val="26"/>
                <w:szCs w:val="26"/>
              </w:rPr>
            </w:pPr>
            <w:r w:rsidRPr="006145E5">
              <w:rPr>
                <w:sz w:val="26"/>
                <w:szCs w:val="26"/>
              </w:rPr>
              <w:t>Изменение и дополнение рекомендаций по работе с детьми с низкой динамикой развития.</w:t>
            </w:r>
          </w:p>
        </w:tc>
      </w:tr>
      <w:tr w:rsidR="0047637A" w:rsidRPr="006145E5" w:rsidTr="009D6E0A">
        <w:trPr>
          <w:trHeight w:val="557"/>
        </w:trPr>
        <w:tc>
          <w:tcPr>
            <w:tcW w:w="2339" w:type="dxa"/>
          </w:tcPr>
          <w:p w:rsidR="0047637A" w:rsidRPr="006145E5" w:rsidRDefault="0047637A" w:rsidP="009D6E0A">
            <w:pPr>
              <w:rPr>
                <w:sz w:val="26"/>
                <w:szCs w:val="26"/>
              </w:rPr>
            </w:pPr>
            <w:r w:rsidRPr="006145E5">
              <w:rPr>
                <w:sz w:val="26"/>
                <w:szCs w:val="26"/>
              </w:rPr>
              <w:t xml:space="preserve">Итоговый </w:t>
            </w:r>
          </w:p>
          <w:p w:rsidR="0047637A" w:rsidRPr="006145E5" w:rsidRDefault="0047637A" w:rsidP="009D6E0A">
            <w:pPr>
              <w:rPr>
                <w:sz w:val="26"/>
                <w:szCs w:val="26"/>
              </w:rPr>
            </w:pPr>
          </w:p>
          <w:p w:rsidR="0047637A" w:rsidRPr="006145E5" w:rsidRDefault="0047637A" w:rsidP="009D6E0A">
            <w:pPr>
              <w:rPr>
                <w:sz w:val="26"/>
                <w:szCs w:val="26"/>
              </w:rPr>
            </w:pPr>
          </w:p>
          <w:p w:rsidR="0047637A" w:rsidRPr="006145E5" w:rsidRDefault="0047637A" w:rsidP="009D6E0A">
            <w:pPr>
              <w:rPr>
                <w:sz w:val="26"/>
                <w:szCs w:val="26"/>
              </w:rPr>
            </w:pPr>
          </w:p>
          <w:p w:rsidR="0047637A" w:rsidRPr="006145E5" w:rsidRDefault="0047637A" w:rsidP="009D6E0A">
            <w:pPr>
              <w:rPr>
                <w:sz w:val="26"/>
                <w:szCs w:val="26"/>
              </w:rPr>
            </w:pPr>
          </w:p>
          <w:p w:rsidR="0047637A" w:rsidRPr="006145E5" w:rsidRDefault="0047637A" w:rsidP="009D6E0A">
            <w:pPr>
              <w:rPr>
                <w:sz w:val="26"/>
                <w:szCs w:val="26"/>
              </w:rPr>
            </w:pPr>
          </w:p>
          <w:p w:rsidR="0047637A" w:rsidRPr="006145E5" w:rsidRDefault="0047637A" w:rsidP="009D6E0A">
            <w:pPr>
              <w:rPr>
                <w:sz w:val="26"/>
                <w:szCs w:val="26"/>
              </w:rPr>
            </w:pPr>
          </w:p>
        </w:tc>
        <w:tc>
          <w:tcPr>
            <w:tcW w:w="1693" w:type="dxa"/>
          </w:tcPr>
          <w:p w:rsidR="0047637A" w:rsidRPr="006145E5" w:rsidRDefault="0047637A" w:rsidP="009D6E0A">
            <w:pPr>
              <w:rPr>
                <w:sz w:val="26"/>
                <w:szCs w:val="26"/>
              </w:rPr>
            </w:pPr>
            <w:r w:rsidRPr="006145E5">
              <w:rPr>
                <w:sz w:val="26"/>
                <w:szCs w:val="26"/>
              </w:rPr>
              <w:t xml:space="preserve">Май </w:t>
            </w:r>
          </w:p>
        </w:tc>
        <w:tc>
          <w:tcPr>
            <w:tcW w:w="5044" w:type="dxa"/>
          </w:tcPr>
          <w:p w:rsidR="0047637A" w:rsidRPr="006145E5" w:rsidRDefault="0047637A" w:rsidP="009D6E0A">
            <w:pPr>
              <w:rPr>
                <w:sz w:val="26"/>
                <w:szCs w:val="26"/>
              </w:rPr>
            </w:pPr>
            <w:r w:rsidRPr="006145E5">
              <w:rPr>
                <w:sz w:val="26"/>
                <w:szCs w:val="26"/>
              </w:rPr>
              <w:t>Анализ итоговых документов (результатов итоговой диагностики), представленных учителем- логопедом, воспитателей, специалистов.</w:t>
            </w:r>
          </w:p>
          <w:p w:rsidR="0047637A" w:rsidRPr="006145E5" w:rsidRDefault="0047637A" w:rsidP="009D6E0A">
            <w:pPr>
              <w:rPr>
                <w:sz w:val="26"/>
                <w:szCs w:val="26"/>
              </w:rPr>
            </w:pPr>
            <w:r w:rsidRPr="006145E5">
              <w:rPr>
                <w:sz w:val="26"/>
                <w:szCs w:val="26"/>
              </w:rPr>
              <w:t>Составление рекомендаций родителям (законным представителям) детей с незначительными положительными результатами или их отсутствием.</w:t>
            </w:r>
          </w:p>
          <w:p w:rsidR="0047637A" w:rsidRPr="006145E5" w:rsidRDefault="0047637A" w:rsidP="009D6E0A">
            <w:pPr>
              <w:rPr>
                <w:sz w:val="26"/>
                <w:szCs w:val="26"/>
              </w:rPr>
            </w:pPr>
            <w:r w:rsidRPr="006145E5">
              <w:rPr>
                <w:sz w:val="26"/>
                <w:szCs w:val="26"/>
              </w:rPr>
              <w:t>Подведение итогов.</w:t>
            </w:r>
          </w:p>
        </w:tc>
      </w:tr>
    </w:tbl>
    <w:p w:rsidR="0047637A" w:rsidRDefault="0047637A" w:rsidP="009D6E0A">
      <w:pPr>
        <w:ind w:firstLine="709"/>
        <w:jc w:val="both"/>
        <w:rPr>
          <w:sz w:val="26"/>
          <w:szCs w:val="26"/>
        </w:rPr>
      </w:pPr>
    </w:p>
    <w:p w:rsidR="0047637A" w:rsidRPr="006F4EB2" w:rsidRDefault="0047637A" w:rsidP="009D6E0A">
      <w:pPr>
        <w:ind w:firstLine="709"/>
        <w:jc w:val="both"/>
        <w:rPr>
          <w:b/>
          <w:i/>
          <w:sz w:val="26"/>
          <w:szCs w:val="26"/>
        </w:rPr>
      </w:pPr>
      <w:r w:rsidRPr="006F4EB2">
        <w:rPr>
          <w:b/>
          <w:i/>
          <w:sz w:val="26"/>
          <w:szCs w:val="26"/>
        </w:rPr>
        <w:t>Организация деятельности групп комбинированной направленности</w:t>
      </w:r>
    </w:p>
    <w:p w:rsidR="0047637A" w:rsidRPr="006F4EB2" w:rsidRDefault="0047637A" w:rsidP="009D6E0A">
      <w:pPr>
        <w:pStyle w:val="5"/>
        <w:shd w:val="clear" w:color="auto" w:fill="auto"/>
        <w:spacing w:after="0" w:line="240" w:lineRule="auto"/>
        <w:ind w:left="23" w:right="20" w:firstLine="686"/>
        <w:jc w:val="both"/>
        <w:rPr>
          <w:sz w:val="26"/>
          <w:szCs w:val="26"/>
        </w:rPr>
      </w:pPr>
      <w:r w:rsidRPr="006F4EB2">
        <w:rPr>
          <w:rStyle w:val="3"/>
          <w:sz w:val="26"/>
          <w:szCs w:val="26"/>
          <w:lang w:eastAsia="en-US"/>
        </w:rPr>
        <w:t>Деятельность группы комбинированной направленности должна сочетать в себе два организационных подхода:</w:t>
      </w:r>
    </w:p>
    <w:p w:rsidR="0047637A" w:rsidRPr="006F4EB2" w:rsidRDefault="0047637A" w:rsidP="00EF53C6">
      <w:pPr>
        <w:pStyle w:val="5"/>
        <w:numPr>
          <w:ilvl w:val="0"/>
          <w:numId w:val="28"/>
        </w:numPr>
        <w:shd w:val="clear" w:color="auto" w:fill="auto"/>
        <w:tabs>
          <w:tab w:val="left" w:pos="620"/>
        </w:tabs>
        <w:spacing w:after="0" w:line="240" w:lineRule="auto"/>
        <w:ind w:left="20" w:right="20" w:firstLine="400"/>
        <w:jc w:val="both"/>
        <w:rPr>
          <w:sz w:val="26"/>
          <w:szCs w:val="26"/>
        </w:rPr>
      </w:pPr>
      <w:r w:rsidRPr="006F4EB2">
        <w:rPr>
          <w:rStyle w:val="3"/>
          <w:sz w:val="26"/>
          <w:szCs w:val="26"/>
          <w:lang w:eastAsia="en-US"/>
        </w:rPr>
        <w:t>в расписании группы должны быть учтены занятия (определены помещения, время, специалисты), предусмотренные адаптированной образовательной программой ребенка с ОВЗ — как индивидуальные, так и групповые,</w:t>
      </w:r>
    </w:p>
    <w:p w:rsidR="0047637A" w:rsidRPr="006F4EB2" w:rsidRDefault="0047637A" w:rsidP="00EF53C6">
      <w:pPr>
        <w:pStyle w:val="5"/>
        <w:numPr>
          <w:ilvl w:val="0"/>
          <w:numId w:val="28"/>
        </w:numPr>
        <w:shd w:val="clear" w:color="auto" w:fill="auto"/>
        <w:tabs>
          <w:tab w:val="left" w:pos="625"/>
        </w:tabs>
        <w:spacing w:after="0" w:line="240" w:lineRule="auto"/>
        <w:ind w:left="20" w:right="20" w:firstLine="400"/>
        <w:jc w:val="both"/>
        <w:rPr>
          <w:sz w:val="26"/>
          <w:szCs w:val="26"/>
        </w:rPr>
      </w:pPr>
      <w:r w:rsidRPr="006F4EB2">
        <w:rPr>
          <w:rStyle w:val="3"/>
          <w:sz w:val="26"/>
          <w:szCs w:val="26"/>
          <w:lang w:eastAsia="en-US"/>
        </w:rPr>
        <w:t>в расписании группы должны быть учтены групповые занятия, реа</w:t>
      </w:r>
      <w:r w:rsidRPr="006F4EB2">
        <w:rPr>
          <w:rStyle w:val="3"/>
          <w:sz w:val="26"/>
          <w:szCs w:val="26"/>
          <w:lang w:eastAsia="en-US"/>
        </w:rPr>
        <w:softHyphen/>
        <w:t>лизующие задачи основной образовательной программы.</w:t>
      </w:r>
    </w:p>
    <w:p w:rsidR="0047637A" w:rsidRPr="006F4EB2" w:rsidRDefault="0047637A" w:rsidP="009D6E0A">
      <w:pPr>
        <w:pStyle w:val="5"/>
        <w:shd w:val="clear" w:color="auto" w:fill="auto"/>
        <w:spacing w:after="0" w:line="240" w:lineRule="auto"/>
        <w:ind w:left="23" w:right="20" w:firstLine="686"/>
        <w:jc w:val="both"/>
        <w:rPr>
          <w:sz w:val="26"/>
          <w:szCs w:val="26"/>
        </w:rPr>
      </w:pPr>
      <w:r w:rsidRPr="006F4EB2">
        <w:rPr>
          <w:rStyle w:val="3"/>
          <w:sz w:val="26"/>
          <w:szCs w:val="26"/>
          <w:lang w:eastAsia="en-US"/>
        </w:rPr>
        <w:t>Режим дня и недели в группе комбинированной направленности для разных детей может быть гибким (кто-то может находиться в саду в режиме полного дня, кто-то только 2-3 дня до обеда). Кому-то могут быть противопоказаны определенные формы работы (например, бассейн) — для таких детей должны быть предусмотрены другие виды организации их активности.</w:t>
      </w:r>
    </w:p>
    <w:p w:rsidR="0047637A" w:rsidRPr="006F4EB2" w:rsidRDefault="0047637A" w:rsidP="009D6E0A">
      <w:pPr>
        <w:pStyle w:val="5"/>
        <w:shd w:val="clear" w:color="auto" w:fill="auto"/>
        <w:spacing w:after="0" w:line="240" w:lineRule="auto"/>
        <w:ind w:left="23" w:right="20" w:firstLine="686"/>
        <w:jc w:val="both"/>
        <w:rPr>
          <w:sz w:val="26"/>
          <w:szCs w:val="26"/>
        </w:rPr>
      </w:pPr>
      <w:r w:rsidRPr="006F4EB2">
        <w:rPr>
          <w:rStyle w:val="3"/>
          <w:sz w:val="26"/>
          <w:szCs w:val="26"/>
          <w:lang w:eastAsia="en-US"/>
        </w:rPr>
        <w:t>Организация деятельности группы может модифицироваться в соот</w:t>
      </w:r>
      <w:r w:rsidRPr="006F4EB2">
        <w:rPr>
          <w:rStyle w:val="3"/>
          <w:sz w:val="26"/>
          <w:szCs w:val="26"/>
          <w:lang w:eastAsia="en-US"/>
        </w:rPr>
        <w:softHyphen/>
        <w:t>ветствии с динамикой развития ситуации в группе. При планировании работы необходимо учитывать баланс между 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 обучением. При реализации программ следует разрабатывать разные формы активности детей в малых группах и в целом в группе, разноуровневые задания, учитывать индивидуальные особенности детей.</w:t>
      </w:r>
    </w:p>
    <w:p w:rsidR="0047637A" w:rsidRPr="006F4EB2" w:rsidRDefault="0047637A" w:rsidP="009D6E0A">
      <w:pPr>
        <w:pStyle w:val="5"/>
        <w:shd w:val="clear" w:color="auto" w:fill="auto"/>
        <w:spacing w:after="0" w:line="240" w:lineRule="auto"/>
        <w:ind w:left="23" w:right="20" w:firstLine="686"/>
        <w:jc w:val="both"/>
        <w:rPr>
          <w:sz w:val="26"/>
          <w:szCs w:val="26"/>
        </w:rPr>
      </w:pPr>
      <w:r w:rsidRPr="006F4EB2">
        <w:rPr>
          <w:rStyle w:val="3"/>
          <w:sz w:val="26"/>
          <w:szCs w:val="26"/>
          <w:lang w:eastAsia="en-US"/>
        </w:rPr>
        <w:t>Инклюзивная практика осуществляется как в процессе реализации обра</w:t>
      </w:r>
      <w:r w:rsidRPr="006F4EB2">
        <w:rPr>
          <w:rStyle w:val="3"/>
          <w:sz w:val="26"/>
          <w:szCs w:val="26"/>
          <w:lang w:eastAsia="en-US"/>
        </w:rPr>
        <w:softHyphen/>
        <w:t>зовательных программ, так и в ходе режимных моментов:</w:t>
      </w:r>
    </w:p>
    <w:p w:rsidR="0047637A" w:rsidRPr="006F4EB2" w:rsidRDefault="0047637A" w:rsidP="00EF53C6">
      <w:pPr>
        <w:pStyle w:val="5"/>
        <w:numPr>
          <w:ilvl w:val="0"/>
          <w:numId w:val="11"/>
        </w:numPr>
        <w:shd w:val="clear" w:color="auto" w:fill="auto"/>
        <w:tabs>
          <w:tab w:val="left" w:pos="538"/>
        </w:tabs>
        <w:spacing w:after="0" w:line="240" w:lineRule="auto"/>
        <w:ind w:left="720" w:right="20" w:hanging="360"/>
        <w:jc w:val="both"/>
        <w:rPr>
          <w:sz w:val="26"/>
          <w:szCs w:val="26"/>
        </w:rPr>
      </w:pPr>
      <w:r w:rsidRPr="006F4EB2">
        <w:rPr>
          <w:rStyle w:val="3"/>
          <w:sz w:val="26"/>
          <w:szCs w:val="26"/>
          <w:lang w:eastAsia="en-US"/>
        </w:rPr>
        <w:t xml:space="preserve">индивидуальных занятий с учителем-логопедом, учителем-дефектологом, педагогом-психологом и другими специалистами </w:t>
      </w:r>
      <w:r>
        <w:rPr>
          <w:rStyle w:val="3"/>
          <w:sz w:val="26"/>
          <w:szCs w:val="26"/>
          <w:lang w:eastAsia="en-US"/>
        </w:rPr>
        <w:t>ДОУ</w:t>
      </w:r>
      <w:r w:rsidRPr="006F4EB2">
        <w:rPr>
          <w:rStyle w:val="3"/>
          <w:sz w:val="26"/>
          <w:szCs w:val="26"/>
          <w:lang w:eastAsia="en-US"/>
        </w:rPr>
        <w:t>;</w:t>
      </w:r>
    </w:p>
    <w:p w:rsidR="0047637A" w:rsidRPr="006F4EB2" w:rsidRDefault="0047637A" w:rsidP="00EF53C6">
      <w:pPr>
        <w:pStyle w:val="5"/>
        <w:numPr>
          <w:ilvl w:val="0"/>
          <w:numId w:val="11"/>
        </w:numPr>
        <w:shd w:val="clear" w:color="auto" w:fill="auto"/>
        <w:tabs>
          <w:tab w:val="left" w:pos="529"/>
        </w:tabs>
        <w:spacing w:after="0" w:line="240" w:lineRule="auto"/>
        <w:ind w:left="720" w:right="20" w:hanging="360"/>
        <w:jc w:val="both"/>
        <w:rPr>
          <w:sz w:val="26"/>
          <w:szCs w:val="26"/>
        </w:rPr>
      </w:pPr>
      <w:r w:rsidRPr="006F4EB2">
        <w:rPr>
          <w:rStyle w:val="3"/>
          <w:sz w:val="26"/>
          <w:szCs w:val="26"/>
          <w:lang w:eastAsia="en-US"/>
        </w:rPr>
        <w:t>активных действий в специально организованной среде (свободная игра в групповом помещении, в специально оборудованных помещениях, прогулка);</w:t>
      </w:r>
    </w:p>
    <w:p w:rsidR="0047637A" w:rsidRPr="006F4EB2" w:rsidRDefault="0047637A" w:rsidP="00EF53C6">
      <w:pPr>
        <w:pStyle w:val="5"/>
        <w:numPr>
          <w:ilvl w:val="0"/>
          <w:numId w:val="11"/>
        </w:numPr>
        <w:shd w:val="clear" w:color="auto" w:fill="auto"/>
        <w:tabs>
          <w:tab w:val="left" w:pos="539"/>
        </w:tabs>
        <w:spacing w:after="0" w:line="240" w:lineRule="auto"/>
        <w:ind w:left="720" w:hanging="360"/>
        <w:jc w:val="both"/>
        <w:rPr>
          <w:sz w:val="26"/>
          <w:szCs w:val="26"/>
        </w:rPr>
      </w:pPr>
      <w:r w:rsidRPr="006F4EB2">
        <w:rPr>
          <w:rStyle w:val="3"/>
          <w:sz w:val="26"/>
          <w:szCs w:val="26"/>
          <w:lang w:eastAsia="en-US"/>
        </w:rPr>
        <w:t>совместной деятельности и игры в микрогруппах с другими детьми,</w:t>
      </w:r>
    </w:p>
    <w:p w:rsidR="0047637A" w:rsidRPr="006F4EB2" w:rsidRDefault="0047637A" w:rsidP="00EF53C6">
      <w:pPr>
        <w:pStyle w:val="5"/>
        <w:numPr>
          <w:ilvl w:val="0"/>
          <w:numId w:val="11"/>
        </w:numPr>
        <w:shd w:val="clear" w:color="auto" w:fill="auto"/>
        <w:tabs>
          <w:tab w:val="left" w:pos="539"/>
        </w:tabs>
        <w:spacing w:after="0" w:line="240" w:lineRule="auto"/>
        <w:ind w:left="720" w:hanging="360"/>
        <w:jc w:val="both"/>
        <w:rPr>
          <w:sz w:val="26"/>
          <w:szCs w:val="26"/>
        </w:rPr>
      </w:pPr>
      <w:r w:rsidRPr="006F4EB2">
        <w:rPr>
          <w:rStyle w:val="3"/>
          <w:sz w:val="26"/>
          <w:szCs w:val="26"/>
          <w:lang w:eastAsia="en-US"/>
        </w:rPr>
        <w:t>приема пищи;</w:t>
      </w:r>
    </w:p>
    <w:p w:rsidR="0047637A" w:rsidRPr="006F4EB2" w:rsidRDefault="0047637A" w:rsidP="00EF53C6">
      <w:pPr>
        <w:pStyle w:val="5"/>
        <w:numPr>
          <w:ilvl w:val="0"/>
          <w:numId w:val="11"/>
        </w:numPr>
        <w:shd w:val="clear" w:color="auto" w:fill="auto"/>
        <w:tabs>
          <w:tab w:val="left" w:pos="534"/>
        </w:tabs>
        <w:spacing w:after="0" w:line="240" w:lineRule="auto"/>
        <w:ind w:left="720" w:hanging="360"/>
        <w:jc w:val="both"/>
        <w:rPr>
          <w:sz w:val="26"/>
          <w:szCs w:val="26"/>
        </w:rPr>
      </w:pPr>
      <w:r w:rsidRPr="006F4EB2">
        <w:rPr>
          <w:rStyle w:val="3"/>
          <w:sz w:val="26"/>
          <w:szCs w:val="26"/>
          <w:lang w:eastAsia="en-US"/>
        </w:rPr>
        <w:t>дневного сна;</w:t>
      </w:r>
    </w:p>
    <w:p w:rsidR="0047637A" w:rsidRPr="006F4EB2" w:rsidRDefault="0047637A" w:rsidP="00EF53C6">
      <w:pPr>
        <w:pStyle w:val="5"/>
        <w:numPr>
          <w:ilvl w:val="0"/>
          <w:numId w:val="11"/>
        </w:numPr>
        <w:shd w:val="clear" w:color="auto" w:fill="auto"/>
        <w:tabs>
          <w:tab w:val="left" w:pos="539"/>
        </w:tabs>
        <w:spacing w:after="0" w:line="240" w:lineRule="auto"/>
        <w:ind w:left="720" w:hanging="360"/>
        <w:jc w:val="both"/>
        <w:rPr>
          <w:sz w:val="26"/>
          <w:szCs w:val="26"/>
        </w:rPr>
      </w:pPr>
      <w:r w:rsidRPr="006F4EB2">
        <w:rPr>
          <w:rStyle w:val="3"/>
          <w:sz w:val="26"/>
          <w:szCs w:val="26"/>
          <w:lang w:eastAsia="en-US"/>
        </w:rPr>
        <w:t>фронтальных занятий;</w:t>
      </w:r>
    </w:p>
    <w:p w:rsidR="0047637A" w:rsidRPr="006F4EB2" w:rsidRDefault="0047637A" w:rsidP="00EF53C6">
      <w:pPr>
        <w:pStyle w:val="5"/>
        <w:numPr>
          <w:ilvl w:val="0"/>
          <w:numId w:val="11"/>
        </w:numPr>
        <w:shd w:val="clear" w:color="auto" w:fill="auto"/>
        <w:tabs>
          <w:tab w:val="left" w:pos="539"/>
        </w:tabs>
        <w:spacing w:after="0" w:line="240" w:lineRule="auto"/>
        <w:ind w:left="720" w:hanging="360"/>
        <w:jc w:val="both"/>
        <w:rPr>
          <w:sz w:val="26"/>
          <w:szCs w:val="26"/>
        </w:rPr>
      </w:pPr>
      <w:r w:rsidRPr="006F4EB2">
        <w:rPr>
          <w:rStyle w:val="3"/>
          <w:sz w:val="26"/>
          <w:szCs w:val="26"/>
          <w:lang w:eastAsia="en-US"/>
        </w:rPr>
        <w:t>организации взаимодействия в детско-родительских группах;</w:t>
      </w:r>
    </w:p>
    <w:p w:rsidR="0047637A" w:rsidRPr="006F4EB2" w:rsidRDefault="0047637A" w:rsidP="00EF53C6">
      <w:pPr>
        <w:pStyle w:val="5"/>
        <w:numPr>
          <w:ilvl w:val="0"/>
          <w:numId w:val="11"/>
        </w:numPr>
        <w:shd w:val="clear" w:color="auto" w:fill="auto"/>
        <w:tabs>
          <w:tab w:val="left" w:pos="539"/>
        </w:tabs>
        <w:spacing w:after="0" w:line="240" w:lineRule="auto"/>
        <w:ind w:left="720" w:hanging="360"/>
        <w:jc w:val="both"/>
        <w:rPr>
          <w:sz w:val="26"/>
          <w:szCs w:val="26"/>
        </w:rPr>
      </w:pPr>
      <w:r w:rsidRPr="006F4EB2">
        <w:rPr>
          <w:rStyle w:val="3"/>
          <w:sz w:val="26"/>
          <w:szCs w:val="26"/>
          <w:lang w:eastAsia="en-US"/>
        </w:rPr>
        <w:t>праздников, конкурсов, экскурсий, походов выходного дня.</w:t>
      </w:r>
    </w:p>
    <w:p w:rsidR="0047637A" w:rsidRPr="006F4EB2" w:rsidRDefault="0047637A" w:rsidP="009D6E0A">
      <w:pPr>
        <w:pStyle w:val="5"/>
        <w:shd w:val="clear" w:color="auto" w:fill="auto"/>
        <w:spacing w:after="0" w:line="240" w:lineRule="auto"/>
        <w:ind w:left="23" w:right="20" w:firstLine="686"/>
        <w:jc w:val="both"/>
        <w:rPr>
          <w:sz w:val="26"/>
          <w:szCs w:val="26"/>
        </w:rPr>
      </w:pPr>
      <w:r w:rsidRPr="006F4EB2">
        <w:rPr>
          <w:rStyle w:val="a0"/>
          <w:b w:val="0"/>
          <w:sz w:val="26"/>
          <w:szCs w:val="26"/>
          <w:u w:val="single"/>
          <w:lang w:eastAsia="en-US"/>
        </w:rPr>
        <w:t>Индивидуальные занятия</w:t>
      </w:r>
      <w:r w:rsidRPr="006F4EB2">
        <w:rPr>
          <w:rStyle w:val="a0"/>
          <w:sz w:val="26"/>
          <w:szCs w:val="26"/>
          <w:lang w:eastAsia="en-US"/>
        </w:rPr>
        <w:t xml:space="preserve"> </w:t>
      </w:r>
      <w:r w:rsidRPr="006F4EB2">
        <w:rPr>
          <w:rStyle w:val="3"/>
          <w:sz w:val="26"/>
          <w:szCs w:val="26"/>
          <w:lang w:eastAsia="en-US"/>
        </w:rPr>
        <w:t>направлены на развитие и поддержку спо</w:t>
      </w:r>
      <w:r w:rsidRPr="006F4EB2">
        <w:rPr>
          <w:rStyle w:val="3"/>
          <w:sz w:val="26"/>
          <w:szCs w:val="26"/>
          <w:lang w:eastAsia="en-US"/>
        </w:rPr>
        <w:softHyphen/>
        <w:t xml:space="preserve">собностей ребенка в соответствии с его возможностями. Они строятся на оценке достижений ребенка и определения </w:t>
      </w:r>
      <w:r>
        <w:rPr>
          <w:rStyle w:val="3"/>
          <w:sz w:val="26"/>
          <w:szCs w:val="26"/>
          <w:lang w:eastAsia="en-US"/>
        </w:rPr>
        <w:t>зоны его ближайшего разви</w:t>
      </w:r>
      <w:r w:rsidRPr="006F4EB2">
        <w:rPr>
          <w:rStyle w:val="3"/>
          <w:sz w:val="26"/>
          <w:szCs w:val="26"/>
          <w:lang w:eastAsia="en-US"/>
        </w:rPr>
        <w:t>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психолога по развитию коммуникативных функций.</w:t>
      </w:r>
    </w:p>
    <w:p w:rsidR="0047637A" w:rsidRPr="006F4EB2" w:rsidRDefault="0047637A" w:rsidP="009D6E0A">
      <w:pPr>
        <w:pStyle w:val="5"/>
        <w:shd w:val="clear" w:color="auto" w:fill="auto"/>
        <w:spacing w:after="0" w:line="240" w:lineRule="auto"/>
        <w:ind w:left="23" w:right="20" w:firstLine="686"/>
        <w:jc w:val="both"/>
        <w:rPr>
          <w:sz w:val="26"/>
          <w:szCs w:val="26"/>
        </w:rPr>
      </w:pPr>
      <w:r w:rsidRPr="006F4EB2">
        <w:rPr>
          <w:rStyle w:val="3"/>
          <w:sz w:val="26"/>
          <w:szCs w:val="26"/>
          <w:lang w:eastAsia="en-US"/>
        </w:rPr>
        <w:t>Эффективным условием реализации инклюзивного образовательного процесса является организация предметно-развивающей среды, стимулирующей развитие самостоятельности, инициативы и активности ребенка, обеспечивающей развитие возможностей детей.</w:t>
      </w:r>
    </w:p>
    <w:p w:rsidR="0047637A" w:rsidRPr="006F4EB2" w:rsidRDefault="0047637A" w:rsidP="009D6E0A">
      <w:pPr>
        <w:pStyle w:val="5"/>
        <w:shd w:val="clear" w:color="auto" w:fill="auto"/>
        <w:spacing w:after="0" w:line="240" w:lineRule="auto"/>
        <w:ind w:left="23" w:firstLine="686"/>
        <w:jc w:val="both"/>
        <w:rPr>
          <w:sz w:val="26"/>
          <w:szCs w:val="26"/>
        </w:rPr>
      </w:pPr>
      <w:r w:rsidRPr="006F4EB2">
        <w:rPr>
          <w:rStyle w:val="3"/>
          <w:sz w:val="26"/>
          <w:szCs w:val="26"/>
          <w:lang w:eastAsia="en-US"/>
        </w:rPr>
        <w:t>Характеристики предметно-развивающей среды:</w:t>
      </w:r>
    </w:p>
    <w:p w:rsidR="0047637A" w:rsidRPr="006F4EB2" w:rsidRDefault="0047637A" w:rsidP="00EF53C6">
      <w:pPr>
        <w:pStyle w:val="5"/>
        <w:numPr>
          <w:ilvl w:val="0"/>
          <w:numId w:val="11"/>
        </w:numPr>
        <w:shd w:val="clear" w:color="auto" w:fill="auto"/>
        <w:tabs>
          <w:tab w:val="left" w:pos="539"/>
        </w:tabs>
        <w:spacing w:after="0" w:line="240" w:lineRule="auto"/>
        <w:ind w:left="720" w:hanging="360"/>
        <w:jc w:val="both"/>
        <w:rPr>
          <w:sz w:val="26"/>
          <w:szCs w:val="26"/>
        </w:rPr>
      </w:pPr>
      <w:r w:rsidRPr="006F4EB2">
        <w:rPr>
          <w:rStyle w:val="3"/>
          <w:sz w:val="26"/>
          <w:szCs w:val="26"/>
          <w:lang w:eastAsia="en-US"/>
        </w:rPr>
        <w:t>безопасность;</w:t>
      </w:r>
    </w:p>
    <w:p w:rsidR="0047637A" w:rsidRPr="006F4EB2" w:rsidRDefault="0047637A" w:rsidP="00EF53C6">
      <w:pPr>
        <w:pStyle w:val="5"/>
        <w:numPr>
          <w:ilvl w:val="0"/>
          <w:numId w:val="11"/>
        </w:numPr>
        <w:shd w:val="clear" w:color="auto" w:fill="auto"/>
        <w:tabs>
          <w:tab w:val="left" w:pos="539"/>
        </w:tabs>
        <w:spacing w:after="0" w:line="240" w:lineRule="auto"/>
        <w:ind w:left="720" w:hanging="360"/>
        <w:jc w:val="both"/>
        <w:rPr>
          <w:sz w:val="26"/>
          <w:szCs w:val="26"/>
        </w:rPr>
      </w:pPr>
      <w:r w:rsidRPr="006F4EB2">
        <w:rPr>
          <w:rStyle w:val="3"/>
          <w:sz w:val="26"/>
          <w:szCs w:val="26"/>
          <w:lang w:eastAsia="en-US"/>
        </w:rPr>
        <w:t>комфортность;</w:t>
      </w:r>
    </w:p>
    <w:p w:rsidR="0047637A" w:rsidRPr="006F4EB2" w:rsidRDefault="0047637A" w:rsidP="00EF53C6">
      <w:pPr>
        <w:pStyle w:val="5"/>
        <w:numPr>
          <w:ilvl w:val="0"/>
          <w:numId w:val="11"/>
        </w:numPr>
        <w:shd w:val="clear" w:color="auto" w:fill="auto"/>
        <w:tabs>
          <w:tab w:val="left" w:pos="539"/>
        </w:tabs>
        <w:spacing w:after="0" w:line="240" w:lineRule="auto"/>
        <w:ind w:left="720" w:hanging="360"/>
        <w:jc w:val="both"/>
        <w:rPr>
          <w:sz w:val="26"/>
          <w:szCs w:val="26"/>
        </w:rPr>
      </w:pPr>
      <w:r w:rsidRPr="006F4EB2">
        <w:rPr>
          <w:rStyle w:val="3"/>
          <w:sz w:val="26"/>
          <w:szCs w:val="26"/>
          <w:lang w:eastAsia="en-US"/>
        </w:rPr>
        <w:t>соответствие возрастным особенностям развития и интересам детей;</w:t>
      </w:r>
    </w:p>
    <w:p w:rsidR="0047637A" w:rsidRPr="006F4EB2" w:rsidRDefault="0047637A" w:rsidP="00EF53C6">
      <w:pPr>
        <w:pStyle w:val="5"/>
        <w:numPr>
          <w:ilvl w:val="0"/>
          <w:numId w:val="11"/>
        </w:numPr>
        <w:shd w:val="clear" w:color="auto" w:fill="auto"/>
        <w:tabs>
          <w:tab w:val="left" w:pos="534"/>
        </w:tabs>
        <w:spacing w:after="0" w:line="240" w:lineRule="auto"/>
        <w:ind w:left="720" w:hanging="360"/>
        <w:jc w:val="both"/>
        <w:rPr>
          <w:sz w:val="26"/>
          <w:szCs w:val="26"/>
        </w:rPr>
      </w:pPr>
      <w:r w:rsidRPr="006F4EB2">
        <w:rPr>
          <w:rStyle w:val="3"/>
          <w:sz w:val="26"/>
          <w:szCs w:val="26"/>
          <w:lang w:eastAsia="en-US"/>
        </w:rPr>
        <w:t>вариативность;</w:t>
      </w:r>
    </w:p>
    <w:p w:rsidR="0047637A" w:rsidRPr="006F4EB2" w:rsidRDefault="0047637A" w:rsidP="00EF53C6">
      <w:pPr>
        <w:pStyle w:val="5"/>
        <w:numPr>
          <w:ilvl w:val="0"/>
          <w:numId w:val="11"/>
        </w:numPr>
        <w:shd w:val="clear" w:color="auto" w:fill="auto"/>
        <w:tabs>
          <w:tab w:val="left" w:pos="539"/>
        </w:tabs>
        <w:spacing w:after="0" w:line="240" w:lineRule="auto"/>
        <w:ind w:left="720" w:hanging="360"/>
        <w:jc w:val="both"/>
        <w:rPr>
          <w:sz w:val="26"/>
          <w:szCs w:val="26"/>
        </w:rPr>
      </w:pPr>
      <w:r w:rsidRPr="006F4EB2">
        <w:rPr>
          <w:rStyle w:val="3"/>
          <w:sz w:val="26"/>
          <w:szCs w:val="26"/>
          <w:lang w:eastAsia="en-US"/>
        </w:rPr>
        <w:t>информативность.</w:t>
      </w:r>
    </w:p>
    <w:p w:rsidR="0047637A" w:rsidRPr="006F4EB2" w:rsidRDefault="0047637A" w:rsidP="009D6E0A">
      <w:pPr>
        <w:pStyle w:val="5"/>
        <w:shd w:val="clear" w:color="auto" w:fill="auto"/>
        <w:spacing w:after="0" w:line="240" w:lineRule="auto"/>
        <w:ind w:left="23" w:right="20" w:firstLine="686"/>
        <w:jc w:val="both"/>
        <w:rPr>
          <w:sz w:val="26"/>
          <w:szCs w:val="26"/>
        </w:rPr>
      </w:pPr>
      <w:r w:rsidRPr="006F4EB2">
        <w:rPr>
          <w:rStyle w:val="3"/>
          <w:sz w:val="26"/>
          <w:szCs w:val="26"/>
          <w:lang w:eastAsia="en-US"/>
        </w:rPr>
        <w:t>Обязательным условием развития детей с ОВЗ является взаимодействие с другими детьми в микрогруппах, что способствует формированию социальных навыков общения и взаимодействия. Педагоги способствуют взаимодействию детей в микрогруппах через организацию игровой, проектной и исследовательской деятельности. Для этого можно использовать дополнительные развивающие программы («Маленький исследователь», программы занятий в керамической и столярной мастерских, программы по организации проектной деятельности, программы физического воспитания, музыкального развития и др.). Дети, решая в микрогруппах общие задачи, учатся общаться, взаимодействовать друг с другом, согласовывать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w:t>
      </w:r>
    </w:p>
    <w:p w:rsidR="0047637A" w:rsidRPr="006F4EB2" w:rsidRDefault="0047637A" w:rsidP="009D6E0A">
      <w:pPr>
        <w:pStyle w:val="5"/>
        <w:shd w:val="clear" w:color="auto" w:fill="auto"/>
        <w:spacing w:after="0" w:line="240" w:lineRule="auto"/>
        <w:ind w:left="23" w:right="20" w:firstLine="686"/>
        <w:jc w:val="both"/>
        <w:rPr>
          <w:sz w:val="26"/>
          <w:szCs w:val="26"/>
        </w:rPr>
      </w:pPr>
      <w:r w:rsidRPr="006F4EB2">
        <w:rPr>
          <w:rStyle w:val="a0"/>
          <w:b w:val="0"/>
          <w:sz w:val="26"/>
          <w:szCs w:val="26"/>
          <w:u w:val="single"/>
          <w:lang w:eastAsia="en-US"/>
        </w:rPr>
        <w:t>Фронтальные формы организации активности детей</w:t>
      </w:r>
      <w:r w:rsidRPr="006F4EB2">
        <w:rPr>
          <w:rStyle w:val="a0"/>
          <w:sz w:val="26"/>
          <w:szCs w:val="26"/>
          <w:lang w:eastAsia="en-US"/>
        </w:rPr>
        <w:t xml:space="preserve"> </w:t>
      </w:r>
      <w:r w:rsidRPr="006F4EB2">
        <w:rPr>
          <w:rStyle w:val="3"/>
          <w:sz w:val="26"/>
          <w:szCs w:val="26"/>
          <w:lang w:eastAsia="en-US"/>
        </w:rPr>
        <w:t>могут решать как познавательные, так и социальные задачи.</w:t>
      </w:r>
    </w:p>
    <w:p w:rsidR="0047637A" w:rsidRPr="006F4EB2" w:rsidRDefault="0047637A" w:rsidP="009D6E0A">
      <w:pPr>
        <w:pStyle w:val="5"/>
        <w:shd w:val="clear" w:color="auto" w:fill="auto"/>
        <w:spacing w:after="0" w:line="240" w:lineRule="auto"/>
        <w:ind w:left="23" w:right="20" w:firstLine="686"/>
        <w:jc w:val="both"/>
        <w:rPr>
          <w:sz w:val="26"/>
          <w:szCs w:val="26"/>
        </w:rPr>
      </w:pPr>
      <w:r w:rsidRPr="006F4EB2">
        <w:rPr>
          <w:rStyle w:val="a0"/>
          <w:b w:val="0"/>
          <w:sz w:val="26"/>
          <w:szCs w:val="26"/>
          <w:u w:val="single"/>
          <w:lang w:eastAsia="en-US"/>
        </w:rPr>
        <w:t>Организация взаимодействия в детско-родительских группах</w:t>
      </w:r>
      <w:r w:rsidRPr="006F4EB2">
        <w:rPr>
          <w:rStyle w:val="a0"/>
          <w:sz w:val="26"/>
          <w:szCs w:val="26"/>
          <w:lang w:eastAsia="en-US"/>
        </w:rPr>
        <w:t xml:space="preserve"> </w:t>
      </w:r>
      <w:r w:rsidRPr="006F4EB2">
        <w:rPr>
          <w:rStyle w:val="3"/>
          <w:sz w:val="26"/>
          <w:szCs w:val="26"/>
          <w:lang w:eastAsia="en-US"/>
        </w:rPr>
        <w:t>представляет собой комплексные занятия для детей и родителей, включающие в</w:t>
      </w:r>
      <w:r w:rsidRPr="006F4EB2">
        <w:rPr>
          <w:sz w:val="26"/>
          <w:szCs w:val="26"/>
        </w:rPr>
        <w:t xml:space="preserve"> </w:t>
      </w:r>
      <w:r w:rsidRPr="006F4EB2">
        <w:rPr>
          <w:rStyle w:val="3"/>
          <w:sz w:val="26"/>
          <w:szCs w:val="26"/>
          <w:lang w:eastAsia="en-US"/>
        </w:rPr>
        <w:t>себя игры, творческие, музыкальные занятия. Эти занятия ведут специалисты: педагог-психолог, учитель-логопед, учитель-дефектолог, музыкальный руководитель. В ходе взаимодействия специалисты проявляют позитивное отношение ко всем детям, демонстрируют конструктивные способы пове</w:t>
      </w:r>
      <w:r w:rsidRPr="006F4EB2">
        <w:rPr>
          <w:rStyle w:val="3"/>
          <w:sz w:val="26"/>
          <w:szCs w:val="26"/>
          <w:lang w:eastAsia="en-US"/>
        </w:rPr>
        <w:softHyphen/>
        <w:t>дения, оказывают информационную поддержку родителям. В ходе занятий родители принимают участие в играх, у</w:t>
      </w:r>
      <w:r>
        <w:rPr>
          <w:rStyle w:val="3"/>
          <w:sz w:val="26"/>
          <w:szCs w:val="26"/>
          <w:lang w:eastAsia="en-US"/>
        </w:rPr>
        <w:t>пражнениях, пении, изобразитель</w:t>
      </w:r>
      <w:r w:rsidRPr="006F4EB2">
        <w:rPr>
          <w:rStyle w:val="3"/>
          <w:sz w:val="26"/>
          <w:szCs w:val="26"/>
          <w:lang w:eastAsia="en-US"/>
        </w:rPr>
        <w:t>ной деятельности и этим, с одной стороны помогают детям включиться в занятия, а с другой — сами получают эмоциональную разрядку, отдыхают и получают новый опыт общения со своими детьми. После занятия родители могут задать специалистам вопросы, обсудить волнующие их проблемы, получить информационную и психологическую поддержку. Присутствие на занятии нормально развивающихся детей дает возможность детям с ОВЗ следовать за сверстниками и учиться у них, а те, в свою очередь, получают позитивный опыт общения с детьми с ОВЗ.</w:t>
      </w:r>
    </w:p>
    <w:p w:rsidR="0047637A" w:rsidRPr="006F4EB2" w:rsidRDefault="0047637A" w:rsidP="009D6E0A">
      <w:pPr>
        <w:pStyle w:val="5"/>
        <w:shd w:val="clear" w:color="auto" w:fill="auto"/>
        <w:spacing w:after="0" w:line="240" w:lineRule="auto"/>
        <w:ind w:left="23" w:right="20" w:firstLine="686"/>
        <w:jc w:val="both"/>
        <w:rPr>
          <w:sz w:val="26"/>
          <w:szCs w:val="26"/>
        </w:rPr>
      </w:pPr>
      <w:r w:rsidRPr="006F4EB2">
        <w:rPr>
          <w:rStyle w:val="a0"/>
          <w:b w:val="0"/>
          <w:sz w:val="26"/>
          <w:szCs w:val="26"/>
          <w:u w:val="single"/>
          <w:lang w:eastAsia="en-US"/>
        </w:rPr>
        <w:t>Праздники, экскурсии, конкурсы, походы выходного дня</w:t>
      </w:r>
      <w:r w:rsidRPr="006F4EB2">
        <w:rPr>
          <w:rStyle w:val="a0"/>
          <w:sz w:val="26"/>
          <w:szCs w:val="26"/>
          <w:lang w:eastAsia="en-US"/>
        </w:rPr>
        <w:t xml:space="preserve"> </w:t>
      </w:r>
      <w:r w:rsidRPr="006F4EB2">
        <w:rPr>
          <w:rStyle w:val="3"/>
          <w:sz w:val="26"/>
          <w:szCs w:val="26"/>
          <w:lang w:eastAsia="en-US"/>
        </w:rPr>
        <w:t>— важная составляющая инклюзивного процесса. Они создают позитивный эмо</w:t>
      </w:r>
      <w:r w:rsidRPr="006F4EB2">
        <w:rPr>
          <w:rStyle w:val="3"/>
          <w:sz w:val="26"/>
          <w:szCs w:val="26"/>
          <w:lang w:eastAsia="en-US"/>
        </w:rPr>
        <w:softHyphen/>
        <w:t>циональный настрой, объединяют детей и взрослых, являются важным ритуалом группы и всего сада.</w:t>
      </w:r>
    </w:p>
    <w:p w:rsidR="0047637A" w:rsidRDefault="0047637A" w:rsidP="009D6E0A">
      <w:pPr>
        <w:ind w:firstLine="709"/>
        <w:jc w:val="both"/>
        <w:rPr>
          <w:sz w:val="26"/>
          <w:szCs w:val="26"/>
        </w:rPr>
      </w:pPr>
    </w:p>
    <w:p w:rsidR="0047637A" w:rsidRPr="006F4EB2" w:rsidRDefault="0047637A" w:rsidP="009D6E0A">
      <w:pPr>
        <w:ind w:firstLine="709"/>
        <w:jc w:val="both"/>
        <w:rPr>
          <w:b/>
          <w:i/>
          <w:sz w:val="26"/>
          <w:szCs w:val="26"/>
        </w:rPr>
      </w:pPr>
      <w:r w:rsidRPr="006F4EB2">
        <w:rPr>
          <w:b/>
          <w:i/>
          <w:sz w:val="26"/>
          <w:szCs w:val="26"/>
        </w:rPr>
        <w:t>Образовательные области программы дошкольного образования</w:t>
      </w:r>
    </w:p>
    <w:p w:rsidR="0047637A" w:rsidRPr="006F4EB2" w:rsidRDefault="0047637A" w:rsidP="009D6E0A">
      <w:pPr>
        <w:pStyle w:val="5"/>
        <w:shd w:val="clear" w:color="auto" w:fill="auto"/>
        <w:spacing w:after="0" w:line="240" w:lineRule="auto"/>
        <w:ind w:left="23" w:right="23" w:firstLine="686"/>
        <w:jc w:val="both"/>
        <w:rPr>
          <w:sz w:val="26"/>
          <w:szCs w:val="26"/>
        </w:rPr>
      </w:pPr>
      <w:r w:rsidRPr="006F4EB2">
        <w:rPr>
          <w:rStyle w:val="3"/>
          <w:sz w:val="26"/>
          <w:szCs w:val="26"/>
          <w:lang w:eastAsia="en-US"/>
        </w:rPr>
        <w:t>На современном этапе концепци</w:t>
      </w:r>
      <w:r>
        <w:rPr>
          <w:rStyle w:val="3"/>
          <w:sz w:val="26"/>
          <w:szCs w:val="26"/>
          <w:lang w:eastAsia="en-US"/>
        </w:rPr>
        <w:t>я инклюзивного обучения и воспи</w:t>
      </w:r>
      <w:r w:rsidRPr="006F4EB2">
        <w:rPr>
          <w:rStyle w:val="3"/>
          <w:sz w:val="26"/>
          <w:szCs w:val="26"/>
          <w:lang w:eastAsia="en-US"/>
        </w:rPr>
        <w:t>тания является ведущим направлением</w:t>
      </w:r>
      <w:r>
        <w:rPr>
          <w:rStyle w:val="3"/>
          <w:sz w:val="26"/>
          <w:szCs w:val="26"/>
          <w:lang w:eastAsia="en-US"/>
        </w:rPr>
        <w:t xml:space="preserve"> в развитии специального образо</w:t>
      </w:r>
      <w:r w:rsidRPr="006F4EB2">
        <w:rPr>
          <w:rStyle w:val="3"/>
          <w:sz w:val="26"/>
          <w:szCs w:val="26"/>
          <w:lang w:eastAsia="en-US"/>
        </w:rPr>
        <w:t>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p>
    <w:p w:rsidR="0047637A" w:rsidRPr="006F4EB2" w:rsidRDefault="0047637A" w:rsidP="009D6E0A">
      <w:pPr>
        <w:pStyle w:val="5"/>
        <w:shd w:val="clear" w:color="auto" w:fill="auto"/>
        <w:spacing w:after="0" w:line="240" w:lineRule="auto"/>
        <w:ind w:left="23" w:right="23" w:firstLine="686"/>
        <w:jc w:val="both"/>
        <w:rPr>
          <w:sz w:val="26"/>
          <w:szCs w:val="26"/>
        </w:rPr>
      </w:pPr>
      <w:r w:rsidRPr="006F4EB2">
        <w:rPr>
          <w:rStyle w:val="3"/>
          <w:sz w:val="26"/>
          <w:szCs w:val="26"/>
          <w:lang w:eastAsia="en-US"/>
        </w:rPr>
        <w:t>Распространение в нашей стране процесса инклюзии детей с огра</w:t>
      </w:r>
      <w:r w:rsidRPr="006F4EB2">
        <w:rPr>
          <w:rStyle w:val="3"/>
          <w:sz w:val="26"/>
          <w:szCs w:val="26"/>
          <w:lang w:eastAsia="en-US"/>
        </w:rPr>
        <w:softHyphen/>
        <w:t>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w:t>
      </w:r>
      <w:r>
        <w:rPr>
          <w:rStyle w:val="3"/>
          <w:sz w:val="26"/>
          <w:szCs w:val="26"/>
          <w:lang w:eastAsia="en-US"/>
        </w:rPr>
        <w:t>рав детей на образование в соот</w:t>
      </w:r>
      <w:r w:rsidRPr="006F4EB2">
        <w:rPr>
          <w:rStyle w:val="3"/>
          <w:sz w:val="26"/>
          <w:szCs w:val="26"/>
          <w:lang w:eastAsia="en-US"/>
        </w:rPr>
        <w:t>ветствии с Законом об образовании. Для осуществления инклюзивного воспитания и обучения необходимо формировать у дошкольников умение строить взаимодействия на о</w:t>
      </w:r>
      <w:r>
        <w:rPr>
          <w:rStyle w:val="3"/>
          <w:sz w:val="26"/>
          <w:szCs w:val="26"/>
          <w:lang w:eastAsia="en-US"/>
        </w:rPr>
        <w:t>снове сотрудничества и взаимопо</w:t>
      </w:r>
      <w:r w:rsidRPr="006F4EB2">
        <w:rPr>
          <w:rStyle w:val="3"/>
          <w:sz w:val="26"/>
          <w:szCs w:val="26"/>
          <w:lang w:eastAsia="en-US"/>
        </w:rPr>
        <w:t>нимания. Основой жизненной позици</w:t>
      </w:r>
      <w:r>
        <w:rPr>
          <w:rStyle w:val="3"/>
          <w:sz w:val="26"/>
          <w:szCs w:val="26"/>
          <w:lang w:eastAsia="en-US"/>
        </w:rPr>
        <w:t>и общества должна стать толеран</w:t>
      </w:r>
      <w:r w:rsidRPr="006F4EB2">
        <w:rPr>
          <w:rStyle w:val="3"/>
          <w:sz w:val="26"/>
          <w:szCs w:val="26"/>
          <w:lang w:eastAsia="en-US"/>
        </w:rPr>
        <w:t>тность. Инклюзия помогает развивать у здоровых детей терпимость к физическим и психическим недостат</w:t>
      </w:r>
      <w:r>
        <w:rPr>
          <w:rStyle w:val="3"/>
          <w:sz w:val="26"/>
          <w:szCs w:val="26"/>
          <w:lang w:eastAsia="en-US"/>
        </w:rPr>
        <w:t>кам сверстников, чувство взаимо</w:t>
      </w:r>
      <w:r w:rsidRPr="006F4EB2">
        <w:rPr>
          <w:rStyle w:val="3"/>
          <w:sz w:val="26"/>
          <w:szCs w:val="26"/>
          <w:lang w:eastAsia="en-US"/>
        </w:rPr>
        <w:t>помощи и стремление к сотрудниче</w:t>
      </w:r>
      <w:r>
        <w:rPr>
          <w:rStyle w:val="3"/>
          <w:sz w:val="26"/>
          <w:szCs w:val="26"/>
          <w:lang w:eastAsia="en-US"/>
        </w:rPr>
        <w:t>ству. Инклюзия способствует фор</w:t>
      </w:r>
      <w:r w:rsidRPr="006F4EB2">
        <w:rPr>
          <w:rStyle w:val="3"/>
          <w:sz w:val="26"/>
          <w:szCs w:val="26"/>
          <w:lang w:eastAsia="en-US"/>
        </w:rPr>
        <w:t>мированию у детей с ограниченными возможностями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w:t>
      </w:r>
      <w:r>
        <w:rPr>
          <w:rStyle w:val="3"/>
          <w:sz w:val="26"/>
          <w:szCs w:val="26"/>
          <w:lang w:eastAsia="en-US"/>
        </w:rPr>
        <w:t>ное обучение реализует обеспече</w:t>
      </w:r>
      <w:r w:rsidRPr="006F4EB2">
        <w:rPr>
          <w:rStyle w:val="3"/>
          <w:sz w:val="26"/>
          <w:szCs w:val="26"/>
          <w:lang w:eastAsia="en-US"/>
        </w:rPr>
        <w:t>ние равного доступа к получению того или иного вида образования и создание необходимых условий для достижения успеха в образовании всеми детьми.</w:t>
      </w:r>
    </w:p>
    <w:p w:rsidR="0047637A" w:rsidRPr="006F4EB2" w:rsidRDefault="0047637A" w:rsidP="009D6E0A">
      <w:pPr>
        <w:pStyle w:val="5"/>
        <w:shd w:val="clear" w:color="auto" w:fill="auto"/>
        <w:spacing w:after="0" w:line="240" w:lineRule="auto"/>
        <w:ind w:left="23" w:right="23" w:firstLine="686"/>
        <w:jc w:val="both"/>
        <w:rPr>
          <w:sz w:val="26"/>
          <w:szCs w:val="26"/>
        </w:rPr>
      </w:pPr>
      <w:r w:rsidRPr="006F4EB2">
        <w:rPr>
          <w:rStyle w:val="3"/>
          <w:sz w:val="26"/>
          <w:szCs w:val="26"/>
          <w:lang w:eastAsia="en-US"/>
        </w:rPr>
        <w:t>Проблема воспитания и обуч</w:t>
      </w:r>
      <w:r>
        <w:rPr>
          <w:rStyle w:val="3"/>
          <w:sz w:val="26"/>
          <w:szCs w:val="26"/>
          <w:lang w:eastAsia="en-US"/>
        </w:rPr>
        <w:t>ения детей с ОВЗ в общеобразова</w:t>
      </w:r>
      <w:r w:rsidRPr="006F4EB2">
        <w:rPr>
          <w:rStyle w:val="3"/>
          <w:sz w:val="26"/>
          <w:szCs w:val="26"/>
          <w:lang w:eastAsia="en-US"/>
        </w:rPr>
        <w:t>тельном пространстве требует деликатного и гибкого подхода, так как всеми осознается, что не все дети, имеющие нарушения в развитии, могут успешно интегрироваться в</w:t>
      </w:r>
      <w:r>
        <w:rPr>
          <w:rStyle w:val="3"/>
          <w:sz w:val="26"/>
          <w:szCs w:val="26"/>
          <w:lang w:eastAsia="en-US"/>
        </w:rPr>
        <w:t xml:space="preserve"> среду здоровых сверстников. Ин</w:t>
      </w:r>
      <w:r w:rsidRPr="006F4EB2">
        <w:rPr>
          <w:rStyle w:val="3"/>
          <w:sz w:val="26"/>
          <w:szCs w:val="26"/>
          <w:lang w:eastAsia="en-US"/>
        </w:rPr>
        <w:t>дивидуальный образовательный маршрут предполагает постепенное включение таких детей в коллек</w:t>
      </w:r>
      <w:r>
        <w:rPr>
          <w:rStyle w:val="3"/>
          <w:sz w:val="26"/>
          <w:szCs w:val="26"/>
          <w:lang w:eastAsia="en-US"/>
        </w:rPr>
        <w:t>тив сверстников с помощью взрос</w:t>
      </w:r>
      <w:r w:rsidRPr="006F4EB2">
        <w:rPr>
          <w:rStyle w:val="3"/>
          <w:sz w:val="26"/>
          <w:szCs w:val="26"/>
          <w:lang w:eastAsia="en-US"/>
        </w:rPr>
        <w:t>лого, что требует от педагога новых психологических установок на формирование у детей с нарушен</w:t>
      </w:r>
      <w:r>
        <w:rPr>
          <w:rStyle w:val="3"/>
          <w:sz w:val="26"/>
          <w:szCs w:val="26"/>
          <w:lang w:eastAsia="en-US"/>
        </w:rPr>
        <w:t>иями развития умения взаимодейс</w:t>
      </w:r>
      <w:r w:rsidRPr="006F4EB2">
        <w:rPr>
          <w:rStyle w:val="3"/>
          <w:sz w:val="26"/>
          <w:szCs w:val="26"/>
          <w:lang w:eastAsia="en-US"/>
        </w:rPr>
        <w:t>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Малоф</w:t>
      </w:r>
      <w:r>
        <w:rPr>
          <w:rStyle w:val="3"/>
          <w:sz w:val="26"/>
          <w:szCs w:val="26"/>
          <w:lang w:eastAsia="en-US"/>
        </w:rPr>
        <w:t>еев, О. И. Кукушкина, Е. Л. Гон</w:t>
      </w:r>
      <w:r w:rsidRPr="006F4EB2">
        <w:rPr>
          <w:rStyle w:val="3"/>
          <w:sz w:val="26"/>
          <w:szCs w:val="26"/>
          <w:lang w:eastAsia="en-US"/>
        </w:rPr>
        <w:t>чарова, О. С. Никольская).</w:t>
      </w:r>
    </w:p>
    <w:p w:rsidR="0047637A" w:rsidRPr="006F4EB2" w:rsidRDefault="0047637A" w:rsidP="009D6E0A">
      <w:pPr>
        <w:pStyle w:val="5"/>
        <w:shd w:val="clear" w:color="auto" w:fill="auto"/>
        <w:spacing w:after="0" w:line="240" w:lineRule="auto"/>
        <w:ind w:left="23" w:right="23" w:firstLine="686"/>
        <w:jc w:val="both"/>
        <w:rPr>
          <w:sz w:val="26"/>
          <w:szCs w:val="26"/>
        </w:rPr>
      </w:pPr>
      <w:r w:rsidRPr="006F4EB2">
        <w:rPr>
          <w:rStyle w:val="3"/>
          <w:sz w:val="26"/>
          <w:szCs w:val="26"/>
          <w:lang w:eastAsia="en-US"/>
        </w:rPr>
        <w:t>Наличие в группе массового дошкольного учреждения ребенка с ограниченными возможностями здоровья требует внимания к нему со стороны воспитателей, готовности вместе с родителями разделить ответственность за его воспитание и о</w:t>
      </w:r>
      <w:r>
        <w:rPr>
          <w:rStyle w:val="3"/>
          <w:sz w:val="26"/>
          <w:szCs w:val="26"/>
          <w:lang w:eastAsia="en-US"/>
        </w:rPr>
        <w:t>бучение, подготовку к школе. На</w:t>
      </w:r>
      <w:r w:rsidRPr="006F4EB2">
        <w:rPr>
          <w:rStyle w:val="3"/>
          <w:sz w:val="26"/>
          <w:szCs w:val="26"/>
          <w:lang w:eastAsia="en-US"/>
        </w:rPr>
        <w:t>иболее важным аспектом является психологическая</w:t>
      </w:r>
      <w:r>
        <w:rPr>
          <w:rStyle w:val="3"/>
          <w:sz w:val="26"/>
          <w:szCs w:val="26"/>
          <w:lang w:eastAsia="en-US"/>
        </w:rPr>
        <w:t xml:space="preserve"> готовность воспита</w:t>
      </w:r>
      <w:r w:rsidRPr="006F4EB2">
        <w:rPr>
          <w:rStyle w:val="3"/>
          <w:sz w:val="26"/>
          <w:szCs w:val="26"/>
          <w:lang w:eastAsia="en-US"/>
        </w:rPr>
        <w:t>теля группы к работе с ребенком, желание помочь ему и его родителям, сделать пребывание такого ребенка в группе полезным и интересным для него.</w:t>
      </w:r>
    </w:p>
    <w:p w:rsidR="0047637A" w:rsidRPr="006F4EB2" w:rsidRDefault="0047637A" w:rsidP="009D6E0A">
      <w:pPr>
        <w:pStyle w:val="5"/>
        <w:shd w:val="clear" w:color="auto" w:fill="auto"/>
        <w:spacing w:after="0" w:line="240" w:lineRule="auto"/>
        <w:ind w:left="23" w:right="23" w:firstLine="686"/>
        <w:jc w:val="both"/>
        <w:rPr>
          <w:sz w:val="26"/>
          <w:szCs w:val="26"/>
        </w:rPr>
      </w:pPr>
      <w:r>
        <w:rPr>
          <w:rStyle w:val="3"/>
          <w:sz w:val="26"/>
          <w:szCs w:val="26"/>
          <w:lang w:eastAsia="en-US"/>
        </w:rPr>
        <w:t>В настоящее время</w:t>
      </w:r>
      <w:r w:rsidRPr="006F4EB2">
        <w:rPr>
          <w:rStyle w:val="3"/>
          <w:sz w:val="26"/>
          <w:szCs w:val="26"/>
          <w:lang w:eastAsia="en-US"/>
        </w:rPr>
        <w:t xml:space="preserve"> разработаны </w:t>
      </w:r>
      <w:r>
        <w:rPr>
          <w:rStyle w:val="3"/>
          <w:sz w:val="26"/>
          <w:szCs w:val="26"/>
          <w:lang w:eastAsia="en-US"/>
        </w:rPr>
        <w:t xml:space="preserve">индивидуальные адаптированные образовательные программы дошкольного образования для детей с ОВЗ. </w:t>
      </w:r>
    </w:p>
    <w:p w:rsidR="0047637A" w:rsidRPr="0012734C" w:rsidRDefault="0047637A" w:rsidP="009D6E0A">
      <w:pPr>
        <w:pStyle w:val="5"/>
        <w:shd w:val="clear" w:color="auto" w:fill="auto"/>
        <w:spacing w:after="0" w:line="240" w:lineRule="auto"/>
        <w:ind w:right="20" w:firstLine="709"/>
        <w:jc w:val="both"/>
        <w:rPr>
          <w:sz w:val="26"/>
          <w:szCs w:val="26"/>
        </w:rPr>
      </w:pPr>
      <w:r w:rsidRPr="0012734C">
        <w:rPr>
          <w:rStyle w:val="3"/>
          <w:sz w:val="26"/>
          <w:szCs w:val="26"/>
          <w:lang w:eastAsia="en-US"/>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w:t>
      </w:r>
      <w:r>
        <w:rPr>
          <w:rStyle w:val="3"/>
          <w:sz w:val="26"/>
          <w:szCs w:val="26"/>
          <w:lang w:eastAsia="en-US"/>
        </w:rPr>
        <w:t>верс</w:t>
      </w:r>
      <w:r w:rsidRPr="0012734C">
        <w:rPr>
          <w:rStyle w:val="3"/>
          <w:sz w:val="26"/>
          <w:szCs w:val="26"/>
          <w:lang w:eastAsia="en-US"/>
        </w:rPr>
        <w:t>тников.</w:t>
      </w:r>
    </w:p>
    <w:p w:rsidR="0047637A" w:rsidRDefault="0047637A" w:rsidP="009D6E0A">
      <w:pPr>
        <w:ind w:firstLine="709"/>
        <w:jc w:val="both"/>
        <w:rPr>
          <w:sz w:val="26"/>
          <w:szCs w:val="26"/>
        </w:rPr>
      </w:pPr>
    </w:p>
    <w:p w:rsidR="0047637A" w:rsidRPr="00A40555" w:rsidRDefault="0047637A" w:rsidP="009D6E0A">
      <w:pPr>
        <w:ind w:firstLine="709"/>
        <w:jc w:val="both"/>
        <w:rPr>
          <w:b/>
          <w:i/>
          <w:sz w:val="26"/>
          <w:szCs w:val="26"/>
        </w:rPr>
      </w:pPr>
      <w:r w:rsidRPr="00A40555">
        <w:rPr>
          <w:b/>
          <w:i/>
          <w:sz w:val="26"/>
          <w:szCs w:val="26"/>
        </w:rPr>
        <w:t>Условия воспитания и обучения детей с ОВЗ</w:t>
      </w:r>
    </w:p>
    <w:p w:rsidR="0047637A" w:rsidRPr="006F6CF6" w:rsidRDefault="0047637A" w:rsidP="009D6E0A">
      <w:pPr>
        <w:pStyle w:val="5"/>
        <w:shd w:val="clear" w:color="auto" w:fill="auto"/>
        <w:spacing w:after="0" w:line="240" w:lineRule="auto"/>
        <w:ind w:right="20" w:firstLine="709"/>
        <w:jc w:val="both"/>
        <w:rPr>
          <w:sz w:val="26"/>
          <w:szCs w:val="26"/>
        </w:rPr>
      </w:pPr>
      <w:r w:rsidRPr="006F6CF6">
        <w:rPr>
          <w:rStyle w:val="1"/>
          <w:sz w:val="26"/>
          <w:szCs w:val="26"/>
          <w:lang w:eastAsia="en-US"/>
        </w:rPr>
        <w:t>Этап дошкольного детства — время врастания ребенка с ОВЗ в пе</w:t>
      </w:r>
      <w:r>
        <w:rPr>
          <w:rStyle w:val="1"/>
          <w:sz w:val="26"/>
          <w:szCs w:val="26"/>
          <w:lang w:eastAsia="en-US"/>
        </w:rPr>
        <w:t>р</w:t>
      </w:r>
      <w:r w:rsidRPr="006F6CF6">
        <w:rPr>
          <w:rStyle w:val="1"/>
          <w:sz w:val="26"/>
          <w:szCs w:val="26"/>
          <w:lang w:eastAsia="en-US"/>
        </w:rPr>
        <w:t>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w:t>
      </w:r>
      <w:r>
        <w:rPr>
          <w:rStyle w:val="1"/>
          <w:sz w:val="26"/>
          <w:szCs w:val="26"/>
          <w:lang w:eastAsia="en-US"/>
        </w:rPr>
        <w:t>блюдать специальные условия вос</w:t>
      </w:r>
      <w:r w:rsidRPr="006F6CF6">
        <w:rPr>
          <w:rStyle w:val="1"/>
          <w:sz w:val="26"/>
          <w:szCs w:val="26"/>
          <w:lang w:eastAsia="en-US"/>
        </w:rPr>
        <w:t>питания и обучения детей с ОВЗ, организовывать безбарьерную среду их жизнедеятельности.</w:t>
      </w:r>
    </w:p>
    <w:p w:rsidR="0047637A" w:rsidRPr="006F6CF6" w:rsidRDefault="0047637A" w:rsidP="009D6E0A">
      <w:pPr>
        <w:pStyle w:val="5"/>
        <w:shd w:val="clear" w:color="auto" w:fill="auto"/>
        <w:spacing w:after="0" w:line="240" w:lineRule="auto"/>
        <w:ind w:right="20" w:firstLine="709"/>
        <w:jc w:val="both"/>
        <w:rPr>
          <w:sz w:val="26"/>
          <w:szCs w:val="26"/>
        </w:rPr>
      </w:pPr>
      <w:r w:rsidRPr="006F6CF6">
        <w:rPr>
          <w:rStyle w:val="1"/>
          <w:sz w:val="26"/>
          <w:szCs w:val="26"/>
          <w:lang w:eastAsia="en-US"/>
        </w:rPr>
        <w:t>В процессе образовательной де</w:t>
      </w:r>
      <w:r>
        <w:rPr>
          <w:rStyle w:val="1"/>
          <w:sz w:val="26"/>
          <w:szCs w:val="26"/>
          <w:lang w:eastAsia="en-US"/>
        </w:rPr>
        <w:t>ятельности в дошкольном учрежде</w:t>
      </w:r>
      <w:r w:rsidRPr="006F6CF6">
        <w:rPr>
          <w:rStyle w:val="1"/>
          <w:sz w:val="26"/>
          <w:szCs w:val="26"/>
          <w:lang w:eastAsia="en-US"/>
        </w:rPr>
        <w:t>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47637A" w:rsidRPr="006F6CF6" w:rsidRDefault="0047637A" w:rsidP="009D6E0A">
      <w:pPr>
        <w:pStyle w:val="5"/>
        <w:shd w:val="clear" w:color="auto" w:fill="auto"/>
        <w:spacing w:after="0" w:line="240" w:lineRule="auto"/>
        <w:ind w:right="20" w:firstLine="709"/>
        <w:jc w:val="both"/>
        <w:rPr>
          <w:sz w:val="26"/>
          <w:szCs w:val="26"/>
        </w:rPr>
      </w:pPr>
      <w:r w:rsidRPr="006F6CF6">
        <w:rPr>
          <w:rStyle w:val="1"/>
          <w:sz w:val="26"/>
          <w:szCs w:val="26"/>
          <w:lang w:eastAsia="en-US"/>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w:t>
      </w:r>
      <w:r>
        <w:rPr>
          <w:rStyle w:val="1"/>
          <w:sz w:val="26"/>
          <w:szCs w:val="26"/>
          <w:lang w:eastAsia="en-US"/>
        </w:rPr>
        <w:t>енка (культурные ландшафты, физ</w:t>
      </w:r>
      <w:r w:rsidRPr="006F6CF6">
        <w:rPr>
          <w:rStyle w:val="1"/>
          <w:sz w:val="26"/>
          <w:szCs w:val="26"/>
          <w:lang w:eastAsia="en-US"/>
        </w:rPr>
        <w:t>культурно-игровые и оздоровительные сооружения, предметно-игровая, детская библиотека, игротека, музыкально-театральная среда</w:t>
      </w:r>
      <w:r>
        <w:rPr>
          <w:rStyle w:val="1"/>
          <w:sz w:val="26"/>
          <w:szCs w:val="26"/>
          <w:lang w:eastAsia="en-US"/>
        </w:rPr>
        <w:t>)</w:t>
      </w:r>
      <w:r w:rsidRPr="006F6CF6">
        <w:rPr>
          <w:rStyle w:val="1"/>
          <w:sz w:val="26"/>
          <w:szCs w:val="26"/>
          <w:lang w:eastAsia="en-US"/>
        </w:rPr>
        <w:t>.</w:t>
      </w:r>
    </w:p>
    <w:p w:rsidR="0047637A" w:rsidRPr="006F6CF6" w:rsidRDefault="0047637A" w:rsidP="009D6E0A">
      <w:pPr>
        <w:pStyle w:val="5"/>
        <w:shd w:val="clear" w:color="auto" w:fill="auto"/>
        <w:spacing w:after="0" w:line="240" w:lineRule="auto"/>
        <w:ind w:right="20" w:firstLine="709"/>
        <w:jc w:val="both"/>
        <w:rPr>
          <w:sz w:val="26"/>
          <w:szCs w:val="26"/>
        </w:rPr>
      </w:pPr>
      <w:r w:rsidRPr="006F6CF6">
        <w:rPr>
          <w:rStyle w:val="1"/>
          <w:sz w:val="26"/>
          <w:szCs w:val="26"/>
          <w:lang w:eastAsia="en-US"/>
        </w:rPr>
        <w:t>Организация воспитания и обу</w:t>
      </w:r>
      <w:r>
        <w:rPr>
          <w:rStyle w:val="1"/>
          <w:sz w:val="26"/>
          <w:szCs w:val="26"/>
          <w:lang w:eastAsia="en-US"/>
        </w:rPr>
        <w:t>чения дошкольников с ОВЗ предпо</w:t>
      </w:r>
      <w:r w:rsidRPr="006F6CF6">
        <w:rPr>
          <w:rStyle w:val="1"/>
          <w:sz w:val="26"/>
          <w:szCs w:val="26"/>
          <w:lang w:eastAsia="en-US"/>
        </w:rPr>
        <w:t>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w:t>
      </w:r>
      <w:r>
        <w:rPr>
          <w:rStyle w:val="1"/>
          <w:sz w:val="26"/>
          <w:szCs w:val="26"/>
          <w:lang w:eastAsia="en-US"/>
        </w:rPr>
        <w:t>ость, что требует внесения изме</w:t>
      </w:r>
      <w:r w:rsidRPr="006F6CF6">
        <w:rPr>
          <w:rStyle w:val="1"/>
          <w:sz w:val="26"/>
          <w:szCs w:val="26"/>
          <w:lang w:eastAsia="en-US"/>
        </w:rPr>
        <w:t>нений в планирование образовательной</w:t>
      </w:r>
      <w:r>
        <w:rPr>
          <w:rStyle w:val="1"/>
          <w:sz w:val="26"/>
          <w:szCs w:val="26"/>
          <w:lang w:eastAsia="en-US"/>
        </w:rPr>
        <w:t xml:space="preserve"> деятельности и режим дня. В ре</w:t>
      </w:r>
      <w:r w:rsidRPr="006F6CF6">
        <w:rPr>
          <w:rStyle w:val="1"/>
          <w:sz w:val="26"/>
          <w:szCs w:val="26"/>
          <w:lang w:eastAsia="en-US"/>
        </w:rPr>
        <w:t>жиме дня должно быть предусмотрено увеличение времени, отводимого</w:t>
      </w:r>
      <w:r>
        <w:rPr>
          <w:rStyle w:val="1"/>
          <w:sz w:val="26"/>
          <w:szCs w:val="26"/>
          <w:lang w:eastAsia="en-US"/>
        </w:rPr>
        <w:t xml:space="preserve"> </w:t>
      </w:r>
      <w:r w:rsidRPr="006F6CF6">
        <w:rPr>
          <w:rStyle w:val="1"/>
          <w:sz w:val="26"/>
          <w:szCs w:val="26"/>
          <w:lang w:eastAsia="en-US"/>
        </w:rPr>
        <w:t>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47637A" w:rsidRPr="006F6CF6" w:rsidRDefault="0047637A" w:rsidP="009D6E0A">
      <w:pPr>
        <w:ind w:firstLine="709"/>
        <w:jc w:val="both"/>
        <w:rPr>
          <w:sz w:val="26"/>
          <w:szCs w:val="26"/>
        </w:rPr>
      </w:pPr>
    </w:p>
    <w:p w:rsidR="0047637A" w:rsidRPr="00513C50" w:rsidRDefault="0047637A" w:rsidP="005E09C4">
      <w:pPr>
        <w:pStyle w:val="27"/>
        <w:shd w:val="clear" w:color="auto" w:fill="auto"/>
        <w:tabs>
          <w:tab w:val="left" w:pos="1105"/>
        </w:tabs>
        <w:spacing w:after="0" w:line="240" w:lineRule="auto"/>
        <w:ind w:right="-1" w:firstLine="0"/>
        <w:jc w:val="center"/>
        <w:rPr>
          <w:b/>
          <w:sz w:val="26"/>
          <w:szCs w:val="26"/>
        </w:rPr>
      </w:pPr>
      <w:bookmarkStart w:id="29" w:name="bookmark38"/>
      <w:r>
        <w:rPr>
          <w:rStyle w:val="2102"/>
          <w:b/>
          <w:sz w:val="26"/>
          <w:szCs w:val="26"/>
          <w:lang w:eastAsia="en-US"/>
        </w:rPr>
        <w:t xml:space="preserve">2.4 </w:t>
      </w:r>
      <w:r w:rsidRPr="00513C50">
        <w:rPr>
          <w:rStyle w:val="2102"/>
          <w:b/>
          <w:sz w:val="26"/>
          <w:szCs w:val="26"/>
          <w:lang w:eastAsia="en-US"/>
        </w:rPr>
        <w:t>Особенности образовательной деятельности разных видов и культурных практик</w:t>
      </w:r>
      <w:bookmarkEnd w:id="29"/>
    </w:p>
    <w:p w:rsidR="0047637A" w:rsidRPr="00271BE1" w:rsidRDefault="0047637A" w:rsidP="005A5997">
      <w:pPr>
        <w:ind w:left="20" w:right="-1" w:firstLine="580"/>
        <w:jc w:val="both"/>
        <w:rPr>
          <w:rStyle w:val="1020"/>
          <w:sz w:val="26"/>
          <w:szCs w:val="26"/>
          <w:lang w:eastAsia="ru-RU"/>
        </w:rPr>
      </w:pPr>
      <w:r w:rsidRPr="00271BE1">
        <w:rPr>
          <w:rStyle w:val="1020"/>
          <w:sz w:val="26"/>
          <w:szCs w:val="26"/>
          <w:lang w:eastAsia="ru-RU"/>
        </w:rPr>
        <w:t xml:space="preserve">Согласно федеральному государственному образовательному стандарту дошкольного образования, содержание образовательной программы дошкольного образования должно обеспечивать развитие личности, мотивации и способностей детей в различных видах деятельности и охватывать следующие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В свою очередь содержание данных образовательных областей зависит от возрастных и индивидуальных особенностей детей, определяется целями и задачами образовательной программы дошкольного образования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Так, согласно Стандарту для детей дошкольного возраста (3-8 лет) - это ряд видов деятельности, таких как: </w:t>
      </w:r>
    </w:p>
    <w:p w:rsidR="0047637A" w:rsidRDefault="0047637A" w:rsidP="005A5997">
      <w:pPr>
        <w:ind w:left="20" w:right="-1" w:firstLine="580"/>
        <w:jc w:val="both"/>
        <w:rPr>
          <w:rStyle w:val="1020"/>
          <w:lang w:eastAsia="ru-RU"/>
        </w:rPr>
      </w:pPr>
      <w:r>
        <w:rPr>
          <w:rStyle w:val="1020"/>
          <w:lang w:eastAsia="ru-RU"/>
        </w:rPr>
        <w:t>-</w:t>
      </w:r>
      <w:r w:rsidRPr="00513C50">
        <w:rPr>
          <w:rStyle w:val="1020"/>
          <w:sz w:val="26"/>
          <w:szCs w:val="26"/>
          <w:lang w:eastAsia="ru-RU"/>
        </w:rPr>
        <w:t xml:space="preserve"> </w:t>
      </w:r>
      <w:r w:rsidRPr="00513C50">
        <w:rPr>
          <w:rStyle w:val="1011"/>
          <w:sz w:val="26"/>
          <w:szCs w:val="26"/>
          <w:lang w:eastAsia="ru-RU"/>
        </w:rPr>
        <w:t>игровая,</w:t>
      </w:r>
      <w:r w:rsidRPr="00513C50">
        <w:rPr>
          <w:rStyle w:val="1020"/>
          <w:sz w:val="26"/>
          <w:szCs w:val="26"/>
          <w:lang w:eastAsia="ru-RU"/>
        </w:rPr>
        <w:t xml:space="preserve"> включая сюжетно-ролевую игру, игру</w:t>
      </w:r>
      <w:r>
        <w:rPr>
          <w:rStyle w:val="1020"/>
          <w:lang w:eastAsia="ru-RU"/>
        </w:rPr>
        <w:t xml:space="preserve"> с правилами и другие виды игры;</w:t>
      </w:r>
      <w:r w:rsidRPr="00513C50">
        <w:rPr>
          <w:rStyle w:val="1020"/>
          <w:sz w:val="26"/>
          <w:szCs w:val="26"/>
          <w:lang w:eastAsia="ru-RU"/>
        </w:rPr>
        <w:t xml:space="preserve"> </w:t>
      </w:r>
    </w:p>
    <w:p w:rsidR="0047637A" w:rsidRPr="00513C50" w:rsidRDefault="0047637A" w:rsidP="005A5997">
      <w:pPr>
        <w:ind w:left="20" w:right="-1" w:firstLine="580"/>
        <w:jc w:val="both"/>
        <w:rPr>
          <w:sz w:val="26"/>
          <w:szCs w:val="26"/>
        </w:rPr>
      </w:pPr>
      <w:r>
        <w:rPr>
          <w:rStyle w:val="1020"/>
          <w:lang w:eastAsia="ru-RU"/>
        </w:rPr>
        <w:t>-</w:t>
      </w:r>
      <w:r w:rsidRPr="00513C50">
        <w:rPr>
          <w:rStyle w:val="1020"/>
          <w:sz w:val="26"/>
          <w:szCs w:val="26"/>
          <w:lang w:eastAsia="ru-RU"/>
        </w:rPr>
        <w:t xml:space="preserve"> </w:t>
      </w:r>
      <w:r w:rsidRPr="00513C50">
        <w:rPr>
          <w:rStyle w:val="1011"/>
          <w:sz w:val="26"/>
          <w:szCs w:val="26"/>
          <w:lang w:eastAsia="ru-RU"/>
        </w:rPr>
        <w:t>коммуникативная</w:t>
      </w:r>
      <w:r w:rsidRPr="00513C50">
        <w:rPr>
          <w:rStyle w:val="1020"/>
          <w:sz w:val="26"/>
          <w:szCs w:val="26"/>
          <w:lang w:eastAsia="ru-RU"/>
        </w:rPr>
        <w:t xml:space="preserve"> (общение и взаимодействие со взрослыми и сверстниками)</w:t>
      </w:r>
      <w:r>
        <w:rPr>
          <w:rStyle w:val="1020"/>
          <w:lang w:eastAsia="ru-RU"/>
        </w:rPr>
        <w:t>;</w:t>
      </w:r>
    </w:p>
    <w:p w:rsidR="0047637A" w:rsidRPr="00513C50" w:rsidRDefault="0047637A" w:rsidP="005A5997">
      <w:pPr>
        <w:ind w:left="20" w:right="-1" w:firstLine="580"/>
        <w:jc w:val="both"/>
        <w:rPr>
          <w:sz w:val="26"/>
          <w:szCs w:val="26"/>
        </w:rPr>
      </w:pPr>
      <w:r>
        <w:rPr>
          <w:rStyle w:val="1020"/>
          <w:lang w:eastAsia="ru-RU"/>
        </w:rPr>
        <w:t xml:space="preserve">- </w:t>
      </w:r>
      <w:r w:rsidRPr="00513C50">
        <w:rPr>
          <w:rStyle w:val="1011"/>
          <w:sz w:val="26"/>
          <w:szCs w:val="26"/>
          <w:lang w:eastAsia="ru-RU"/>
        </w:rPr>
        <w:t>познавательно-исследовательская</w:t>
      </w:r>
      <w:r w:rsidRPr="00513C50">
        <w:rPr>
          <w:rStyle w:val="1020"/>
          <w:sz w:val="26"/>
          <w:szCs w:val="26"/>
          <w:lang w:eastAsia="ru-RU"/>
        </w:rPr>
        <w:t xml:space="preserve"> (исследования объектов окружающего мира и экспериментирования с ними)</w:t>
      </w:r>
      <w:r>
        <w:rPr>
          <w:rStyle w:val="1020"/>
          <w:lang w:eastAsia="ru-RU"/>
        </w:rPr>
        <w:t>;</w:t>
      </w:r>
    </w:p>
    <w:p w:rsidR="0047637A" w:rsidRPr="00513C50" w:rsidRDefault="0047637A" w:rsidP="005A5997">
      <w:pPr>
        <w:ind w:left="20" w:right="-1" w:firstLine="580"/>
        <w:jc w:val="both"/>
        <w:rPr>
          <w:sz w:val="26"/>
          <w:szCs w:val="26"/>
        </w:rPr>
      </w:pPr>
      <w:r>
        <w:rPr>
          <w:rStyle w:val="1020"/>
          <w:lang w:eastAsia="ru-RU"/>
        </w:rPr>
        <w:t>-</w:t>
      </w:r>
      <w:r w:rsidRPr="00513C50">
        <w:rPr>
          <w:rStyle w:val="1020"/>
          <w:sz w:val="26"/>
          <w:szCs w:val="26"/>
          <w:lang w:eastAsia="ru-RU"/>
        </w:rPr>
        <w:t xml:space="preserve"> </w:t>
      </w:r>
      <w:r w:rsidRPr="00513C50">
        <w:rPr>
          <w:rStyle w:val="1011"/>
          <w:sz w:val="26"/>
          <w:szCs w:val="26"/>
          <w:lang w:eastAsia="ru-RU"/>
        </w:rPr>
        <w:t>восприятие</w:t>
      </w:r>
      <w:r w:rsidRPr="00513C50">
        <w:rPr>
          <w:rStyle w:val="1020"/>
          <w:sz w:val="26"/>
          <w:szCs w:val="26"/>
          <w:lang w:eastAsia="ru-RU"/>
        </w:rPr>
        <w:t xml:space="preserve"> художественной литературы и фольклора</w:t>
      </w:r>
      <w:r>
        <w:rPr>
          <w:rStyle w:val="1020"/>
          <w:lang w:eastAsia="ru-RU"/>
        </w:rPr>
        <w:t>;</w:t>
      </w:r>
    </w:p>
    <w:p w:rsidR="0047637A" w:rsidRPr="00513C50" w:rsidRDefault="0047637A" w:rsidP="005A5997">
      <w:pPr>
        <w:ind w:left="20" w:right="-1" w:firstLine="580"/>
        <w:jc w:val="both"/>
        <w:rPr>
          <w:sz w:val="26"/>
          <w:szCs w:val="26"/>
        </w:rPr>
      </w:pPr>
      <w:r>
        <w:rPr>
          <w:rStyle w:val="1020"/>
          <w:lang w:eastAsia="ru-RU"/>
        </w:rPr>
        <w:t>-</w:t>
      </w:r>
      <w:r w:rsidRPr="00513C50">
        <w:rPr>
          <w:rStyle w:val="1020"/>
          <w:sz w:val="26"/>
          <w:szCs w:val="26"/>
          <w:lang w:eastAsia="ru-RU"/>
        </w:rPr>
        <w:t xml:space="preserve"> </w:t>
      </w:r>
      <w:r w:rsidRPr="00513C50">
        <w:rPr>
          <w:rStyle w:val="1011"/>
          <w:sz w:val="26"/>
          <w:szCs w:val="26"/>
          <w:lang w:eastAsia="ru-RU"/>
        </w:rPr>
        <w:t>самообслуживание и элементарный бытовой труд</w:t>
      </w:r>
      <w:r w:rsidRPr="00513C50">
        <w:rPr>
          <w:rStyle w:val="1020"/>
          <w:sz w:val="26"/>
          <w:szCs w:val="26"/>
          <w:lang w:eastAsia="ru-RU"/>
        </w:rPr>
        <w:t xml:space="preserve">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w:t>
      </w:r>
      <w:r>
        <w:rPr>
          <w:rStyle w:val="1020"/>
          <w:lang w:eastAsia="ru-RU"/>
        </w:rPr>
        <w:t>;</w:t>
      </w:r>
    </w:p>
    <w:p w:rsidR="0047637A" w:rsidRPr="00513C50" w:rsidRDefault="0047637A" w:rsidP="005A5997">
      <w:pPr>
        <w:ind w:left="20" w:right="-1" w:firstLine="580"/>
        <w:jc w:val="both"/>
        <w:rPr>
          <w:sz w:val="26"/>
          <w:szCs w:val="26"/>
        </w:rPr>
      </w:pPr>
      <w:r>
        <w:rPr>
          <w:rStyle w:val="1020"/>
          <w:lang w:eastAsia="ru-RU"/>
        </w:rPr>
        <w:t xml:space="preserve">- </w:t>
      </w:r>
      <w:r w:rsidRPr="00513C50">
        <w:rPr>
          <w:rStyle w:val="1011"/>
          <w:sz w:val="26"/>
          <w:szCs w:val="26"/>
          <w:lang w:eastAsia="ru-RU"/>
        </w:rPr>
        <w:t>музыкальная</w:t>
      </w:r>
      <w:r w:rsidRPr="00513C50">
        <w:rPr>
          <w:rStyle w:val="1020"/>
          <w:sz w:val="26"/>
          <w:szCs w:val="26"/>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r>
        <w:rPr>
          <w:rStyle w:val="1020"/>
          <w:lang w:eastAsia="ru-RU"/>
        </w:rPr>
        <w:t>;</w:t>
      </w:r>
    </w:p>
    <w:p w:rsidR="0047637A" w:rsidRPr="00513C50" w:rsidRDefault="0047637A" w:rsidP="005A5997">
      <w:pPr>
        <w:tabs>
          <w:tab w:val="left" w:pos="1488"/>
        </w:tabs>
        <w:ind w:left="20" w:right="-1" w:firstLine="580"/>
        <w:jc w:val="both"/>
        <w:rPr>
          <w:sz w:val="26"/>
          <w:szCs w:val="26"/>
        </w:rPr>
      </w:pPr>
      <w:r>
        <w:rPr>
          <w:rStyle w:val="1020"/>
          <w:lang w:eastAsia="ru-RU"/>
        </w:rPr>
        <w:t xml:space="preserve">- </w:t>
      </w:r>
      <w:r w:rsidRPr="00513C50">
        <w:rPr>
          <w:rStyle w:val="1011"/>
          <w:sz w:val="26"/>
          <w:szCs w:val="26"/>
          <w:lang w:eastAsia="ru-RU"/>
        </w:rPr>
        <w:t>двигательная</w:t>
      </w:r>
      <w:r w:rsidRPr="00513C50">
        <w:rPr>
          <w:rStyle w:val="1020"/>
          <w:sz w:val="26"/>
          <w:szCs w:val="26"/>
          <w:lang w:eastAsia="ru-RU"/>
        </w:rPr>
        <w:t xml:space="preserve"> (овладение основными движениями) формы активности ребенка.</w:t>
      </w:r>
    </w:p>
    <w:p w:rsidR="0047637A" w:rsidRPr="00271BE1" w:rsidRDefault="0047637A" w:rsidP="005E09C4">
      <w:pPr>
        <w:pStyle w:val="27"/>
        <w:shd w:val="clear" w:color="auto" w:fill="auto"/>
        <w:spacing w:after="0" w:line="240" w:lineRule="auto"/>
        <w:ind w:firstLine="0"/>
        <w:jc w:val="center"/>
        <w:rPr>
          <w:sz w:val="26"/>
          <w:szCs w:val="26"/>
          <w:u w:val="single"/>
        </w:rPr>
      </w:pPr>
      <w:bookmarkStart w:id="30" w:name="bookmark39"/>
      <w:r w:rsidRPr="00271BE1">
        <w:rPr>
          <w:rStyle w:val="2102"/>
          <w:sz w:val="26"/>
          <w:szCs w:val="26"/>
          <w:u w:val="single"/>
          <w:lang w:eastAsia="en-US"/>
        </w:rPr>
        <w:t>Особенности образовательной деятельности разных видов</w:t>
      </w:r>
      <w:bookmarkEnd w:id="30"/>
    </w:p>
    <w:p w:rsidR="0047637A" w:rsidRPr="00513C50" w:rsidRDefault="0047637A" w:rsidP="005A5997">
      <w:pPr>
        <w:ind w:right="20" w:firstLine="567"/>
        <w:jc w:val="both"/>
        <w:rPr>
          <w:sz w:val="26"/>
          <w:szCs w:val="26"/>
        </w:rPr>
      </w:pPr>
      <w:r w:rsidRPr="00513C50">
        <w:rPr>
          <w:rStyle w:val="1020"/>
          <w:sz w:val="26"/>
          <w:szCs w:val="26"/>
          <w:lang w:eastAsia="ru-RU"/>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47637A" w:rsidRPr="00513C50" w:rsidRDefault="0047637A" w:rsidP="005A5997">
      <w:pPr>
        <w:ind w:left="20" w:right="20" w:firstLine="560"/>
        <w:jc w:val="both"/>
        <w:rPr>
          <w:sz w:val="26"/>
          <w:szCs w:val="26"/>
        </w:rPr>
      </w:pPr>
      <w:r w:rsidRPr="00513C50">
        <w:rPr>
          <w:rStyle w:val="1020"/>
          <w:sz w:val="26"/>
          <w:szCs w:val="26"/>
          <w:lang w:eastAsia="ru-RU"/>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47637A" w:rsidRPr="00513C50" w:rsidRDefault="0047637A" w:rsidP="005A5997">
      <w:pPr>
        <w:ind w:left="20" w:right="20" w:firstLine="560"/>
        <w:jc w:val="both"/>
        <w:rPr>
          <w:sz w:val="26"/>
          <w:szCs w:val="26"/>
        </w:rPr>
      </w:pPr>
      <w:r w:rsidRPr="00513C50">
        <w:rPr>
          <w:rStyle w:val="1020"/>
          <w:sz w:val="26"/>
          <w:szCs w:val="26"/>
          <w:lang w:eastAsia="ru-RU"/>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47637A" w:rsidRPr="00513C50" w:rsidRDefault="0047637A" w:rsidP="005A5997">
      <w:pPr>
        <w:ind w:left="20" w:right="20" w:firstLine="560"/>
        <w:jc w:val="both"/>
        <w:rPr>
          <w:sz w:val="26"/>
          <w:szCs w:val="26"/>
        </w:rPr>
      </w:pPr>
      <w:r w:rsidRPr="00513C50">
        <w:rPr>
          <w:rStyle w:val="1020"/>
          <w:sz w:val="26"/>
          <w:szCs w:val="26"/>
          <w:lang w:eastAsia="ru-RU"/>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47637A" w:rsidRPr="00513C50" w:rsidRDefault="0047637A" w:rsidP="005A5997">
      <w:pPr>
        <w:ind w:left="20" w:right="20" w:firstLine="560"/>
        <w:jc w:val="both"/>
        <w:rPr>
          <w:sz w:val="26"/>
          <w:szCs w:val="26"/>
        </w:rPr>
      </w:pPr>
      <w:r w:rsidRPr="00513C50">
        <w:rPr>
          <w:rStyle w:val="1020"/>
          <w:sz w:val="26"/>
          <w:szCs w:val="26"/>
          <w:lang w:eastAsia="ru-RU"/>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47637A" w:rsidRPr="00513C50" w:rsidRDefault="0047637A" w:rsidP="005A5997">
      <w:pPr>
        <w:ind w:left="20" w:right="20" w:firstLine="560"/>
        <w:jc w:val="both"/>
        <w:rPr>
          <w:sz w:val="26"/>
          <w:szCs w:val="26"/>
        </w:rPr>
      </w:pPr>
      <w:r w:rsidRPr="00513C50">
        <w:rPr>
          <w:rStyle w:val="1020"/>
          <w:sz w:val="26"/>
          <w:szCs w:val="26"/>
          <w:lang w:eastAsia="ru-RU"/>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47637A" w:rsidRPr="00513C50" w:rsidRDefault="0047637A" w:rsidP="005A5997">
      <w:pPr>
        <w:ind w:left="20" w:right="20" w:firstLine="560"/>
        <w:jc w:val="both"/>
        <w:rPr>
          <w:sz w:val="26"/>
          <w:szCs w:val="26"/>
        </w:rPr>
      </w:pPr>
      <w:r w:rsidRPr="00513C50">
        <w:rPr>
          <w:rStyle w:val="1020"/>
          <w:sz w:val="26"/>
          <w:szCs w:val="26"/>
          <w:lang w:eastAsia="ru-RU"/>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47637A" w:rsidRPr="00513C50" w:rsidRDefault="0047637A" w:rsidP="005A5997">
      <w:pPr>
        <w:ind w:left="20" w:right="20" w:firstLine="560"/>
        <w:jc w:val="both"/>
        <w:rPr>
          <w:sz w:val="26"/>
          <w:szCs w:val="26"/>
        </w:rPr>
      </w:pPr>
      <w:r w:rsidRPr="00513C50">
        <w:rPr>
          <w:rStyle w:val="1020"/>
          <w:sz w:val="26"/>
          <w:szCs w:val="26"/>
          <w:lang w:eastAsia="ru-RU"/>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47637A" w:rsidRPr="00513C50" w:rsidRDefault="0047637A" w:rsidP="005A5997">
      <w:pPr>
        <w:ind w:left="20" w:right="20" w:firstLine="560"/>
        <w:jc w:val="both"/>
        <w:rPr>
          <w:sz w:val="26"/>
          <w:szCs w:val="26"/>
        </w:rPr>
      </w:pPr>
      <w:r w:rsidRPr="00513C50">
        <w:rPr>
          <w:rStyle w:val="1020"/>
          <w:sz w:val="26"/>
          <w:szCs w:val="26"/>
          <w:lang w:eastAsia="ru-RU"/>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 путешествия, игровые проблемные ситуации, игры-инсценировки, игры-этюды и пр.</w:t>
      </w:r>
    </w:p>
    <w:p w:rsidR="0047637A" w:rsidRPr="00271BE1" w:rsidRDefault="0047637A" w:rsidP="005A5997">
      <w:pPr>
        <w:ind w:left="20" w:right="20" w:firstLine="560"/>
        <w:jc w:val="both"/>
        <w:rPr>
          <w:sz w:val="26"/>
          <w:szCs w:val="26"/>
        </w:rPr>
      </w:pPr>
      <w:r w:rsidRPr="00271BE1">
        <w:rPr>
          <w:rStyle w:val="1020"/>
          <w:sz w:val="26"/>
          <w:szCs w:val="26"/>
          <w:lang w:eastAsia="ru-RU"/>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47637A" w:rsidRPr="00513C50" w:rsidRDefault="0047637A" w:rsidP="005A5997">
      <w:pPr>
        <w:ind w:left="20" w:right="20" w:firstLine="560"/>
        <w:jc w:val="both"/>
        <w:rPr>
          <w:sz w:val="26"/>
          <w:szCs w:val="26"/>
        </w:rPr>
      </w:pPr>
      <w:r w:rsidRPr="00513C50">
        <w:rPr>
          <w:rStyle w:val="1020"/>
          <w:sz w:val="26"/>
          <w:szCs w:val="26"/>
          <w:lang w:eastAsia="ru-RU"/>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47637A" w:rsidRPr="00513C50" w:rsidRDefault="0047637A" w:rsidP="005A5997">
      <w:pPr>
        <w:ind w:left="20" w:right="20" w:firstLine="560"/>
        <w:jc w:val="both"/>
        <w:rPr>
          <w:sz w:val="26"/>
          <w:szCs w:val="26"/>
        </w:rPr>
      </w:pPr>
      <w:r w:rsidRPr="00513C50">
        <w:rPr>
          <w:rStyle w:val="1020"/>
          <w:sz w:val="26"/>
          <w:szCs w:val="26"/>
          <w:lang w:eastAsia="ru-RU"/>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47637A" w:rsidRPr="00513C50" w:rsidRDefault="0047637A" w:rsidP="005A5997">
      <w:pPr>
        <w:ind w:left="20" w:right="20" w:firstLine="560"/>
        <w:jc w:val="both"/>
        <w:rPr>
          <w:sz w:val="26"/>
          <w:szCs w:val="26"/>
        </w:rPr>
      </w:pPr>
      <w:r w:rsidRPr="00513C50">
        <w:rPr>
          <w:rStyle w:val="1020"/>
          <w:sz w:val="26"/>
          <w:szCs w:val="26"/>
          <w:lang w:eastAsia="ru-RU"/>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47637A" w:rsidRPr="00513C50" w:rsidRDefault="0047637A" w:rsidP="005A5997">
      <w:pPr>
        <w:ind w:left="20" w:right="20" w:firstLine="560"/>
        <w:jc w:val="both"/>
        <w:rPr>
          <w:sz w:val="26"/>
          <w:szCs w:val="26"/>
        </w:rPr>
      </w:pPr>
      <w:r w:rsidRPr="00513C50">
        <w:rPr>
          <w:rStyle w:val="1020"/>
          <w:sz w:val="26"/>
          <w:szCs w:val="26"/>
          <w:lang w:eastAsia="ru-RU"/>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47637A" w:rsidRPr="00513C50" w:rsidRDefault="0047637A" w:rsidP="005A5997">
      <w:pPr>
        <w:ind w:left="20" w:right="20" w:firstLine="560"/>
        <w:jc w:val="both"/>
        <w:rPr>
          <w:sz w:val="26"/>
          <w:szCs w:val="26"/>
        </w:rPr>
      </w:pPr>
      <w:r w:rsidRPr="00513C50">
        <w:rPr>
          <w:rStyle w:val="1020"/>
          <w:sz w:val="26"/>
          <w:szCs w:val="26"/>
          <w:lang w:eastAsia="ru-RU"/>
        </w:rPr>
        <w:t>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47637A" w:rsidRPr="00513C50" w:rsidRDefault="0047637A" w:rsidP="005A5997">
      <w:pPr>
        <w:ind w:left="20" w:right="20" w:firstLine="560"/>
        <w:jc w:val="both"/>
        <w:rPr>
          <w:sz w:val="26"/>
          <w:szCs w:val="26"/>
        </w:rPr>
      </w:pPr>
      <w:r w:rsidRPr="00513C50">
        <w:rPr>
          <w:rStyle w:val="1020"/>
          <w:sz w:val="26"/>
          <w:szCs w:val="26"/>
          <w:lang w:eastAsia="ru-RU"/>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47637A" w:rsidRPr="00513C50" w:rsidRDefault="0047637A" w:rsidP="005A5997">
      <w:pPr>
        <w:pStyle w:val="82"/>
        <w:shd w:val="clear" w:color="auto" w:fill="auto"/>
        <w:spacing w:before="0" w:line="240" w:lineRule="auto"/>
        <w:ind w:left="20" w:firstLine="560"/>
        <w:rPr>
          <w:i w:val="0"/>
          <w:sz w:val="26"/>
          <w:szCs w:val="26"/>
        </w:rPr>
      </w:pPr>
      <w:r w:rsidRPr="006B5742">
        <w:rPr>
          <w:rStyle w:val="810"/>
          <w:b w:val="0"/>
          <w:sz w:val="26"/>
          <w:szCs w:val="26"/>
          <w:lang w:eastAsia="en-US"/>
        </w:rPr>
        <w:t>Образовательная деятельность, осуществляемая в ходе режимных моментов</w:t>
      </w:r>
      <w:r>
        <w:rPr>
          <w:rStyle w:val="810"/>
          <w:sz w:val="26"/>
          <w:szCs w:val="26"/>
          <w:lang w:eastAsia="en-US"/>
        </w:rPr>
        <w:t xml:space="preserve"> </w:t>
      </w:r>
      <w:r w:rsidRPr="00513C50">
        <w:rPr>
          <w:rStyle w:val="1020"/>
          <w:i w:val="0"/>
          <w:sz w:val="26"/>
          <w:szCs w:val="26"/>
          <w:lang w:eastAsia="en-US"/>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47637A" w:rsidRPr="006B5742" w:rsidRDefault="0047637A" w:rsidP="005A5997">
      <w:pPr>
        <w:pStyle w:val="82"/>
        <w:shd w:val="clear" w:color="auto" w:fill="auto"/>
        <w:spacing w:before="0" w:line="240" w:lineRule="auto"/>
        <w:ind w:left="20" w:right="20" w:firstLine="560"/>
        <w:rPr>
          <w:b/>
          <w:sz w:val="26"/>
          <w:szCs w:val="26"/>
        </w:rPr>
      </w:pPr>
      <w:r w:rsidRPr="006B5742">
        <w:rPr>
          <w:rStyle w:val="810"/>
          <w:b w:val="0"/>
          <w:sz w:val="26"/>
          <w:szCs w:val="26"/>
          <w:lang w:eastAsia="en-US"/>
        </w:rPr>
        <w:t>Образовательная деятельность, осуществляемая в утренний отрезок времени включает:</w:t>
      </w:r>
    </w:p>
    <w:p w:rsidR="0047637A" w:rsidRPr="00513C50" w:rsidRDefault="0047637A" w:rsidP="005A5997">
      <w:pPr>
        <w:ind w:left="20" w:right="20" w:firstLine="560"/>
        <w:jc w:val="both"/>
        <w:rPr>
          <w:sz w:val="26"/>
          <w:szCs w:val="26"/>
        </w:rPr>
      </w:pPr>
      <w:r w:rsidRPr="00513C50">
        <w:rPr>
          <w:rStyle w:val="1020"/>
          <w:sz w:val="26"/>
          <w:szCs w:val="26"/>
          <w:lang w:eastAsia="ru-RU"/>
        </w:rPr>
        <w:t>-наблюдения - в уголке природы; за деятельностью взрослых (сервировка стола к завтраку);</w:t>
      </w:r>
    </w:p>
    <w:p w:rsidR="0047637A" w:rsidRPr="00513C50" w:rsidRDefault="0047637A" w:rsidP="005A5997">
      <w:pPr>
        <w:ind w:left="20" w:right="20" w:firstLine="560"/>
        <w:jc w:val="both"/>
        <w:rPr>
          <w:sz w:val="26"/>
          <w:szCs w:val="26"/>
        </w:rPr>
      </w:pPr>
      <w:r w:rsidRPr="00513C50">
        <w:rPr>
          <w:rStyle w:val="1020"/>
          <w:sz w:val="26"/>
          <w:szCs w:val="26"/>
          <w:lang w:eastAsia="ru-RU"/>
        </w:rPr>
        <w:t>-индивидуальные игры и игры с небольшими подгруппами детей (дидактические, развивающие, сюжетные, музыкальные, подвижные и пр.);</w:t>
      </w:r>
    </w:p>
    <w:p w:rsidR="0047637A" w:rsidRPr="00513C50" w:rsidRDefault="0047637A" w:rsidP="005A5997">
      <w:pPr>
        <w:ind w:left="20" w:right="20" w:firstLine="560"/>
        <w:jc w:val="both"/>
        <w:rPr>
          <w:sz w:val="26"/>
          <w:szCs w:val="26"/>
        </w:rPr>
      </w:pPr>
      <w:r w:rsidRPr="00513C50">
        <w:rPr>
          <w:rStyle w:val="1020"/>
          <w:sz w:val="26"/>
          <w:szCs w:val="26"/>
          <w:lang w:eastAsia="ru-RU"/>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47637A" w:rsidRPr="00513C50" w:rsidRDefault="0047637A" w:rsidP="005A5997">
      <w:pPr>
        <w:ind w:left="20" w:firstLine="560"/>
        <w:jc w:val="both"/>
        <w:rPr>
          <w:sz w:val="26"/>
          <w:szCs w:val="26"/>
        </w:rPr>
      </w:pPr>
      <w:r w:rsidRPr="00513C50">
        <w:rPr>
          <w:rStyle w:val="1020"/>
          <w:sz w:val="26"/>
          <w:szCs w:val="26"/>
          <w:lang w:eastAsia="ru-RU"/>
        </w:rPr>
        <w:t>-трудовые поручения (сервировка столов к завтраку, уход за комнатными растениями и</w:t>
      </w:r>
      <w:r>
        <w:rPr>
          <w:rStyle w:val="1020"/>
          <w:lang w:eastAsia="ru-RU"/>
        </w:rPr>
        <w:t xml:space="preserve"> </w:t>
      </w:r>
      <w:r w:rsidRPr="00513C50">
        <w:rPr>
          <w:rStyle w:val="1020"/>
          <w:sz w:val="26"/>
          <w:szCs w:val="26"/>
          <w:lang w:eastAsia="ru-RU"/>
        </w:rPr>
        <w:t>пр.);</w:t>
      </w:r>
    </w:p>
    <w:p w:rsidR="0047637A" w:rsidRPr="00513C50" w:rsidRDefault="0047637A" w:rsidP="005A5997">
      <w:pPr>
        <w:ind w:left="20" w:firstLine="560"/>
        <w:jc w:val="both"/>
        <w:rPr>
          <w:sz w:val="26"/>
          <w:szCs w:val="26"/>
        </w:rPr>
      </w:pPr>
      <w:r w:rsidRPr="00513C50">
        <w:rPr>
          <w:rStyle w:val="1020"/>
          <w:sz w:val="26"/>
          <w:szCs w:val="26"/>
          <w:lang w:eastAsia="ru-RU"/>
        </w:rPr>
        <w:t>-беседы и разговоры с детьми по их интересам;</w:t>
      </w:r>
    </w:p>
    <w:p w:rsidR="0047637A" w:rsidRPr="00513C50" w:rsidRDefault="0047637A" w:rsidP="005A5997">
      <w:pPr>
        <w:ind w:left="20" w:right="20" w:firstLine="560"/>
        <w:jc w:val="both"/>
        <w:rPr>
          <w:sz w:val="26"/>
          <w:szCs w:val="26"/>
        </w:rPr>
      </w:pPr>
      <w:r w:rsidRPr="00513C50">
        <w:rPr>
          <w:rStyle w:val="1020"/>
          <w:sz w:val="26"/>
          <w:szCs w:val="26"/>
          <w:lang w:eastAsia="ru-RU"/>
        </w:rPr>
        <w:t>-рассматривание дидактических картинок, иллюстраций, просмотр видеоматериалов разнообразного содержания;</w:t>
      </w:r>
    </w:p>
    <w:p w:rsidR="0047637A" w:rsidRPr="00513C50" w:rsidRDefault="0047637A" w:rsidP="005A5997">
      <w:pPr>
        <w:ind w:left="20" w:right="20" w:firstLine="560"/>
        <w:jc w:val="both"/>
        <w:rPr>
          <w:sz w:val="26"/>
          <w:szCs w:val="26"/>
        </w:rPr>
      </w:pPr>
      <w:r w:rsidRPr="00513C50">
        <w:rPr>
          <w:rStyle w:val="1020"/>
          <w:sz w:val="26"/>
          <w:szCs w:val="26"/>
          <w:lang w:eastAsia="ru-RU"/>
        </w:rPr>
        <w:t>-индивидуальную работу с детьми в соответствии с задачами разных образовательных областей;</w:t>
      </w:r>
    </w:p>
    <w:p w:rsidR="0047637A" w:rsidRPr="00513C50" w:rsidRDefault="0047637A" w:rsidP="005A5997">
      <w:pPr>
        <w:ind w:left="20" w:right="20" w:firstLine="560"/>
        <w:jc w:val="both"/>
        <w:rPr>
          <w:sz w:val="26"/>
          <w:szCs w:val="26"/>
        </w:rPr>
      </w:pPr>
      <w:r w:rsidRPr="00513C50">
        <w:rPr>
          <w:rStyle w:val="1020"/>
          <w:sz w:val="26"/>
          <w:szCs w:val="26"/>
          <w:lang w:eastAsia="ru-RU"/>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47637A" w:rsidRPr="00513C50" w:rsidRDefault="0047637A" w:rsidP="005A5997">
      <w:pPr>
        <w:ind w:left="20" w:firstLine="560"/>
        <w:jc w:val="both"/>
        <w:rPr>
          <w:sz w:val="26"/>
          <w:szCs w:val="26"/>
        </w:rPr>
      </w:pPr>
      <w:r w:rsidRPr="00513C50">
        <w:rPr>
          <w:rStyle w:val="1020"/>
          <w:sz w:val="26"/>
          <w:szCs w:val="26"/>
          <w:lang w:eastAsia="ru-RU"/>
        </w:rPr>
        <w:t>-работу по воспитанию у детей культурно-гигиенических навыков и культуры здоровья.</w:t>
      </w:r>
    </w:p>
    <w:p w:rsidR="0047637A" w:rsidRPr="006B5742" w:rsidRDefault="0047637A" w:rsidP="005A5997">
      <w:pPr>
        <w:pStyle w:val="82"/>
        <w:shd w:val="clear" w:color="auto" w:fill="auto"/>
        <w:spacing w:before="0" w:line="240" w:lineRule="auto"/>
        <w:ind w:left="20" w:firstLine="560"/>
        <w:rPr>
          <w:b/>
          <w:sz w:val="26"/>
          <w:szCs w:val="26"/>
        </w:rPr>
      </w:pPr>
      <w:r w:rsidRPr="006B5742">
        <w:rPr>
          <w:rStyle w:val="810"/>
          <w:b w:val="0"/>
          <w:sz w:val="26"/>
          <w:szCs w:val="26"/>
          <w:lang w:eastAsia="en-US"/>
        </w:rPr>
        <w:t>Образовательная деятельность, осуществляемая во время прогулки включает:</w:t>
      </w:r>
    </w:p>
    <w:p w:rsidR="0047637A" w:rsidRPr="00513C50" w:rsidRDefault="0047637A" w:rsidP="005A5997">
      <w:pPr>
        <w:ind w:left="20" w:right="20" w:firstLine="560"/>
        <w:jc w:val="both"/>
        <w:rPr>
          <w:sz w:val="26"/>
          <w:szCs w:val="26"/>
        </w:rPr>
      </w:pPr>
      <w:r w:rsidRPr="00513C50">
        <w:rPr>
          <w:rStyle w:val="1020"/>
          <w:sz w:val="26"/>
          <w:szCs w:val="26"/>
          <w:lang w:eastAsia="ru-RU"/>
        </w:rPr>
        <w:t>-подвижные игры и упражнения, направленные на оптимизацию режима двигательной активности и укрепление здоровья детей;</w:t>
      </w:r>
    </w:p>
    <w:p w:rsidR="0047637A" w:rsidRPr="00513C50" w:rsidRDefault="0047637A" w:rsidP="005A5997">
      <w:pPr>
        <w:ind w:left="20" w:right="20" w:firstLine="560"/>
        <w:jc w:val="both"/>
        <w:rPr>
          <w:sz w:val="26"/>
          <w:szCs w:val="26"/>
        </w:rPr>
      </w:pPr>
      <w:r w:rsidRPr="00513C50">
        <w:rPr>
          <w:rStyle w:val="1020"/>
          <w:sz w:val="26"/>
          <w:szCs w:val="26"/>
          <w:lang w:eastAsia="ru-RU"/>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 -экспериментирование с объектами неживой природы;</w:t>
      </w:r>
    </w:p>
    <w:p w:rsidR="0047637A" w:rsidRPr="00513C50" w:rsidRDefault="0047637A" w:rsidP="005A5997">
      <w:pPr>
        <w:ind w:left="20" w:right="20" w:firstLine="560"/>
        <w:jc w:val="both"/>
        <w:rPr>
          <w:sz w:val="26"/>
          <w:szCs w:val="26"/>
        </w:rPr>
      </w:pPr>
      <w:r w:rsidRPr="00513C50">
        <w:rPr>
          <w:rStyle w:val="1020"/>
          <w:sz w:val="26"/>
          <w:szCs w:val="26"/>
          <w:lang w:eastAsia="ru-RU"/>
        </w:rPr>
        <w:t>-сюжетно-ролевые и конструктивные игры (с песком, со снегом, с природным материалом);</w:t>
      </w:r>
    </w:p>
    <w:p w:rsidR="0047637A" w:rsidRPr="00513C50" w:rsidRDefault="0047637A" w:rsidP="005A5997">
      <w:pPr>
        <w:ind w:left="20" w:firstLine="560"/>
        <w:jc w:val="both"/>
        <w:rPr>
          <w:sz w:val="26"/>
          <w:szCs w:val="26"/>
        </w:rPr>
      </w:pPr>
      <w:r w:rsidRPr="00513C50">
        <w:rPr>
          <w:rStyle w:val="1020"/>
          <w:sz w:val="26"/>
          <w:szCs w:val="26"/>
          <w:lang w:eastAsia="ru-RU"/>
        </w:rPr>
        <w:t>-элементарную трудовую деятельность детей на участке детского сада;</w:t>
      </w:r>
    </w:p>
    <w:p w:rsidR="0047637A" w:rsidRPr="00513C50" w:rsidRDefault="0047637A" w:rsidP="005A5997">
      <w:pPr>
        <w:ind w:left="20" w:firstLine="560"/>
        <w:jc w:val="both"/>
        <w:rPr>
          <w:sz w:val="26"/>
          <w:szCs w:val="26"/>
        </w:rPr>
      </w:pPr>
      <w:r w:rsidRPr="00513C50">
        <w:rPr>
          <w:rStyle w:val="1020"/>
          <w:sz w:val="26"/>
          <w:szCs w:val="26"/>
          <w:lang w:eastAsia="ru-RU"/>
        </w:rPr>
        <w:t>-свободное общение воспитателя с детьми.</w:t>
      </w:r>
    </w:p>
    <w:p w:rsidR="0047637A" w:rsidRPr="00513C50" w:rsidRDefault="0047637A" w:rsidP="005A5997">
      <w:pPr>
        <w:jc w:val="both"/>
        <w:rPr>
          <w:rStyle w:val="1020"/>
          <w:sz w:val="26"/>
          <w:szCs w:val="26"/>
          <w:lang w:eastAsia="ru-RU"/>
        </w:rPr>
      </w:pPr>
    </w:p>
    <w:p w:rsidR="0047637A" w:rsidRPr="00271BE1" w:rsidRDefault="0047637A" w:rsidP="005A5997">
      <w:pPr>
        <w:pStyle w:val="27"/>
        <w:shd w:val="clear" w:color="auto" w:fill="auto"/>
        <w:spacing w:after="0" w:line="240" w:lineRule="auto"/>
        <w:ind w:firstLine="0"/>
        <w:jc w:val="center"/>
        <w:rPr>
          <w:sz w:val="26"/>
          <w:szCs w:val="26"/>
          <w:u w:val="single"/>
        </w:rPr>
      </w:pPr>
      <w:bookmarkStart w:id="31" w:name="bookmark40"/>
      <w:r w:rsidRPr="00271BE1">
        <w:rPr>
          <w:rStyle w:val="2102"/>
          <w:u w:val="single"/>
          <w:lang w:eastAsia="en-US"/>
        </w:rPr>
        <w:t>К</w:t>
      </w:r>
      <w:r w:rsidRPr="00271BE1">
        <w:rPr>
          <w:rStyle w:val="2102"/>
          <w:sz w:val="26"/>
          <w:szCs w:val="26"/>
          <w:u w:val="single"/>
          <w:lang w:eastAsia="en-US"/>
        </w:rPr>
        <w:t>ультурные практики</w:t>
      </w:r>
      <w:bookmarkEnd w:id="31"/>
    </w:p>
    <w:p w:rsidR="0047637A" w:rsidRPr="00513C50" w:rsidRDefault="0047637A" w:rsidP="005A5997">
      <w:pPr>
        <w:ind w:left="20" w:right="20" w:firstLine="560"/>
        <w:jc w:val="both"/>
        <w:rPr>
          <w:sz w:val="26"/>
          <w:szCs w:val="26"/>
        </w:rPr>
      </w:pPr>
      <w:r w:rsidRPr="00513C50">
        <w:rPr>
          <w:rStyle w:val="1020"/>
          <w:sz w:val="26"/>
          <w:szCs w:val="26"/>
          <w:lang w:eastAsia="ru-RU"/>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47637A" w:rsidRPr="00513C50" w:rsidRDefault="0047637A" w:rsidP="005A5997">
      <w:pPr>
        <w:ind w:left="20" w:right="20" w:firstLine="560"/>
        <w:jc w:val="both"/>
        <w:rPr>
          <w:sz w:val="26"/>
          <w:szCs w:val="26"/>
        </w:rPr>
      </w:pPr>
      <w:r w:rsidRPr="00513C50">
        <w:rPr>
          <w:rStyle w:val="1020"/>
          <w:sz w:val="26"/>
          <w:szCs w:val="26"/>
          <w:lang w:eastAsia="ru-RU"/>
        </w:rPr>
        <w:t>Совместная игра воспитателя и детей (сюжет</w:t>
      </w:r>
      <w:r>
        <w:rPr>
          <w:rStyle w:val="1020"/>
          <w:lang w:eastAsia="ru-RU"/>
        </w:rPr>
        <w:t>но-ролевая, режиссерская, игра-</w:t>
      </w:r>
      <w:r w:rsidRPr="00513C50">
        <w:rPr>
          <w:rStyle w:val="1020"/>
          <w:sz w:val="26"/>
          <w:szCs w:val="26"/>
          <w:lang w:eastAsia="ru-RU"/>
        </w:rPr>
        <w:t>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47637A" w:rsidRPr="00513C50" w:rsidRDefault="0047637A" w:rsidP="005A5997">
      <w:pPr>
        <w:ind w:left="20" w:right="20" w:firstLine="560"/>
        <w:jc w:val="both"/>
        <w:rPr>
          <w:sz w:val="26"/>
          <w:szCs w:val="26"/>
        </w:rPr>
      </w:pPr>
      <w:r w:rsidRPr="00513C50">
        <w:rPr>
          <w:rStyle w:val="1020"/>
          <w:sz w:val="26"/>
          <w:szCs w:val="26"/>
          <w:lang w:eastAsia="ru-RU"/>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47637A" w:rsidRPr="00513C50" w:rsidRDefault="0047637A" w:rsidP="005A5997">
      <w:pPr>
        <w:ind w:left="20" w:right="20" w:firstLine="560"/>
        <w:jc w:val="both"/>
        <w:rPr>
          <w:sz w:val="26"/>
          <w:szCs w:val="26"/>
        </w:rPr>
      </w:pPr>
      <w:r w:rsidRPr="00513C50">
        <w:rPr>
          <w:rStyle w:val="1020"/>
          <w:sz w:val="26"/>
          <w:szCs w:val="26"/>
          <w:lang w:eastAsia="ru-RU"/>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47637A" w:rsidRPr="00513C50" w:rsidRDefault="0047637A" w:rsidP="005A5997">
      <w:pPr>
        <w:ind w:left="20" w:right="20" w:firstLine="560"/>
        <w:jc w:val="both"/>
        <w:rPr>
          <w:sz w:val="26"/>
          <w:szCs w:val="26"/>
        </w:rPr>
      </w:pPr>
      <w:r w:rsidRPr="00513C50">
        <w:rPr>
          <w:rStyle w:val="1020"/>
          <w:sz w:val="26"/>
          <w:szCs w:val="26"/>
          <w:lang w:eastAsia="ru-RU"/>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47637A" w:rsidRPr="00513C50" w:rsidRDefault="0047637A" w:rsidP="005A5997">
      <w:pPr>
        <w:ind w:left="20" w:right="20" w:firstLine="560"/>
        <w:jc w:val="both"/>
        <w:rPr>
          <w:sz w:val="26"/>
          <w:szCs w:val="26"/>
        </w:rPr>
      </w:pPr>
      <w:r w:rsidRPr="00513C50">
        <w:rPr>
          <w:rStyle w:val="1020"/>
          <w:sz w:val="26"/>
          <w:szCs w:val="26"/>
          <w:lang w:eastAsia="ru-RU"/>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47637A" w:rsidRPr="00513C50" w:rsidRDefault="0047637A" w:rsidP="005A5997">
      <w:pPr>
        <w:ind w:left="20" w:right="20" w:firstLine="560"/>
        <w:jc w:val="both"/>
        <w:rPr>
          <w:sz w:val="26"/>
          <w:szCs w:val="26"/>
        </w:rPr>
      </w:pPr>
      <w:r w:rsidRPr="00513C50">
        <w:rPr>
          <w:rStyle w:val="1020"/>
          <w:sz w:val="26"/>
          <w:szCs w:val="26"/>
          <w:lang w:eastAsia="ru-RU"/>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47637A" w:rsidRPr="00513C50" w:rsidRDefault="0047637A" w:rsidP="005A5997">
      <w:pPr>
        <w:ind w:left="20" w:right="20" w:firstLine="560"/>
        <w:jc w:val="both"/>
        <w:rPr>
          <w:sz w:val="26"/>
          <w:szCs w:val="26"/>
        </w:rPr>
      </w:pPr>
      <w:r w:rsidRPr="00513C50">
        <w:rPr>
          <w:rStyle w:val="1020"/>
          <w:sz w:val="26"/>
          <w:szCs w:val="26"/>
          <w:lang w:eastAsia="ru-RU"/>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47637A" w:rsidRDefault="0047637A" w:rsidP="005F6B5F">
      <w:pPr>
        <w:ind w:firstLine="709"/>
        <w:jc w:val="both"/>
        <w:rPr>
          <w:sz w:val="26"/>
          <w:szCs w:val="26"/>
        </w:rPr>
      </w:pPr>
    </w:p>
    <w:p w:rsidR="0047637A" w:rsidRDefault="0047637A" w:rsidP="00F67A61">
      <w:pPr>
        <w:pStyle w:val="210"/>
        <w:shd w:val="clear" w:color="auto" w:fill="auto"/>
        <w:spacing w:before="0" w:after="0" w:line="240" w:lineRule="auto"/>
        <w:ind w:right="-36" w:firstLine="709"/>
        <w:jc w:val="left"/>
        <w:rPr>
          <w:rFonts w:ascii="Times New Roman" w:hAnsi="Times New Roman"/>
          <w:sz w:val="26"/>
          <w:szCs w:val="26"/>
        </w:rPr>
      </w:pPr>
      <w:r>
        <w:rPr>
          <w:rFonts w:ascii="Times New Roman" w:hAnsi="Times New Roman"/>
          <w:sz w:val="26"/>
          <w:szCs w:val="26"/>
        </w:rPr>
        <w:t xml:space="preserve">2.5 </w:t>
      </w:r>
      <w:r w:rsidRPr="00271BE1">
        <w:rPr>
          <w:rFonts w:ascii="Times New Roman" w:hAnsi="Times New Roman"/>
          <w:sz w:val="26"/>
          <w:szCs w:val="26"/>
        </w:rPr>
        <w:t xml:space="preserve">Способы </w:t>
      </w:r>
      <w:r>
        <w:rPr>
          <w:rFonts w:ascii="Times New Roman" w:hAnsi="Times New Roman"/>
          <w:sz w:val="26"/>
          <w:szCs w:val="26"/>
        </w:rPr>
        <w:t xml:space="preserve">и направления </w:t>
      </w:r>
      <w:r w:rsidRPr="00271BE1">
        <w:rPr>
          <w:rFonts w:ascii="Times New Roman" w:hAnsi="Times New Roman"/>
          <w:sz w:val="26"/>
          <w:szCs w:val="26"/>
        </w:rPr>
        <w:t>п</w:t>
      </w:r>
      <w:r>
        <w:rPr>
          <w:rFonts w:ascii="Times New Roman" w:hAnsi="Times New Roman"/>
          <w:sz w:val="26"/>
          <w:szCs w:val="26"/>
        </w:rPr>
        <w:t>оддержки детской инициативы</w:t>
      </w:r>
    </w:p>
    <w:p w:rsidR="0047637A" w:rsidRPr="00271BE1" w:rsidRDefault="0047637A" w:rsidP="00F67A61">
      <w:pPr>
        <w:pStyle w:val="210"/>
        <w:shd w:val="clear" w:color="auto" w:fill="auto"/>
        <w:spacing w:before="0" w:after="0" w:line="240" w:lineRule="auto"/>
        <w:ind w:right="-36" w:firstLine="709"/>
        <w:jc w:val="left"/>
        <w:rPr>
          <w:rFonts w:ascii="Times New Roman" w:hAnsi="Times New Roman"/>
          <w:sz w:val="26"/>
          <w:szCs w:val="26"/>
        </w:rPr>
      </w:pPr>
    </w:p>
    <w:p w:rsidR="0047637A" w:rsidRPr="00F71952" w:rsidRDefault="0047637A" w:rsidP="00B0548D">
      <w:pPr>
        <w:pStyle w:val="210"/>
        <w:shd w:val="clear" w:color="auto" w:fill="auto"/>
        <w:spacing w:before="0" w:after="0" w:line="240" w:lineRule="auto"/>
        <w:ind w:right="-36" w:firstLine="709"/>
        <w:jc w:val="both"/>
        <w:rPr>
          <w:rFonts w:ascii="Times New Roman" w:hAnsi="Times New Roman"/>
          <w:b w:val="0"/>
          <w:sz w:val="26"/>
          <w:szCs w:val="26"/>
          <w:u w:val="single"/>
        </w:rPr>
      </w:pPr>
      <w:r w:rsidRPr="00F71952">
        <w:rPr>
          <w:rFonts w:ascii="Times New Roman" w:hAnsi="Times New Roman"/>
          <w:b w:val="0"/>
          <w:sz w:val="26"/>
          <w:szCs w:val="26"/>
          <w:u w:val="single"/>
        </w:rPr>
        <w:t>Вторая младшая группа (3—4 года)</w:t>
      </w:r>
    </w:p>
    <w:p w:rsidR="0047637A" w:rsidRPr="00F71952" w:rsidRDefault="0047637A" w:rsidP="00B0548D">
      <w:pPr>
        <w:pStyle w:val="210"/>
        <w:shd w:val="clear" w:color="auto" w:fill="auto"/>
        <w:spacing w:before="0" w:after="0" w:line="240" w:lineRule="auto"/>
        <w:ind w:right="-36" w:firstLine="709"/>
        <w:jc w:val="both"/>
        <w:rPr>
          <w:rFonts w:ascii="Times New Roman" w:hAnsi="Times New Roman"/>
          <w:b w:val="0"/>
          <w:sz w:val="26"/>
          <w:szCs w:val="26"/>
        </w:rPr>
      </w:pPr>
      <w:r w:rsidRPr="00F71952">
        <w:rPr>
          <w:rFonts w:ascii="Times New Roman" w:hAnsi="Times New Roman"/>
          <w:b w:val="0"/>
          <w:sz w:val="26"/>
          <w:szCs w:val="26"/>
        </w:rPr>
        <w:t>Приоритетная сфера инициативы — продуктивная деятельность.</w:t>
      </w:r>
    </w:p>
    <w:p w:rsidR="0047637A" w:rsidRPr="00F71952" w:rsidRDefault="0047637A" w:rsidP="00B0548D">
      <w:pPr>
        <w:pStyle w:val="210"/>
        <w:shd w:val="clear" w:color="auto" w:fill="auto"/>
        <w:spacing w:before="0" w:after="0" w:line="240" w:lineRule="auto"/>
        <w:ind w:right="-36" w:firstLine="709"/>
        <w:jc w:val="both"/>
        <w:rPr>
          <w:rFonts w:ascii="Times New Roman" w:hAnsi="Times New Roman"/>
          <w:b w:val="0"/>
          <w:sz w:val="26"/>
          <w:szCs w:val="26"/>
        </w:rPr>
      </w:pPr>
      <w:r w:rsidRPr="00F71952">
        <w:rPr>
          <w:rFonts w:ascii="Times New Roman" w:hAnsi="Times New Roman"/>
          <w:b w:val="0"/>
          <w:sz w:val="26"/>
          <w:szCs w:val="26"/>
        </w:rPr>
        <w:t>Деятельность воспитателя по поддержке детской инициативы:</w:t>
      </w:r>
    </w:p>
    <w:p w:rsidR="0047637A" w:rsidRPr="00F71952" w:rsidRDefault="0047637A" w:rsidP="00EF53C6">
      <w:pPr>
        <w:pStyle w:val="BodyText"/>
        <w:numPr>
          <w:ilvl w:val="0"/>
          <w:numId w:val="16"/>
        </w:numPr>
        <w:tabs>
          <w:tab w:val="left" w:pos="1134"/>
        </w:tabs>
        <w:ind w:left="0" w:right="-36" w:firstLine="709"/>
        <w:rPr>
          <w:sz w:val="26"/>
          <w:szCs w:val="26"/>
        </w:rPr>
      </w:pPr>
      <w:r w:rsidRPr="00F71952">
        <w:rPr>
          <w:sz w:val="26"/>
          <w:szCs w:val="26"/>
        </w:rPr>
        <w:t>Создавать условия для реализации со</w:t>
      </w:r>
      <w:r>
        <w:rPr>
          <w:sz w:val="26"/>
          <w:szCs w:val="26"/>
        </w:rPr>
        <w:t>бственных планов и замыслов каж</w:t>
      </w:r>
      <w:r w:rsidRPr="00F71952">
        <w:rPr>
          <w:sz w:val="26"/>
          <w:szCs w:val="26"/>
        </w:rPr>
        <w:t>дого ребенка.</w:t>
      </w:r>
    </w:p>
    <w:p w:rsidR="0047637A" w:rsidRPr="00F71952" w:rsidRDefault="0047637A" w:rsidP="00EF53C6">
      <w:pPr>
        <w:pStyle w:val="BodyText"/>
        <w:numPr>
          <w:ilvl w:val="0"/>
          <w:numId w:val="16"/>
        </w:numPr>
        <w:tabs>
          <w:tab w:val="left" w:pos="1134"/>
        </w:tabs>
        <w:ind w:left="0" w:right="-36" w:firstLine="709"/>
        <w:rPr>
          <w:sz w:val="26"/>
          <w:szCs w:val="26"/>
        </w:rPr>
      </w:pPr>
      <w:r w:rsidRPr="00F71952">
        <w:rPr>
          <w:sz w:val="26"/>
          <w:szCs w:val="26"/>
        </w:rPr>
        <w:t>Рассказывать детям об их реальных, а также возможных в будущем достижениях.</w:t>
      </w:r>
    </w:p>
    <w:p w:rsidR="0047637A" w:rsidRPr="00F71952" w:rsidRDefault="0047637A" w:rsidP="00EF53C6">
      <w:pPr>
        <w:pStyle w:val="BodyText"/>
        <w:numPr>
          <w:ilvl w:val="0"/>
          <w:numId w:val="16"/>
        </w:numPr>
        <w:tabs>
          <w:tab w:val="left" w:pos="668"/>
          <w:tab w:val="left" w:pos="1134"/>
        </w:tabs>
        <w:ind w:left="0" w:right="-36" w:firstLine="709"/>
        <w:rPr>
          <w:sz w:val="26"/>
          <w:szCs w:val="26"/>
        </w:rPr>
      </w:pPr>
      <w:r w:rsidRPr="00F71952">
        <w:rPr>
          <w:sz w:val="26"/>
          <w:szCs w:val="26"/>
        </w:rPr>
        <w:t>Отмечать и публично поддерживать любые успехи детей.</w:t>
      </w:r>
    </w:p>
    <w:p w:rsidR="0047637A" w:rsidRPr="00F71952" w:rsidRDefault="0047637A" w:rsidP="00EF53C6">
      <w:pPr>
        <w:pStyle w:val="BodyText"/>
        <w:numPr>
          <w:ilvl w:val="0"/>
          <w:numId w:val="16"/>
        </w:numPr>
        <w:tabs>
          <w:tab w:val="left" w:pos="683"/>
          <w:tab w:val="left" w:pos="1134"/>
        </w:tabs>
        <w:ind w:left="0" w:right="-36" w:firstLine="709"/>
        <w:rPr>
          <w:sz w:val="26"/>
          <w:szCs w:val="26"/>
        </w:rPr>
      </w:pPr>
      <w:r w:rsidRPr="00F71952">
        <w:rPr>
          <w:sz w:val="26"/>
          <w:szCs w:val="26"/>
        </w:rPr>
        <w:t>Всемерно поощрять самостоятельность детей и расширять ее сферу.</w:t>
      </w:r>
    </w:p>
    <w:p w:rsidR="0047637A" w:rsidRPr="00F71952" w:rsidRDefault="0047637A" w:rsidP="00EF53C6">
      <w:pPr>
        <w:pStyle w:val="BodyText"/>
        <w:numPr>
          <w:ilvl w:val="0"/>
          <w:numId w:val="16"/>
        </w:numPr>
        <w:tabs>
          <w:tab w:val="left" w:pos="709"/>
          <w:tab w:val="left" w:pos="1134"/>
        </w:tabs>
        <w:ind w:left="0" w:right="-36" w:firstLine="709"/>
        <w:rPr>
          <w:sz w:val="26"/>
          <w:szCs w:val="26"/>
        </w:rPr>
      </w:pPr>
      <w:r w:rsidRPr="00F71952">
        <w:rPr>
          <w:sz w:val="26"/>
          <w:szCs w:val="26"/>
        </w:rPr>
        <w:t>Помогать ребенку найти способ реализации собственных поставленных целей.</w:t>
      </w:r>
    </w:p>
    <w:p w:rsidR="0047637A" w:rsidRPr="00F71952" w:rsidRDefault="0047637A" w:rsidP="00EF53C6">
      <w:pPr>
        <w:pStyle w:val="BodyText"/>
        <w:numPr>
          <w:ilvl w:val="0"/>
          <w:numId w:val="16"/>
        </w:numPr>
        <w:tabs>
          <w:tab w:val="left" w:pos="709"/>
          <w:tab w:val="left" w:pos="1134"/>
          <w:tab w:val="left" w:pos="7681"/>
        </w:tabs>
        <w:ind w:left="0" w:right="-36" w:firstLine="709"/>
        <w:rPr>
          <w:sz w:val="26"/>
          <w:szCs w:val="26"/>
        </w:rPr>
      </w:pPr>
      <w:r w:rsidRPr="00F71952">
        <w:rPr>
          <w:sz w:val="26"/>
          <w:szCs w:val="26"/>
        </w:rPr>
        <w:t>Поддерживать стремление научиться делать что-то и радостное ощущение возрастающей умелости.</w:t>
      </w:r>
    </w:p>
    <w:p w:rsidR="0047637A" w:rsidRPr="00F71952" w:rsidRDefault="0047637A" w:rsidP="00EF53C6">
      <w:pPr>
        <w:pStyle w:val="BodyText"/>
        <w:numPr>
          <w:ilvl w:val="0"/>
          <w:numId w:val="16"/>
        </w:numPr>
        <w:tabs>
          <w:tab w:val="left" w:pos="1134"/>
        </w:tabs>
        <w:ind w:left="0" w:right="-36" w:firstLine="709"/>
        <w:rPr>
          <w:sz w:val="26"/>
          <w:szCs w:val="26"/>
        </w:rPr>
      </w:pPr>
      <w:r w:rsidRPr="00F71952">
        <w:rPr>
          <w:sz w:val="26"/>
          <w:szCs w:val="26"/>
        </w:rPr>
        <w:t>В ходе занятий и в повседневной жизни терпимо относиться к затруднениям ребенка, позволять ему действовать в своем темпе.</w:t>
      </w:r>
    </w:p>
    <w:p w:rsidR="0047637A" w:rsidRPr="00F71952" w:rsidRDefault="0047637A" w:rsidP="00EF53C6">
      <w:pPr>
        <w:pStyle w:val="BodyText"/>
        <w:numPr>
          <w:ilvl w:val="0"/>
          <w:numId w:val="16"/>
        </w:numPr>
        <w:tabs>
          <w:tab w:val="left" w:pos="1134"/>
        </w:tabs>
        <w:ind w:left="0" w:right="-36" w:firstLine="709"/>
        <w:rPr>
          <w:sz w:val="26"/>
          <w:szCs w:val="26"/>
        </w:rPr>
      </w:pPr>
      <w:r w:rsidRPr="00F71952">
        <w:rPr>
          <w:sz w:val="26"/>
          <w:szCs w:val="26"/>
        </w:rPr>
        <w:t>Не критиковать результаты деятельности детей, а также их самих.</w:t>
      </w:r>
    </w:p>
    <w:p w:rsidR="0047637A" w:rsidRPr="00F71952" w:rsidRDefault="0047637A" w:rsidP="00EF53C6">
      <w:pPr>
        <w:pStyle w:val="BodyText"/>
        <w:numPr>
          <w:ilvl w:val="0"/>
          <w:numId w:val="16"/>
        </w:numPr>
        <w:tabs>
          <w:tab w:val="left" w:pos="1134"/>
        </w:tabs>
        <w:ind w:left="0" w:right="-36" w:firstLine="709"/>
        <w:rPr>
          <w:sz w:val="26"/>
          <w:szCs w:val="26"/>
        </w:rPr>
      </w:pPr>
      <w:r w:rsidRPr="00F71952">
        <w:rPr>
          <w:sz w:val="26"/>
          <w:szCs w:val="26"/>
        </w:rPr>
        <w:t>Использовать в роли носителей критики только игровые персонажи, для которых создавались эти продукты. Ограничить</w:t>
      </w:r>
      <w:r>
        <w:rPr>
          <w:sz w:val="26"/>
          <w:szCs w:val="26"/>
        </w:rPr>
        <w:t xml:space="preserve"> критику исключительно результа</w:t>
      </w:r>
      <w:r w:rsidRPr="00F71952">
        <w:rPr>
          <w:sz w:val="26"/>
          <w:szCs w:val="26"/>
        </w:rPr>
        <w:t>тами продуктивной деятельности.</w:t>
      </w:r>
    </w:p>
    <w:p w:rsidR="0047637A" w:rsidRPr="00F71952" w:rsidRDefault="0047637A" w:rsidP="00EF53C6">
      <w:pPr>
        <w:pStyle w:val="BodyText"/>
        <w:numPr>
          <w:ilvl w:val="0"/>
          <w:numId w:val="16"/>
        </w:numPr>
        <w:tabs>
          <w:tab w:val="left" w:pos="1134"/>
        </w:tabs>
        <w:ind w:left="0" w:right="-36" w:firstLine="709"/>
        <w:rPr>
          <w:sz w:val="26"/>
          <w:szCs w:val="26"/>
        </w:rPr>
      </w:pPr>
      <w:r w:rsidRPr="00F71952">
        <w:rPr>
          <w:sz w:val="26"/>
          <w:szCs w:val="26"/>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47637A" w:rsidRPr="00F71952" w:rsidRDefault="0047637A" w:rsidP="00EF53C6">
      <w:pPr>
        <w:pStyle w:val="BodyText"/>
        <w:numPr>
          <w:ilvl w:val="0"/>
          <w:numId w:val="16"/>
        </w:numPr>
        <w:tabs>
          <w:tab w:val="left" w:pos="1134"/>
        </w:tabs>
        <w:ind w:left="0" w:right="-36" w:firstLine="709"/>
        <w:rPr>
          <w:sz w:val="26"/>
          <w:szCs w:val="26"/>
        </w:rPr>
      </w:pPr>
      <w:r w:rsidRPr="00F71952">
        <w:rPr>
          <w:sz w:val="26"/>
          <w:szCs w:val="26"/>
        </w:rPr>
        <w:t>Уважать и ценить каждого ребенка независимо от его достижений, досто</w:t>
      </w:r>
      <w:r w:rsidRPr="00F71952">
        <w:rPr>
          <w:sz w:val="26"/>
          <w:szCs w:val="26"/>
        </w:rPr>
        <w:softHyphen/>
        <w:t>инств и недостатков.</w:t>
      </w:r>
    </w:p>
    <w:p w:rsidR="0047637A" w:rsidRPr="00F71952" w:rsidRDefault="0047637A" w:rsidP="00EF53C6">
      <w:pPr>
        <w:pStyle w:val="BodyText"/>
        <w:numPr>
          <w:ilvl w:val="0"/>
          <w:numId w:val="16"/>
        </w:numPr>
        <w:tabs>
          <w:tab w:val="left" w:pos="1134"/>
        </w:tabs>
        <w:ind w:left="0" w:right="-36" w:firstLine="709"/>
        <w:rPr>
          <w:i/>
          <w:sz w:val="26"/>
          <w:szCs w:val="26"/>
        </w:rPr>
      </w:pPr>
      <w:r w:rsidRPr="00F71952">
        <w:rPr>
          <w:sz w:val="26"/>
          <w:szCs w:val="26"/>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w:t>
      </w:r>
      <w:r w:rsidRPr="00F71952">
        <w:rPr>
          <w:i/>
          <w:sz w:val="26"/>
          <w:szCs w:val="26"/>
        </w:rPr>
        <w:t xml:space="preserve"> своего отношения к ребенку; проявлять деликатность и тактичность.</w:t>
      </w:r>
    </w:p>
    <w:p w:rsidR="0047637A" w:rsidRPr="00F71952" w:rsidRDefault="0047637A" w:rsidP="00B0548D">
      <w:pPr>
        <w:pStyle w:val="210"/>
        <w:shd w:val="clear" w:color="auto" w:fill="auto"/>
        <w:spacing w:before="0" w:after="0" w:line="240" w:lineRule="auto"/>
        <w:ind w:right="-36" w:firstLine="709"/>
        <w:jc w:val="both"/>
        <w:rPr>
          <w:rFonts w:ascii="Times New Roman" w:hAnsi="Times New Roman"/>
          <w:i/>
          <w:sz w:val="26"/>
          <w:szCs w:val="26"/>
        </w:rPr>
      </w:pPr>
    </w:p>
    <w:p w:rsidR="0047637A" w:rsidRPr="00F71952" w:rsidRDefault="0047637A" w:rsidP="00B0548D">
      <w:pPr>
        <w:pStyle w:val="210"/>
        <w:shd w:val="clear" w:color="auto" w:fill="auto"/>
        <w:spacing w:before="0" w:after="0" w:line="240" w:lineRule="auto"/>
        <w:ind w:right="-36" w:firstLine="709"/>
        <w:jc w:val="both"/>
        <w:rPr>
          <w:rFonts w:ascii="Times New Roman" w:hAnsi="Times New Roman"/>
          <w:b w:val="0"/>
          <w:sz w:val="26"/>
          <w:szCs w:val="26"/>
          <w:u w:val="single"/>
        </w:rPr>
      </w:pPr>
      <w:r w:rsidRPr="00F71952">
        <w:rPr>
          <w:rFonts w:ascii="Times New Roman" w:hAnsi="Times New Roman"/>
          <w:b w:val="0"/>
          <w:sz w:val="26"/>
          <w:szCs w:val="26"/>
          <w:u w:val="single"/>
        </w:rPr>
        <w:t>Средняя группа (4—5 лет)</w:t>
      </w:r>
    </w:p>
    <w:p w:rsidR="0047637A" w:rsidRPr="00F71952" w:rsidRDefault="0047637A" w:rsidP="00B0548D">
      <w:pPr>
        <w:pStyle w:val="210"/>
        <w:shd w:val="clear" w:color="auto" w:fill="auto"/>
        <w:spacing w:before="0" w:after="0" w:line="240" w:lineRule="auto"/>
        <w:ind w:right="-36" w:firstLine="709"/>
        <w:jc w:val="both"/>
        <w:rPr>
          <w:rFonts w:ascii="Times New Roman" w:hAnsi="Times New Roman"/>
          <w:b w:val="0"/>
          <w:sz w:val="26"/>
          <w:szCs w:val="26"/>
        </w:rPr>
      </w:pPr>
      <w:r w:rsidRPr="00F71952">
        <w:rPr>
          <w:rFonts w:ascii="Times New Roman" w:hAnsi="Times New Roman"/>
          <w:b w:val="0"/>
          <w:sz w:val="26"/>
          <w:szCs w:val="26"/>
        </w:rPr>
        <w:t>Приоритетная сфера инициативы - познание окружающего мира.</w:t>
      </w:r>
    </w:p>
    <w:p w:rsidR="0047637A" w:rsidRPr="00F71952" w:rsidRDefault="0047637A" w:rsidP="00B0548D">
      <w:pPr>
        <w:pStyle w:val="210"/>
        <w:shd w:val="clear" w:color="auto" w:fill="auto"/>
        <w:spacing w:before="0" w:after="0" w:line="240" w:lineRule="auto"/>
        <w:ind w:right="-36" w:firstLine="709"/>
        <w:jc w:val="both"/>
        <w:rPr>
          <w:rFonts w:ascii="Times New Roman" w:hAnsi="Times New Roman"/>
          <w:b w:val="0"/>
          <w:sz w:val="26"/>
          <w:szCs w:val="26"/>
        </w:rPr>
      </w:pPr>
      <w:r w:rsidRPr="00F71952">
        <w:rPr>
          <w:rFonts w:ascii="Times New Roman" w:hAnsi="Times New Roman"/>
          <w:b w:val="0"/>
          <w:sz w:val="26"/>
          <w:szCs w:val="26"/>
        </w:rPr>
        <w:t>Деятельность воспитателя по поддержке детской инициативы:</w:t>
      </w:r>
    </w:p>
    <w:p w:rsidR="0047637A" w:rsidRPr="00F71952" w:rsidRDefault="0047637A" w:rsidP="00EF53C6">
      <w:pPr>
        <w:pStyle w:val="210"/>
        <w:numPr>
          <w:ilvl w:val="0"/>
          <w:numId w:val="15"/>
        </w:numPr>
        <w:shd w:val="clear" w:color="auto" w:fill="auto"/>
        <w:tabs>
          <w:tab w:val="left" w:pos="993"/>
        </w:tabs>
        <w:spacing w:before="0" w:after="0" w:line="240" w:lineRule="auto"/>
        <w:ind w:left="0" w:right="-36" w:firstLine="709"/>
        <w:jc w:val="both"/>
        <w:rPr>
          <w:rFonts w:ascii="Times New Roman" w:hAnsi="Times New Roman"/>
          <w:b w:val="0"/>
          <w:sz w:val="26"/>
          <w:szCs w:val="26"/>
        </w:rPr>
      </w:pPr>
      <w:r w:rsidRPr="00F71952">
        <w:rPr>
          <w:rFonts w:ascii="Times New Roman" w:hAnsi="Times New Roman"/>
          <w:b w:val="0"/>
          <w:sz w:val="26"/>
          <w:szCs w:val="26"/>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47637A" w:rsidRPr="00F71952" w:rsidRDefault="0047637A" w:rsidP="00EF53C6">
      <w:pPr>
        <w:pStyle w:val="210"/>
        <w:numPr>
          <w:ilvl w:val="0"/>
          <w:numId w:val="15"/>
        </w:numPr>
        <w:shd w:val="clear" w:color="auto" w:fill="auto"/>
        <w:tabs>
          <w:tab w:val="left" w:pos="993"/>
        </w:tabs>
        <w:spacing w:before="0" w:after="0" w:line="240" w:lineRule="auto"/>
        <w:ind w:left="0" w:right="-36" w:firstLine="709"/>
        <w:jc w:val="both"/>
        <w:rPr>
          <w:rFonts w:ascii="Times New Roman" w:hAnsi="Times New Roman"/>
          <w:b w:val="0"/>
          <w:sz w:val="26"/>
          <w:szCs w:val="26"/>
        </w:rPr>
      </w:pPr>
      <w:r w:rsidRPr="00F71952">
        <w:rPr>
          <w:rFonts w:ascii="Times New Roman" w:hAnsi="Times New Roman"/>
          <w:b w:val="0"/>
          <w:sz w:val="26"/>
          <w:szCs w:val="26"/>
        </w:rPr>
        <w:t>Создать условия и поддерживать театрализованную деятельность детей, их стремление переодеваться («рядиться»).</w:t>
      </w:r>
    </w:p>
    <w:p w:rsidR="0047637A" w:rsidRPr="00F71952" w:rsidRDefault="0047637A" w:rsidP="00EF53C6">
      <w:pPr>
        <w:pStyle w:val="210"/>
        <w:numPr>
          <w:ilvl w:val="0"/>
          <w:numId w:val="15"/>
        </w:numPr>
        <w:shd w:val="clear" w:color="auto" w:fill="auto"/>
        <w:tabs>
          <w:tab w:val="left" w:pos="993"/>
        </w:tabs>
        <w:spacing w:before="0" w:after="0" w:line="240" w:lineRule="auto"/>
        <w:ind w:left="0" w:right="-36" w:firstLine="709"/>
        <w:jc w:val="both"/>
        <w:rPr>
          <w:rFonts w:ascii="Times New Roman" w:hAnsi="Times New Roman"/>
          <w:b w:val="0"/>
          <w:sz w:val="26"/>
          <w:szCs w:val="26"/>
        </w:rPr>
      </w:pPr>
      <w:r w:rsidRPr="00F71952">
        <w:rPr>
          <w:rFonts w:ascii="Times New Roman" w:hAnsi="Times New Roman"/>
          <w:b w:val="0"/>
          <w:sz w:val="26"/>
          <w:szCs w:val="26"/>
        </w:rPr>
        <w:t>Обеспечить условия для музыкальной импровизации, пения и движений под популярную музыку.</w:t>
      </w:r>
    </w:p>
    <w:p w:rsidR="0047637A" w:rsidRPr="00F71952" w:rsidRDefault="0047637A" w:rsidP="00EF53C6">
      <w:pPr>
        <w:pStyle w:val="BodyText"/>
        <w:numPr>
          <w:ilvl w:val="0"/>
          <w:numId w:val="15"/>
        </w:numPr>
        <w:tabs>
          <w:tab w:val="left" w:pos="611"/>
          <w:tab w:val="left" w:pos="993"/>
        </w:tabs>
        <w:ind w:left="0" w:right="-36" w:firstLine="709"/>
        <w:rPr>
          <w:sz w:val="26"/>
          <w:szCs w:val="26"/>
        </w:rPr>
      </w:pPr>
      <w:r w:rsidRPr="00F71952">
        <w:rPr>
          <w:sz w:val="26"/>
          <w:szCs w:val="26"/>
        </w:rPr>
        <w:t>Создать в группе возможность, используя мебель и ткани, строить «дома», укрытия для игр.</w:t>
      </w:r>
    </w:p>
    <w:p w:rsidR="0047637A" w:rsidRPr="00F71952" w:rsidRDefault="0047637A" w:rsidP="00EF53C6">
      <w:pPr>
        <w:pStyle w:val="BodyText"/>
        <w:numPr>
          <w:ilvl w:val="0"/>
          <w:numId w:val="15"/>
        </w:numPr>
        <w:tabs>
          <w:tab w:val="left" w:pos="611"/>
          <w:tab w:val="left" w:pos="993"/>
        </w:tabs>
        <w:ind w:left="0" w:right="-36" w:firstLine="709"/>
        <w:rPr>
          <w:sz w:val="26"/>
          <w:szCs w:val="26"/>
        </w:rPr>
      </w:pPr>
      <w:r w:rsidRPr="00F71952">
        <w:rPr>
          <w:sz w:val="26"/>
          <w:szCs w:val="26"/>
        </w:rPr>
        <w:t>Участие взрослого в играх детей полезно при выполнении следующих условий: дети сами приглашают взрослого</w:t>
      </w:r>
      <w:r>
        <w:rPr>
          <w:sz w:val="26"/>
          <w:szCs w:val="26"/>
        </w:rPr>
        <w:t xml:space="preserve"> в игру или добровольно соглаша</w:t>
      </w:r>
      <w:r w:rsidRPr="00F71952">
        <w:rPr>
          <w:sz w:val="26"/>
          <w:szCs w:val="26"/>
        </w:rPr>
        <w:t>ются на его участие; сюжет и ход игры, а также роль, которую взрослый будет играть, определяют дети, а не педагог; хара</w:t>
      </w:r>
      <w:r>
        <w:rPr>
          <w:sz w:val="26"/>
          <w:szCs w:val="26"/>
        </w:rPr>
        <w:t>ктер исполнения роли также опре</w:t>
      </w:r>
      <w:r w:rsidRPr="00F71952">
        <w:rPr>
          <w:sz w:val="26"/>
          <w:szCs w:val="26"/>
        </w:rPr>
        <w:t>деляется детьми.</w:t>
      </w:r>
    </w:p>
    <w:p w:rsidR="0047637A" w:rsidRPr="00F71952" w:rsidRDefault="0047637A" w:rsidP="00EF53C6">
      <w:pPr>
        <w:pStyle w:val="BodyText"/>
        <w:numPr>
          <w:ilvl w:val="0"/>
          <w:numId w:val="15"/>
        </w:numPr>
        <w:tabs>
          <w:tab w:val="left" w:pos="611"/>
          <w:tab w:val="left" w:pos="993"/>
        </w:tabs>
        <w:ind w:left="0" w:right="-36" w:firstLine="709"/>
        <w:rPr>
          <w:sz w:val="26"/>
          <w:szCs w:val="26"/>
        </w:rPr>
      </w:pPr>
      <w:r w:rsidRPr="00F71952">
        <w:rPr>
          <w:sz w:val="26"/>
          <w:szCs w:val="26"/>
        </w:rPr>
        <w:t>Привлекать детей к украшению группы к праздникам, обсуждая разные возможности и предложения.</w:t>
      </w:r>
    </w:p>
    <w:p w:rsidR="0047637A" w:rsidRPr="00F71952" w:rsidRDefault="0047637A" w:rsidP="00EF53C6">
      <w:pPr>
        <w:pStyle w:val="BodyText"/>
        <w:numPr>
          <w:ilvl w:val="0"/>
          <w:numId w:val="15"/>
        </w:numPr>
        <w:tabs>
          <w:tab w:val="left" w:pos="626"/>
          <w:tab w:val="left" w:pos="993"/>
        </w:tabs>
        <w:ind w:left="0" w:right="-36" w:firstLine="709"/>
        <w:rPr>
          <w:sz w:val="26"/>
          <w:szCs w:val="26"/>
        </w:rPr>
      </w:pPr>
      <w:r w:rsidRPr="00F71952">
        <w:rPr>
          <w:sz w:val="26"/>
          <w:szCs w:val="26"/>
        </w:rPr>
        <w:t>Побуждать детей формировать и выражать собственную эстетическую оценку воспринимаемого, не навязывая им мнения взрослых.</w:t>
      </w:r>
    </w:p>
    <w:p w:rsidR="0047637A" w:rsidRPr="00F71952" w:rsidRDefault="0047637A" w:rsidP="00EF53C6">
      <w:pPr>
        <w:pStyle w:val="BodyText"/>
        <w:numPr>
          <w:ilvl w:val="0"/>
          <w:numId w:val="15"/>
        </w:numPr>
        <w:tabs>
          <w:tab w:val="left" w:pos="543"/>
          <w:tab w:val="left" w:pos="993"/>
        </w:tabs>
        <w:ind w:left="0" w:right="-36" w:firstLine="709"/>
        <w:rPr>
          <w:sz w:val="26"/>
          <w:szCs w:val="26"/>
        </w:rPr>
      </w:pPr>
      <w:r w:rsidRPr="00F71952">
        <w:rPr>
          <w:sz w:val="26"/>
          <w:szCs w:val="26"/>
        </w:rPr>
        <w:t>Привлекать детей к планированию жизни группы на день.</w:t>
      </w:r>
    </w:p>
    <w:p w:rsidR="0047637A" w:rsidRPr="00F71952" w:rsidRDefault="0047637A" w:rsidP="00EF53C6">
      <w:pPr>
        <w:pStyle w:val="BodyText"/>
        <w:numPr>
          <w:ilvl w:val="0"/>
          <w:numId w:val="15"/>
        </w:numPr>
        <w:tabs>
          <w:tab w:val="left" w:pos="615"/>
          <w:tab w:val="left" w:pos="993"/>
        </w:tabs>
        <w:ind w:left="0" w:right="-36" w:firstLine="709"/>
        <w:rPr>
          <w:sz w:val="26"/>
          <w:szCs w:val="26"/>
        </w:rPr>
      </w:pPr>
      <w:r w:rsidRPr="00F71952">
        <w:rPr>
          <w:sz w:val="26"/>
          <w:szCs w:val="26"/>
        </w:rPr>
        <w:t>Негативные оценки можно давать только поступкам ребенка и только один на один, а не на глазах у группы.</w:t>
      </w:r>
    </w:p>
    <w:p w:rsidR="0047637A" w:rsidRPr="00F71952" w:rsidRDefault="0047637A" w:rsidP="00EF53C6">
      <w:pPr>
        <w:pStyle w:val="BodyText"/>
        <w:numPr>
          <w:ilvl w:val="0"/>
          <w:numId w:val="15"/>
        </w:numPr>
        <w:tabs>
          <w:tab w:val="left" w:pos="618"/>
          <w:tab w:val="left" w:pos="993"/>
        </w:tabs>
        <w:ind w:left="0" w:right="-36" w:firstLine="709"/>
        <w:rPr>
          <w:sz w:val="26"/>
          <w:szCs w:val="26"/>
        </w:rPr>
      </w:pPr>
      <w:r w:rsidRPr="00F71952">
        <w:rPr>
          <w:sz w:val="26"/>
          <w:szCs w:val="26"/>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47637A" w:rsidRDefault="0047637A" w:rsidP="00B0548D">
      <w:pPr>
        <w:pStyle w:val="210"/>
        <w:shd w:val="clear" w:color="auto" w:fill="auto"/>
        <w:tabs>
          <w:tab w:val="left" w:pos="762"/>
        </w:tabs>
        <w:spacing w:before="0" w:after="0" w:line="240" w:lineRule="auto"/>
        <w:ind w:right="-36" w:firstLine="709"/>
        <w:jc w:val="both"/>
        <w:rPr>
          <w:rStyle w:val="23"/>
          <w:rFonts w:ascii="Times New Roman" w:hAnsi="Times New Roman" w:cs="Times New Roman"/>
          <w:bCs/>
          <w:sz w:val="26"/>
          <w:szCs w:val="26"/>
          <w:u w:val="single"/>
        </w:rPr>
      </w:pPr>
    </w:p>
    <w:p w:rsidR="0047637A" w:rsidRPr="00F71952" w:rsidRDefault="0047637A" w:rsidP="00B0548D">
      <w:pPr>
        <w:pStyle w:val="210"/>
        <w:shd w:val="clear" w:color="auto" w:fill="auto"/>
        <w:tabs>
          <w:tab w:val="left" w:pos="762"/>
        </w:tabs>
        <w:spacing w:before="0" w:after="0" w:line="240" w:lineRule="auto"/>
        <w:ind w:right="-36" w:firstLine="709"/>
        <w:jc w:val="both"/>
        <w:rPr>
          <w:rFonts w:ascii="Times New Roman" w:hAnsi="Times New Roman"/>
          <w:sz w:val="26"/>
          <w:szCs w:val="26"/>
          <w:u w:val="single"/>
        </w:rPr>
      </w:pPr>
      <w:r w:rsidRPr="00F71952">
        <w:rPr>
          <w:rStyle w:val="23"/>
          <w:rFonts w:ascii="Times New Roman" w:hAnsi="Times New Roman" w:cs="Times New Roman"/>
          <w:bCs/>
          <w:sz w:val="26"/>
          <w:szCs w:val="26"/>
          <w:u w:val="single"/>
        </w:rPr>
        <w:t>Старшая группа (5-6 лет).</w:t>
      </w:r>
    </w:p>
    <w:p w:rsidR="0047637A" w:rsidRPr="00F71952" w:rsidRDefault="0047637A" w:rsidP="00B0548D">
      <w:pPr>
        <w:pStyle w:val="210"/>
        <w:shd w:val="clear" w:color="auto" w:fill="auto"/>
        <w:spacing w:before="0" w:after="0" w:line="240" w:lineRule="auto"/>
        <w:ind w:right="-36" w:firstLine="709"/>
        <w:jc w:val="both"/>
        <w:rPr>
          <w:rFonts w:ascii="Times New Roman" w:hAnsi="Times New Roman"/>
          <w:sz w:val="26"/>
          <w:szCs w:val="26"/>
        </w:rPr>
      </w:pPr>
      <w:r w:rsidRPr="00F71952">
        <w:rPr>
          <w:rStyle w:val="23"/>
          <w:rFonts w:ascii="Times New Roman" w:hAnsi="Times New Roman" w:cs="Times New Roman"/>
          <w:bCs/>
          <w:sz w:val="26"/>
          <w:szCs w:val="26"/>
        </w:rPr>
        <w:t>Приоритетная сфера инициативы — внеситуативно-личностное общение.</w:t>
      </w:r>
    </w:p>
    <w:p w:rsidR="0047637A" w:rsidRPr="00F71952" w:rsidRDefault="0047637A" w:rsidP="00B0548D">
      <w:pPr>
        <w:pStyle w:val="210"/>
        <w:shd w:val="clear" w:color="auto" w:fill="auto"/>
        <w:spacing w:before="0" w:after="0" w:line="240" w:lineRule="auto"/>
        <w:ind w:right="-36" w:firstLine="709"/>
        <w:jc w:val="both"/>
        <w:rPr>
          <w:rFonts w:ascii="Times New Roman" w:hAnsi="Times New Roman"/>
          <w:sz w:val="26"/>
          <w:szCs w:val="26"/>
        </w:rPr>
      </w:pPr>
      <w:r w:rsidRPr="00F71952">
        <w:rPr>
          <w:rStyle w:val="23"/>
          <w:rFonts w:ascii="Times New Roman" w:hAnsi="Times New Roman" w:cs="Times New Roman"/>
          <w:bCs/>
          <w:sz w:val="26"/>
          <w:szCs w:val="26"/>
        </w:rPr>
        <w:t>Деятельность воспитателя по поддержке детской инициативы:</w:t>
      </w:r>
    </w:p>
    <w:p w:rsidR="0047637A" w:rsidRPr="00F71952" w:rsidRDefault="0047637A" w:rsidP="00EF53C6">
      <w:pPr>
        <w:pStyle w:val="BodyText"/>
        <w:numPr>
          <w:ilvl w:val="0"/>
          <w:numId w:val="14"/>
        </w:numPr>
        <w:tabs>
          <w:tab w:val="left" w:pos="993"/>
        </w:tabs>
        <w:ind w:left="0" w:right="-36" w:firstLine="709"/>
        <w:rPr>
          <w:sz w:val="26"/>
          <w:szCs w:val="26"/>
        </w:rPr>
      </w:pPr>
      <w:r w:rsidRPr="00F71952">
        <w:rPr>
          <w:sz w:val="26"/>
          <w:szCs w:val="26"/>
        </w:rPr>
        <w:t>Создавать в группе положительный психологический микроклимат, в рав</w:t>
      </w:r>
      <w:r w:rsidRPr="00F71952">
        <w:rPr>
          <w:sz w:val="26"/>
          <w:szCs w:val="26"/>
        </w:rPr>
        <w:softHyphen/>
        <w:t>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47637A" w:rsidRPr="00F71952" w:rsidRDefault="0047637A" w:rsidP="00EF53C6">
      <w:pPr>
        <w:pStyle w:val="BodyText"/>
        <w:numPr>
          <w:ilvl w:val="0"/>
          <w:numId w:val="14"/>
        </w:numPr>
        <w:tabs>
          <w:tab w:val="left" w:pos="528"/>
          <w:tab w:val="left" w:pos="993"/>
        </w:tabs>
        <w:ind w:left="0" w:right="-36" w:firstLine="709"/>
        <w:rPr>
          <w:sz w:val="26"/>
          <w:szCs w:val="26"/>
        </w:rPr>
      </w:pPr>
      <w:r w:rsidRPr="00F71952">
        <w:rPr>
          <w:sz w:val="26"/>
          <w:szCs w:val="26"/>
        </w:rPr>
        <w:t>Уважать индивидуальные вкусы и привычки детей.</w:t>
      </w:r>
    </w:p>
    <w:p w:rsidR="0047637A" w:rsidRPr="00F71952" w:rsidRDefault="0047637A" w:rsidP="00EF53C6">
      <w:pPr>
        <w:pStyle w:val="BodyText"/>
        <w:numPr>
          <w:ilvl w:val="0"/>
          <w:numId w:val="14"/>
        </w:numPr>
        <w:tabs>
          <w:tab w:val="left" w:pos="993"/>
        </w:tabs>
        <w:ind w:left="0" w:right="-36" w:firstLine="709"/>
        <w:rPr>
          <w:sz w:val="26"/>
          <w:szCs w:val="26"/>
        </w:rPr>
      </w:pPr>
      <w:r w:rsidRPr="00F71952">
        <w:rPr>
          <w:sz w:val="26"/>
          <w:szCs w:val="26"/>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47637A" w:rsidRPr="00F71952" w:rsidRDefault="0047637A" w:rsidP="00EF53C6">
      <w:pPr>
        <w:pStyle w:val="BodyText"/>
        <w:numPr>
          <w:ilvl w:val="0"/>
          <w:numId w:val="14"/>
        </w:numPr>
        <w:tabs>
          <w:tab w:val="left" w:pos="993"/>
        </w:tabs>
        <w:ind w:left="0" w:right="-36" w:firstLine="709"/>
        <w:rPr>
          <w:sz w:val="26"/>
          <w:szCs w:val="26"/>
        </w:rPr>
      </w:pPr>
      <w:r w:rsidRPr="00F71952">
        <w:rPr>
          <w:sz w:val="26"/>
          <w:szCs w:val="26"/>
        </w:rPr>
        <w:t>Создавать условия для разнообразной самостоятельной творческой деятельности детей.</w:t>
      </w:r>
    </w:p>
    <w:p w:rsidR="0047637A" w:rsidRPr="00F71952" w:rsidRDefault="0047637A" w:rsidP="00EF53C6">
      <w:pPr>
        <w:pStyle w:val="BodyText"/>
        <w:numPr>
          <w:ilvl w:val="0"/>
          <w:numId w:val="14"/>
        </w:numPr>
        <w:tabs>
          <w:tab w:val="left" w:pos="539"/>
          <w:tab w:val="left" w:pos="993"/>
        </w:tabs>
        <w:ind w:left="0" w:right="-36" w:firstLine="709"/>
        <w:rPr>
          <w:sz w:val="26"/>
          <w:szCs w:val="26"/>
        </w:rPr>
      </w:pPr>
      <w:r w:rsidRPr="00F71952">
        <w:rPr>
          <w:sz w:val="26"/>
          <w:szCs w:val="26"/>
        </w:rPr>
        <w:t>При необходимости помогать детям в решении проблем организации игры.</w:t>
      </w:r>
    </w:p>
    <w:p w:rsidR="0047637A" w:rsidRPr="00F71952" w:rsidRDefault="0047637A" w:rsidP="00EF53C6">
      <w:pPr>
        <w:pStyle w:val="BodyText"/>
        <w:numPr>
          <w:ilvl w:val="0"/>
          <w:numId w:val="14"/>
        </w:numPr>
        <w:tabs>
          <w:tab w:val="left" w:pos="993"/>
        </w:tabs>
        <w:ind w:left="0" w:right="-36" w:firstLine="709"/>
        <w:rPr>
          <w:sz w:val="26"/>
          <w:szCs w:val="26"/>
        </w:rPr>
      </w:pPr>
      <w:r w:rsidRPr="00F71952">
        <w:rPr>
          <w:sz w:val="26"/>
          <w:szCs w:val="26"/>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47637A" w:rsidRPr="00F71952" w:rsidRDefault="0047637A" w:rsidP="00EF53C6">
      <w:pPr>
        <w:pStyle w:val="BodyText"/>
        <w:numPr>
          <w:ilvl w:val="0"/>
          <w:numId w:val="14"/>
        </w:numPr>
        <w:tabs>
          <w:tab w:val="left" w:pos="536"/>
          <w:tab w:val="left" w:pos="567"/>
          <w:tab w:val="left" w:pos="993"/>
        </w:tabs>
        <w:ind w:left="0" w:right="-36" w:firstLine="709"/>
        <w:rPr>
          <w:sz w:val="26"/>
          <w:szCs w:val="26"/>
        </w:rPr>
      </w:pPr>
      <w:r w:rsidRPr="00F71952">
        <w:rPr>
          <w:sz w:val="26"/>
          <w:szCs w:val="26"/>
        </w:rPr>
        <w:t>Создавать условия и выделять время для самостоятельной творческой или познавательной деятельности детей по интересам.</w:t>
      </w:r>
    </w:p>
    <w:p w:rsidR="0047637A" w:rsidRPr="00F71952" w:rsidRDefault="0047637A" w:rsidP="00F67A61">
      <w:pPr>
        <w:pStyle w:val="210"/>
        <w:shd w:val="clear" w:color="auto" w:fill="auto"/>
        <w:tabs>
          <w:tab w:val="left" w:pos="762"/>
        </w:tabs>
        <w:spacing w:before="0" w:after="0" w:line="240" w:lineRule="auto"/>
        <w:ind w:right="-36" w:firstLine="709"/>
        <w:jc w:val="both"/>
        <w:rPr>
          <w:rStyle w:val="23"/>
          <w:rFonts w:ascii="Times New Roman" w:hAnsi="Times New Roman" w:cs="Times New Roman"/>
          <w:bCs/>
          <w:sz w:val="26"/>
          <w:szCs w:val="26"/>
        </w:rPr>
      </w:pPr>
    </w:p>
    <w:p w:rsidR="0047637A" w:rsidRPr="00F71952" w:rsidRDefault="0047637A" w:rsidP="00B0548D">
      <w:pPr>
        <w:pStyle w:val="210"/>
        <w:shd w:val="clear" w:color="auto" w:fill="auto"/>
        <w:tabs>
          <w:tab w:val="left" w:pos="762"/>
        </w:tabs>
        <w:spacing w:before="0" w:after="0" w:line="240" w:lineRule="auto"/>
        <w:ind w:right="-36" w:firstLine="709"/>
        <w:jc w:val="both"/>
        <w:rPr>
          <w:rFonts w:ascii="Times New Roman" w:hAnsi="Times New Roman"/>
          <w:sz w:val="26"/>
          <w:szCs w:val="26"/>
          <w:u w:val="single"/>
        </w:rPr>
      </w:pPr>
      <w:r w:rsidRPr="00F71952">
        <w:rPr>
          <w:rStyle w:val="23"/>
          <w:rFonts w:ascii="Times New Roman" w:hAnsi="Times New Roman" w:cs="Times New Roman"/>
          <w:bCs/>
          <w:sz w:val="26"/>
          <w:szCs w:val="26"/>
          <w:u w:val="single"/>
        </w:rPr>
        <w:t>Подготовительная группа (6 – 7 лет)</w:t>
      </w:r>
    </w:p>
    <w:p w:rsidR="0047637A" w:rsidRPr="00F71952" w:rsidRDefault="0047637A" w:rsidP="00B0548D">
      <w:pPr>
        <w:pStyle w:val="210"/>
        <w:shd w:val="clear" w:color="auto" w:fill="auto"/>
        <w:spacing w:before="0" w:after="0" w:line="240" w:lineRule="auto"/>
        <w:ind w:right="-36" w:firstLine="709"/>
        <w:jc w:val="both"/>
        <w:rPr>
          <w:rFonts w:ascii="Times New Roman" w:hAnsi="Times New Roman"/>
          <w:sz w:val="26"/>
          <w:szCs w:val="26"/>
        </w:rPr>
      </w:pPr>
      <w:r w:rsidRPr="00F71952">
        <w:rPr>
          <w:rStyle w:val="23"/>
          <w:rFonts w:ascii="Times New Roman" w:hAnsi="Times New Roman" w:cs="Times New Roman"/>
          <w:bCs/>
          <w:sz w:val="26"/>
          <w:szCs w:val="26"/>
        </w:rPr>
        <w:t>Приоритетная сфера инициативы — научение.</w:t>
      </w:r>
    </w:p>
    <w:p w:rsidR="0047637A" w:rsidRPr="00F71952" w:rsidRDefault="0047637A" w:rsidP="00B0548D">
      <w:pPr>
        <w:pStyle w:val="210"/>
        <w:shd w:val="clear" w:color="auto" w:fill="auto"/>
        <w:spacing w:before="0" w:after="0" w:line="240" w:lineRule="auto"/>
        <w:ind w:right="-36" w:firstLine="709"/>
        <w:jc w:val="both"/>
        <w:rPr>
          <w:rFonts w:ascii="Times New Roman" w:hAnsi="Times New Roman"/>
          <w:sz w:val="26"/>
          <w:szCs w:val="26"/>
        </w:rPr>
      </w:pPr>
      <w:r w:rsidRPr="00F71952">
        <w:rPr>
          <w:rStyle w:val="23"/>
          <w:rFonts w:ascii="Times New Roman" w:hAnsi="Times New Roman" w:cs="Times New Roman"/>
          <w:bCs/>
          <w:sz w:val="26"/>
          <w:szCs w:val="26"/>
        </w:rPr>
        <w:t>Деятельность воспитателя по поддержке детской инициативы:</w:t>
      </w:r>
    </w:p>
    <w:p w:rsidR="0047637A" w:rsidRPr="00F71952" w:rsidRDefault="0047637A" w:rsidP="00EF53C6">
      <w:pPr>
        <w:pStyle w:val="BodyText"/>
        <w:numPr>
          <w:ilvl w:val="0"/>
          <w:numId w:val="13"/>
        </w:numPr>
        <w:tabs>
          <w:tab w:val="left" w:pos="284"/>
          <w:tab w:val="left" w:pos="618"/>
          <w:tab w:val="left" w:pos="709"/>
        </w:tabs>
        <w:ind w:left="0" w:right="-36" w:firstLine="720"/>
        <w:rPr>
          <w:sz w:val="26"/>
          <w:szCs w:val="26"/>
        </w:rPr>
      </w:pPr>
      <w:r w:rsidRPr="00F71952">
        <w:rPr>
          <w:sz w:val="26"/>
          <w:szCs w:val="26"/>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r w:rsidRPr="00F71952">
        <w:rPr>
          <w:sz w:val="26"/>
          <w:szCs w:val="26"/>
        </w:rPr>
        <w:tab/>
      </w:r>
    </w:p>
    <w:p w:rsidR="0047637A" w:rsidRPr="00F71952" w:rsidRDefault="0047637A" w:rsidP="00EF53C6">
      <w:pPr>
        <w:pStyle w:val="BodyText"/>
        <w:numPr>
          <w:ilvl w:val="0"/>
          <w:numId w:val="13"/>
        </w:numPr>
        <w:tabs>
          <w:tab w:val="left" w:pos="284"/>
          <w:tab w:val="left" w:pos="582"/>
        </w:tabs>
        <w:ind w:left="0" w:right="-36" w:firstLine="720"/>
        <w:rPr>
          <w:sz w:val="26"/>
          <w:szCs w:val="26"/>
        </w:rPr>
      </w:pPr>
      <w:r w:rsidRPr="00F71952">
        <w:rPr>
          <w:sz w:val="26"/>
          <w:szCs w:val="26"/>
        </w:rPr>
        <w:t>Спокойно реагировать на неуспех ребенка и предлагать несколько вари</w:t>
      </w:r>
      <w:r w:rsidRPr="00F71952">
        <w:rPr>
          <w:sz w:val="26"/>
          <w:szCs w:val="26"/>
        </w:rPr>
        <w:softHyphen/>
        <w:t>антов исправления работы: повторное исполнение спустя некоторое время, доделывание; совершенствование деталей и т.п. Рассказывать детям о трудно</w:t>
      </w:r>
      <w:r w:rsidRPr="00F71952">
        <w:rPr>
          <w:sz w:val="26"/>
          <w:szCs w:val="26"/>
        </w:rPr>
        <w:softHyphen/>
        <w:t>стях, которые вы сами испытывали при обучении новым видам деятельности.</w:t>
      </w:r>
    </w:p>
    <w:p w:rsidR="0047637A" w:rsidRPr="00F71952" w:rsidRDefault="0047637A" w:rsidP="00EF53C6">
      <w:pPr>
        <w:pStyle w:val="BodyText"/>
        <w:numPr>
          <w:ilvl w:val="0"/>
          <w:numId w:val="13"/>
        </w:numPr>
        <w:tabs>
          <w:tab w:val="left" w:pos="284"/>
          <w:tab w:val="left" w:pos="557"/>
        </w:tabs>
        <w:ind w:left="0" w:right="-36" w:firstLine="720"/>
        <w:rPr>
          <w:sz w:val="26"/>
          <w:szCs w:val="26"/>
        </w:rPr>
      </w:pPr>
      <w:r w:rsidRPr="00F71952">
        <w:rPr>
          <w:sz w:val="26"/>
          <w:szCs w:val="26"/>
        </w:rPr>
        <w:t>Создавать ситуации, позволяющие ребенку реализовать свою компетентность, обретая уважение и признание взрослых и сверстников.</w:t>
      </w:r>
    </w:p>
    <w:p w:rsidR="0047637A" w:rsidRPr="00F71952" w:rsidRDefault="0047637A" w:rsidP="00EF53C6">
      <w:pPr>
        <w:pStyle w:val="BodyText"/>
        <w:numPr>
          <w:ilvl w:val="0"/>
          <w:numId w:val="13"/>
        </w:numPr>
        <w:tabs>
          <w:tab w:val="left" w:pos="284"/>
          <w:tab w:val="left" w:pos="575"/>
        </w:tabs>
        <w:ind w:left="0" w:right="-36" w:firstLine="720"/>
        <w:rPr>
          <w:sz w:val="26"/>
          <w:szCs w:val="26"/>
        </w:rPr>
      </w:pPr>
      <w:r w:rsidRPr="00F71952">
        <w:rPr>
          <w:sz w:val="26"/>
          <w:szCs w:val="26"/>
        </w:rPr>
        <w:t>Обращаться к детям с просьбой показать воспитателю и научить его тем индивидуальным достижениям, которые есть у каждого.</w:t>
      </w:r>
    </w:p>
    <w:p w:rsidR="0047637A" w:rsidRPr="00F71952" w:rsidRDefault="0047637A" w:rsidP="00EF53C6">
      <w:pPr>
        <w:pStyle w:val="BodyText"/>
        <w:numPr>
          <w:ilvl w:val="0"/>
          <w:numId w:val="13"/>
        </w:numPr>
        <w:tabs>
          <w:tab w:val="left" w:pos="284"/>
          <w:tab w:val="left" w:pos="582"/>
        </w:tabs>
        <w:ind w:left="0" w:right="-36" w:firstLine="720"/>
        <w:rPr>
          <w:sz w:val="26"/>
          <w:szCs w:val="26"/>
        </w:rPr>
      </w:pPr>
      <w:r w:rsidRPr="00F71952">
        <w:rPr>
          <w:sz w:val="26"/>
          <w:szCs w:val="26"/>
        </w:rPr>
        <w:t>Поддерживать чувство гордости за свой труд и удовлетворения его результатами.</w:t>
      </w:r>
    </w:p>
    <w:p w:rsidR="0047637A" w:rsidRPr="00F71952" w:rsidRDefault="0047637A" w:rsidP="00EF53C6">
      <w:pPr>
        <w:pStyle w:val="BodyText"/>
        <w:numPr>
          <w:ilvl w:val="0"/>
          <w:numId w:val="13"/>
        </w:numPr>
        <w:tabs>
          <w:tab w:val="left" w:pos="284"/>
        </w:tabs>
        <w:ind w:left="0" w:right="-36" w:firstLine="720"/>
        <w:rPr>
          <w:sz w:val="26"/>
          <w:szCs w:val="26"/>
        </w:rPr>
      </w:pPr>
      <w:r w:rsidRPr="00F71952">
        <w:rPr>
          <w:sz w:val="26"/>
          <w:szCs w:val="26"/>
        </w:rPr>
        <w:t>Создавать условия для разнообразной самостоятельной творческой деятельности детей.</w:t>
      </w:r>
    </w:p>
    <w:p w:rsidR="0047637A" w:rsidRPr="00F71952" w:rsidRDefault="0047637A" w:rsidP="00EF53C6">
      <w:pPr>
        <w:pStyle w:val="BodyText"/>
        <w:numPr>
          <w:ilvl w:val="0"/>
          <w:numId w:val="13"/>
        </w:numPr>
        <w:tabs>
          <w:tab w:val="left" w:pos="284"/>
        </w:tabs>
        <w:ind w:left="0" w:right="-36" w:firstLine="720"/>
        <w:rPr>
          <w:sz w:val="26"/>
          <w:szCs w:val="26"/>
        </w:rPr>
      </w:pPr>
      <w:r w:rsidRPr="00F71952">
        <w:rPr>
          <w:sz w:val="26"/>
          <w:szCs w:val="26"/>
        </w:rPr>
        <w:t>При необходимости помогать детям в решении проблем при организации игры.</w:t>
      </w:r>
    </w:p>
    <w:p w:rsidR="0047637A" w:rsidRPr="00F71952" w:rsidRDefault="0047637A" w:rsidP="00EF53C6">
      <w:pPr>
        <w:pStyle w:val="BodyText"/>
        <w:numPr>
          <w:ilvl w:val="0"/>
          <w:numId w:val="13"/>
        </w:numPr>
        <w:tabs>
          <w:tab w:val="left" w:pos="284"/>
          <w:tab w:val="left" w:pos="575"/>
        </w:tabs>
        <w:ind w:left="0" w:right="-36" w:firstLine="720"/>
        <w:rPr>
          <w:sz w:val="26"/>
          <w:szCs w:val="26"/>
        </w:rPr>
      </w:pPr>
      <w:r w:rsidRPr="00F71952">
        <w:rPr>
          <w:sz w:val="26"/>
          <w:szCs w:val="26"/>
        </w:rPr>
        <w:t>Привлекать детей к планированию жизни группы на день, неделю, месяц. Учитывать и реализовывать их пожелания и предложения.</w:t>
      </w:r>
    </w:p>
    <w:p w:rsidR="0047637A" w:rsidRPr="00F71952" w:rsidRDefault="0047637A" w:rsidP="00EF53C6">
      <w:pPr>
        <w:pStyle w:val="BodyText"/>
        <w:numPr>
          <w:ilvl w:val="0"/>
          <w:numId w:val="13"/>
        </w:numPr>
        <w:tabs>
          <w:tab w:val="left" w:pos="284"/>
          <w:tab w:val="left" w:pos="571"/>
        </w:tabs>
        <w:ind w:left="0" w:right="-36" w:firstLine="720"/>
        <w:rPr>
          <w:sz w:val="26"/>
          <w:szCs w:val="26"/>
        </w:rPr>
      </w:pPr>
      <w:r w:rsidRPr="00F71952">
        <w:rPr>
          <w:sz w:val="26"/>
          <w:szCs w:val="26"/>
        </w:rPr>
        <w:t>Создавать условия и выделять время для самостоятельной творческой или познавательной деятельности детей по интересам.</w:t>
      </w:r>
    </w:p>
    <w:p w:rsidR="0047637A" w:rsidRDefault="0047637A" w:rsidP="00F67A61">
      <w:pPr>
        <w:pStyle w:val="BodyText"/>
        <w:tabs>
          <w:tab w:val="left" w:pos="284"/>
          <w:tab w:val="left" w:pos="571"/>
        </w:tabs>
        <w:ind w:left="720" w:right="-36"/>
        <w:rPr>
          <w:sz w:val="26"/>
          <w:szCs w:val="26"/>
        </w:rPr>
      </w:pPr>
    </w:p>
    <w:p w:rsidR="0047637A" w:rsidRDefault="0047637A" w:rsidP="0062727B">
      <w:pPr>
        <w:pStyle w:val="BodyText"/>
        <w:tabs>
          <w:tab w:val="left" w:pos="284"/>
          <w:tab w:val="left" w:pos="571"/>
        </w:tabs>
        <w:ind w:left="720" w:right="-36"/>
        <w:rPr>
          <w:color w:val="1F497D"/>
          <w:sz w:val="26"/>
          <w:szCs w:val="26"/>
        </w:rPr>
      </w:pPr>
      <w:r>
        <w:rPr>
          <w:b/>
          <w:sz w:val="26"/>
          <w:szCs w:val="26"/>
        </w:rPr>
        <w:t>2.6</w:t>
      </w:r>
      <w:r w:rsidRPr="000D55DD">
        <w:rPr>
          <w:b/>
          <w:sz w:val="26"/>
          <w:szCs w:val="26"/>
        </w:rPr>
        <w:t xml:space="preserve"> </w:t>
      </w:r>
      <w:r>
        <w:rPr>
          <w:b/>
          <w:sz w:val="26"/>
          <w:szCs w:val="26"/>
        </w:rPr>
        <w:t>Особенности взаимодействия педагогического коллектива с</w:t>
      </w:r>
      <w:r w:rsidRPr="00B3008A">
        <w:rPr>
          <w:b/>
          <w:sz w:val="26"/>
          <w:szCs w:val="26"/>
        </w:rPr>
        <w:t xml:space="preserve"> семь</w:t>
      </w:r>
      <w:r>
        <w:rPr>
          <w:b/>
          <w:sz w:val="26"/>
          <w:szCs w:val="26"/>
        </w:rPr>
        <w:t>ями воспитанников</w:t>
      </w:r>
    </w:p>
    <w:p w:rsidR="0047637A" w:rsidRPr="00B3008A" w:rsidRDefault="0047637A" w:rsidP="0062727B">
      <w:pPr>
        <w:pStyle w:val="BodyText"/>
        <w:tabs>
          <w:tab w:val="left" w:pos="284"/>
          <w:tab w:val="left" w:pos="571"/>
        </w:tabs>
        <w:ind w:left="720" w:right="-36"/>
        <w:rPr>
          <w:sz w:val="26"/>
          <w:szCs w:val="26"/>
        </w:rPr>
      </w:pPr>
    </w:p>
    <w:p w:rsidR="0047637A" w:rsidRPr="00B3008A" w:rsidRDefault="0047637A" w:rsidP="0062727B">
      <w:pPr>
        <w:pStyle w:val="BodyText"/>
        <w:tabs>
          <w:tab w:val="left" w:pos="284"/>
          <w:tab w:val="left" w:pos="571"/>
        </w:tabs>
        <w:ind w:left="720" w:right="-36"/>
        <w:rPr>
          <w:b/>
          <w:sz w:val="26"/>
          <w:szCs w:val="26"/>
        </w:rPr>
      </w:pPr>
      <w:r w:rsidRPr="00B3008A">
        <w:rPr>
          <w:b/>
          <w:sz w:val="26"/>
          <w:szCs w:val="26"/>
        </w:rPr>
        <w:t>Основные цели и задачи</w:t>
      </w:r>
    </w:p>
    <w:p w:rsidR="0047637A" w:rsidRPr="00B3008A" w:rsidRDefault="0047637A" w:rsidP="0062727B">
      <w:pPr>
        <w:pStyle w:val="5"/>
        <w:shd w:val="clear" w:color="auto" w:fill="auto"/>
        <w:spacing w:after="0" w:line="240" w:lineRule="auto"/>
        <w:ind w:right="20" w:firstLine="709"/>
        <w:jc w:val="both"/>
        <w:rPr>
          <w:sz w:val="26"/>
          <w:szCs w:val="26"/>
        </w:rPr>
      </w:pPr>
      <w:r w:rsidRPr="00B3008A">
        <w:rPr>
          <w:rStyle w:val="3"/>
          <w:sz w:val="26"/>
          <w:szCs w:val="26"/>
          <w:lang w:eastAsia="en-US"/>
        </w:rPr>
        <w:t>Важнейшим условием обеспечения целостного развития личности ребенка является развитие конструктивного взаимодействия с семьей.</w:t>
      </w:r>
    </w:p>
    <w:p w:rsidR="0047637A" w:rsidRPr="00B3008A" w:rsidRDefault="0047637A" w:rsidP="0062727B">
      <w:pPr>
        <w:pStyle w:val="5"/>
        <w:shd w:val="clear" w:color="auto" w:fill="auto"/>
        <w:spacing w:after="0" w:line="240" w:lineRule="auto"/>
        <w:ind w:right="20" w:firstLine="709"/>
        <w:jc w:val="both"/>
        <w:rPr>
          <w:sz w:val="26"/>
          <w:szCs w:val="26"/>
        </w:rPr>
      </w:pPr>
      <w:r w:rsidRPr="00B3008A">
        <w:rPr>
          <w:rStyle w:val="3"/>
          <w:sz w:val="26"/>
          <w:szCs w:val="26"/>
          <w:lang w:eastAsia="en-US"/>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w:t>
      </w:r>
      <w:r>
        <w:rPr>
          <w:rStyle w:val="3"/>
          <w:sz w:val="26"/>
          <w:szCs w:val="26"/>
          <w:lang w:eastAsia="en-US"/>
        </w:rPr>
        <w:t>ости разрешать разные типы соци</w:t>
      </w:r>
      <w:r w:rsidRPr="00B3008A">
        <w:rPr>
          <w:rStyle w:val="3"/>
          <w:sz w:val="26"/>
          <w:szCs w:val="26"/>
          <w:lang w:eastAsia="en-US"/>
        </w:rPr>
        <w:t>ально-педагогических ситуаций, связанн</w:t>
      </w:r>
      <w:r>
        <w:rPr>
          <w:rStyle w:val="3"/>
          <w:sz w:val="26"/>
          <w:szCs w:val="26"/>
          <w:lang w:eastAsia="en-US"/>
        </w:rPr>
        <w:t>ых с воспитанием ребенка); обес</w:t>
      </w:r>
      <w:r w:rsidRPr="00B3008A">
        <w:rPr>
          <w:rStyle w:val="3"/>
          <w:sz w:val="26"/>
          <w:szCs w:val="26"/>
          <w:lang w:eastAsia="en-US"/>
        </w:rPr>
        <w:t>печение права родителей на уважение и понимание, на участие в жизни детского сада.</w:t>
      </w:r>
    </w:p>
    <w:p w:rsidR="0047637A" w:rsidRPr="00B3008A" w:rsidRDefault="0047637A" w:rsidP="0062727B">
      <w:pPr>
        <w:pStyle w:val="5"/>
        <w:shd w:val="clear" w:color="auto" w:fill="auto"/>
        <w:spacing w:after="0" w:line="240" w:lineRule="auto"/>
        <w:ind w:right="20" w:firstLine="709"/>
        <w:jc w:val="both"/>
        <w:rPr>
          <w:sz w:val="26"/>
          <w:szCs w:val="26"/>
        </w:rPr>
      </w:pPr>
      <w:r w:rsidRPr="00B3008A">
        <w:rPr>
          <w:rStyle w:val="3"/>
          <w:sz w:val="26"/>
          <w:szCs w:val="26"/>
          <w:lang w:eastAsia="en-US"/>
        </w:rPr>
        <w:t>Родителям и воспитателям необходимо преодолеть субординацию, монологизм в отношениях друг с другом, отказа</w:t>
      </w:r>
      <w:r>
        <w:rPr>
          <w:rStyle w:val="3"/>
          <w:sz w:val="26"/>
          <w:szCs w:val="26"/>
          <w:lang w:eastAsia="en-US"/>
        </w:rPr>
        <w:t>ться от привычки критико</w:t>
      </w:r>
      <w:r w:rsidRPr="00B3008A">
        <w:rPr>
          <w:rStyle w:val="3"/>
          <w:sz w:val="26"/>
          <w:szCs w:val="26"/>
          <w:lang w:eastAsia="en-US"/>
        </w:rPr>
        <w:t>вать друг друга, научиться видеть друг в друге не средство решения своих проблем, а полноправных партнеров, сотрудников.</w:t>
      </w:r>
    </w:p>
    <w:p w:rsidR="0047637A" w:rsidRPr="00B3008A" w:rsidRDefault="0047637A" w:rsidP="0062727B">
      <w:pPr>
        <w:pStyle w:val="5"/>
        <w:shd w:val="clear" w:color="auto" w:fill="auto"/>
        <w:spacing w:after="0" w:line="240" w:lineRule="auto"/>
        <w:ind w:firstLine="709"/>
        <w:jc w:val="both"/>
        <w:rPr>
          <w:sz w:val="26"/>
          <w:szCs w:val="26"/>
        </w:rPr>
      </w:pPr>
      <w:r w:rsidRPr="00B3008A">
        <w:rPr>
          <w:rStyle w:val="3"/>
          <w:sz w:val="26"/>
          <w:szCs w:val="26"/>
          <w:lang w:eastAsia="en-US"/>
        </w:rPr>
        <w:t>Основные задачи взаимодействия детского сада с семьей:</w:t>
      </w:r>
    </w:p>
    <w:p w:rsidR="0047637A" w:rsidRPr="00B3008A" w:rsidRDefault="0047637A" w:rsidP="00EF53C6">
      <w:pPr>
        <w:pStyle w:val="5"/>
        <w:numPr>
          <w:ilvl w:val="0"/>
          <w:numId w:val="17"/>
        </w:numPr>
        <w:shd w:val="clear" w:color="auto" w:fill="auto"/>
        <w:tabs>
          <w:tab w:val="left" w:pos="993"/>
        </w:tabs>
        <w:spacing w:after="0" w:line="240" w:lineRule="auto"/>
        <w:ind w:left="0" w:right="20" w:firstLine="709"/>
        <w:jc w:val="both"/>
        <w:rPr>
          <w:sz w:val="26"/>
          <w:szCs w:val="26"/>
        </w:rPr>
      </w:pPr>
      <w:r w:rsidRPr="00B3008A">
        <w:rPr>
          <w:rStyle w:val="3"/>
          <w:sz w:val="26"/>
          <w:szCs w:val="26"/>
          <w:lang w:eastAsia="en-US"/>
        </w:rPr>
        <w:t>изучение отношения педагогов и родителей к различным вопросам воспитания, обучения, развития детей,</w:t>
      </w:r>
      <w:r>
        <w:rPr>
          <w:rStyle w:val="3"/>
          <w:sz w:val="26"/>
          <w:szCs w:val="26"/>
          <w:lang w:eastAsia="en-US"/>
        </w:rPr>
        <w:t xml:space="preserve"> условий организации разнообраз</w:t>
      </w:r>
      <w:r w:rsidRPr="00B3008A">
        <w:rPr>
          <w:rStyle w:val="3"/>
          <w:sz w:val="26"/>
          <w:szCs w:val="26"/>
          <w:lang w:eastAsia="en-US"/>
        </w:rPr>
        <w:t>ной деятельности в детском саду и семье;</w:t>
      </w:r>
    </w:p>
    <w:p w:rsidR="0047637A" w:rsidRPr="00B3008A" w:rsidRDefault="0047637A" w:rsidP="00EF53C6">
      <w:pPr>
        <w:pStyle w:val="5"/>
        <w:numPr>
          <w:ilvl w:val="0"/>
          <w:numId w:val="17"/>
        </w:numPr>
        <w:shd w:val="clear" w:color="auto" w:fill="auto"/>
        <w:tabs>
          <w:tab w:val="left" w:pos="993"/>
        </w:tabs>
        <w:spacing w:after="0" w:line="240" w:lineRule="auto"/>
        <w:ind w:left="0" w:right="20" w:firstLine="709"/>
        <w:jc w:val="both"/>
        <w:rPr>
          <w:sz w:val="26"/>
          <w:szCs w:val="26"/>
        </w:rPr>
      </w:pPr>
      <w:r w:rsidRPr="00B3008A">
        <w:rPr>
          <w:rStyle w:val="3"/>
          <w:sz w:val="26"/>
          <w:szCs w:val="26"/>
          <w:lang w:eastAsia="en-US"/>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47637A" w:rsidRPr="00B3008A" w:rsidRDefault="0047637A" w:rsidP="00EF53C6">
      <w:pPr>
        <w:pStyle w:val="5"/>
        <w:numPr>
          <w:ilvl w:val="0"/>
          <w:numId w:val="17"/>
        </w:numPr>
        <w:shd w:val="clear" w:color="auto" w:fill="auto"/>
        <w:tabs>
          <w:tab w:val="left" w:pos="993"/>
        </w:tabs>
        <w:spacing w:after="0" w:line="240" w:lineRule="auto"/>
        <w:ind w:left="0" w:right="20" w:firstLine="709"/>
        <w:jc w:val="both"/>
        <w:rPr>
          <w:sz w:val="26"/>
          <w:szCs w:val="26"/>
        </w:rPr>
      </w:pPr>
      <w:r w:rsidRPr="00B3008A">
        <w:rPr>
          <w:rStyle w:val="3"/>
          <w:sz w:val="26"/>
          <w:szCs w:val="26"/>
          <w:lang w:eastAsia="en-US"/>
        </w:rPr>
        <w:t>информирование друг друга об акту</w:t>
      </w:r>
      <w:r>
        <w:rPr>
          <w:rStyle w:val="3"/>
          <w:sz w:val="26"/>
          <w:szCs w:val="26"/>
          <w:lang w:eastAsia="en-US"/>
        </w:rPr>
        <w:t>альных задачах воспитания и обу</w:t>
      </w:r>
      <w:r w:rsidRPr="00B3008A">
        <w:rPr>
          <w:rStyle w:val="3"/>
          <w:sz w:val="26"/>
          <w:szCs w:val="26"/>
          <w:lang w:eastAsia="en-US"/>
        </w:rPr>
        <w:t>чения детей и о возможностях детского сада и семьи в решении данных задач;</w:t>
      </w:r>
    </w:p>
    <w:p w:rsidR="0047637A" w:rsidRPr="00B3008A" w:rsidRDefault="0047637A" w:rsidP="00EF53C6">
      <w:pPr>
        <w:pStyle w:val="5"/>
        <w:numPr>
          <w:ilvl w:val="0"/>
          <w:numId w:val="17"/>
        </w:numPr>
        <w:shd w:val="clear" w:color="auto" w:fill="auto"/>
        <w:tabs>
          <w:tab w:val="left" w:pos="993"/>
        </w:tabs>
        <w:spacing w:after="0" w:line="240" w:lineRule="auto"/>
        <w:ind w:left="0" w:right="20" w:firstLine="709"/>
        <w:jc w:val="both"/>
        <w:rPr>
          <w:sz w:val="26"/>
          <w:szCs w:val="26"/>
        </w:rPr>
      </w:pPr>
      <w:r w:rsidRPr="00B3008A">
        <w:rPr>
          <w:rStyle w:val="3"/>
          <w:sz w:val="26"/>
          <w:szCs w:val="26"/>
          <w:lang w:eastAsia="en-US"/>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7637A" w:rsidRPr="00B3008A" w:rsidRDefault="0047637A" w:rsidP="00EF53C6">
      <w:pPr>
        <w:pStyle w:val="5"/>
        <w:numPr>
          <w:ilvl w:val="0"/>
          <w:numId w:val="17"/>
        </w:numPr>
        <w:shd w:val="clear" w:color="auto" w:fill="auto"/>
        <w:tabs>
          <w:tab w:val="left" w:pos="993"/>
        </w:tabs>
        <w:spacing w:after="0" w:line="240" w:lineRule="auto"/>
        <w:ind w:left="0" w:right="20" w:firstLine="709"/>
        <w:jc w:val="both"/>
        <w:rPr>
          <w:sz w:val="26"/>
          <w:szCs w:val="26"/>
        </w:rPr>
      </w:pPr>
      <w:r w:rsidRPr="00B3008A">
        <w:rPr>
          <w:rStyle w:val="3"/>
          <w:sz w:val="26"/>
          <w:szCs w:val="26"/>
          <w:lang w:eastAsia="en-US"/>
        </w:rPr>
        <w:t xml:space="preserve">привлечение семей воспитанников </w:t>
      </w:r>
      <w:r>
        <w:rPr>
          <w:rStyle w:val="3"/>
          <w:sz w:val="26"/>
          <w:szCs w:val="26"/>
          <w:lang w:eastAsia="en-US"/>
        </w:rPr>
        <w:t>к участию в совместных с педаго</w:t>
      </w:r>
      <w:r w:rsidRPr="00B3008A">
        <w:rPr>
          <w:rStyle w:val="3"/>
          <w:sz w:val="26"/>
          <w:szCs w:val="26"/>
          <w:lang w:eastAsia="en-US"/>
        </w:rPr>
        <w:t>гами мероприятиях, организуемых в районе (городе, области);</w:t>
      </w:r>
    </w:p>
    <w:p w:rsidR="0047637A" w:rsidRPr="00B3008A" w:rsidRDefault="0047637A" w:rsidP="00EF53C6">
      <w:pPr>
        <w:pStyle w:val="5"/>
        <w:numPr>
          <w:ilvl w:val="0"/>
          <w:numId w:val="17"/>
        </w:numPr>
        <w:shd w:val="clear" w:color="auto" w:fill="auto"/>
        <w:tabs>
          <w:tab w:val="left" w:pos="993"/>
        </w:tabs>
        <w:spacing w:after="0" w:line="240" w:lineRule="auto"/>
        <w:ind w:left="0" w:right="20" w:firstLine="709"/>
        <w:jc w:val="both"/>
        <w:rPr>
          <w:sz w:val="26"/>
          <w:szCs w:val="26"/>
        </w:rPr>
      </w:pPr>
      <w:r w:rsidRPr="00B3008A">
        <w:rPr>
          <w:rStyle w:val="3"/>
          <w:sz w:val="26"/>
          <w:szCs w:val="26"/>
          <w:lang w:eastAsia="en-US"/>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7637A" w:rsidRPr="00B3008A" w:rsidRDefault="0047637A" w:rsidP="0062727B">
      <w:pPr>
        <w:pStyle w:val="BodyText"/>
        <w:tabs>
          <w:tab w:val="left" w:pos="284"/>
          <w:tab w:val="left" w:pos="571"/>
        </w:tabs>
        <w:ind w:left="720" w:right="-36"/>
        <w:rPr>
          <w:sz w:val="26"/>
          <w:szCs w:val="26"/>
        </w:rPr>
      </w:pPr>
    </w:p>
    <w:p w:rsidR="0047637A" w:rsidRPr="00B3008A" w:rsidRDefault="0047637A" w:rsidP="0062727B">
      <w:pPr>
        <w:pStyle w:val="BodyText"/>
        <w:tabs>
          <w:tab w:val="left" w:pos="284"/>
          <w:tab w:val="left" w:pos="571"/>
        </w:tabs>
        <w:ind w:left="720" w:right="-36"/>
        <w:rPr>
          <w:b/>
          <w:sz w:val="26"/>
          <w:szCs w:val="26"/>
        </w:rPr>
      </w:pPr>
      <w:r w:rsidRPr="00B3008A">
        <w:rPr>
          <w:b/>
          <w:sz w:val="26"/>
          <w:szCs w:val="26"/>
        </w:rPr>
        <w:t>Основные направления и формы взаимодействия с семьей</w:t>
      </w:r>
    </w:p>
    <w:p w:rsidR="0047637A" w:rsidRDefault="0047637A" w:rsidP="0062727B">
      <w:pPr>
        <w:pStyle w:val="BodyText"/>
        <w:tabs>
          <w:tab w:val="left" w:pos="284"/>
          <w:tab w:val="left" w:pos="571"/>
        </w:tabs>
        <w:ind w:left="720" w:right="-36"/>
        <w:rPr>
          <w:sz w:val="26"/>
          <w:szCs w:val="26"/>
        </w:rPr>
      </w:pPr>
    </w:p>
    <w:p w:rsidR="0047637A" w:rsidRPr="00B3008A" w:rsidRDefault="0047637A" w:rsidP="0062727B">
      <w:pPr>
        <w:pStyle w:val="BodyText"/>
        <w:tabs>
          <w:tab w:val="left" w:pos="284"/>
          <w:tab w:val="left" w:pos="571"/>
        </w:tabs>
        <w:ind w:left="720" w:right="-36"/>
        <w:rPr>
          <w:b/>
          <w:i/>
          <w:sz w:val="26"/>
          <w:szCs w:val="26"/>
        </w:rPr>
      </w:pPr>
      <w:r w:rsidRPr="00B3008A">
        <w:rPr>
          <w:b/>
          <w:i/>
          <w:sz w:val="26"/>
          <w:szCs w:val="26"/>
        </w:rPr>
        <w:t>Взаимопо</w:t>
      </w:r>
      <w:r>
        <w:rPr>
          <w:b/>
          <w:i/>
          <w:sz w:val="26"/>
          <w:szCs w:val="26"/>
        </w:rPr>
        <w:t>знание</w:t>
      </w:r>
      <w:r w:rsidRPr="00B3008A">
        <w:rPr>
          <w:b/>
          <w:i/>
          <w:sz w:val="26"/>
          <w:szCs w:val="26"/>
        </w:rPr>
        <w:t xml:space="preserve"> и взаимоформирование</w:t>
      </w:r>
    </w:p>
    <w:p w:rsidR="0047637A" w:rsidRPr="00A423DD" w:rsidRDefault="0047637A" w:rsidP="0062727B">
      <w:pPr>
        <w:pStyle w:val="5"/>
        <w:shd w:val="clear" w:color="auto" w:fill="auto"/>
        <w:spacing w:after="0" w:line="240" w:lineRule="auto"/>
        <w:ind w:right="23" w:firstLine="709"/>
        <w:jc w:val="both"/>
        <w:rPr>
          <w:sz w:val="26"/>
          <w:szCs w:val="26"/>
        </w:rPr>
      </w:pPr>
      <w:r w:rsidRPr="00A423DD">
        <w:rPr>
          <w:rStyle w:val="3"/>
          <w:sz w:val="26"/>
          <w:szCs w:val="26"/>
          <w:lang w:eastAsia="en-US"/>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47637A" w:rsidRPr="00A423DD" w:rsidRDefault="0047637A" w:rsidP="0062727B">
      <w:pPr>
        <w:pStyle w:val="5"/>
        <w:shd w:val="clear" w:color="auto" w:fill="auto"/>
        <w:spacing w:after="0" w:line="240" w:lineRule="auto"/>
        <w:ind w:right="23" w:firstLine="709"/>
        <w:jc w:val="both"/>
        <w:rPr>
          <w:sz w:val="26"/>
          <w:szCs w:val="26"/>
        </w:rPr>
      </w:pPr>
      <w:r w:rsidRPr="00A423DD">
        <w:rPr>
          <w:rStyle w:val="3"/>
          <w:sz w:val="26"/>
          <w:szCs w:val="26"/>
          <w:lang w:eastAsia="en-US"/>
        </w:rPr>
        <w:t>Прекрасную возможность для обоюдного познания воспитательного потенциала дают: специально организуемая социально-педагогическая</w:t>
      </w:r>
      <w:r>
        <w:rPr>
          <w:sz w:val="26"/>
          <w:szCs w:val="26"/>
        </w:rPr>
        <w:t xml:space="preserve"> </w:t>
      </w:r>
      <w:r w:rsidRPr="00A423DD">
        <w:rPr>
          <w:rStyle w:val="3"/>
          <w:sz w:val="26"/>
          <w:szCs w:val="26"/>
          <w:lang w:eastAsia="en-US"/>
        </w:rPr>
        <w:t>диагностика с использованием бесед, анкетирования, со</w:t>
      </w:r>
      <w:r>
        <w:rPr>
          <w:rStyle w:val="3"/>
          <w:sz w:val="26"/>
          <w:szCs w:val="26"/>
          <w:lang w:eastAsia="en-US"/>
        </w:rPr>
        <w:t>чинений; посеще</w:t>
      </w:r>
      <w:r w:rsidRPr="00A423DD">
        <w:rPr>
          <w:rStyle w:val="3"/>
          <w:sz w:val="26"/>
          <w:szCs w:val="26"/>
          <w:lang w:eastAsia="en-US"/>
        </w:rPr>
        <w:t>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47637A" w:rsidRPr="00A423DD" w:rsidRDefault="0047637A" w:rsidP="0062727B">
      <w:pPr>
        <w:pStyle w:val="5"/>
        <w:shd w:val="clear" w:color="auto" w:fill="auto"/>
        <w:spacing w:after="0" w:line="240" w:lineRule="auto"/>
        <w:ind w:left="20" w:right="23" w:firstLine="709"/>
        <w:jc w:val="both"/>
        <w:rPr>
          <w:sz w:val="26"/>
          <w:szCs w:val="26"/>
        </w:rPr>
      </w:pPr>
      <w:r w:rsidRPr="00A423DD">
        <w:rPr>
          <w:rStyle w:val="3"/>
          <w:sz w:val="26"/>
          <w:szCs w:val="26"/>
          <w:lang w:eastAsia="en-US"/>
        </w:rPr>
        <w:t>Целью первых собраний-встреч является разностороннее знакомство педагогов с семьями и семей воспитанн</w:t>
      </w:r>
      <w:r>
        <w:rPr>
          <w:rStyle w:val="3"/>
          <w:sz w:val="26"/>
          <w:szCs w:val="26"/>
          <w:lang w:eastAsia="en-US"/>
        </w:rPr>
        <w:t>иков между собой, знакомство се</w:t>
      </w:r>
      <w:r w:rsidRPr="00A423DD">
        <w:rPr>
          <w:rStyle w:val="3"/>
          <w:sz w:val="26"/>
          <w:szCs w:val="26"/>
          <w:lang w:eastAsia="en-US"/>
        </w:rPr>
        <w:t>мей с педагогами. Для снятия барьеров общения желательно использовать специальные методы, вызывающие у р</w:t>
      </w:r>
      <w:r>
        <w:rPr>
          <w:rStyle w:val="3"/>
          <w:sz w:val="26"/>
          <w:szCs w:val="26"/>
          <w:lang w:eastAsia="en-US"/>
        </w:rPr>
        <w:t>одителей позитивные эмоции, ори</w:t>
      </w:r>
      <w:r w:rsidRPr="00A423DD">
        <w:rPr>
          <w:rStyle w:val="3"/>
          <w:sz w:val="26"/>
          <w:szCs w:val="26"/>
          <w:lang w:eastAsia="en-US"/>
        </w:rPr>
        <w:t>ентированные на развитие доверитель</w:t>
      </w:r>
      <w:r>
        <w:rPr>
          <w:rStyle w:val="3"/>
          <w:sz w:val="26"/>
          <w:szCs w:val="26"/>
          <w:lang w:eastAsia="en-US"/>
        </w:rPr>
        <w:t>ных отношений с педагогами («Вы</w:t>
      </w:r>
      <w:r w:rsidRPr="00A423DD">
        <w:rPr>
          <w:rStyle w:val="3"/>
          <w:sz w:val="26"/>
          <w:szCs w:val="26"/>
          <w:lang w:eastAsia="en-US"/>
        </w:rPr>
        <w:t>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47637A" w:rsidRPr="00A423DD" w:rsidRDefault="0047637A" w:rsidP="0062727B">
      <w:pPr>
        <w:pStyle w:val="5"/>
        <w:shd w:val="clear" w:color="auto" w:fill="auto"/>
        <w:spacing w:after="0" w:line="240" w:lineRule="auto"/>
        <w:ind w:left="20" w:right="23" w:firstLine="709"/>
        <w:jc w:val="both"/>
        <w:rPr>
          <w:sz w:val="26"/>
          <w:szCs w:val="26"/>
        </w:rPr>
      </w:pPr>
      <w:r w:rsidRPr="00A423DD">
        <w:rPr>
          <w:rStyle w:val="3"/>
          <w:sz w:val="26"/>
          <w:szCs w:val="26"/>
          <w:lang w:eastAsia="en-US"/>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47637A" w:rsidRPr="00A423DD" w:rsidRDefault="0047637A" w:rsidP="0062727B">
      <w:pPr>
        <w:pStyle w:val="5"/>
        <w:shd w:val="clear" w:color="auto" w:fill="auto"/>
        <w:spacing w:after="0" w:line="240" w:lineRule="auto"/>
        <w:ind w:left="20" w:right="23" w:firstLine="709"/>
        <w:jc w:val="both"/>
        <w:rPr>
          <w:sz w:val="26"/>
          <w:szCs w:val="26"/>
        </w:rPr>
      </w:pPr>
      <w:r w:rsidRPr="00A423DD">
        <w:rPr>
          <w:rStyle w:val="3"/>
          <w:sz w:val="26"/>
          <w:szCs w:val="26"/>
          <w:lang w:eastAsia="en-US"/>
        </w:rPr>
        <w:t>Такое информирование происходит при непосредственном общении (в ходе бесед, консультаций, на собра</w:t>
      </w:r>
      <w:r>
        <w:rPr>
          <w:rStyle w:val="3"/>
          <w:sz w:val="26"/>
          <w:szCs w:val="26"/>
          <w:lang w:eastAsia="en-US"/>
        </w:rPr>
        <w:t>ниях, конференциях) либо опосре</w:t>
      </w:r>
      <w:r w:rsidRPr="00A423DD">
        <w:rPr>
          <w:rStyle w:val="3"/>
          <w:sz w:val="26"/>
          <w:szCs w:val="26"/>
          <w:lang w:eastAsia="en-US"/>
        </w:rPr>
        <w:t>дованно, при получении информации из различных источников: стендов, газет, журналов (рукописных, электронн</w:t>
      </w:r>
      <w:r>
        <w:rPr>
          <w:rStyle w:val="3"/>
          <w:sz w:val="26"/>
          <w:szCs w:val="26"/>
          <w:lang w:eastAsia="en-US"/>
        </w:rPr>
        <w:t>ых), семейных календарей, разно</w:t>
      </w:r>
      <w:r w:rsidRPr="00A423DD">
        <w:rPr>
          <w:rStyle w:val="3"/>
          <w:sz w:val="26"/>
          <w:szCs w:val="26"/>
          <w:lang w:eastAsia="en-US"/>
        </w:rPr>
        <w:t>образных буклетов, интернет-сайтов (детского сада, органов управления образованием), а также переписки (в том числе электронной).</w:t>
      </w:r>
    </w:p>
    <w:p w:rsidR="0047637A" w:rsidRPr="00A423DD" w:rsidRDefault="0047637A" w:rsidP="0062727B">
      <w:pPr>
        <w:pStyle w:val="5"/>
        <w:shd w:val="clear" w:color="auto" w:fill="auto"/>
        <w:spacing w:after="0" w:line="240" w:lineRule="auto"/>
        <w:ind w:left="20" w:right="23" w:firstLine="709"/>
        <w:jc w:val="both"/>
        <w:rPr>
          <w:sz w:val="26"/>
          <w:szCs w:val="26"/>
        </w:rPr>
      </w:pPr>
      <w:r w:rsidRPr="004F3D59">
        <w:rPr>
          <w:rStyle w:val="a0"/>
          <w:b w:val="0"/>
          <w:sz w:val="26"/>
          <w:szCs w:val="26"/>
          <w:u w:val="single"/>
          <w:lang w:eastAsia="en-US"/>
        </w:rPr>
        <w:t>Стенды</w:t>
      </w:r>
      <w:r w:rsidRPr="00A423DD">
        <w:rPr>
          <w:rStyle w:val="a0"/>
          <w:sz w:val="26"/>
          <w:szCs w:val="26"/>
          <w:lang w:eastAsia="en-US"/>
        </w:rPr>
        <w:t xml:space="preserve">. </w:t>
      </w:r>
      <w:r w:rsidRPr="00A423DD">
        <w:rPr>
          <w:rStyle w:val="3"/>
          <w:sz w:val="26"/>
          <w:szCs w:val="26"/>
          <w:lang w:eastAsia="en-US"/>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w:t>
      </w:r>
      <w:r>
        <w:rPr>
          <w:rStyle w:val="3"/>
          <w:sz w:val="26"/>
          <w:szCs w:val="26"/>
          <w:lang w:eastAsia="en-US"/>
        </w:rPr>
        <w:t>о учреждения, а также о дополни</w:t>
      </w:r>
      <w:r w:rsidRPr="00A423DD">
        <w:rPr>
          <w:rStyle w:val="3"/>
          <w:sz w:val="26"/>
          <w:szCs w:val="26"/>
          <w:lang w:eastAsia="en-US"/>
        </w:rPr>
        <w:t>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w:t>
      </w:r>
      <w:r w:rsidRPr="00A423DD">
        <w:rPr>
          <w:rStyle w:val="3"/>
          <w:sz w:val="26"/>
          <w:szCs w:val="26"/>
          <w:lang w:eastAsia="en-US"/>
        </w:rPr>
        <w:softHyphen/>
        <w:t>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w:t>
      </w:r>
      <w:r>
        <w:rPr>
          <w:rStyle w:val="3"/>
          <w:sz w:val="26"/>
          <w:szCs w:val="26"/>
          <w:lang w:eastAsia="en-US"/>
        </w:rPr>
        <w:t>тных проектах, экскурсиях выход</w:t>
      </w:r>
      <w:r w:rsidRPr="00A423DD">
        <w:rPr>
          <w:rStyle w:val="3"/>
          <w:sz w:val="26"/>
          <w:szCs w:val="26"/>
          <w:lang w:eastAsia="en-US"/>
        </w:rPr>
        <w:t>ного дня и т. д. Поскольку данный вид информации быстро устаревает, ее необходимо постоянно обновлять.</w:t>
      </w:r>
    </w:p>
    <w:p w:rsidR="0047637A" w:rsidRPr="00A423DD" w:rsidRDefault="0047637A" w:rsidP="0062727B">
      <w:pPr>
        <w:pStyle w:val="5"/>
        <w:shd w:val="clear" w:color="auto" w:fill="auto"/>
        <w:spacing w:after="0" w:line="240" w:lineRule="auto"/>
        <w:ind w:left="20" w:right="23" w:firstLine="709"/>
        <w:jc w:val="both"/>
        <w:rPr>
          <w:sz w:val="26"/>
          <w:szCs w:val="26"/>
        </w:rPr>
      </w:pPr>
      <w:r w:rsidRPr="00A423DD">
        <w:rPr>
          <w:rStyle w:val="3"/>
          <w:sz w:val="26"/>
          <w:szCs w:val="26"/>
          <w:lang w:eastAsia="en-US"/>
        </w:rPr>
        <w:t>Стендовая информация вызывает у родителей больше интереса, если они принимают участие в ее подготовке, а также если она отвечает ин</w:t>
      </w:r>
      <w:r w:rsidRPr="00A423DD">
        <w:rPr>
          <w:rStyle w:val="3"/>
          <w:sz w:val="26"/>
          <w:szCs w:val="26"/>
          <w:lang w:eastAsia="en-US"/>
        </w:rPr>
        <w:softHyphen/>
        <w:t>формационным запросам семьи, хорошо структурирована и эстетически оформлена (используются фотографии и иллюстративный материал).</w:t>
      </w:r>
    </w:p>
    <w:p w:rsidR="0047637A" w:rsidRPr="00A423DD" w:rsidRDefault="0047637A" w:rsidP="0062727B">
      <w:pPr>
        <w:pStyle w:val="5"/>
        <w:shd w:val="clear" w:color="auto" w:fill="auto"/>
        <w:spacing w:after="0" w:line="240" w:lineRule="auto"/>
        <w:ind w:left="20" w:right="23" w:firstLine="709"/>
        <w:jc w:val="both"/>
        <w:rPr>
          <w:sz w:val="26"/>
          <w:szCs w:val="26"/>
        </w:rPr>
      </w:pPr>
      <w:r w:rsidRPr="00A423DD">
        <w:rPr>
          <w:rStyle w:val="3"/>
          <w:sz w:val="26"/>
          <w:szCs w:val="26"/>
          <w:lang w:eastAsia="en-US"/>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47637A" w:rsidRDefault="0047637A" w:rsidP="0062727B">
      <w:pPr>
        <w:pStyle w:val="BodyText"/>
        <w:tabs>
          <w:tab w:val="left" w:pos="284"/>
          <w:tab w:val="left" w:pos="571"/>
        </w:tabs>
        <w:ind w:left="720" w:right="-36"/>
        <w:rPr>
          <w:sz w:val="26"/>
          <w:szCs w:val="26"/>
        </w:rPr>
      </w:pPr>
    </w:p>
    <w:p w:rsidR="0047637A" w:rsidRPr="00A423DD" w:rsidRDefault="0047637A" w:rsidP="0062727B">
      <w:pPr>
        <w:pStyle w:val="BodyText"/>
        <w:tabs>
          <w:tab w:val="left" w:pos="284"/>
          <w:tab w:val="left" w:pos="571"/>
        </w:tabs>
        <w:ind w:left="720" w:right="-36"/>
        <w:rPr>
          <w:b/>
          <w:i/>
          <w:sz w:val="26"/>
          <w:szCs w:val="26"/>
        </w:rPr>
      </w:pPr>
      <w:r w:rsidRPr="00A423DD">
        <w:rPr>
          <w:b/>
          <w:i/>
          <w:sz w:val="26"/>
          <w:szCs w:val="26"/>
        </w:rPr>
        <w:t>Непрерывное образование воспитывающих взрослых</w:t>
      </w:r>
    </w:p>
    <w:p w:rsidR="0047637A" w:rsidRPr="00A423DD" w:rsidRDefault="0047637A" w:rsidP="0062727B">
      <w:pPr>
        <w:pStyle w:val="5"/>
        <w:shd w:val="clear" w:color="auto" w:fill="auto"/>
        <w:spacing w:after="0" w:line="240" w:lineRule="auto"/>
        <w:ind w:left="20" w:right="20" w:firstLine="689"/>
        <w:jc w:val="both"/>
        <w:rPr>
          <w:sz w:val="26"/>
          <w:szCs w:val="26"/>
        </w:rPr>
      </w:pPr>
      <w:r w:rsidRPr="00A423DD">
        <w:rPr>
          <w:rStyle w:val="3"/>
          <w:sz w:val="26"/>
          <w:szCs w:val="26"/>
          <w:lang w:eastAsia="en-US"/>
        </w:rPr>
        <w:t>В современном быстро меняющемся мире родители и педагоги должны непрерывно повышать свое образование.</w:t>
      </w:r>
    </w:p>
    <w:p w:rsidR="0047637A" w:rsidRPr="00A423DD" w:rsidRDefault="0047637A" w:rsidP="0062727B">
      <w:pPr>
        <w:pStyle w:val="5"/>
        <w:shd w:val="clear" w:color="auto" w:fill="auto"/>
        <w:spacing w:after="0" w:line="240" w:lineRule="auto"/>
        <w:ind w:left="20" w:right="20" w:firstLine="689"/>
        <w:jc w:val="both"/>
        <w:rPr>
          <w:sz w:val="26"/>
          <w:szCs w:val="26"/>
        </w:rPr>
      </w:pPr>
      <w:r w:rsidRPr="00A423DD">
        <w:rPr>
          <w:rStyle w:val="3"/>
          <w:sz w:val="26"/>
          <w:szCs w:val="26"/>
          <w:lang w:eastAsia="en-US"/>
        </w:rPr>
        <w:t>Под образованием родителей м</w:t>
      </w:r>
      <w:r>
        <w:rPr>
          <w:rStyle w:val="3"/>
          <w:sz w:val="26"/>
          <w:szCs w:val="26"/>
          <w:lang w:eastAsia="en-US"/>
        </w:rPr>
        <w:t>еждународным сообществом понима</w:t>
      </w:r>
      <w:r w:rsidRPr="00A423DD">
        <w:rPr>
          <w:rStyle w:val="3"/>
          <w:sz w:val="26"/>
          <w:szCs w:val="26"/>
          <w:lang w:eastAsia="en-US"/>
        </w:rPr>
        <w:t>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w:t>
      </w:r>
      <w:r>
        <w:rPr>
          <w:rStyle w:val="3"/>
          <w:sz w:val="26"/>
          <w:szCs w:val="26"/>
          <w:lang w:eastAsia="en-US"/>
        </w:rPr>
        <w:t>инципе, диктующем, как надо вос</w:t>
      </w:r>
      <w:r w:rsidRPr="00A423DD">
        <w:rPr>
          <w:rStyle w:val="3"/>
          <w:sz w:val="26"/>
          <w:szCs w:val="26"/>
          <w:lang w:eastAsia="en-US"/>
        </w:rPr>
        <w:t>питывать детей, а на принципе личностной центрированности.</w:t>
      </w:r>
    </w:p>
    <w:p w:rsidR="0047637A" w:rsidRPr="00A423DD" w:rsidRDefault="0047637A" w:rsidP="0062727B">
      <w:pPr>
        <w:pStyle w:val="5"/>
        <w:shd w:val="clear" w:color="auto" w:fill="auto"/>
        <w:spacing w:after="0" w:line="240" w:lineRule="auto"/>
        <w:ind w:left="20" w:right="20" w:firstLine="689"/>
        <w:jc w:val="both"/>
        <w:rPr>
          <w:sz w:val="26"/>
          <w:szCs w:val="26"/>
        </w:rPr>
      </w:pPr>
      <w:r w:rsidRPr="00A423DD">
        <w:rPr>
          <w:rStyle w:val="3"/>
          <w:sz w:val="26"/>
          <w:szCs w:val="26"/>
          <w:lang w:eastAsia="en-US"/>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w:t>
      </w:r>
      <w:r w:rsidRPr="00A423DD">
        <w:rPr>
          <w:rStyle w:val="3"/>
          <w:sz w:val="26"/>
          <w:szCs w:val="26"/>
          <w:lang w:eastAsia="en-US"/>
        </w:rPr>
        <w:softHyphen/>
        <w:t>данское, художественно-эстетическое, национально-патриотическое, меди</w:t>
      </w:r>
      <w:r w:rsidRPr="00A423DD">
        <w:rPr>
          <w:rStyle w:val="3"/>
          <w:sz w:val="26"/>
          <w:szCs w:val="26"/>
          <w:lang w:eastAsia="en-US"/>
        </w:rPr>
        <w:softHyphen/>
        <w:t>цинское просвещение. Сохраняет свою актуальность научное просвещение, ориентированное на ознакомление вос</w:t>
      </w:r>
      <w:r>
        <w:rPr>
          <w:rStyle w:val="3"/>
          <w:sz w:val="26"/>
          <w:szCs w:val="26"/>
          <w:lang w:eastAsia="en-US"/>
        </w:rPr>
        <w:t>питывающих взрослых с достижени</w:t>
      </w:r>
      <w:r w:rsidRPr="00A423DD">
        <w:rPr>
          <w:rStyle w:val="3"/>
          <w:sz w:val="26"/>
          <w:szCs w:val="26"/>
          <w:lang w:eastAsia="en-US"/>
        </w:rPr>
        <w:t>ями науки и передовым опытом в области воспитания дошкольников.</w:t>
      </w:r>
    </w:p>
    <w:p w:rsidR="0047637A" w:rsidRPr="00A423DD" w:rsidRDefault="0047637A" w:rsidP="0062727B">
      <w:pPr>
        <w:pStyle w:val="5"/>
        <w:shd w:val="clear" w:color="auto" w:fill="auto"/>
        <w:spacing w:after="0" w:line="240" w:lineRule="auto"/>
        <w:ind w:left="20" w:right="20" w:firstLine="689"/>
        <w:jc w:val="both"/>
        <w:rPr>
          <w:sz w:val="26"/>
          <w:szCs w:val="26"/>
        </w:rPr>
      </w:pPr>
      <w:r w:rsidRPr="00A423DD">
        <w:rPr>
          <w:rStyle w:val="3"/>
          <w:sz w:val="26"/>
          <w:szCs w:val="26"/>
          <w:lang w:eastAsia="en-US"/>
        </w:rPr>
        <w:t>Какие бы культурно-просветитель</w:t>
      </w:r>
      <w:r>
        <w:rPr>
          <w:rStyle w:val="3"/>
          <w:sz w:val="26"/>
          <w:szCs w:val="26"/>
          <w:lang w:eastAsia="en-US"/>
        </w:rPr>
        <w:t>ские программы ни выбрали взрос</w:t>
      </w:r>
      <w:r w:rsidRPr="00A423DD">
        <w:rPr>
          <w:rStyle w:val="3"/>
          <w:sz w:val="26"/>
          <w:szCs w:val="26"/>
          <w:lang w:eastAsia="en-US"/>
        </w:rPr>
        <w:t>лые, важно, чтобы просвещение ориентировало родителей и специалистов на саморазвитие и самосовершенствование.</w:t>
      </w:r>
    </w:p>
    <w:p w:rsidR="0047637A" w:rsidRPr="00A423DD" w:rsidRDefault="0047637A" w:rsidP="0062727B">
      <w:pPr>
        <w:pStyle w:val="5"/>
        <w:shd w:val="clear" w:color="auto" w:fill="auto"/>
        <w:spacing w:after="0" w:line="240" w:lineRule="auto"/>
        <w:ind w:left="20" w:right="20" w:firstLine="689"/>
        <w:jc w:val="both"/>
        <w:rPr>
          <w:sz w:val="26"/>
          <w:szCs w:val="26"/>
        </w:rPr>
      </w:pPr>
      <w:r w:rsidRPr="00A423DD">
        <w:rPr>
          <w:rStyle w:val="3"/>
          <w:sz w:val="26"/>
          <w:szCs w:val="26"/>
          <w:lang w:eastAsia="en-US"/>
        </w:rPr>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w:t>
      </w:r>
      <w:r w:rsidRPr="00A423DD">
        <w:rPr>
          <w:rStyle w:val="3"/>
          <w:sz w:val="26"/>
          <w:szCs w:val="26"/>
          <w:lang w:eastAsia="en-US"/>
        </w:rPr>
        <w:softHyphen/>
        <w:t>гические чтения.</w:t>
      </w:r>
    </w:p>
    <w:p w:rsidR="0047637A" w:rsidRPr="00A423DD" w:rsidRDefault="0047637A" w:rsidP="0062727B">
      <w:pPr>
        <w:pStyle w:val="5"/>
        <w:shd w:val="clear" w:color="auto" w:fill="auto"/>
        <w:spacing w:after="0" w:line="240" w:lineRule="auto"/>
        <w:ind w:left="20" w:right="20" w:firstLine="689"/>
        <w:jc w:val="both"/>
        <w:rPr>
          <w:sz w:val="26"/>
          <w:szCs w:val="26"/>
        </w:rPr>
      </w:pPr>
      <w:r w:rsidRPr="00A423DD">
        <w:rPr>
          <w:rStyle w:val="3"/>
          <w:sz w:val="26"/>
          <w:szCs w:val="26"/>
          <w:lang w:eastAsia="en-US"/>
        </w:rPr>
        <w:t>Важно предоставлять родителям право выбора форм и содержания взаимодействия с партнерами, обесп</w:t>
      </w:r>
      <w:r>
        <w:rPr>
          <w:rStyle w:val="3"/>
          <w:sz w:val="26"/>
          <w:szCs w:val="26"/>
          <w:lang w:eastAsia="en-US"/>
        </w:rPr>
        <w:t>ечивающими их образование (соци</w:t>
      </w:r>
      <w:r w:rsidRPr="00A423DD">
        <w:rPr>
          <w:rStyle w:val="3"/>
          <w:sz w:val="26"/>
          <w:szCs w:val="26"/>
          <w:lang w:eastAsia="en-US"/>
        </w:rPr>
        <w:t>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47637A" w:rsidRPr="00A423DD" w:rsidRDefault="0047637A" w:rsidP="0062727B">
      <w:pPr>
        <w:pStyle w:val="5"/>
        <w:shd w:val="clear" w:color="auto" w:fill="auto"/>
        <w:spacing w:after="0" w:line="240" w:lineRule="auto"/>
        <w:ind w:left="20" w:right="20" w:firstLine="689"/>
        <w:jc w:val="both"/>
        <w:rPr>
          <w:sz w:val="26"/>
          <w:szCs w:val="26"/>
        </w:rPr>
      </w:pPr>
      <w:r w:rsidRPr="00A423DD">
        <w:rPr>
          <w:rStyle w:val="3"/>
          <w:sz w:val="26"/>
          <w:szCs w:val="26"/>
          <w:lang w:eastAsia="en-US"/>
        </w:rPr>
        <w:t>Программы родительского образо</w:t>
      </w:r>
      <w:r>
        <w:rPr>
          <w:rStyle w:val="3"/>
          <w:sz w:val="26"/>
          <w:szCs w:val="26"/>
          <w:lang w:eastAsia="en-US"/>
        </w:rPr>
        <w:t>вания важно разрабатывать и реа</w:t>
      </w:r>
      <w:r w:rsidRPr="00A423DD">
        <w:rPr>
          <w:rStyle w:val="3"/>
          <w:sz w:val="26"/>
          <w:szCs w:val="26"/>
          <w:lang w:eastAsia="en-US"/>
        </w:rPr>
        <w:t>лизовывать исходя из следующих принципов:</w:t>
      </w:r>
    </w:p>
    <w:p w:rsidR="0047637A" w:rsidRPr="00A423DD" w:rsidRDefault="0047637A" w:rsidP="00EF53C6">
      <w:pPr>
        <w:pStyle w:val="5"/>
        <w:numPr>
          <w:ilvl w:val="0"/>
          <w:numId w:val="18"/>
        </w:numPr>
        <w:shd w:val="clear" w:color="auto" w:fill="auto"/>
        <w:tabs>
          <w:tab w:val="left" w:pos="1134"/>
        </w:tabs>
        <w:spacing w:after="0" w:line="240" w:lineRule="auto"/>
        <w:ind w:left="0" w:right="20" w:firstLine="709"/>
        <w:jc w:val="both"/>
        <w:rPr>
          <w:sz w:val="26"/>
          <w:szCs w:val="26"/>
        </w:rPr>
      </w:pPr>
      <w:r w:rsidRPr="00A423DD">
        <w:rPr>
          <w:rStyle w:val="3"/>
          <w:sz w:val="26"/>
          <w:szCs w:val="26"/>
          <w:lang w:eastAsia="en-US"/>
        </w:rPr>
        <w:t>целенаправленности — ориентации на цели и приоритетные задачи образования родителей;</w:t>
      </w:r>
    </w:p>
    <w:p w:rsidR="0047637A" w:rsidRPr="00A423DD" w:rsidRDefault="0047637A" w:rsidP="00EF53C6">
      <w:pPr>
        <w:pStyle w:val="5"/>
        <w:numPr>
          <w:ilvl w:val="0"/>
          <w:numId w:val="18"/>
        </w:numPr>
        <w:shd w:val="clear" w:color="auto" w:fill="auto"/>
        <w:tabs>
          <w:tab w:val="left" w:pos="1134"/>
        </w:tabs>
        <w:spacing w:after="0" w:line="240" w:lineRule="auto"/>
        <w:ind w:left="0" w:firstLine="709"/>
        <w:jc w:val="both"/>
        <w:rPr>
          <w:sz w:val="26"/>
          <w:szCs w:val="26"/>
        </w:rPr>
      </w:pPr>
      <w:r w:rsidRPr="00A423DD">
        <w:rPr>
          <w:rStyle w:val="3"/>
          <w:sz w:val="26"/>
          <w:szCs w:val="26"/>
          <w:lang w:eastAsia="en-US"/>
        </w:rPr>
        <w:t>адресности — учета образовательных потребностей родителей;</w:t>
      </w:r>
    </w:p>
    <w:p w:rsidR="0047637A" w:rsidRPr="00A423DD" w:rsidRDefault="0047637A" w:rsidP="00EF53C6">
      <w:pPr>
        <w:pStyle w:val="5"/>
        <w:numPr>
          <w:ilvl w:val="0"/>
          <w:numId w:val="18"/>
        </w:numPr>
        <w:shd w:val="clear" w:color="auto" w:fill="auto"/>
        <w:tabs>
          <w:tab w:val="left" w:pos="1134"/>
        </w:tabs>
        <w:spacing w:after="0" w:line="240" w:lineRule="auto"/>
        <w:ind w:left="0" w:right="20" w:firstLine="709"/>
        <w:jc w:val="both"/>
        <w:rPr>
          <w:sz w:val="26"/>
          <w:szCs w:val="26"/>
        </w:rPr>
      </w:pPr>
      <w:r w:rsidRPr="00A423DD">
        <w:rPr>
          <w:rStyle w:val="3"/>
          <w:sz w:val="26"/>
          <w:szCs w:val="26"/>
          <w:lang w:eastAsia="en-US"/>
        </w:rPr>
        <w:t>доступности — учета возможнос</w:t>
      </w:r>
      <w:r>
        <w:rPr>
          <w:rStyle w:val="3"/>
          <w:sz w:val="26"/>
          <w:szCs w:val="26"/>
          <w:lang w:eastAsia="en-US"/>
        </w:rPr>
        <w:t>тей родителей освоить предусмот</w:t>
      </w:r>
      <w:r w:rsidRPr="00A423DD">
        <w:rPr>
          <w:rStyle w:val="3"/>
          <w:sz w:val="26"/>
          <w:szCs w:val="26"/>
          <w:lang w:eastAsia="en-US"/>
        </w:rPr>
        <w:t>ренный программой учебный материал;</w:t>
      </w:r>
    </w:p>
    <w:p w:rsidR="0047637A" w:rsidRPr="00A423DD" w:rsidRDefault="0047637A" w:rsidP="00EF53C6">
      <w:pPr>
        <w:pStyle w:val="5"/>
        <w:numPr>
          <w:ilvl w:val="0"/>
          <w:numId w:val="18"/>
        </w:numPr>
        <w:shd w:val="clear" w:color="auto" w:fill="auto"/>
        <w:tabs>
          <w:tab w:val="left" w:pos="1134"/>
        </w:tabs>
        <w:spacing w:after="0" w:line="240" w:lineRule="auto"/>
        <w:ind w:left="0" w:right="20" w:firstLine="709"/>
        <w:jc w:val="both"/>
        <w:rPr>
          <w:sz w:val="26"/>
          <w:szCs w:val="26"/>
        </w:rPr>
      </w:pPr>
      <w:r w:rsidRPr="00A423DD">
        <w:rPr>
          <w:rStyle w:val="3"/>
          <w:sz w:val="26"/>
          <w:szCs w:val="26"/>
          <w:lang w:eastAsia="en-US"/>
        </w:rPr>
        <w:t>индивидуализации — преобразо</w:t>
      </w:r>
      <w:r>
        <w:rPr>
          <w:rStyle w:val="3"/>
          <w:sz w:val="26"/>
          <w:szCs w:val="26"/>
          <w:lang w:eastAsia="en-US"/>
        </w:rPr>
        <w:t>вания содержания, методов обуче</w:t>
      </w:r>
      <w:r w:rsidRPr="00A423DD">
        <w:rPr>
          <w:rStyle w:val="3"/>
          <w:sz w:val="26"/>
          <w:szCs w:val="26"/>
          <w:lang w:eastAsia="en-US"/>
        </w:rPr>
        <w:t>ния и темпов освоения программы в зависимости от реального уровня знаний и умений родителей;</w:t>
      </w:r>
    </w:p>
    <w:p w:rsidR="0047637A" w:rsidRPr="00A423DD" w:rsidRDefault="0047637A" w:rsidP="00EF53C6">
      <w:pPr>
        <w:pStyle w:val="5"/>
        <w:numPr>
          <w:ilvl w:val="0"/>
          <w:numId w:val="18"/>
        </w:numPr>
        <w:shd w:val="clear" w:color="auto" w:fill="auto"/>
        <w:tabs>
          <w:tab w:val="left" w:pos="1134"/>
        </w:tabs>
        <w:spacing w:after="0" w:line="240" w:lineRule="auto"/>
        <w:ind w:left="0" w:right="20" w:firstLine="709"/>
        <w:jc w:val="both"/>
        <w:rPr>
          <w:sz w:val="26"/>
          <w:szCs w:val="26"/>
        </w:rPr>
      </w:pPr>
      <w:r w:rsidRPr="00A423DD">
        <w:rPr>
          <w:rStyle w:val="3"/>
          <w:sz w:val="26"/>
          <w:szCs w:val="26"/>
          <w:lang w:eastAsia="en-US"/>
        </w:rPr>
        <w:t xml:space="preserve">участия заинтересованных сторон </w:t>
      </w:r>
      <w:r>
        <w:rPr>
          <w:rStyle w:val="3"/>
          <w:sz w:val="26"/>
          <w:szCs w:val="26"/>
          <w:lang w:eastAsia="en-US"/>
        </w:rPr>
        <w:t>(педагогов и родителей) в иници</w:t>
      </w:r>
      <w:r w:rsidRPr="00A423DD">
        <w:rPr>
          <w:rStyle w:val="3"/>
          <w:sz w:val="26"/>
          <w:szCs w:val="26"/>
          <w:lang w:eastAsia="en-US"/>
        </w:rPr>
        <w:t>ировании, обсуждении и принятии решений, касающихся содержания образовательных программ и его корректировки.</w:t>
      </w:r>
    </w:p>
    <w:p w:rsidR="0047637A" w:rsidRPr="00A423DD" w:rsidRDefault="0047637A" w:rsidP="0062727B">
      <w:pPr>
        <w:pStyle w:val="5"/>
        <w:shd w:val="clear" w:color="auto" w:fill="auto"/>
        <w:spacing w:after="0" w:line="240" w:lineRule="auto"/>
        <w:ind w:right="20" w:firstLine="709"/>
        <w:jc w:val="both"/>
        <w:rPr>
          <w:sz w:val="26"/>
          <w:szCs w:val="26"/>
        </w:rPr>
      </w:pPr>
      <w:r w:rsidRPr="00A423DD">
        <w:rPr>
          <w:rStyle w:val="3"/>
          <w:sz w:val="26"/>
          <w:szCs w:val="26"/>
          <w:lang w:eastAsia="en-US"/>
        </w:rPr>
        <w:t>Основные формы обучения родителей: лекции, семинары, мастер-классы, тренинги, проекты, игры.</w:t>
      </w:r>
    </w:p>
    <w:p w:rsidR="0047637A" w:rsidRPr="00A423DD" w:rsidRDefault="0047637A" w:rsidP="0062727B">
      <w:pPr>
        <w:pStyle w:val="5"/>
        <w:shd w:val="clear" w:color="auto" w:fill="auto"/>
        <w:spacing w:after="0" w:line="240" w:lineRule="auto"/>
        <w:ind w:right="20" w:firstLine="709"/>
        <w:jc w:val="both"/>
        <w:rPr>
          <w:sz w:val="26"/>
          <w:szCs w:val="26"/>
        </w:rPr>
      </w:pPr>
      <w:r w:rsidRPr="00A423DD">
        <w:rPr>
          <w:rStyle w:val="a0"/>
          <w:b w:val="0"/>
          <w:sz w:val="26"/>
          <w:szCs w:val="26"/>
          <w:u w:val="single"/>
          <w:lang w:eastAsia="en-US"/>
        </w:rPr>
        <w:t>Мастер-классы.</w:t>
      </w:r>
      <w:r w:rsidRPr="00A423DD">
        <w:rPr>
          <w:rStyle w:val="a0"/>
          <w:sz w:val="26"/>
          <w:szCs w:val="26"/>
          <w:lang w:eastAsia="en-US"/>
        </w:rPr>
        <w:t xml:space="preserve"> </w:t>
      </w:r>
      <w:r w:rsidRPr="00A423DD">
        <w:rPr>
          <w:rStyle w:val="3"/>
          <w:sz w:val="26"/>
          <w:szCs w:val="26"/>
          <w:lang w:eastAsia="en-US"/>
        </w:rPr>
        <w:t xml:space="preserve">Мастер-класс — </w:t>
      </w:r>
      <w:r>
        <w:rPr>
          <w:rStyle w:val="3"/>
          <w:sz w:val="26"/>
          <w:szCs w:val="26"/>
          <w:lang w:eastAsia="en-US"/>
        </w:rPr>
        <w:t>особая форма презентации специа</w:t>
      </w:r>
      <w:r w:rsidRPr="00A423DD">
        <w:rPr>
          <w:rStyle w:val="3"/>
          <w:sz w:val="26"/>
          <w:szCs w:val="26"/>
          <w:lang w:eastAsia="en-US"/>
        </w:rPr>
        <w:t>листом своего профессионального мастер</w:t>
      </w:r>
      <w:r>
        <w:rPr>
          <w:rStyle w:val="3"/>
          <w:sz w:val="26"/>
          <w:szCs w:val="26"/>
          <w:lang w:eastAsia="en-US"/>
        </w:rPr>
        <w:t>ства, с целью привлечения внима</w:t>
      </w:r>
      <w:r w:rsidRPr="00A423DD">
        <w:rPr>
          <w:rStyle w:val="3"/>
          <w:sz w:val="26"/>
          <w:szCs w:val="26"/>
          <w:lang w:eastAsia="en-US"/>
        </w:rPr>
        <w:t>ния родителей к актуальным проблемам воспитания детей и средствам их решения. Такими специалистами могут оказаться и сами родители, работа</w:t>
      </w:r>
      <w:r w:rsidRPr="00A423DD">
        <w:rPr>
          <w:rStyle w:val="3"/>
          <w:sz w:val="26"/>
          <w:szCs w:val="26"/>
          <w:lang w:eastAsia="en-US"/>
        </w:rPr>
        <w:softHyphen/>
        <w:t>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47637A" w:rsidRPr="00A423DD" w:rsidRDefault="0047637A" w:rsidP="0062727B">
      <w:pPr>
        <w:pStyle w:val="5"/>
        <w:shd w:val="clear" w:color="auto" w:fill="auto"/>
        <w:spacing w:after="0" w:line="240" w:lineRule="auto"/>
        <w:ind w:right="20" w:firstLine="709"/>
        <w:jc w:val="both"/>
        <w:rPr>
          <w:sz w:val="26"/>
          <w:szCs w:val="26"/>
        </w:rPr>
      </w:pPr>
      <w:r w:rsidRPr="00A423DD">
        <w:rPr>
          <w:rStyle w:val="a0"/>
          <w:b w:val="0"/>
          <w:sz w:val="26"/>
          <w:szCs w:val="26"/>
          <w:u w:val="single"/>
          <w:lang w:eastAsia="en-US"/>
        </w:rPr>
        <w:t>Тренинг</w:t>
      </w:r>
      <w:r w:rsidRPr="00A423DD">
        <w:rPr>
          <w:rStyle w:val="a0"/>
          <w:sz w:val="26"/>
          <w:szCs w:val="26"/>
          <w:lang w:eastAsia="en-US"/>
        </w:rPr>
        <w:t xml:space="preserve"> </w:t>
      </w:r>
      <w:r w:rsidRPr="00A423DD">
        <w:rPr>
          <w:rStyle w:val="3"/>
          <w:sz w:val="26"/>
          <w:szCs w:val="26"/>
          <w:lang w:eastAsia="en-US"/>
        </w:rPr>
        <w:t>(по определению Б. Д. Карвасарского) — это совокупность психотерапевтических, психокоррекционных и обучающих</w:t>
      </w:r>
      <w:r>
        <w:rPr>
          <w:rStyle w:val="3"/>
          <w:sz w:val="26"/>
          <w:szCs w:val="26"/>
          <w:lang w:eastAsia="en-US"/>
        </w:rPr>
        <w:t xml:space="preserve"> методов, на</w:t>
      </w:r>
      <w:r w:rsidRPr="00A423DD">
        <w:rPr>
          <w:rStyle w:val="3"/>
          <w:sz w:val="26"/>
          <w:szCs w:val="26"/>
          <w:lang w:eastAsia="en-US"/>
        </w:rPr>
        <w:t>правленных на развитие навыков само</w:t>
      </w:r>
      <w:r>
        <w:rPr>
          <w:rStyle w:val="3"/>
          <w:sz w:val="26"/>
          <w:szCs w:val="26"/>
          <w:lang w:eastAsia="en-US"/>
        </w:rPr>
        <w:t>познания и саморегуляции, обуче</w:t>
      </w:r>
      <w:r w:rsidRPr="00A423DD">
        <w:rPr>
          <w:rStyle w:val="3"/>
          <w:sz w:val="26"/>
          <w:szCs w:val="26"/>
          <w:lang w:eastAsia="en-US"/>
        </w:rPr>
        <w:t>ния и межперсонального взаимодей</w:t>
      </w:r>
      <w:r>
        <w:rPr>
          <w:rStyle w:val="3"/>
          <w:sz w:val="26"/>
          <w:szCs w:val="26"/>
          <w:lang w:eastAsia="en-US"/>
        </w:rPr>
        <w:t>ствия, коммуникативных и профес</w:t>
      </w:r>
      <w:r w:rsidRPr="00A423DD">
        <w:rPr>
          <w:rStyle w:val="3"/>
          <w:sz w:val="26"/>
          <w:szCs w:val="26"/>
          <w:lang w:eastAsia="en-US"/>
        </w:rPr>
        <w:t>сиональных умений. В процессе тренинга родители активно вовлекаются в специально разработанные педагогом-психоло</w:t>
      </w:r>
      <w:r>
        <w:rPr>
          <w:rStyle w:val="3"/>
          <w:sz w:val="26"/>
          <w:szCs w:val="26"/>
          <w:lang w:eastAsia="en-US"/>
        </w:rPr>
        <w:t>гом ситуации, позволяю</w:t>
      </w:r>
      <w:r w:rsidRPr="00A423DD">
        <w:rPr>
          <w:rStyle w:val="3"/>
          <w:sz w:val="26"/>
          <w:szCs w:val="26"/>
          <w:lang w:eastAsia="en-US"/>
        </w:rPr>
        <w:t>щие осознавать свои личностные ресурсы. Тренинги может проводить как психолог детского сада, так и приглашенный специалист.</w:t>
      </w:r>
    </w:p>
    <w:p w:rsidR="0047637A" w:rsidRDefault="0047637A" w:rsidP="0062727B">
      <w:pPr>
        <w:pStyle w:val="BodyText"/>
        <w:tabs>
          <w:tab w:val="left" w:pos="284"/>
          <w:tab w:val="left" w:pos="571"/>
        </w:tabs>
        <w:ind w:left="720" w:right="-36"/>
        <w:rPr>
          <w:sz w:val="26"/>
          <w:szCs w:val="26"/>
        </w:rPr>
      </w:pPr>
    </w:p>
    <w:p w:rsidR="0047637A" w:rsidRPr="00CE0A93" w:rsidRDefault="0047637A" w:rsidP="0062727B">
      <w:pPr>
        <w:pStyle w:val="BodyText"/>
        <w:tabs>
          <w:tab w:val="left" w:pos="284"/>
          <w:tab w:val="left" w:pos="571"/>
        </w:tabs>
        <w:ind w:left="720" w:right="-36"/>
        <w:rPr>
          <w:b/>
          <w:i/>
          <w:sz w:val="26"/>
          <w:szCs w:val="26"/>
        </w:rPr>
      </w:pPr>
      <w:r w:rsidRPr="00CE0A93">
        <w:rPr>
          <w:b/>
          <w:i/>
          <w:sz w:val="26"/>
          <w:szCs w:val="26"/>
        </w:rPr>
        <w:t>Совместная деятельность педагогов, родителей, детей</w:t>
      </w:r>
    </w:p>
    <w:p w:rsidR="0047637A" w:rsidRPr="001A20FD" w:rsidRDefault="0047637A" w:rsidP="0062727B">
      <w:pPr>
        <w:pStyle w:val="5"/>
        <w:shd w:val="clear" w:color="auto" w:fill="auto"/>
        <w:spacing w:after="0" w:line="240" w:lineRule="auto"/>
        <w:ind w:right="20" w:firstLine="709"/>
        <w:jc w:val="both"/>
        <w:rPr>
          <w:sz w:val="26"/>
          <w:szCs w:val="26"/>
        </w:rPr>
      </w:pPr>
      <w:r w:rsidRPr="001A20FD">
        <w:rPr>
          <w:rStyle w:val="3"/>
          <w:sz w:val="26"/>
          <w:szCs w:val="26"/>
          <w:lang w:eastAsia="en-US"/>
        </w:rPr>
        <w:t>Определяющей целью разнообразной совместной деятельности в три</w:t>
      </w:r>
      <w:r w:rsidRPr="001A20FD">
        <w:rPr>
          <w:rStyle w:val="3"/>
          <w:sz w:val="26"/>
          <w:szCs w:val="26"/>
          <w:lang w:eastAsia="en-US"/>
        </w:rPr>
        <w:softHyphen/>
        <w:t>аде «педагоги-родители-дети» является удовлетворение не только базис</w:t>
      </w:r>
      <w:r w:rsidRPr="001A20FD">
        <w:rPr>
          <w:rStyle w:val="3"/>
          <w:sz w:val="26"/>
          <w:szCs w:val="26"/>
          <w:lang w:eastAsia="en-US"/>
        </w:rPr>
        <w:softHyphen/>
        <w:t>ных стремлений и потребностей ребенка, но и стремлений и потребностей родителей и педагогов.</w:t>
      </w:r>
    </w:p>
    <w:p w:rsidR="0047637A" w:rsidRPr="001A20FD" w:rsidRDefault="0047637A" w:rsidP="0062727B">
      <w:pPr>
        <w:pStyle w:val="5"/>
        <w:shd w:val="clear" w:color="auto" w:fill="auto"/>
        <w:spacing w:after="0" w:line="240" w:lineRule="auto"/>
        <w:ind w:right="20" w:firstLine="709"/>
        <w:jc w:val="both"/>
        <w:rPr>
          <w:sz w:val="26"/>
          <w:szCs w:val="26"/>
        </w:rPr>
      </w:pPr>
      <w:r w:rsidRPr="001A20FD">
        <w:rPr>
          <w:rStyle w:val="3"/>
          <w:sz w:val="26"/>
          <w:szCs w:val="26"/>
          <w:lang w:eastAsia="en-US"/>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w:t>
      </w:r>
      <w:r>
        <w:rPr>
          <w:rStyle w:val="3"/>
          <w:sz w:val="26"/>
          <w:szCs w:val="26"/>
          <w:lang w:eastAsia="en-US"/>
        </w:rPr>
        <w:t>эзии, посещения семьями програм</w:t>
      </w:r>
      <w:r w:rsidRPr="001A20FD">
        <w:rPr>
          <w:rStyle w:val="3"/>
          <w:sz w:val="26"/>
          <w:szCs w:val="26"/>
          <w:lang w:eastAsia="en-US"/>
        </w:rPr>
        <w:t>мных мероприятий семейного абонем</w:t>
      </w:r>
      <w:r>
        <w:rPr>
          <w:rStyle w:val="3"/>
          <w:sz w:val="26"/>
          <w:szCs w:val="26"/>
          <w:lang w:eastAsia="en-US"/>
        </w:rPr>
        <w:t>ента, организованных учреждения</w:t>
      </w:r>
      <w:r w:rsidRPr="001A20FD">
        <w:rPr>
          <w:rStyle w:val="3"/>
          <w:sz w:val="26"/>
          <w:szCs w:val="26"/>
          <w:lang w:eastAsia="en-US"/>
        </w:rPr>
        <w:t>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w:t>
      </w:r>
      <w:r>
        <w:rPr>
          <w:rStyle w:val="3"/>
          <w:sz w:val="26"/>
          <w:szCs w:val="26"/>
          <w:lang w:eastAsia="en-US"/>
        </w:rPr>
        <w:t>огулки, экскурсии, проектная де</w:t>
      </w:r>
      <w:r w:rsidRPr="001A20FD">
        <w:rPr>
          <w:rStyle w:val="3"/>
          <w:sz w:val="26"/>
          <w:szCs w:val="26"/>
          <w:lang w:eastAsia="en-US"/>
        </w:rPr>
        <w:t>ятельность, семейный театр).</w:t>
      </w:r>
    </w:p>
    <w:p w:rsidR="0047637A" w:rsidRPr="001A20FD" w:rsidRDefault="0047637A" w:rsidP="0062727B">
      <w:pPr>
        <w:pStyle w:val="5"/>
        <w:shd w:val="clear" w:color="auto" w:fill="auto"/>
        <w:spacing w:after="0" w:line="240" w:lineRule="auto"/>
        <w:ind w:right="20" w:firstLine="709"/>
        <w:jc w:val="both"/>
        <w:rPr>
          <w:sz w:val="26"/>
          <w:szCs w:val="26"/>
        </w:rPr>
      </w:pPr>
      <w:r w:rsidRPr="001A20FD">
        <w:rPr>
          <w:rStyle w:val="3"/>
          <w:sz w:val="26"/>
          <w:szCs w:val="26"/>
          <w:lang w:eastAsia="en-US"/>
        </w:rPr>
        <w:t>В этих формах совместной деятельности заложены возможности кор</w:t>
      </w:r>
      <w:r w:rsidRPr="001A20FD">
        <w:rPr>
          <w:rStyle w:val="3"/>
          <w:sz w:val="26"/>
          <w:szCs w:val="26"/>
          <w:lang w:eastAsia="en-US"/>
        </w:rPr>
        <w:softHyphen/>
        <w:t>рекции поведения родителей и педагогов, предпочитающих авторитарный стиль общения с ребенком; воспитания у них бережного отношения к де</w:t>
      </w:r>
      <w:r w:rsidRPr="001A20FD">
        <w:rPr>
          <w:rStyle w:val="3"/>
          <w:sz w:val="26"/>
          <w:szCs w:val="26"/>
          <w:lang w:eastAsia="en-US"/>
        </w:rPr>
        <w:softHyphen/>
        <w:t>тскому творчеству.</w:t>
      </w:r>
    </w:p>
    <w:p w:rsidR="0047637A" w:rsidRPr="001A20FD" w:rsidRDefault="0047637A" w:rsidP="0062727B">
      <w:pPr>
        <w:pStyle w:val="5"/>
        <w:shd w:val="clear" w:color="auto" w:fill="auto"/>
        <w:spacing w:after="0" w:line="240" w:lineRule="auto"/>
        <w:ind w:right="20" w:firstLine="709"/>
        <w:jc w:val="both"/>
        <w:rPr>
          <w:sz w:val="26"/>
          <w:szCs w:val="26"/>
        </w:rPr>
      </w:pPr>
      <w:r w:rsidRPr="001A20FD">
        <w:rPr>
          <w:rStyle w:val="a0"/>
          <w:b w:val="0"/>
          <w:sz w:val="26"/>
          <w:szCs w:val="26"/>
          <w:u w:val="single"/>
          <w:lang w:eastAsia="en-US"/>
        </w:rPr>
        <w:t>Семейные художественные студии</w:t>
      </w:r>
      <w:r w:rsidRPr="001A20FD">
        <w:rPr>
          <w:rStyle w:val="a0"/>
          <w:sz w:val="26"/>
          <w:szCs w:val="26"/>
          <w:lang w:eastAsia="en-US"/>
        </w:rPr>
        <w:t xml:space="preserve">. </w:t>
      </w:r>
      <w:r>
        <w:rPr>
          <w:rStyle w:val="3"/>
          <w:sz w:val="26"/>
          <w:szCs w:val="26"/>
          <w:lang w:eastAsia="en-US"/>
        </w:rPr>
        <w:t>Семейные художественные сту</w:t>
      </w:r>
      <w:r w:rsidRPr="001A20FD">
        <w:rPr>
          <w:rStyle w:val="3"/>
          <w:sz w:val="26"/>
          <w:szCs w:val="26"/>
          <w:lang w:eastAsia="en-US"/>
        </w:rPr>
        <w:t>дии — это своего рода художественные мастерские, объединяющие семьи воспитанников для занятий творчеств</w:t>
      </w:r>
      <w:r>
        <w:rPr>
          <w:rStyle w:val="3"/>
          <w:sz w:val="26"/>
          <w:szCs w:val="26"/>
          <w:lang w:eastAsia="en-US"/>
        </w:rPr>
        <w:t>ом в сопровождении педагога: ху</w:t>
      </w:r>
      <w:r w:rsidRPr="001A20FD">
        <w:rPr>
          <w:rStyle w:val="3"/>
          <w:sz w:val="26"/>
          <w:szCs w:val="26"/>
          <w:lang w:eastAsia="en-US"/>
        </w:rPr>
        <w:t>дожника, хореографа, актера. Творческое взаимодействие педагога, детей и родителей в студии может быть разнообразным по форме: совместные</w:t>
      </w:r>
      <w:r>
        <w:rPr>
          <w:sz w:val="26"/>
          <w:szCs w:val="26"/>
        </w:rPr>
        <w:t xml:space="preserve"> </w:t>
      </w:r>
      <w:r w:rsidRPr="001A20FD">
        <w:rPr>
          <w:rStyle w:val="3"/>
          <w:sz w:val="26"/>
          <w:szCs w:val="26"/>
          <w:lang w:eastAsia="en-US"/>
        </w:rPr>
        <w:t>специально-организованные занятия; мастер-классы для родителей по рисунку, живописи, рукоделию (по выбору родителей); встречи с искусст</w:t>
      </w:r>
      <w:r w:rsidRPr="001A20FD">
        <w:rPr>
          <w:rStyle w:val="3"/>
          <w:sz w:val="26"/>
          <w:szCs w:val="26"/>
          <w:lang w:eastAsia="en-US"/>
        </w:rPr>
        <w:softHyphen/>
        <w:t>воведами, художниками, мастерами декоративно-прикладного искусства; посещение музеев, художественных выставок.</w:t>
      </w:r>
    </w:p>
    <w:p w:rsidR="0047637A" w:rsidRPr="001A20FD" w:rsidRDefault="0047637A" w:rsidP="0062727B">
      <w:pPr>
        <w:pStyle w:val="5"/>
        <w:shd w:val="clear" w:color="auto" w:fill="auto"/>
        <w:spacing w:after="0" w:line="240" w:lineRule="auto"/>
        <w:ind w:right="20" w:firstLine="709"/>
        <w:jc w:val="both"/>
        <w:rPr>
          <w:sz w:val="26"/>
          <w:szCs w:val="26"/>
        </w:rPr>
      </w:pPr>
      <w:r w:rsidRPr="001A20FD">
        <w:rPr>
          <w:rStyle w:val="a0"/>
          <w:b w:val="0"/>
          <w:sz w:val="26"/>
          <w:szCs w:val="26"/>
          <w:u w:val="single"/>
          <w:lang w:eastAsia="en-US"/>
        </w:rPr>
        <w:t>Семейные праздники.</w:t>
      </w:r>
      <w:r w:rsidRPr="001A20FD">
        <w:rPr>
          <w:rStyle w:val="a0"/>
          <w:sz w:val="26"/>
          <w:szCs w:val="26"/>
          <w:lang w:eastAsia="en-US"/>
        </w:rPr>
        <w:t xml:space="preserve"> </w:t>
      </w:r>
      <w:r w:rsidRPr="001A20FD">
        <w:rPr>
          <w:rStyle w:val="3"/>
          <w:sz w:val="26"/>
          <w:szCs w:val="26"/>
          <w:lang w:eastAsia="en-US"/>
        </w:rPr>
        <w:t>Традиционными для детского сада являются де</w:t>
      </w:r>
      <w:r w:rsidRPr="001A20FD">
        <w:rPr>
          <w:rStyle w:val="3"/>
          <w:sz w:val="26"/>
          <w:szCs w:val="26"/>
          <w:lang w:eastAsia="en-US"/>
        </w:rPr>
        <w:softHyphen/>
        <w:t>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47637A" w:rsidRPr="001A20FD" w:rsidRDefault="0047637A" w:rsidP="0062727B">
      <w:pPr>
        <w:pStyle w:val="5"/>
        <w:shd w:val="clear" w:color="auto" w:fill="auto"/>
        <w:spacing w:after="0" w:line="240" w:lineRule="auto"/>
        <w:ind w:right="20" w:firstLine="709"/>
        <w:jc w:val="both"/>
        <w:rPr>
          <w:sz w:val="26"/>
          <w:szCs w:val="26"/>
        </w:rPr>
      </w:pPr>
      <w:r w:rsidRPr="001A20FD">
        <w:rPr>
          <w:rStyle w:val="3"/>
          <w:sz w:val="26"/>
          <w:szCs w:val="26"/>
          <w:lang w:eastAsia="en-US"/>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47637A" w:rsidRPr="001A20FD" w:rsidRDefault="0047637A" w:rsidP="0062727B">
      <w:pPr>
        <w:pStyle w:val="5"/>
        <w:shd w:val="clear" w:color="auto" w:fill="auto"/>
        <w:spacing w:after="0" w:line="240" w:lineRule="auto"/>
        <w:ind w:right="20" w:firstLine="709"/>
        <w:jc w:val="both"/>
        <w:rPr>
          <w:sz w:val="26"/>
          <w:szCs w:val="26"/>
        </w:rPr>
      </w:pPr>
      <w:r w:rsidRPr="001A20FD">
        <w:rPr>
          <w:rStyle w:val="3"/>
          <w:sz w:val="26"/>
          <w:szCs w:val="26"/>
          <w:lang w:eastAsia="en-US"/>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47637A" w:rsidRPr="001A20FD" w:rsidRDefault="0047637A" w:rsidP="0062727B">
      <w:pPr>
        <w:pStyle w:val="5"/>
        <w:shd w:val="clear" w:color="auto" w:fill="auto"/>
        <w:spacing w:after="0" w:line="240" w:lineRule="auto"/>
        <w:ind w:right="20" w:firstLine="709"/>
        <w:jc w:val="both"/>
        <w:rPr>
          <w:sz w:val="26"/>
          <w:szCs w:val="26"/>
        </w:rPr>
      </w:pPr>
      <w:r w:rsidRPr="001A20FD">
        <w:rPr>
          <w:rStyle w:val="a0"/>
          <w:b w:val="0"/>
          <w:sz w:val="26"/>
          <w:szCs w:val="26"/>
          <w:u w:val="single"/>
          <w:lang w:eastAsia="en-US"/>
        </w:rPr>
        <w:t>Семейный театр</w:t>
      </w:r>
      <w:r w:rsidRPr="001A20FD">
        <w:rPr>
          <w:rStyle w:val="a0"/>
          <w:sz w:val="26"/>
          <w:szCs w:val="26"/>
          <w:lang w:eastAsia="en-US"/>
        </w:rPr>
        <w:t xml:space="preserve">. </w:t>
      </w:r>
      <w:r w:rsidRPr="001A20FD">
        <w:rPr>
          <w:rStyle w:val="3"/>
          <w:sz w:val="26"/>
          <w:szCs w:val="26"/>
          <w:lang w:eastAsia="en-US"/>
        </w:rPr>
        <w:t>На протяжении всей истории общественного до</w:t>
      </w:r>
      <w:r w:rsidRPr="001A20FD">
        <w:rPr>
          <w:rStyle w:val="3"/>
          <w:sz w:val="26"/>
          <w:szCs w:val="26"/>
          <w:lang w:eastAsia="en-US"/>
        </w:rPr>
        <w:softHyphen/>
        <w:t>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w:t>
      </w:r>
      <w:r>
        <w:rPr>
          <w:rStyle w:val="3"/>
          <w:sz w:val="26"/>
          <w:szCs w:val="26"/>
          <w:lang w:eastAsia="en-US"/>
        </w:rPr>
        <w:t>емей и педагогов (воспитате</w:t>
      </w:r>
      <w:r w:rsidRPr="001A20FD">
        <w:rPr>
          <w:rStyle w:val="3"/>
          <w:sz w:val="26"/>
          <w:szCs w:val="26"/>
          <w:lang w:eastAsia="en-US"/>
        </w:rPr>
        <w:t>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47637A" w:rsidRPr="001A20FD" w:rsidRDefault="0047637A" w:rsidP="0062727B">
      <w:pPr>
        <w:pStyle w:val="5"/>
        <w:shd w:val="clear" w:color="auto" w:fill="auto"/>
        <w:spacing w:after="0" w:line="240" w:lineRule="auto"/>
        <w:ind w:right="20" w:firstLine="709"/>
        <w:jc w:val="both"/>
        <w:rPr>
          <w:sz w:val="26"/>
          <w:szCs w:val="26"/>
        </w:rPr>
      </w:pPr>
      <w:r w:rsidRPr="001A20FD">
        <w:rPr>
          <w:rStyle w:val="a0"/>
          <w:b w:val="0"/>
          <w:sz w:val="26"/>
          <w:szCs w:val="26"/>
          <w:u w:val="single"/>
          <w:lang w:eastAsia="en-US"/>
        </w:rPr>
        <w:t>Семейный абонемент</w:t>
      </w:r>
      <w:r w:rsidRPr="001A20FD">
        <w:rPr>
          <w:rStyle w:val="a0"/>
          <w:sz w:val="26"/>
          <w:szCs w:val="26"/>
          <w:lang w:eastAsia="en-US"/>
        </w:rPr>
        <w:t xml:space="preserve">. </w:t>
      </w:r>
      <w:r w:rsidRPr="001A20FD">
        <w:rPr>
          <w:rStyle w:val="3"/>
          <w:sz w:val="26"/>
          <w:szCs w:val="26"/>
          <w:lang w:eastAsia="en-US"/>
        </w:rPr>
        <w:t>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w:t>
      </w:r>
      <w:r>
        <w:rPr>
          <w:rStyle w:val="3"/>
          <w:sz w:val="26"/>
          <w:szCs w:val="26"/>
          <w:lang w:eastAsia="en-US"/>
        </w:rPr>
        <w:t>го (субботнего) семейного абоне</w:t>
      </w:r>
      <w:r w:rsidRPr="001A20FD">
        <w:rPr>
          <w:rStyle w:val="3"/>
          <w:sz w:val="26"/>
          <w:szCs w:val="26"/>
          <w:lang w:eastAsia="en-US"/>
        </w:rPr>
        <w:t>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w:t>
      </w:r>
      <w:r>
        <w:rPr>
          <w:rStyle w:val="3"/>
          <w:sz w:val="26"/>
          <w:szCs w:val="26"/>
          <w:lang w:eastAsia="en-US"/>
        </w:rPr>
        <w:t>остях у художника», «Музей и се</w:t>
      </w:r>
      <w:r w:rsidRPr="001A20FD">
        <w:rPr>
          <w:rStyle w:val="3"/>
          <w:sz w:val="26"/>
          <w:szCs w:val="26"/>
          <w:lang w:eastAsia="en-US"/>
        </w:rPr>
        <w:t>мья», «Семейные встречи в библиотеке» и др.</w:t>
      </w:r>
    </w:p>
    <w:p w:rsidR="0047637A" w:rsidRPr="001A20FD" w:rsidRDefault="0047637A" w:rsidP="0062727B">
      <w:pPr>
        <w:pStyle w:val="5"/>
        <w:shd w:val="clear" w:color="auto" w:fill="auto"/>
        <w:spacing w:after="0" w:line="240" w:lineRule="auto"/>
        <w:ind w:right="20" w:firstLine="709"/>
        <w:jc w:val="both"/>
        <w:rPr>
          <w:sz w:val="26"/>
          <w:szCs w:val="26"/>
        </w:rPr>
      </w:pPr>
      <w:r w:rsidRPr="001A20FD">
        <w:rPr>
          <w:rStyle w:val="a0"/>
          <w:b w:val="0"/>
          <w:sz w:val="26"/>
          <w:szCs w:val="26"/>
          <w:u w:val="single"/>
          <w:lang w:eastAsia="en-US"/>
        </w:rPr>
        <w:t>Семейная ассамблея</w:t>
      </w:r>
      <w:r w:rsidRPr="001A20FD">
        <w:rPr>
          <w:rStyle w:val="a0"/>
          <w:sz w:val="26"/>
          <w:szCs w:val="26"/>
          <w:lang w:eastAsia="en-US"/>
        </w:rPr>
        <w:t xml:space="preserve">. </w:t>
      </w:r>
      <w:r w:rsidRPr="001A20FD">
        <w:rPr>
          <w:rStyle w:val="3"/>
          <w:sz w:val="26"/>
          <w:szCs w:val="26"/>
          <w:lang w:eastAsia="en-US"/>
        </w:rPr>
        <w:t>Семейная ассамблея — форма досуга, объединяю</w:t>
      </w:r>
      <w:r w:rsidRPr="001A20FD">
        <w:rPr>
          <w:rStyle w:val="3"/>
          <w:sz w:val="26"/>
          <w:szCs w:val="26"/>
          <w:lang w:eastAsia="en-US"/>
        </w:rPr>
        <w:softHyphen/>
        <w:t>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w:t>
      </w:r>
      <w:r>
        <w:rPr>
          <w:rStyle w:val="3"/>
          <w:sz w:val="26"/>
          <w:szCs w:val="26"/>
          <w:lang w:eastAsia="en-US"/>
        </w:rPr>
        <w:t>енно-продуктивную, коммуникатив</w:t>
      </w:r>
      <w:r w:rsidRPr="001A20FD">
        <w:rPr>
          <w:rStyle w:val="3"/>
          <w:sz w:val="26"/>
          <w:szCs w:val="26"/>
          <w:lang w:eastAsia="en-US"/>
        </w:rPr>
        <w:t>ную, проектно-исследовательскую и пр.), привлекательную как для детей, так и для взрослых.</w:t>
      </w:r>
    </w:p>
    <w:p w:rsidR="0047637A" w:rsidRPr="001A20FD" w:rsidRDefault="0047637A" w:rsidP="0062727B">
      <w:pPr>
        <w:ind w:firstLine="709"/>
        <w:jc w:val="both"/>
        <w:rPr>
          <w:rStyle w:val="3"/>
          <w:sz w:val="26"/>
          <w:szCs w:val="26"/>
          <w:lang w:eastAsia="ru-RU"/>
        </w:rPr>
      </w:pPr>
      <w:r w:rsidRPr="001A20FD">
        <w:rPr>
          <w:rStyle w:val="3"/>
          <w:sz w:val="26"/>
          <w:szCs w:val="26"/>
          <w:lang w:eastAsia="ru-RU"/>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w:t>
      </w:r>
      <w:r w:rsidRPr="001A20FD">
        <w:rPr>
          <w:rStyle w:val="3"/>
          <w:sz w:val="26"/>
          <w:szCs w:val="26"/>
          <w:lang w:eastAsia="ru-RU"/>
        </w:rPr>
        <w:softHyphen/>
        <w:t>самблеи можно в любое время года, летом — желательно на открытом воздухе.</w:t>
      </w:r>
    </w:p>
    <w:p w:rsidR="0047637A" w:rsidRPr="001A20FD" w:rsidRDefault="0047637A" w:rsidP="0062727B">
      <w:pPr>
        <w:pStyle w:val="5"/>
        <w:shd w:val="clear" w:color="auto" w:fill="auto"/>
        <w:spacing w:after="0" w:line="240" w:lineRule="auto"/>
        <w:ind w:right="20" w:firstLine="709"/>
        <w:jc w:val="both"/>
        <w:rPr>
          <w:sz w:val="26"/>
          <w:szCs w:val="26"/>
        </w:rPr>
      </w:pPr>
      <w:r w:rsidRPr="001A20FD">
        <w:rPr>
          <w:rStyle w:val="a0"/>
          <w:b w:val="0"/>
          <w:sz w:val="26"/>
          <w:szCs w:val="26"/>
          <w:u w:val="single"/>
          <w:lang w:eastAsia="en-US"/>
        </w:rPr>
        <w:t>Проектная деятельность</w:t>
      </w:r>
      <w:r w:rsidRPr="001A20FD">
        <w:rPr>
          <w:rStyle w:val="a0"/>
          <w:sz w:val="26"/>
          <w:szCs w:val="26"/>
          <w:lang w:eastAsia="en-US"/>
        </w:rPr>
        <w:t xml:space="preserve">. </w:t>
      </w:r>
      <w:r w:rsidRPr="001A20FD">
        <w:rPr>
          <w:rStyle w:val="3"/>
          <w:sz w:val="26"/>
          <w:szCs w:val="26"/>
          <w:lang w:eastAsia="en-US"/>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w:t>
      </w:r>
      <w:r w:rsidRPr="001A20FD">
        <w:rPr>
          <w:rStyle w:val="3"/>
          <w:sz w:val="26"/>
          <w:szCs w:val="26"/>
          <w:lang w:eastAsia="en-US"/>
        </w:rPr>
        <w:softHyphen/>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47637A" w:rsidRPr="001A20FD" w:rsidRDefault="0047637A" w:rsidP="0062727B">
      <w:pPr>
        <w:pStyle w:val="5"/>
        <w:shd w:val="clear" w:color="auto" w:fill="auto"/>
        <w:spacing w:after="0" w:line="240" w:lineRule="auto"/>
        <w:ind w:right="20" w:firstLine="709"/>
        <w:jc w:val="both"/>
        <w:rPr>
          <w:sz w:val="26"/>
          <w:szCs w:val="26"/>
        </w:rPr>
      </w:pPr>
      <w:r w:rsidRPr="001A20FD">
        <w:rPr>
          <w:rStyle w:val="3"/>
          <w:sz w:val="26"/>
          <w:szCs w:val="26"/>
          <w:lang w:eastAsia="en-US"/>
        </w:rPr>
        <w:t>Идеями для проектирования могут стать любые предложения, направ</w:t>
      </w:r>
      <w:r w:rsidRPr="001A20FD">
        <w:rPr>
          <w:rStyle w:val="3"/>
          <w:sz w:val="26"/>
          <w:szCs w:val="26"/>
          <w:lang w:eastAsia="en-US"/>
        </w:rPr>
        <w:softHyphen/>
        <w:t>ленные на улучшение отношений педагогов, детей и родителей, на развитие ответственности, инициативности, например, организация семейного летне</w:t>
      </w:r>
      <w:r w:rsidRPr="001A20FD">
        <w:rPr>
          <w:rStyle w:val="3"/>
          <w:sz w:val="26"/>
          <w:szCs w:val="26"/>
          <w:lang w:eastAsia="en-US"/>
        </w:rPr>
        <w:softHyphen/>
        <w:t>го отдыха дошкольников, проведение Дня семьи в детском саду, создание сетевого интернет-сообщества воспитывающих взрослых и др.</w:t>
      </w:r>
    </w:p>
    <w:p w:rsidR="0047637A" w:rsidRPr="001A20FD" w:rsidRDefault="0047637A" w:rsidP="0062727B">
      <w:pPr>
        <w:pStyle w:val="5"/>
        <w:shd w:val="clear" w:color="auto" w:fill="auto"/>
        <w:spacing w:after="0" w:line="240" w:lineRule="auto"/>
        <w:ind w:right="20" w:firstLine="709"/>
        <w:jc w:val="both"/>
        <w:rPr>
          <w:sz w:val="26"/>
          <w:szCs w:val="26"/>
        </w:rPr>
      </w:pPr>
      <w:r w:rsidRPr="001A20FD">
        <w:rPr>
          <w:rStyle w:val="a0"/>
          <w:b w:val="0"/>
          <w:sz w:val="26"/>
          <w:szCs w:val="26"/>
          <w:u w:val="single"/>
          <w:lang w:eastAsia="en-US"/>
        </w:rPr>
        <w:t>Семейный календарь</w:t>
      </w:r>
      <w:r w:rsidRPr="001A20FD">
        <w:rPr>
          <w:rStyle w:val="a0"/>
          <w:sz w:val="26"/>
          <w:szCs w:val="26"/>
          <w:lang w:eastAsia="en-US"/>
        </w:rPr>
        <w:t xml:space="preserve">. </w:t>
      </w:r>
      <w:r w:rsidRPr="001A20FD">
        <w:rPr>
          <w:rStyle w:val="3"/>
          <w:sz w:val="26"/>
          <w:szCs w:val="26"/>
          <w:lang w:eastAsia="en-US"/>
        </w:rPr>
        <w:t>Интересные идеи для проектов рождаются бла</w:t>
      </w:r>
      <w:r w:rsidRPr="001A20FD">
        <w:rPr>
          <w:rStyle w:val="3"/>
          <w:sz w:val="26"/>
          <w:szCs w:val="26"/>
          <w:lang w:eastAsia="en-US"/>
        </w:rPr>
        <w:softHyphen/>
        <w:t>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p>
    <w:p w:rsidR="0047637A" w:rsidRPr="001A20FD" w:rsidRDefault="0047637A" w:rsidP="0062727B">
      <w:pPr>
        <w:pStyle w:val="5"/>
        <w:shd w:val="clear" w:color="auto" w:fill="auto"/>
        <w:spacing w:after="0" w:line="240" w:lineRule="auto"/>
        <w:ind w:right="20" w:firstLine="709"/>
        <w:jc w:val="both"/>
        <w:rPr>
          <w:sz w:val="26"/>
          <w:szCs w:val="26"/>
        </w:rPr>
      </w:pPr>
      <w:r w:rsidRPr="001A20FD">
        <w:rPr>
          <w:rStyle w:val="3"/>
          <w:sz w:val="26"/>
          <w:szCs w:val="26"/>
          <w:lang w:eastAsia="en-US"/>
        </w:rPr>
        <w:t xml:space="preserve">Семейный календарь может состоять из двух взаимосвязанных, </w:t>
      </w:r>
      <w:r>
        <w:rPr>
          <w:rStyle w:val="3"/>
          <w:sz w:val="26"/>
          <w:szCs w:val="26"/>
          <w:lang w:eastAsia="en-US"/>
        </w:rPr>
        <w:t>взаимо</w:t>
      </w:r>
      <w:r>
        <w:rPr>
          <w:rStyle w:val="3"/>
          <w:sz w:val="26"/>
          <w:szCs w:val="26"/>
          <w:lang w:eastAsia="en-US"/>
        </w:rPr>
        <w:softHyphen/>
        <w:t xml:space="preserve">проникающих частей: одна - </w:t>
      </w:r>
      <w:r w:rsidRPr="001A20FD">
        <w:rPr>
          <w:rStyle w:val="3"/>
          <w:sz w:val="26"/>
          <w:szCs w:val="26"/>
          <w:lang w:eastAsia="en-US"/>
        </w:rPr>
        <w:t>сопровождающая инвариантная, предлагаемая детским садом для всех семей воспитанников; вторая — вариативная, проек</w:t>
      </w:r>
      <w:r w:rsidRPr="001A20FD">
        <w:rPr>
          <w:rStyle w:val="3"/>
          <w:sz w:val="26"/>
          <w:szCs w:val="26"/>
          <w:lang w:eastAsia="en-US"/>
        </w:rPr>
        <w:softHyphen/>
        <w:t>тируемая каждой семьей в логике своих потребностей и традиций.</w:t>
      </w:r>
    </w:p>
    <w:p w:rsidR="0047637A" w:rsidRPr="001A20FD" w:rsidRDefault="0047637A" w:rsidP="0062727B">
      <w:pPr>
        <w:pStyle w:val="5"/>
        <w:shd w:val="clear" w:color="auto" w:fill="auto"/>
        <w:spacing w:after="0" w:line="240" w:lineRule="auto"/>
        <w:ind w:right="20" w:firstLine="709"/>
        <w:jc w:val="both"/>
        <w:rPr>
          <w:sz w:val="26"/>
          <w:szCs w:val="26"/>
        </w:rPr>
      </w:pPr>
      <w:r w:rsidRPr="001A20FD">
        <w:rPr>
          <w:rStyle w:val="3"/>
          <w:sz w:val="26"/>
          <w:szCs w:val="26"/>
          <w:lang w:eastAsia="en-US"/>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w:t>
      </w:r>
      <w:r>
        <w:rPr>
          <w:rStyle w:val="3"/>
          <w:sz w:val="26"/>
          <w:szCs w:val="26"/>
          <w:lang w:eastAsia="en-US"/>
        </w:rPr>
        <w:t>ения: о сезоне, а также о сезон</w:t>
      </w:r>
      <w:r w:rsidRPr="001A20FD">
        <w:rPr>
          <w:rStyle w:val="3"/>
          <w:sz w:val="26"/>
          <w:szCs w:val="26"/>
          <w:lang w:eastAsia="en-US"/>
        </w:rPr>
        <w:t>ных народных праздниках и рекомендации по их проведению в семье с учетом возраста детей; о всемирны</w:t>
      </w:r>
      <w:r>
        <w:rPr>
          <w:rStyle w:val="3"/>
          <w:sz w:val="26"/>
          <w:szCs w:val="26"/>
          <w:lang w:eastAsia="en-US"/>
        </w:rPr>
        <w:t>х, всероссийских государствен</w:t>
      </w:r>
      <w:r w:rsidRPr="001A20FD">
        <w:rPr>
          <w:rStyle w:val="3"/>
          <w:sz w:val="26"/>
          <w:szCs w:val="26"/>
          <w:lang w:eastAsia="en-US"/>
        </w:rPr>
        <w:t>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w:t>
      </w:r>
      <w:r>
        <w:rPr>
          <w:rStyle w:val="3"/>
          <w:sz w:val="26"/>
          <w:szCs w:val="26"/>
          <w:lang w:eastAsia="en-US"/>
        </w:rPr>
        <w:t>льности в семье — семейного чте</w:t>
      </w:r>
      <w:r w:rsidRPr="001A20FD">
        <w:rPr>
          <w:rStyle w:val="3"/>
          <w:sz w:val="26"/>
          <w:szCs w:val="26"/>
          <w:lang w:eastAsia="en-US"/>
        </w:rPr>
        <w:t>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47637A" w:rsidRPr="001A20FD" w:rsidRDefault="0047637A" w:rsidP="0062727B">
      <w:pPr>
        <w:ind w:firstLine="709"/>
        <w:jc w:val="both"/>
        <w:rPr>
          <w:sz w:val="26"/>
          <w:szCs w:val="26"/>
        </w:rPr>
      </w:pPr>
      <w:r w:rsidRPr="001A20FD">
        <w:rPr>
          <w:rStyle w:val="3"/>
          <w:sz w:val="26"/>
          <w:szCs w:val="26"/>
          <w:lang w:eastAsia="ru-RU"/>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w:t>
      </w:r>
      <w:r>
        <w:rPr>
          <w:rStyle w:val="3"/>
          <w:sz w:val="26"/>
          <w:szCs w:val="26"/>
          <w:lang w:eastAsia="ru-RU"/>
        </w:rPr>
        <w:t xml:space="preserve"> </w:t>
      </w:r>
      <w:r w:rsidRPr="001A20FD">
        <w:rPr>
          <w:rStyle w:val="3"/>
          <w:sz w:val="26"/>
          <w:szCs w:val="26"/>
          <w:lang w:eastAsia="ru-RU"/>
        </w:rPr>
        <w:t>а также о днях памяти в семье; о семейных прогулках, поездках и др.; о семейном отдыхе (отпуск родителей); о достижениях ребенка.</w:t>
      </w:r>
    </w:p>
    <w:p w:rsidR="0047637A" w:rsidRPr="001A20FD" w:rsidRDefault="0047637A" w:rsidP="0062727B">
      <w:pPr>
        <w:pStyle w:val="5"/>
        <w:shd w:val="clear" w:color="auto" w:fill="auto"/>
        <w:spacing w:after="0" w:line="240" w:lineRule="auto"/>
        <w:ind w:left="20" w:firstLine="709"/>
        <w:jc w:val="both"/>
        <w:rPr>
          <w:sz w:val="26"/>
          <w:szCs w:val="26"/>
        </w:rPr>
      </w:pPr>
      <w:r w:rsidRPr="001A20FD">
        <w:rPr>
          <w:rStyle w:val="3"/>
          <w:sz w:val="26"/>
          <w:szCs w:val="26"/>
          <w:lang w:eastAsia="en-US"/>
        </w:rPr>
        <w:t>Оформляя семейный календарь, педагоги и родители в полной мере могут проявить свои художественно-оформительские способности.</w:t>
      </w:r>
    </w:p>
    <w:p w:rsidR="0047637A" w:rsidRDefault="0047637A" w:rsidP="0062727B">
      <w:pPr>
        <w:pStyle w:val="5"/>
        <w:shd w:val="clear" w:color="auto" w:fill="auto"/>
        <w:spacing w:after="0" w:line="240" w:lineRule="auto"/>
        <w:ind w:left="20" w:firstLine="709"/>
        <w:jc w:val="both"/>
        <w:rPr>
          <w:rStyle w:val="3"/>
          <w:sz w:val="26"/>
          <w:szCs w:val="26"/>
          <w:lang w:eastAsia="en-US"/>
        </w:rPr>
      </w:pPr>
      <w:r w:rsidRPr="001A20FD">
        <w:rPr>
          <w:rStyle w:val="3"/>
          <w:sz w:val="26"/>
          <w:szCs w:val="26"/>
          <w:lang w:eastAsia="en-US"/>
        </w:rPr>
        <w:t>Семейный календарь рождает у родителей и прародителей идеи буду</w:t>
      </w:r>
      <w:r w:rsidRPr="001A20FD">
        <w:rPr>
          <w:rStyle w:val="3"/>
          <w:sz w:val="26"/>
          <w:szCs w:val="26"/>
          <w:lang w:eastAsia="en-US"/>
        </w:rPr>
        <w:softHyphen/>
        <w:t>щих совместных дел в семье и детском саду.</w:t>
      </w:r>
    </w:p>
    <w:p w:rsidR="0047637A" w:rsidRPr="00F122C5" w:rsidRDefault="0047637A" w:rsidP="0062727B">
      <w:pPr>
        <w:ind w:firstLine="708"/>
        <w:jc w:val="both"/>
        <w:rPr>
          <w:iCs/>
          <w:sz w:val="26"/>
          <w:szCs w:val="26"/>
          <w:u w:val="single"/>
        </w:rPr>
      </w:pPr>
      <w:r w:rsidRPr="00F122C5">
        <w:rPr>
          <w:iCs/>
          <w:sz w:val="26"/>
          <w:szCs w:val="26"/>
          <w:u w:val="single"/>
        </w:rPr>
        <w:t xml:space="preserve">Оценка качества образовательных услуг, предоставляемых ДОУ родителями воспитанников. </w:t>
      </w:r>
    </w:p>
    <w:p w:rsidR="0047637A" w:rsidRPr="00F122C5" w:rsidRDefault="0047637A" w:rsidP="0062727B">
      <w:pPr>
        <w:ind w:firstLine="708"/>
        <w:jc w:val="both"/>
        <w:rPr>
          <w:iCs/>
          <w:sz w:val="26"/>
          <w:szCs w:val="26"/>
        </w:rPr>
      </w:pPr>
      <w:r>
        <w:rPr>
          <w:iCs/>
          <w:sz w:val="26"/>
          <w:szCs w:val="26"/>
        </w:rPr>
        <w:t xml:space="preserve">Одним из </w:t>
      </w:r>
      <w:r w:rsidRPr="00F122C5">
        <w:rPr>
          <w:iCs/>
          <w:sz w:val="26"/>
          <w:szCs w:val="26"/>
        </w:rPr>
        <w:t>способов обмена информацией между участниками образовательно</w:t>
      </w:r>
      <w:r>
        <w:rPr>
          <w:iCs/>
          <w:sz w:val="26"/>
          <w:szCs w:val="26"/>
        </w:rPr>
        <w:t xml:space="preserve">го процесса является наличие во </w:t>
      </w:r>
      <w:r w:rsidRPr="00F122C5">
        <w:rPr>
          <w:iCs/>
          <w:sz w:val="26"/>
          <w:szCs w:val="26"/>
        </w:rPr>
        <w:t xml:space="preserve">всех возрастных группах уголков </w:t>
      </w:r>
      <w:r>
        <w:rPr>
          <w:iCs/>
          <w:sz w:val="26"/>
          <w:szCs w:val="26"/>
        </w:rPr>
        <w:t xml:space="preserve">для родителей. В них </w:t>
      </w:r>
      <w:r w:rsidRPr="00F122C5">
        <w:rPr>
          <w:iCs/>
          <w:sz w:val="26"/>
          <w:szCs w:val="26"/>
        </w:rPr>
        <w:t>размещается следующая информация: объя</w:t>
      </w:r>
      <w:r>
        <w:rPr>
          <w:iCs/>
          <w:sz w:val="26"/>
          <w:szCs w:val="26"/>
        </w:rPr>
        <w:t xml:space="preserve">вления о событиях, собраниях, о </w:t>
      </w:r>
      <w:r w:rsidRPr="00F122C5">
        <w:rPr>
          <w:iCs/>
          <w:sz w:val="26"/>
          <w:szCs w:val="26"/>
        </w:rPr>
        <w:t>те</w:t>
      </w:r>
      <w:r>
        <w:rPr>
          <w:iCs/>
          <w:sz w:val="26"/>
          <w:szCs w:val="26"/>
        </w:rPr>
        <w:t xml:space="preserve">ме занятий, содержание работы в </w:t>
      </w:r>
      <w:r w:rsidRPr="00F122C5">
        <w:rPr>
          <w:iCs/>
          <w:sz w:val="26"/>
          <w:szCs w:val="26"/>
        </w:rPr>
        <w:t>ц</w:t>
      </w:r>
      <w:r>
        <w:rPr>
          <w:iCs/>
          <w:sz w:val="26"/>
          <w:szCs w:val="26"/>
        </w:rPr>
        <w:t xml:space="preserve">ентрах активности, сообщения об </w:t>
      </w:r>
      <w:r w:rsidRPr="00F122C5">
        <w:rPr>
          <w:iCs/>
          <w:sz w:val="26"/>
          <w:szCs w:val="26"/>
        </w:rPr>
        <w:t>успехах детей, благодарности добровольным п</w:t>
      </w:r>
      <w:r>
        <w:rPr>
          <w:iCs/>
          <w:sz w:val="26"/>
          <w:szCs w:val="26"/>
        </w:rPr>
        <w:t xml:space="preserve">омощникам, дневное расписание и </w:t>
      </w:r>
      <w:r w:rsidRPr="00F122C5">
        <w:rPr>
          <w:iCs/>
          <w:sz w:val="26"/>
          <w:szCs w:val="26"/>
        </w:rPr>
        <w:t>др.</w:t>
      </w:r>
    </w:p>
    <w:p w:rsidR="0047637A" w:rsidRPr="00F122C5" w:rsidRDefault="0047637A" w:rsidP="0062727B">
      <w:pPr>
        <w:rPr>
          <w:iCs/>
          <w:sz w:val="26"/>
          <w:szCs w:val="26"/>
        </w:rPr>
      </w:pPr>
      <w:r w:rsidRPr="00F122C5">
        <w:rPr>
          <w:iCs/>
          <w:sz w:val="26"/>
          <w:szCs w:val="26"/>
        </w:rPr>
        <w:t>В работе с семьями удачно зарекомендовали себя следующие формы:</w:t>
      </w:r>
    </w:p>
    <w:p w:rsidR="0047637A" w:rsidRPr="00F122C5" w:rsidRDefault="0047637A" w:rsidP="00EF53C6">
      <w:pPr>
        <w:numPr>
          <w:ilvl w:val="0"/>
          <w:numId w:val="66"/>
        </w:numPr>
        <w:jc w:val="both"/>
        <w:rPr>
          <w:iCs/>
          <w:sz w:val="26"/>
          <w:szCs w:val="26"/>
        </w:rPr>
      </w:pPr>
      <w:r w:rsidRPr="00F122C5">
        <w:rPr>
          <w:iCs/>
          <w:sz w:val="26"/>
          <w:szCs w:val="26"/>
        </w:rPr>
        <w:t>анкетирование;</w:t>
      </w:r>
    </w:p>
    <w:p w:rsidR="0047637A" w:rsidRPr="00F122C5" w:rsidRDefault="0047637A" w:rsidP="00EF53C6">
      <w:pPr>
        <w:numPr>
          <w:ilvl w:val="0"/>
          <w:numId w:val="66"/>
        </w:numPr>
        <w:jc w:val="both"/>
        <w:rPr>
          <w:iCs/>
          <w:sz w:val="26"/>
          <w:szCs w:val="26"/>
        </w:rPr>
      </w:pPr>
      <w:r w:rsidRPr="00F122C5">
        <w:rPr>
          <w:iCs/>
          <w:sz w:val="26"/>
          <w:szCs w:val="26"/>
        </w:rPr>
        <w:t>общие и групповые родительские собрания;</w:t>
      </w:r>
    </w:p>
    <w:p w:rsidR="0047637A" w:rsidRPr="00F122C5" w:rsidRDefault="0047637A" w:rsidP="00EF53C6">
      <w:pPr>
        <w:numPr>
          <w:ilvl w:val="0"/>
          <w:numId w:val="66"/>
        </w:numPr>
        <w:jc w:val="both"/>
        <w:rPr>
          <w:iCs/>
          <w:sz w:val="26"/>
          <w:szCs w:val="26"/>
        </w:rPr>
      </w:pPr>
      <w:r w:rsidRPr="00F122C5">
        <w:rPr>
          <w:iCs/>
          <w:sz w:val="26"/>
          <w:szCs w:val="26"/>
        </w:rPr>
        <w:t>консультации специалистов и педагогов по вопросам воспитания и обучения детей, имеющих проблемы в развитии;</w:t>
      </w:r>
    </w:p>
    <w:p w:rsidR="0047637A" w:rsidRPr="00F122C5" w:rsidRDefault="0047637A" w:rsidP="00EF53C6">
      <w:pPr>
        <w:numPr>
          <w:ilvl w:val="0"/>
          <w:numId w:val="66"/>
        </w:numPr>
        <w:jc w:val="both"/>
        <w:rPr>
          <w:iCs/>
          <w:sz w:val="26"/>
          <w:szCs w:val="26"/>
        </w:rPr>
      </w:pPr>
      <w:r w:rsidRPr="00F122C5">
        <w:rPr>
          <w:iCs/>
          <w:sz w:val="26"/>
          <w:szCs w:val="26"/>
        </w:rPr>
        <w:t>открытые занятия с детьми по разным видам детской деятельности;</w:t>
      </w:r>
    </w:p>
    <w:p w:rsidR="0047637A" w:rsidRPr="00F122C5" w:rsidRDefault="0047637A" w:rsidP="00EF53C6">
      <w:pPr>
        <w:numPr>
          <w:ilvl w:val="0"/>
          <w:numId w:val="66"/>
        </w:numPr>
        <w:jc w:val="both"/>
        <w:rPr>
          <w:iCs/>
          <w:sz w:val="26"/>
          <w:szCs w:val="26"/>
        </w:rPr>
      </w:pPr>
      <w:r w:rsidRPr="00F122C5">
        <w:rPr>
          <w:iCs/>
          <w:sz w:val="26"/>
          <w:szCs w:val="26"/>
        </w:rPr>
        <w:t>совместное создание предметно-развивающей среды для детей;</w:t>
      </w:r>
    </w:p>
    <w:p w:rsidR="0047637A" w:rsidRPr="00F122C5" w:rsidRDefault="0047637A" w:rsidP="00EF53C6">
      <w:pPr>
        <w:numPr>
          <w:ilvl w:val="0"/>
          <w:numId w:val="66"/>
        </w:numPr>
        <w:jc w:val="both"/>
        <w:rPr>
          <w:iCs/>
          <w:sz w:val="26"/>
          <w:szCs w:val="26"/>
        </w:rPr>
      </w:pPr>
      <w:r w:rsidRPr="00F122C5">
        <w:rPr>
          <w:iCs/>
          <w:sz w:val="26"/>
          <w:szCs w:val="26"/>
        </w:rPr>
        <w:t>участие в подготовке и проведении детских праздников и развлечений;</w:t>
      </w:r>
    </w:p>
    <w:p w:rsidR="0047637A" w:rsidRPr="00F122C5" w:rsidRDefault="0047637A" w:rsidP="00EF53C6">
      <w:pPr>
        <w:numPr>
          <w:ilvl w:val="0"/>
          <w:numId w:val="66"/>
        </w:numPr>
        <w:jc w:val="both"/>
        <w:rPr>
          <w:iCs/>
          <w:sz w:val="26"/>
          <w:szCs w:val="26"/>
        </w:rPr>
      </w:pPr>
      <w:r w:rsidRPr="00F122C5">
        <w:rPr>
          <w:iCs/>
          <w:sz w:val="26"/>
          <w:szCs w:val="26"/>
        </w:rPr>
        <w:t>совместное творчество родителей, детей и специалистов;</w:t>
      </w:r>
    </w:p>
    <w:p w:rsidR="0047637A" w:rsidRPr="00F122C5" w:rsidRDefault="0047637A" w:rsidP="00EF53C6">
      <w:pPr>
        <w:numPr>
          <w:ilvl w:val="0"/>
          <w:numId w:val="66"/>
        </w:numPr>
        <w:jc w:val="both"/>
        <w:rPr>
          <w:iCs/>
          <w:sz w:val="26"/>
          <w:szCs w:val="26"/>
        </w:rPr>
      </w:pPr>
      <w:r w:rsidRPr="00F122C5">
        <w:rPr>
          <w:iCs/>
          <w:sz w:val="26"/>
          <w:szCs w:val="26"/>
        </w:rPr>
        <w:t>дни открытых дверей;</w:t>
      </w:r>
    </w:p>
    <w:p w:rsidR="0047637A" w:rsidRPr="00F122C5" w:rsidRDefault="0047637A" w:rsidP="00EF53C6">
      <w:pPr>
        <w:numPr>
          <w:ilvl w:val="0"/>
          <w:numId w:val="66"/>
        </w:numPr>
        <w:jc w:val="both"/>
        <w:rPr>
          <w:iCs/>
          <w:sz w:val="26"/>
          <w:szCs w:val="26"/>
        </w:rPr>
      </w:pPr>
      <w:r w:rsidRPr="00F122C5">
        <w:rPr>
          <w:iCs/>
          <w:sz w:val="26"/>
          <w:szCs w:val="26"/>
        </w:rPr>
        <w:t>участие родителей в создании интерьера детского сада.</w:t>
      </w:r>
    </w:p>
    <w:p w:rsidR="0047637A" w:rsidRDefault="0047637A" w:rsidP="0062727B">
      <w:pPr>
        <w:ind w:left="1440"/>
        <w:jc w:val="both"/>
        <w:rPr>
          <w:iCs/>
          <w:sz w:val="26"/>
          <w:szCs w:val="26"/>
        </w:rPr>
      </w:pPr>
    </w:p>
    <w:p w:rsidR="0047637A" w:rsidRPr="00F122C5" w:rsidRDefault="0047637A" w:rsidP="0062727B">
      <w:pPr>
        <w:jc w:val="center"/>
        <w:rPr>
          <w:iCs/>
          <w:sz w:val="26"/>
          <w:szCs w:val="26"/>
        </w:rPr>
      </w:pPr>
      <w:r w:rsidRPr="00F122C5">
        <w:rPr>
          <w:iCs/>
          <w:sz w:val="26"/>
          <w:szCs w:val="26"/>
        </w:rPr>
        <w:t>Оценка качества образовательных услуг, предоставляемых ДОУ  родителями воспитанников</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984"/>
        <w:gridCol w:w="961"/>
        <w:gridCol w:w="2261"/>
      </w:tblGrid>
      <w:tr w:rsidR="0047637A" w:rsidRPr="00F122C5" w:rsidTr="00321BBE">
        <w:trPr>
          <w:trHeight w:val="144"/>
        </w:trPr>
        <w:tc>
          <w:tcPr>
            <w:tcW w:w="4253" w:type="dxa"/>
          </w:tcPr>
          <w:p w:rsidR="0047637A" w:rsidRPr="00F122C5" w:rsidRDefault="0047637A" w:rsidP="00321BBE">
            <w:pPr>
              <w:ind w:left="34"/>
              <w:jc w:val="both"/>
              <w:rPr>
                <w:iCs/>
                <w:sz w:val="26"/>
                <w:szCs w:val="26"/>
              </w:rPr>
            </w:pPr>
            <w:r w:rsidRPr="00F122C5">
              <w:rPr>
                <w:iCs/>
                <w:sz w:val="26"/>
                <w:szCs w:val="26"/>
              </w:rPr>
              <w:t>Вид оценки деятельности ДОУ</w:t>
            </w:r>
          </w:p>
        </w:tc>
        <w:tc>
          <w:tcPr>
            <w:tcW w:w="1984" w:type="dxa"/>
          </w:tcPr>
          <w:p w:rsidR="0047637A" w:rsidRPr="00F122C5" w:rsidRDefault="0047637A" w:rsidP="00321BBE">
            <w:pPr>
              <w:ind w:left="1440" w:hanging="1440"/>
              <w:jc w:val="both"/>
              <w:rPr>
                <w:iCs/>
                <w:sz w:val="26"/>
                <w:szCs w:val="26"/>
              </w:rPr>
            </w:pPr>
            <w:r w:rsidRPr="00F122C5">
              <w:rPr>
                <w:iCs/>
                <w:sz w:val="26"/>
                <w:szCs w:val="26"/>
              </w:rPr>
              <w:t>Форма оценки</w:t>
            </w:r>
          </w:p>
          <w:p w:rsidR="0047637A" w:rsidRPr="00F122C5" w:rsidRDefault="0047637A" w:rsidP="00321BBE">
            <w:pPr>
              <w:ind w:left="1440"/>
              <w:jc w:val="both"/>
              <w:rPr>
                <w:iCs/>
                <w:sz w:val="26"/>
                <w:szCs w:val="26"/>
              </w:rPr>
            </w:pPr>
          </w:p>
        </w:tc>
        <w:tc>
          <w:tcPr>
            <w:tcW w:w="961" w:type="dxa"/>
          </w:tcPr>
          <w:p w:rsidR="0047637A" w:rsidRPr="00F122C5" w:rsidRDefault="0047637A" w:rsidP="00321BBE">
            <w:pPr>
              <w:ind w:left="1440" w:hanging="1354"/>
              <w:jc w:val="both"/>
              <w:rPr>
                <w:iCs/>
                <w:sz w:val="26"/>
                <w:szCs w:val="26"/>
              </w:rPr>
            </w:pPr>
            <w:r w:rsidRPr="00F122C5">
              <w:rPr>
                <w:iCs/>
                <w:sz w:val="26"/>
                <w:szCs w:val="26"/>
              </w:rPr>
              <w:t>Сроки</w:t>
            </w:r>
          </w:p>
        </w:tc>
        <w:tc>
          <w:tcPr>
            <w:tcW w:w="2261" w:type="dxa"/>
          </w:tcPr>
          <w:p w:rsidR="0047637A" w:rsidRPr="00F122C5" w:rsidRDefault="0047637A" w:rsidP="00321BBE">
            <w:pPr>
              <w:ind w:left="1440" w:hanging="1440"/>
              <w:jc w:val="both"/>
              <w:rPr>
                <w:iCs/>
                <w:sz w:val="26"/>
                <w:szCs w:val="26"/>
              </w:rPr>
            </w:pPr>
            <w:r w:rsidRPr="00F122C5">
              <w:rPr>
                <w:iCs/>
                <w:sz w:val="26"/>
                <w:szCs w:val="26"/>
              </w:rPr>
              <w:t>Ответственный</w:t>
            </w:r>
          </w:p>
        </w:tc>
      </w:tr>
      <w:tr w:rsidR="0047637A" w:rsidRPr="00F122C5" w:rsidTr="00321BBE">
        <w:trPr>
          <w:trHeight w:val="144"/>
        </w:trPr>
        <w:tc>
          <w:tcPr>
            <w:tcW w:w="4253" w:type="dxa"/>
          </w:tcPr>
          <w:p w:rsidR="0047637A" w:rsidRPr="00F122C5" w:rsidRDefault="0047637A" w:rsidP="00321BBE">
            <w:pPr>
              <w:ind w:firstLine="34"/>
              <w:jc w:val="both"/>
              <w:rPr>
                <w:iCs/>
                <w:sz w:val="26"/>
                <w:szCs w:val="26"/>
              </w:rPr>
            </w:pPr>
            <w:r w:rsidRPr="00F122C5">
              <w:rPr>
                <w:iCs/>
                <w:sz w:val="26"/>
                <w:szCs w:val="26"/>
              </w:rPr>
              <w:t>Изучение мнения родителей о деятельности педагогического коллектива</w:t>
            </w:r>
          </w:p>
          <w:p w:rsidR="0047637A" w:rsidRPr="00F122C5" w:rsidRDefault="0047637A" w:rsidP="00321BBE">
            <w:pPr>
              <w:ind w:firstLine="34"/>
              <w:jc w:val="both"/>
              <w:rPr>
                <w:iCs/>
                <w:sz w:val="26"/>
                <w:szCs w:val="26"/>
              </w:rPr>
            </w:pPr>
          </w:p>
          <w:p w:rsidR="0047637A" w:rsidRPr="00F122C5" w:rsidRDefault="0047637A" w:rsidP="00321BBE">
            <w:pPr>
              <w:ind w:firstLine="34"/>
              <w:jc w:val="both"/>
              <w:rPr>
                <w:iCs/>
                <w:sz w:val="26"/>
                <w:szCs w:val="26"/>
              </w:rPr>
            </w:pPr>
            <w:r w:rsidRPr="00F122C5">
              <w:rPr>
                <w:iCs/>
                <w:sz w:val="26"/>
                <w:szCs w:val="26"/>
              </w:rPr>
              <w:t>Изучение запросов родителей на образовательные услуги</w:t>
            </w:r>
          </w:p>
        </w:tc>
        <w:tc>
          <w:tcPr>
            <w:tcW w:w="1984" w:type="dxa"/>
          </w:tcPr>
          <w:p w:rsidR="0047637A" w:rsidRPr="00F122C5" w:rsidRDefault="0047637A" w:rsidP="00321BBE">
            <w:pPr>
              <w:ind w:firstLine="34"/>
              <w:jc w:val="both"/>
              <w:rPr>
                <w:iCs/>
                <w:sz w:val="26"/>
                <w:szCs w:val="26"/>
              </w:rPr>
            </w:pPr>
            <w:r w:rsidRPr="00F122C5">
              <w:rPr>
                <w:iCs/>
                <w:sz w:val="26"/>
                <w:szCs w:val="26"/>
              </w:rPr>
              <w:t>Анкетирование родителей</w:t>
            </w:r>
          </w:p>
        </w:tc>
        <w:tc>
          <w:tcPr>
            <w:tcW w:w="961" w:type="dxa"/>
          </w:tcPr>
          <w:p w:rsidR="0047637A" w:rsidRPr="00F122C5" w:rsidRDefault="0047637A" w:rsidP="00321BBE">
            <w:pPr>
              <w:ind w:firstLine="34"/>
              <w:jc w:val="both"/>
              <w:rPr>
                <w:iCs/>
                <w:sz w:val="26"/>
                <w:szCs w:val="26"/>
              </w:rPr>
            </w:pPr>
            <w:r w:rsidRPr="00F122C5">
              <w:rPr>
                <w:iCs/>
                <w:sz w:val="26"/>
                <w:szCs w:val="26"/>
              </w:rPr>
              <w:t>Май</w:t>
            </w:r>
          </w:p>
        </w:tc>
        <w:tc>
          <w:tcPr>
            <w:tcW w:w="2261" w:type="dxa"/>
          </w:tcPr>
          <w:p w:rsidR="0047637A" w:rsidRPr="00F122C5" w:rsidRDefault="0047637A" w:rsidP="00321BBE">
            <w:pPr>
              <w:ind w:firstLine="34"/>
              <w:jc w:val="both"/>
              <w:rPr>
                <w:iCs/>
                <w:sz w:val="26"/>
                <w:szCs w:val="26"/>
              </w:rPr>
            </w:pPr>
            <w:r w:rsidRPr="00F122C5">
              <w:rPr>
                <w:iCs/>
                <w:sz w:val="26"/>
                <w:szCs w:val="26"/>
              </w:rPr>
              <w:t xml:space="preserve">Родительский совет </w:t>
            </w:r>
          </w:p>
        </w:tc>
      </w:tr>
    </w:tbl>
    <w:p w:rsidR="0047637A" w:rsidRDefault="0047637A" w:rsidP="00F67A61">
      <w:pPr>
        <w:pStyle w:val="BodyText"/>
        <w:tabs>
          <w:tab w:val="left" w:pos="284"/>
          <w:tab w:val="left" w:pos="571"/>
        </w:tabs>
        <w:ind w:left="720" w:right="-36"/>
        <w:rPr>
          <w:sz w:val="26"/>
          <w:szCs w:val="26"/>
        </w:rPr>
      </w:pPr>
    </w:p>
    <w:p w:rsidR="0047637A" w:rsidRDefault="0047637A" w:rsidP="0062727B">
      <w:pPr>
        <w:tabs>
          <w:tab w:val="left" w:pos="0"/>
        </w:tabs>
        <w:ind w:firstLine="709"/>
        <w:rPr>
          <w:b/>
          <w:bCs/>
          <w:color w:val="000000"/>
          <w:spacing w:val="-9"/>
          <w:sz w:val="26"/>
          <w:szCs w:val="26"/>
        </w:rPr>
      </w:pPr>
      <w:r w:rsidRPr="00990425">
        <w:rPr>
          <w:b/>
          <w:bCs/>
          <w:color w:val="000000"/>
          <w:spacing w:val="-9"/>
          <w:sz w:val="26"/>
          <w:szCs w:val="26"/>
        </w:rPr>
        <w:t>Служба профилактики</w:t>
      </w:r>
    </w:p>
    <w:p w:rsidR="0047637A" w:rsidRPr="00990425" w:rsidRDefault="0047637A" w:rsidP="0062727B">
      <w:pPr>
        <w:tabs>
          <w:tab w:val="left" w:pos="0"/>
        </w:tabs>
        <w:ind w:firstLine="709"/>
        <w:rPr>
          <w:b/>
          <w:bCs/>
          <w:sz w:val="26"/>
          <w:szCs w:val="26"/>
        </w:rPr>
      </w:pPr>
    </w:p>
    <w:p w:rsidR="0047637A" w:rsidRPr="00CD2524" w:rsidRDefault="0047637A" w:rsidP="0062727B">
      <w:pPr>
        <w:ind w:firstLine="709"/>
        <w:jc w:val="both"/>
        <w:rPr>
          <w:sz w:val="26"/>
          <w:szCs w:val="26"/>
        </w:rPr>
      </w:pPr>
      <w:r w:rsidRPr="00CD2524">
        <w:rPr>
          <w:sz w:val="26"/>
          <w:szCs w:val="26"/>
        </w:rPr>
        <w:t>В дошкольном учреждении создана и функционирует Служба профилактики, задачами которой являются:</w:t>
      </w:r>
    </w:p>
    <w:p w:rsidR="0047637A" w:rsidRPr="00CD2524" w:rsidRDefault="0047637A" w:rsidP="0062727B">
      <w:pPr>
        <w:ind w:firstLine="720"/>
        <w:jc w:val="both"/>
        <w:rPr>
          <w:sz w:val="26"/>
          <w:szCs w:val="26"/>
        </w:rPr>
      </w:pPr>
      <w:r w:rsidRPr="00CD2524">
        <w:rPr>
          <w:sz w:val="26"/>
          <w:szCs w:val="26"/>
        </w:rPr>
        <w:t>- обеспечение защиты прав и законных интересов несовершеннолетних;</w:t>
      </w:r>
    </w:p>
    <w:p w:rsidR="0047637A" w:rsidRPr="00CD2524" w:rsidRDefault="0047637A" w:rsidP="0062727B">
      <w:pPr>
        <w:ind w:firstLine="720"/>
        <w:jc w:val="both"/>
        <w:rPr>
          <w:sz w:val="26"/>
          <w:szCs w:val="26"/>
        </w:rPr>
      </w:pPr>
      <w:r w:rsidRPr="00CD2524">
        <w:rPr>
          <w:sz w:val="26"/>
          <w:szCs w:val="26"/>
        </w:rPr>
        <w:t>- выявление и учет семей, находящиеся на ранней стадии неблагополучия;</w:t>
      </w:r>
    </w:p>
    <w:p w:rsidR="0047637A" w:rsidRPr="00CD2524" w:rsidRDefault="0047637A" w:rsidP="0062727B">
      <w:pPr>
        <w:shd w:val="clear" w:color="auto" w:fill="FFFFFF"/>
        <w:autoSpaceDE w:val="0"/>
        <w:autoSpaceDN w:val="0"/>
        <w:adjustRightInd w:val="0"/>
        <w:ind w:firstLine="720"/>
        <w:jc w:val="both"/>
        <w:rPr>
          <w:sz w:val="26"/>
          <w:szCs w:val="26"/>
        </w:rPr>
      </w:pPr>
      <w:r w:rsidRPr="00CD2524">
        <w:rPr>
          <w:sz w:val="26"/>
          <w:szCs w:val="26"/>
        </w:rPr>
        <w:t>- проведение профилактической работы с семьями, находящимися на ранней стадии неблагополучия, где родители (законные представители) не выполняют свои обязанности по воспитанию и обучению детей;</w:t>
      </w:r>
    </w:p>
    <w:p w:rsidR="0047637A" w:rsidRPr="00CD2524" w:rsidRDefault="0047637A" w:rsidP="0062727B">
      <w:pPr>
        <w:ind w:firstLine="720"/>
        <w:jc w:val="both"/>
        <w:rPr>
          <w:sz w:val="26"/>
          <w:szCs w:val="26"/>
        </w:rPr>
      </w:pPr>
      <w:r w:rsidRPr="00CD2524">
        <w:rPr>
          <w:sz w:val="26"/>
          <w:szCs w:val="26"/>
        </w:rPr>
        <w:t>- индивидуальная педагогическая, психологическая, социальная поддержка семей, находящихся на ранней стадии неблагополучия, на средней стадии неблагополучия, в социально-опасном положении;</w:t>
      </w:r>
    </w:p>
    <w:p w:rsidR="0047637A" w:rsidRPr="00CD2524" w:rsidRDefault="0047637A" w:rsidP="0062727B">
      <w:pPr>
        <w:ind w:firstLine="720"/>
        <w:jc w:val="both"/>
        <w:rPr>
          <w:sz w:val="26"/>
          <w:szCs w:val="26"/>
        </w:rPr>
      </w:pPr>
      <w:r w:rsidRPr="00CD2524">
        <w:rPr>
          <w:sz w:val="26"/>
          <w:szCs w:val="26"/>
        </w:rPr>
        <w:t>- повышение ответственности родителей и активизация роли семьи в воспитании ребенка;</w:t>
      </w:r>
    </w:p>
    <w:p w:rsidR="0047637A" w:rsidRPr="00CD2524" w:rsidRDefault="0047637A" w:rsidP="0062727B">
      <w:pPr>
        <w:ind w:firstLine="720"/>
        <w:jc w:val="both"/>
        <w:rPr>
          <w:sz w:val="26"/>
          <w:szCs w:val="26"/>
        </w:rPr>
      </w:pPr>
      <w:r w:rsidRPr="00CD2524">
        <w:rPr>
          <w:sz w:val="26"/>
          <w:szCs w:val="26"/>
        </w:rPr>
        <w:t>- урегулирование конфликтных ситуаций, возникающих между участниками образовательного процесса.</w:t>
      </w:r>
    </w:p>
    <w:p w:rsidR="0047637A" w:rsidRPr="00CD2524" w:rsidRDefault="0047637A" w:rsidP="0062727B">
      <w:pPr>
        <w:shd w:val="clear" w:color="auto" w:fill="FFFFFF"/>
        <w:autoSpaceDE w:val="0"/>
        <w:autoSpaceDN w:val="0"/>
        <w:adjustRightInd w:val="0"/>
        <w:ind w:firstLine="720"/>
        <w:jc w:val="both"/>
        <w:rPr>
          <w:sz w:val="26"/>
          <w:szCs w:val="26"/>
        </w:rPr>
      </w:pPr>
      <w:r w:rsidRPr="00CD2524">
        <w:rPr>
          <w:sz w:val="26"/>
          <w:szCs w:val="26"/>
        </w:rPr>
        <w:t>Работа Службы профилактики планируется на учебный год. Заседания проводятся с периодичностью один раз в месяц в течение учебного года, при необходимости и в экстренных ситуациях  могут назначаться вне очереди. Деятельность  Службы профилактики ведется в тесном контакте с правоохранительными органами, Комиссией по делам несовершеннолетних и защите их прав, МБОУ ДОД «Центр внешкольной работы», администрациями предприятий по месту работы родителей, заинтересованными общественными организациями.</w:t>
      </w:r>
    </w:p>
    <w:p w:rsidR="0047637A" w:rsidRPr="00CD2524" w:rsidRDefault="0047637A" w:rsidP="0062727B">
      <w:pPr>
        <w:ind w:firstLine="708"/>
        <w:jc w:val="both"/>
        <w:rPr>
          <w:sz w:val="26"/>
          <w:szCs w:val="26"/>
        </w:rPr>
      </w:pPr>
      <w:r w:rsidRPr="00CD2524">
        <w:rPr>
          <w:sz w:val="26"/>
          <w:szCs w:val="26"/>
        </w:rPr>
        <w:t xml:space="preserve">Основанием для постановки на профилактический учёт ДОУ семьи и проведения индивидуальной профилактической работы является: </w:t>
      </w:r>
    </w:p>
    <w:p w:rsidR="0047637A" w:rsidRPr="00CD2524" w:rsidRDefault="0047637A" w:rsidP="0062727B">
      <w:pPr>
        <w:ind w:firstLine="708"/>
        <w:jc w:val="both"/>
        <w:rPr>
          <w:sz w:val="26"/>
          <w:szCs w:val="26"/>
        </w:rPr>
      </w:pPr>
      <w:r w:rsidRPr="00CD2524">
        <w:rPr>
          <w:sz w:val="26"/>
          <w:szCs w:val="26"/>
        </w:rPr>
        <w:t xml:space="preserve">а) нахождение семьи в нестабильной социальной, психологической обстановке, вследствие которой семья может оказаться в социально опасном положении (Например: оставление ребенка без попечения родителей после окончания работы ДОУ; употребление родителями наркотических/психотропных веществ, алкогольной и спиртосодержащей продукции и т.д.); </w:t>
      </w:r>
    </w:p>
    <w:p w:rsidR="0047637A" w:rsidRPr="00CD2524" w:rsidRDefault="0047637A" w:rsidP="0062727B">
      <w:pPr>
        <w:ind w:firstLine="708"/>
        <w:jc w:val="both"/>
        <w:rPr>
          <w:sz w:val="26"/>
          <w:szCs w:val="26"/>
        </w:rPr>
      </w:pPr>
      <w:r w:rsidRPr="00CD2524">
        <w:rPr>
          <w:sz w:val="26"/>
          <w:szCs w:val="26"/>
        </w:rPr>
        <w:t xml:space="preserve">б) нахождение семьи в трудной жизненной ситуации: когда проблемы, существующие в семье, объективно нарушают жизнедеятельность их членов (инвалидность, отсутствие определенного места жительства, конфликты в семье, отсутствие каких либо документов, малообеспеченность, безработица) и не могут быть преодолены самостоятельно; </w:t>
      </w:r>
    </w:p>
    <w:p w:rsidR="0047637A" w:rsidRPr="00CD2524" w:rsidRDefault="0047637A" w:rsidP="0062727B">
      <w:pPr>
        <w:ind w:firstLine="708"/>
        <w:jc w:val="both"/>
        <w:rPr>
          <w:sz w:val="26"/>
          <w:szCs w:val="26"/>
        </w:rPr>
      </w:pPr>
      <w:r w:rsidRPr="00CD2524">
        <w:rPr>
          <w:sz w:val="26"/>
          <w:szCs w:val="26"/>
        </w:rPr>
        <w:t xml:space="preserve">в) нахождение семьи в социально опасном положении: когда родители или законные представители не исполняют своих обязанностей по воспитанию, обучению и (или) содержанию своих несовершеннолетних детей, отрицательно влияют на их поведение либо жестоко обращаются с ними. Данные семьи ставятся на учет по постановлению </w:t>
      </w:r>
      <w:r w:rsidRPr="00CD2524">
        <w:rPr>
          <w:color w:val="000000"/>
          <w:sz w:val="26"/>
          <w:szCs w:val="26"/>
        </w:rPr>
        <w:t>КДНиЗП</w:t>
      </w:r>
      <w:r w:rsidRPr="00CD2524">
        <w:rPr>
          <w:sz w:val="26"/>
          <w:szCs w:val="26"/>
        </w:rPr>
        <w:t>, разрабатывается комплексная межведомственная программа реабилитации семьи с участием всех необходимых органов и учреждений системы профилактики города.</w:t>
      </w:r>
    </w:p>
    <w:p w:rsidR="0047637A" w:rsidRPr="00CD2524" w:rsidRDefault="0047637A" w:rsidP="0062727B">
      <w:pPr>
        <w:jc w:val="both"/>
        <w:rPr>
          <w:sz w:val="26"/>
          <w:szCs w:val="26"/>
        </w:rPr>
      </w:pPr>
      <w:r w:rsidRPr="00CD2524">
        <w:rPr>
          <w:sz w:val="26"/>
          <w:szCs w:val="26"/>
        </w:rPr>
        <w:tab/>
        <w:t>Постановка семьи на учёт осуществляется решением Службы профилактики на основании представления по материалам, собранным воспитателями, педагогом-психологом, старшей медицинской сестрой. При постановке (снятии) семьи на учет в МБДОУ на заседание Службы профилактики приглашаются родители (законные представители) ребенка.</w:t>
      </w:r>
    </w:p>
    <w:p w:rsidR="0047637A" w:rsidRPr="00CD2524" w:rsidRDefault="0047637A" w:rsidP="0062727B">
      <w:pPr>
        <w:jc w:val="both"/>
        <w:rPr>
          <w:sz w:val="26"/>
          <w:szCs w:val="26"/>
        </w:rPr>
      </w:pPr>
      <w:r w:rsidRPr="00CD2524">
        <w:rPr>
          <w:sz w:val="26"/>
          <w:szCs w:val="26"/>
        </w:rPr>
        <w:tab/>
        <w:t xml:space="preserve">В отношении семей, поставленных на учет, разрабатываются индивидуальные программы реабилитации (далее – ИПР) (за исключением семей, находящихся в социально опасном положении, для которых по постановлению КДНиЗП разработана комплексная межведомственная программа реабилитации). Семьи, состоящие на учёте, ежемесячно обсуждаются на заседании Службы профилактики (результаты работы, постановка новых задач, принятие решений). Выписки из протокола заседания вкладываются в личное профилактическое дело семьи. </w:t>
      </w:r>
    </w:p>
    <w:p w:rsidR="0047637A" w:rsidRPr="00CD2524" w:rsidRDefault="0047637A" w:rsidP="0062727B">
      <w:pPr>
        <w:ind w:firstLine="709"/>
        <w:jc w:val="both"/>
        <w:rPr>
          <w:sz w:val="26"/>
          <w:szCs w:val="26"/>
        </w:rPr>
      </w:pPr>
      <w:r w:rsidRPr="00CD2524">
        <w:rPr>
          <w:sz w:val="26"/>
          <w:szCs w:val="26"/>
        </w:rPr>
        <w:t>Для обеспечения качественной и системной работы Службы в каждой группе оформляются социальные паспорта на всех воспитанников дошкольного учреждения, информация о с</w:t>
      </w:r>
      <w:r>
        <w:rPr>
          <w:sz w:val="26"/>
          <w:szCs w:val="26"/>
        </w:rPr>
        <w:t xml:space="preserve">емьях заносится в электронный </w:t>
      </w:r>
      <w:r w:rsidRPr="00CD2524">
        <w:rPr>
          <w:sz w:val="26"/>
          <w:szCs w:val="26"/>
        </w:rPr>
        <w:t xml:space="preserve">банк данных. </w:t>
      </w:r>
    </w:p>
    <w:p w:rsidR="0047637A" w:rsidRPr="00CD2524" w:rsidRDefault="0047637A" w:rsidP="0062727B">
      <w:pPr>
        <w:ind w:firstLine="709"/>
        <w:jc w:val="both"/>
        <w:rPr>
          <w:sz w:val="26"/>
          <w:szCs w:val="26"/>
        </w:rPr>
      </w:pPr>
      <w:r w:rsidRPr="00CD2524">
        <w:rPr>
          <w:sz w:val="26"/>
          <w:szCs w:val="26"/>
        </w:rPr>
        <w:t>Отчет о результатах деятельности Службы профилактики заслушивается на итоговом педагогическом совете.</w:t>
      </w:r>
    </w:p>
    <w:p w:rsidR="0047637A" w:rsidRDefault="0047637A" w:rsidP="002F2F01">
      <w:pPr>
        <w:tabs>
          <w:tab w:val="left" w:pos="993"/>
        </w:tabs>
        <w:ind w:firstLine="709"/>
        <w:jc w:val="both"/>
        <w:rPr>
          <w:sz w:val="26"/>
          <w:szCs w:val="26"/>
        </w:rPr>
      </w:pPr>
    </w:p>
    <w:p w:rsidR="0047637A" w:rsidRPr="00D95D27" w:rsidRDefault="0047637A" w:rsidP="00D95D27">
      <w:pPr>
        <w:tabs>
          <w:tab w:val="left" w:pos="993"/>
        </w:tabs>
        <w:jc w:val="center"/>
        <w:rPr>
          <w:b/>
          <w:sz w:val="26"/>
          <w:szCs w:val="26"/>
        </w:rPr>
      </w:pPr>
      <w:r w:rsidRPr="00D95D27">
        <w:rPr>
          <w:b/>
          <w:sz w:val="26"/>
          <w:szCs w:val="26"/>
        </w:rPr>
        <w:t>2.7 Иные характеристики содержания Программы</w:t>
      </w:r>
    </w:p>
    <w:p w:rsidR="0047637A" w:rsidRPr="00D95D27" w:rsidRDefault="0047637A" w:rsidP="00D95D27">
      <w:pPr>
        <w:tabs>
          <w:tab w:val="left" w:pos="993"/>
        </w:tabs>
        <w:jc w:val="center"/>
        <w:rPr>
          <w:sz w:val="26"/>
          <w:szCs w:val="26"/>
        </w:rPr>
      </w:pPr>
    </w:p>
    <w:p w:rsidR="0047637A" w:rsidRPr="00D95D27" w:rsidRDefault="0047637A" w:rsidP="00D95D27">
      <w:pPr>
        <w:tabs>
          <w:tab w:val="left" w:pos="993"/>
        </w:tabs>
        <w:jc w:val="center"/>
        <w:rPr>
          <w:b/>
          <w:sz w:val="26"/>
          <w:szCs w:val="26"/>
        </w:rPr>
      </w:pPr>
      <w:r w:rsidRPr="00D95D27">
        <w:rPr>
          <w:b/>
          <w:sz w:val="26"/>
          <w:szCs w:val="26"/>
        </w:rPr>
        <w:t>Переемственные связи МБДОУ и школы</w:t>
      </w:r>
    </w:p>
    <w:p w:rsidR="0047637A" w:rsidRPr="00D95D27" w:rsidRDefault="0047637A" w:rsidP="00D95D27">
      <w:pPr>
        <w:tabs>
          <w:tab w:val="left" w:pos="993"/>
        </w:tabs>
        <w:ind w:firstLine="709"/>
        <w:jc w:val="center"/>
        <w:rPr>
          <w:b/>
          <w:sz w:val="26"/>
          <w:szCs w:val="26"/>
        </w:rPr>
      </w:pPr>
    </w:p>
    <w:p w:rsidR="0047637A" w:rsidRPr="009A2E5C" w:rsidRDefault="0047637A" w:rsidP="00D95D27">
      <w:pPr>
        <w:ind w:firstLine="851"/>
        <w:jc w:val="both"/>
        <w:rPr>
          <w:rStyle w:val="Strong"/>
          <w:b w:val="0"/>
          <w:color w:val="000000"/>
          <w:sz w:val="26"/>
          <w:szCs w:val="26"/>
          <w:bdr w:val="none" w:sz="0" w:space="0" w:color="auto" w:frame="1"/>
          <w:shd w:val="clear" w:color="auto" w:fill="FFFFFF"/>
        </w:rPr>
      </w:pPr>
      <w:r w:rsidRPr="009A2E5C">
        <w:rPr>
          <w:rStyle w:val="Strong"/>
          <w:b w:val="0"/>
          <w:color w:val="000000"/>
          <w:sz w:val="26"/>
          <w:szCs w:val="26"/>
          <w:bdr w:val="none" w:sz="0" w:space="0" w:color="auto" w:frame="1"/>
          <w:shd w:val="clear" w:color="auto" w:fill="FFFFFF"/>
        </w:rPr>
        <w:t>В рамках деятельности по подготовке ребенка дошкольного возраста к начальной школе МБДОУ предусматривает три ключевых линии работы:</w:t>
      </w:r>
    </w:p>
    <w:p w:rsidR="0047637A" w:rsidRDefault="0047637A" w:rsidP="00D95D27">
      <w:pPr>
        <w:ind w:firstLine="851"/>
        <w:jc w:val="both"/>
        <w:rPr>
          <w:color w:val="000000"/>
          <w:sz w:val="26"/>
          <w:szCs w:val="26"/>
          <w:shd w:val="clear" w:color="auto" w:fill="FFFFFF"/>
        </w:rPr>
      </w:pPr>
      <w:r>
        <w:rPr>
          <w:color w:val="000000"/>
          <w:sz w:val="26"/>
          <w:szCs w:val="26"/>
          <w:shd w:val="clear" w:color="auto" w:fill="FFFFFF"/>
        </w:rPr>
        <w:t>• О</w:t>
      </w:r>
      <w:r w:rsidRPr="009A2E5C">
        <w:rPr>
          <w:color w:val="000000"/>
          <w:sz w:val="26"/>
          <w:szCs w:val="26"/>
          <w:shd w:val="clear" w:color="auto" w:fill="FFFFFF"/>
        </w:rPr>
        <w:t>бщее развитие ребенка дошкольного возраста. К моменту перехода ребенка из дошкольной образовательной организации в начальную школу, ребенок должен достичь определенного уровня развития памяти, внимания и интеллекта;</w:t>
      </w:r>
    </w:p>
    <w:p w:rsidR="0047637A" w:rsidRDefault="0047637A" w:rsidP="00D95D27">
      <w:pPr>
        <w:ind w:firstLine="851"/>
        <w:jc w:val="both"/>
        <w:rPr>
          <w:color w:val="000000"/>
          <w:sz w:val="26"/>
          <w:szCs w:val="26"/>
          <w:shd w:val="clear" w:color="auto" w:fill="FFFFFF"/>
        </w:rPr>
      </w:pPr>
      <w:r w:rsidRPr="009A2E5C">
        <w:rPr>
          <w:color w:val="000000"/>
          <w:sz w:val="26"/>
          <w:szCs w:val="26"/>
          <w:shd w:val="clear" w:color="auto" w:fill="FFFFFF"/>
        </w:rPr>
        <w:t xml:space="preserve">• </w:t>
      </w:r>
      <w:r>
        <w:rPr>
          <w:color w:val="000000"/>
          <w:sz w:val="26"/>
          <w:szCs w:val="26"/>
          <w:shd w:val="clear" w:color="auto" w:fill="FFFFFF"/>
        </w:rPr>
        <w:t>С</w:t>
      </w:r>
      <w:r w:rsidRPr="009A2E5C">
        <w:rPr>
          <w:color w:val="000000"/>
          <w:sz w:val="26"/>
          <w:szCs w:val="26"/>
          <w:shd w:val="clear" w:color="auto" w:fill="FFFFFF"/>
        </w:rPr>
        <w:t>формированность умений управления собой. Характеризуя ребенка дошкольного возраста можно отметить наличие у него яркого восприятия, неустойчивого, легко переключающегося внимания, наличие хорошей памяти, но управлять этими процессами в должной мере ребенок старшего дошкольного возраста еще не может. Особенностью является то, что событие, вызвавшее интерес ребенка, он может запомнить в деталях. В то же время ребенок абсолютно не может сосредоточиться на том, что не вызывает у него непосредственного интереса. А наличие данного умения необходимо ребенку к моменту поступления в школу. Важно, чтобы у ребенка было сформировано умение вести себя не так, как ему хочется, а так как следует себя вести в конкретной ситуации;</w:t>
      </w:r>
    </w:p>
    <w:p w:rsidR="0047637A" w:rsidRDefault="0047637A" w:rsidP="00D95D27">
      <w:pPr>
        <w:ind w:firstLine="851"/>
        <w:jc w:val="both"/>
        <w:rPr>
          <w:color w:val="000000"/>
          <w:sz w:val="26"/>
          <w:szCs w:val="26"/>
          <w:shd w:val="clear" w:color="auto" w:fill="FFFFFF"/>
        </w:rPr>
      </w:pPr>
      <w:r>
        <w:rPr>
          <w:color w:val="000000"/>
          <w:sz w:val="26"/>
          <w:szCs w:val="26"/>
          <w:shd w:val="clear" w:color="auto" w:fill="FFFFFF"/>
        </w:rPr>
        <w:t>• Ф</w:t>
      </w:r>
      <w:r w:rsidRPr="009A2E5C">
        <w:rPr>
          <w:color w:val="000000"/>
          <w:sz w:val="26"/>
          <w:szCs w:val="26"/>
          <w:shd w:val="clear" w:color="auto" w:fill="FFFFFF"/>
        </w:rPr>
        <w:t xml:space="preserve">ормирование мотивов, необходимых для дальнейшего учения. В детском саду необходимо сформировать ту глубинную действительную, глубокую мотивацию, которая выступит побудительной силой к приобретению новых знаний. </w:t>
      </w:r>
    </w:p>
    <w:p w:rsidR="0047637A" w:rsidRDefault="0047637A" w:rsidP="00D95D27">
      <w:pPr>
        <w:ind w:firstLine="851"/>
        <w:jc w:val="both"/>
        <w:rPr>
          <w:color w:val="000000"/>
          <w:sz w:val="26"/>
          <w:szCs w:val="26"/>
          <w:shd w:val="clear" w:color="auto" w:fill="FFFFFF"/>
        </w:rPr>
      </w:pPr>
      <w:r w:rsidRPr="009A2E5C">
        <w:rPr>
          <w:color w:val="000000"/>
          <w:sz w:val="26"/>
          <w:szCs w:val="26"/>
          <w:shd w:val="clear" w:color="auto" w:fill="FFFFFF"/>
        </w:rPr>
        <w:t>Сформированность мотивов учения и положительного отношения к школе это важнейшая за</w:t>
      </w:r>
      <w:r>
        <w:rPr>
          <w:color w:val="000000"/>
          <w:sz w:val="26"/>
          <w:szCs w:val="26"/>
          <w:shd w:val="clear" w:color="auto" w:fill="FFFFFF"/>
        </w:rPr>
        <w:t>дача, стоящая перед дошкольным образовательным</w:t>
      </w:r>
      <w:r w:rsidRPr="009A2E5C">
        <w:rPr>
          <w:color w:val="000000"/>
          <w:sz w:val="26"/>
          <w:szCs w:val="26"/>
          <w:shd w:val="clear" w:color="auto" w:fill="FFFFFF"/>
        </w:rPr>
        <w:t xml:space="preserve"> </w:t>
      </w:r>
      <w:r>
        <w:rPr>
          <w:color w:val="000000"/>
          <w:sz w:val="26"/>
          <w:szCs w:val="26"/>
          <w:shd w:val="clear" w:color="auto" w:fill="FFFFFF"/>
        </w:rPr>
        <w:t>учреждением</w:t>
      </w:r>
      <w:r w:rsidRPr="009A2E5C">
        <w:rPr>
          <w:color w:val="000000"/>
          <w:sz w:val="26"/>
          <w:szCs w:val="26"/>
          <w:shd w:val="clear" w:color="auto" w:fill="FFFFFF"/>
        </w:rPr>
        <w:t xml:space="preserve"> в подготовке детей к обучению в школе.</w:t>
      </w:r>
    </w:p>
    <w:p w:rsidR="0047637A" w:rsidRDefault="0047637A" w:rsidP="00D95D27">
      <w:pPr>
        <w:ind w:firstLine="851"/>
        <w:jc w:val="both"/>
        <w:rPr>
          <w:rStyle w:val="Strong"/>
          <w:color w:val="000000"/>
          <w:sz w:val="26"/>
          <w:szCs w:val="26"/>
          <w:bdr w:val="none" w:sz="0" w:space="0" w:color="auto" w:frame="1"/>
          <w:shd w:val="clear" w:color="auto" w:fill="FFFFFF"/>
        </w:rPr>
      </w:pPr>
      <w:r w:rsidRPr="009A2E5C">
        <w:rPr>
          <w:color w:val="000000"/>
          <w:sz w:val="26"/>
          <w:szCs w:val="26"/>
          <w:shd w:val="clear" w:color="auto" w:fill="FFFFFF"/>
        </w:rPr>
        <w:t>Вся деятельность педагогического коллектива, направленная на формирование у детей дошкольного возраста положительного отношения к школе,</w:t>
      </w:r>
      <w:r>
        <w:rPr>
          <w:color w:val="000000"/>
          <w:sz w:val="26"/>
          <w:szCs w:val="26"/>
          <w:shd w:val="clear" w:color="auto" w:fill="FFFFFF"/>
        </w:rPr>
        <w:t xml:space="preserve"> </w:t>
      </w:r>
      <w:r w:rsidRPr="009A2E5C">
        <w:rPr>
          <w:rStyle w:val="Strong"/>
          <w:b w:val="0"/>
          <w:color w:val="000000"/>
          <w:sz w:val="26"/>
          <w:szCs w:val="26"/>
          <w:bdr w:val="none" w:sz="0" w:space="0" w:color="auto" w:frame="1"/>
          <w:shd w:val="clear" w:color="auto" w:fill="FFFFFF"/>
        </w:rPr>
        <w:t>предусматривает решение трех ключевых задач</w:t>
      </w:r>
      <w:r w:rsidRPr="009A2E5C">
        <w:rPr>
          <w:rStyle w:val="Strong"/>
          <w:color w:val="000000"/>
          <w:sz w:val="26"/>
          <w:szCs w:val="26"/>
          <w:bdr w:val="none" w:sz="0" w:space="0" w:color="auto" w:frame="1"/>
          <w:shd w:val="clear" w:color="auto" w:fill="FFFFFF"/>
        </w:rPr>
        <w:t>:</w:t>
      </w:r>
    </w:p>
    <w:p w:rsidR="0047637A" w:rsidRDefault="0047637A" w:rsidP="00D95D27">
      <w:pPr>
        <w:ind w:firstLine="851"/>
        <w:jc w:val="both"/>
        <w:rPr>
          <w:color w:val="000000"/>
          <w:sz w:val="26"/>
          <w:szCs w:val="26"/>
          <w:shd w:val="clear" w:color="auto" w:fill="FFFFFF"/>
        </w:rPr>
      </w:pPr>
      <w:r w:rsidRPr="009A2E5C">
        <w:rPr>
          <w:color w:val="000000"/>
          <w:sz w:val="26"/>
          <w:szCs w:val="26"/>
          <w:shd w:val="clear" w:color="auto" w:fill="FFFFFF"/>
        </w:rPr>
        <w:t>1. формирование у детей правильных представлений о школе и учении;</w:t>
      </w:r>
    </w:p>
    <w:p w:rsidR="0047637A" w:rsidRDefault="0047637A" w:rsidP="00D95D27">
      <w:pPr>
        <w:ind w:firstLine="851"/>
        <w:jc w:val="both"/>
        <w:rPr>
          <w:color w:val="000000"/>
          <w:sz w:val="26"/>
          <w:szCs w:val="26"/>
          <w:shd w:val="clear" w:color="auto" w:fill="FFFFFF"/>
        </w:rPr>
      </w:pPr>
      <w:r w:rsidRPr="009A2E5C">
        <w:rPr>
          <w:color w:val="000000"/>
          <w:sz w:val="26"/>
          <w:szCs w:val="26"/>
          <w:shd w:val="clear" w:color="auto" w:fill="FFFFFF"/>
        </w:rPr>
        <w:t>2. формирование положительного эмоционального отношения к школе;</w:t>
      </w:r>
    </w:p>
    <w:p w:rsidR="0047637A" w:rsidRDefault="0047637A" w:rsidP="00D95D27">
      <w:pPr>
        <w:ind w:firstLine="851"/>
        <w:jc w:val="both"/>
        <w:rPr>
          <w:color w:val="000000"/>
          <w:sz w:val="26"/>
          <w:szCs w:val="26"/>
          <w:shd w:val="clear" w:color="auto" w:fill="FFFFFF"/>
        </w:rPr>
      </w:pPr>
      <w:r w:rsidRPr="009A2E5C">
        <w:rPr>
          <w:color w:val="000000"/>
          <w:sz w:val="26"/>
          <w:szCs w:val="26"/>
          <w:shd w:val="clear" w:color="auto" w:fill="FFFFFF"/>
        </w:rPr>
        <w:t>3. формирование опыта учебной деятельности.</w:t>
      </w:r>
    </w:p>
    <w:p w:rsidR="0047637A" w:rsidRPr="009A2E5C" w:rsidRDefault="0047637A" w:rsidP="00D95D27">
      <w:pPr>
        <w:ind w:firstLine="851"/>
        <w:jc w:val="both"/>
        <w:rPr>
          <w:color w:val="000000"/>
          <w:sz w:val="26"/>
          <w:szCs w:val="26"/>
          <w:shd w:val="clear" w:color="auto" w:fill="FFFFFF"/>
        </w:rPr>
      </w:pPr>
      <w:r w:rsidRPr="009A2E5C">
        <w:rPr>
          <w:color w:val="000000"/>
          <w:sz w:val="26"/>
          <w:szCs w:val="26"/>
          <w:shd w:val="clear" w:color="auto" w:fill="FFFFFF"/>
        </w:rPr>
        <w:t xml:space="preserve">Взаимосвязь дошкольной образовательной организации и начальной образовательной организации обусловлено потребностями ребенка в первую очередь. </w:t>
      </w:r>
    </w:p>
    <w:p w:rsidR="0047637A" w:rsidRDefault="0047637A" w:rsidP="00D95D27">
      <w:pPr>
        <w:ind w:firstLine="851"/>
        <w:jc w:val="both"/>
        <w:rPr>
          <w:color w:val="000000"/>
          <w:sz w:val="26"/>
          <w:szCs w:val="26"/>
          <w:shd w:val="clear" w:color="auto" w:fill="FFFFFF"/>
        </w:rPr>
      </w:pPr>
      <w:r w:rsidRPr="009A2E5C">
        <w:rPr>
          <w:color w:val="000000"/>
          <w:sz w:val="26"/>
          <w:szCs w:val="26"/>
          <w:shd w:val="clear" w:color="auto" w:fill="FFFFFF"/>
        </w:rPr>
        <w:t>Одним из ключевых направлений взаимосвя</w:t>
      </w:r>
      <w:r>
        <w:rPr>
          <w:color w:val="000000"/>
          <w:sz w:val="26"/>
          <w:szCs w:val="26"/>
          <w:shd w:val="clear" w:color="auto" w:fill="FFFFFF"/>
        </w:rPr>
        <w:t>занной деятельности должно является</w:t>
      </w:r>
      <w:r w:rsidRPr="009A2E5C">
        <w:rPr>
          <w:color w:val="000000"/>
          <w:sz w:val="26"/>
          <w:szCs w:val="26"/>
          <w:shd w:val="clear" w:color="auto" w:fill="FFFFFF"/>
        </w:rPr>
        <w:t xml:space="preserve"> налаживание реального психолого-педагогического сопровождения процесса перехода ребенка из </w:t>
      </w:r>
      <w:r>
        <w:rPr>
          <w:color w:val="000000"/>
          <w:sz w:val="26"/>
          <w:szCs w:val="26"/>
          <w:shd w:val="clear" w:color="auto" w:fill="FFFFFF"/>
        </w:rPr>
        <w:t>МБДОУ</w:t>
      </w:r>
      <w:r w:rsidRPr="009A2E5C">
        <w:rPr>
          <w:color w:val="000000"/>
          <w:sz w:val="26"/>
          <w:szCs w:val="26"/>
          <w:shd w:val="clear" w:color="auto" w:fill="FFFFFF"/>
        </w:rPr>
        <w:t xml:space="preserve"> в начальную школу. Это позволит преодолеть не только уже существующие проблемы, но и работать над тем, чтобы их в дальнейшем не возникало.</w:t>
      </w:r>
      <w:r>
        <w:rPr>
          <w:color w:val="000000"/>
          <w:sz w:val="26"/>
          <w:szCs w:val="26"/>
          <w:shd w:val="clear" w:color="auto" w:fill="FFFFFF"/>
        </w:rPr>
        <w:t xml:space="preserve"> П</w:t>
      </w:r>
      <w:r w:rsidRPr="009A2E5C">
        <w:rPr>
          <w:color w:val="000000"/>
          <w:sz w:val="26"/>
          <w:szCs w:val="26"/>
          <w:shd w:val="clear" w:color="auto" w:fill="FFFFFF"/>
        </w:rPr>
        <w:t>одобны</w:t>
      </w:r>
      <w:r>
        <w:rPr>
          <w:color w:val="000000"/>
          <w:sz w:val="26"/>
          <w:szCs w:val="26"/>
          <w:shd w:val="clear" w:color="auto" w:fill="FFFFFF"/>
        </w:rPr>
        <w:t>е</w:t>
      </w:r>
      <w:r w:rsidRPr="009A2E5C">
        <w:rPr>
          <w:color w:val="000000"/>
          <w:sz w:val="26"/>
          <w:szCs w:val="26"/>
          <w:shd w:val="clear" w:color="auto" w:fill="FFFFFF"/>
        </w:rPr>
        <w:t xml:space="preserve"> встречи служ</w:t>
      </w:r>
      <w:r>
        <w:rPr>
          <w:color w:val="000000"/>
          <w:sz w:val="26"/>
          <w:szCs w:val="26"/>
          <w:shd w:val="clear" w:color="auto" w:fill="FFFFFF"/>
        </w:rPr>
        <w:t>ат</w:t>
      </w:r>
      <w:r w:rsidRPr="009A2E5C">
        <w:rPr>
          <w:color w:val="000000"/>
          <w:sz w:val="26"/>
          <w:szCs w:val="26"/>
          <w:shd w:val="clear" w:color="auto" w:fill="FFFFFF"/>
        </w:rPr>
        <w:t xml:space="preserve"> прекрасным поводом для обмена информацией о педагогических новинках в области воспитания и обучения детей.</w:t>
      </w:r>
    </w:p>
    <w:p w:rsidR="0047637A" w:rsidRDefault="0047637A" w:rsidP="00D95D27">
      <w:pPr>
        <w:ind w:firstLine="851"/>
        <w:jc w:val="both"/>
        <w:rPr>
          <w:color w:val="000000"/>
          <w:sz w:val="26"/>
          <w:szCs w:val="26"/>
          <w:u w:val="single"/>
          <w:bdr w:val="none" w:sz="0" w:space="0" w:color="auto" w:frame="1"/>
          <w:shd w:val="clear" w:color="auto" w:fill="FFFFFF"/>
        </w:rPr>
      </w:pPr>
      <w:r w:rsidRPr="009A2E5C">
        <w:rPr>
          <w:color w:val="000000"/>
          <w:sz w:val="26"/>
          <w:szCs w:val="26"/>
          <w:u w:val="single"/>
          <w:bdr w:val="none" w:sz="0" w:space="0" w:color="auto" w:frame="1"/>
          <w:shd w:val="clear" w:color="auto" w:fill="FFFFFF"/>
        </w:rPr>
        <w:t>Формы осуществления преемственности:</w:t>
      </w:r>
    </w:p>
    <w:p w:rsidR="0047637A" w:rsidRDefault="0047637A" w:rsidP="00D95D27">
      <w:pPr>
        <w:ind w:firstLine="851"/>
        <w:jc w:val="both"/>
        <w:rPr>
          <w:rStyle w:val="Strong"/>
          <w:i/>
          <w:iCs/>
          <w:color w:val="000000"/>
          <w:sz w:val="26"/>
          <w:szCs w:val="26"/>
          <w:bdr w:val="none" w:sz="0" w:space="0" w:color="auto" w:frame="1"/>
        </w:rPr>
      </w:pPr>
      <w:r w:rsidRPr="009A2E5C">
        <w:rPr>
          <w:rStyle w:val="Strong"/>
          <w:i/>
          <w:iCs/>
          <w:color w:val="000000"/>
          <w:sz w:val="26"/>
          <w:szCs w:val="26"/>
          <w:bdr w:val="none" w:sz="0" w:space="0" w:color="auto" w:frame="1"/>
        </w:rPr>
        <w:t>1. Работа с детьми</w:t>
      </w:r>
    </w:p>
    <w:p w:rsidR="0047637A" w:rsidRDefault="0047637A" w:rsidP="00D95D27">
      <w:pPr>
        <w:ind w:firstLine="851"/>
        <w:jc w:val="both"/>
        <w:rPr>
          <w:color w:val="000000"/>
          <w:sz w:val="26"/>
          <w:szCs w:val="26"/>
          <w:shd w:val="clear" w:color="auto" w:fill="FFFFFF"/>
        </w:rPr>
      </w:pPr>
      <w:r w:rsidRPr="009A2E5C">
        <w:rPr>
          <w:color w:val="000000"/>
          <w:sz w:val="26"/>
          <w:szCs w:val="26"/>
          <w:shd w:val="clear" w:color="auto" w:fill="FFFFFF"/>
        </w:rPr>
        <w:t>• экскурсии в школу;</w:t>
      </w:r>
    </w:p>
    <w:p w:rsidR="0047637A" w:rsidRDefault="0047637A" w:rsidP="00D95D27">
      <w:pPr>
        <w:ind w:firstLine="851"/>
        <w:jc w:val="both"/>
        <w:rPr>
          <w:color w:val="000000"/>
          <w:sz w:val="26"/>
          <w:szCs w:val="26"/>
          <w:shd w:val="clear" w:color="auto" w:fill="FFFFFF"/>
        </w:rPr>
      </w:pPr>
      <w:r w:rsidRPr="009A2E5C">
        <w:rPr>
          <w:color w:val="000000"/>
          <w:sz w:val="26"/>
          <w:szCs w:val="26"/>
          <w:shd w:val="clear" w:color="auto" w:fill="FFFFFF"/>
        </w:rPr>
        <w:t>• посещение школьного музея, библиотеки;</w:t>
      </w:r>
    </w:p>
    <w:p w:rsidR="0047637A" w:rsidRDefault="0047637A" w:rsidP="00D95D27">
      <w:pPr>
        <w:ind w:firstLine="851"/>
        <w:jc w:val="both"/>
        <w:rPr>
          <w:color w:val="000000"/>
          <w:sz w:val="26"/>
          <w:szCs w:val="26"/>
          <w:shd w:val="clear" w:color="auto" w:fill="FFFFFF"/>
        </w:rPr>
      </w:pPr>
      <w:r w:rsidRPr="009A2E5C">
        <w:rPr>
          <w:color w:val="000000"/>
          <w:sz w:val="26"/>
          <w:szCs w:val="26"/>
          <w:shd w:val="clear" w:color="auto" w:fill="FFFFFF"/>
        </w:rPr>
        <w:t>• знакомство и взаимодействие дошкольников с учителями и учениками начальной школы;</w:t>
      </w:r>
    </w:p>
    <w:p w:rsidR="0047637A" w:rsidRDefault="0047637A" w:rsidP="00D95D27">
      <w:pPr>
        <w:ind w:firstLine="851"/>
        <w:jc w:val="both"/>
        <w:rPr>
          <w:color w:val="000000"/>
          <w:sz w:val="26"/>
          <w:szCs w:val="26"/>
          <w:shd w:val="clear" w:color="auto" w:fill="FFFFFF"/>
        </w:rPr>
      </w:pPr>
      <w:r w:rsidRPr="009A2E5C">
        <w:rPr>
          <w:color w:val="000000"/>
          <w:sz w:val="26"/>
          <w:szCs w:val="26"/>
          <w:shd w:val="clear" w:color="auto" w:fill="FFFFFF"/>
        </w:rPr>
        <w:t>• участие в совместной образовательной деятельности, игровых программах;</w:t>
      </w:r>
    </w:p>
    <w:p w:rsidR="0047637A" w:rsidRDefault="0047637A" w:rsidP="00D95D27">
      <w:pPr>
        <w:ind w:firstLine="851"/>
        <w:jc w:val="both"/>
        <w:rPr>
          <w:color w:val="000000"/>
          <w:sz w:val="26"/>
          <w:szCs w:val="26"/>
          <w:shd w:val="clear" w:color="auto" w:fill="FFFFFF"/>
        </w:rPr>
      </w:pPr>
      <w:r w:rsidRPr="009A2E5C">
        <w:rPr>
          <w:color w:val="000000"/>
          <w:sz w:val="26"/>
          <w:szCs w:val="26"/>
          <w:shd w:val="clear" w:color="auto" w:fill="FFFFFF"/>
        </w:rPr>
        <w:t>• выставки рисунков и поделок;</w:t>
      </w:r>
    </w:p>
    <w:p w:rsidR="0047637A" w:rsidRDefault="0047637A" w:rsidP="00D95D27">
      <w:pPr>
        <w:ind w:firstLine="851"/>
        <w:jc w:val="both"/>
        <w:rPr>
          <w:color w:val="000000"/>
          <w:sz w:val="26"/>
          <w:szCs w:val="26"/>
          <w:shd w:val="clear" w:color="auto" w:fill="FFFFFF"/>
        </w:rPr>
      </w:pPr>
      <w:r w:rsidRPr="009A2E5C">
        <w:rPr>
          <w:color w:val="000000"/>
          <w:sz w:val="26"/>
          <w:szCs w:val="26"/>
          <w:shd w:val="clear" w:color="auto" w:fill="FFFFFF"/>
        </w:rPr>
        <w:t>• встречи и беседы с бывшими воспитанниками детского сада (ученики начальной и средней школы);</w:t>
      </w:r>
    </w:p>
    <w:p w:rsidR="0047637A" w:rsidRDefault="0047637A" w:rsidP="00D95D27">
      <w:pPr>
        <w:ind w:firstLine="851"/>
        <w:jc w:val="both"/>
        <w:rPr>
          <w:color w:val="000000"/>
          <w:sz w:val="26"/>
          <w:szCs w:val="26"/>
          <w:shd w:val="clear" w:color="auto" w:fill="FFFFFF"/>
        </w:rPr>
      </w:pPr>
      <w:r w:rsidRPr="009A2E5C">
        <w:rPr>
          <w:color w:val="000000"/>
          <w:sz w:val="26"/>
          <w:szCs w:val="26"/>
          <w:shd w:val="clear" w:color="auto" w:fill="FFFFFF"/>
        </w:rPr>
        <w:t>• совместные праздники (День знаний, посвящение в первоклассники, выпускной в детском саду и др.) и спортивные соревнования дошкольников и первоклассников;</w:t>
      </w:r>
    </w:p>
    <w:p w:rsidR="0047637A" w:rsidRDefault="0047637A" w:rsidP="00D95D27">
      <w:pPr>
        <w:ind w:firstLine="851"/>
        <w:jc w:val="both"/>
        <w:rPr>
          <w:color w:val="000000"/>
          <w:sz w:val="26"/>
          <w:szCs w:val="26"/>
          <w:shd w:val="clear" w:color="auto" w:fill="FFFFFF"/>
        </w:rPr>
      </w:pPr>
      <w:r w:rsidRPr="009A2E5C">
        <w:rPr>
          <w:color w:val="000000"/>
          <w:sz w:val="26"/>
          <w:szCs w:val="26"/>
          <w:shd w:val="clear" w:color="auto" w:fill="FFFFFF"/>
        </w:rPr>
        <w:t>• участие в театрализованной деятельности;</w:t>
      </w:r>
    </w:p>
    <w:p w:rsidR="0047637A" w:rsidRDefault="0047637A" w:rsidP="00D95D27">
      <w:pPr>
        <w:ind w:firstLine="851"/>
        <w:jc w:val="both"/>
        <w:rPr>
          <w:color w:val="000000"/>
          <w:sz w:val="26"/>
          <w:szCs w:val="26"/>
          <w:shd w:val="clear" w:color="auto" w:fill="FFFFFF"/>
        </w:rPr>
      </w:pPr>
      <w:r w:rsidRPr="009A2E5C">
        <w:rPr>
          <w:color w:val="000000"/>
          <w:sz w:val="26"/>
          <w:szCs w:val="26"/>
          <w:shd w:val="clear" w:color="auto" w:fill="FFFFFF"/>
        </w:rPr>
        <w:t>• посещение дошкольниками адаптационного курса занятий, организованных при школе (занятия с психологом, логопедом, музыкальным руководителем и др. специалистами школы).</w:t>
      </w:r>
    </w:p>
    <w:p w:rsidR="0047637A" w:rsidRDefault="0047637A" w:rsidP="00D95D27">
      <w:pPr>
        <w:ind w:firstLine="851"/>
        <w:jc w:val="both"/>
        <w:rPr>
          <w:rStyle w:val="Strong"/>
          <w:i/>
          <w:iCs/>
          <w:color w:val="000000"/>
          <w:sz w:val="26"/>
          <w:szCs w:val="26"/>
          <w:bdr w:val="none" w:sz="0" w:space="0" w:color="auto" w:frame="1"/>
        </w:rPr>
      </w:pPr>
      <w:r w:rsidRPr="009A2E5C">
        <w:rPr>
          <w:rStyle w:val="Strong"/>
          <w:i/>
          <w:iCs/>
          <w:color w:val="000000"/>
          <w:sz w:val="26"/>
          <w:szCs w:val="26"/>
          <w:bdr w:val="none" w:sz="0" w:space="0" w:color="auto" w:frame="1"/>
        </w:rPr>
        <w:t>2. Взаимодействие педагогов:</w:t>
      </w:r>
    </w:p>
    <w:p w:rsidR="0047637A" w:rsidRDefault="0047637A" w:rsidP="00D95D27">
      <w:pPr>
        <w:ind w:firstLine="851"/>
        <w:jc w:val="both"/>
        <w:rPr>
          <w:color w:val="000000"/>
          <w:sz w:val="26"/>
          <w:szCs w:val="26"/>
          <w:shd w:val="clear" w:color="auto" w:fill="FFFFFF"/>
        </w:rPr>
      </w:pPr>
      <w:r w:rsidRPr="009A2E5C">
        <w:rPr>
          <w:color w:val="000000"/>
          <w:sz w:val="26"/>
          <w:szCs w:val="26"/>
          <w:shd w:val="clear" w:color="auto" w:fill="FFFFFF"/>
        </w:rPr>
        <w:t>• совместные пед</w:t>
      </w:r>
      <w:r>
        <w:rPr>
          <w:color w:val="000000"/>
          <w:sz w:val="26"/>
          <w:szCs w:val="26"/>
          <w:shd w:val="clear" w:color="auto" w:fill="FFFFFF"/>
        </w:rPr>
        <w:t>агогические советы</w:t>
      </w:r>
      <w:r w:rsidRPr="009A2E5C">
        <w:rPr>
          <w:color w:val="000000"/>
          <w:sz w:val="26"/>
          <w:szCs w:val="26"/>
          <w:shd w:val="clear" w:color="auto" w:fill="FFFFFF"/>
        </w:rPr>
        <w:t>;</w:t>
      </w:r>
    </w:p>
    <w:p w:rsidR="0047637A" w:rsidRDefault="0047637A" w:rsidP="00D95D27">
      <w:pPr>
        <w:ind w:firstLine="851"/>
        <w:jc w:val="both"/>
        <w:rPr>
          <w:color w:val="000000"/>
          <w:sz w:val="26"/>
          <w:szCs w:val="26"/>
          <w:shd w:val="clear" w:color="auto" w:fill="FFFFFF"/>
        </w:rPr>
      </w:pPr>
      <w:r w:rsidRPr="009A2E5C">
        <w:rPr>
          <w:color w:val="000000"/>
          <w:sz w:val="26"/>
          <w:szCs w:val="26"/>
          <w:shd w:val="clear" w:color="auto" w:fill="FFFFFF"/>
        </w:rPr>
        <w:t>• семинары, мастер- классы;</w:t>
      </w:r>
    </w:p>
    <w:p w:rsidR="0047637A" w:rsidRDefault="0047637A" w:rsidP="00D95D27">
      <w:pPr>
        <w:ind w:firstLine="851"/>
        <w:jc w:val="both"/>
        <w:rPr>
          <w:color w:val="000000"/>
          <w:sz w:val="26"/>
          <w:szCs w:val="26"/>
          <w:shd w:val="clear" w:color="auto" w:fill="FFFFFF"/>
        </w:rPr>
      </w:pPr>
      <w:r w:rsidRPr="009A2E5C">
        <w:rPr>
          <w:color w:val="000000"/>
          <w:sz w:val="26"/>
          <w:szCs w:val="26"/>
          <w:shd w:val="clear" w:color="auto" w:fill="FFFFFF"/>
        </w:rPr>
        <w:t xml:space="preserve">• круглые </w:t>
      </w:r>
      <w:r>
        <w:rPr>
          <w:color w:val="000000"/>
          <w:sz w:val="26"/>
          <w:szCs w:val="26"/>
          <w:shd w:val="clear" w:color="auto" w:fill="FFFFFF"/>
        </w:rPr>
        <w:t>столы педагогов МБДОУ</w:t>
      </w:r>
      <w:r w:rsidRPr="009A2E5C">
        <w:rPr>
          <w:color w:val="000000"/>
          <w:sz w:val="26"/>
          <w:szCs w:val="26"/>
          <w:shd w:val="clear" w:color="auto" w:fill="FFFFFF"/>
        </w:rPr>
        <w:t xml:space="preserve"> и учителей школы;</w:t>
      </w:r>
    </w:p>
    <w:p w:rsidR="0047637A" w:rsidRDefault="0047637A" w:rsidP="00D95D27">
      <w:pPr>
        <w:ind w:firstLine="851"/>
        <w:jc w:val="both"/>
        <w:rPr>
          <w:color w:val="000000"/>
          <w:sz w:val="26"/>
          <w:szCs w:val="26"/>
          <w:shd w:val="clear" w:color="auto" w:fill="FFFFFF"/>
        </w:rPr>
      </w:pPr>
      <w:r w:rsidRPr="009A2E5C">
        <w:rPr>
          <w:color w:val="000000"/>
          <w:sz w:val="26"/>
          <w:szCs w:val="26"/>
          <w:shd w:val="clear" w:color="auto" w:fill="FFFFFF"/>
        </w:rPr>
        <w:t>• психологические и коммуникативные тренинги для воспитателей и учителей;</w:t>
      </w:r>
    </w:p>
    <w:p w:rsidR="0047637A" w:rsidRDefault="0047637A" w:rsidP="00D95D27">
      <w:pPr>
        <w:ind w:firstLine="851"/>
        <w:jc w:val="both"/>
        <w:rPr>
          <w:color w:val="000000"/>
          <w:sz w:val="26"/>
          <w:szCs w:val="26"/>
          <w:shd w:val="clear" w:color="auto" w:fill="FFFFFF"/>
        </w:rPr>
      </w:pPr>
      <w:r w:rsidRPr="009A2E5C">
        <w:rPr>
          <w:color w:val="000000"/>
          <w:sz w:val="26"/>
          <w:szCs w:val="26"/>
          <w:shd w:val="clear" w:color="auto" w:fill="FFFFFF"/>
        </w:rPr>
        <w:t>• проведение диагностики по определению готовности детей к школе;</w:t>
      </w:r>
    </w:p>
    <w:p w:rsidR="0047637A" w:rsidRDefault="0047637A" w:rsidP="00D95D27">
      <w:pPr>
        <w:ind w:firstLine="851"/>
        <w:jc w:val="both"/>
        <w:rPr>
          <w:color w:val="000000"/>
          <w:sz w:val="26"/>
          <w:szCs w:val="26"/>
          <w:shd w:val="clear" w:color="auto" w:fill="FFFFFF"/>
        </w:rPr>
      </w:pPr>
      <w:r w:rsidRPr="009A2E5C">
        <w:rPr>
          <w:color w:val="000000"/>
          <w:sz w:val="26"/>
          <w:szCs w:val="26"/>
          <w:shd w:val="clear" w:color="auto" w:fill="FFFFFF"/>
        </w:rPr>
        <w:t>• педагогические и психологические наблюдения.</w:t>
      </w:r>
    </w:p>
    <w:p w:rsidR="0047637A" w:rsidRDefault="0047637A" w:rsidP="00D95D27">
      <w:pPr>
        <w:ind w:firstLine="851"/>
        <w:jc w:val="both"/>
        <w:rPr>
          <w:rStyle w:val="Strong"/>
          <w:i/>
          <w:iCs/>
          <w:color w:val="000000"/>
          <w:sz w:val="26"/>
          <w:szCs w:val="26"/>
          <w:bdr w:val="none" w:sz="0" w:space="0" w:color="auto" w:frame="1"/>
        </w:rPr>
      </w:pPr>
      <w:r w:rsidRPr="009A2E5C">
        <w:rPr>
          <w:rStyle w:val="Strong"/>
          <w:i/>
          <w:iCs/>
          <w:color w:val="000000"/>
          <w:sz w:val="26"/>
          <w:szCs w:val="26"/>
          <w:bdr w:val="none" w:sz="0" w:space="0" w:color="auto" w:frame="1"/>
        </w:rPr>
        <w:t>3. Сотрудничество с родителями:</w:t>
      </w:r>
    </w:p>
    <w:p w:rsidR="0047637A" w:rsidRDefault="0047637A" w:rsidP="00D95D27">
      <w:pPr>
        <w:ind w:firstLine="851"/>
        <w:jc w:val="both"/>
        <w:rPr>
          <w:color w:val="000000"/>
          <w:sz w:val="26"/>
          <w:szCs w:val="26"/>
          <w:shd w:val="clear" w:color="auto" w:fill="FFFFFF"/>
        </w:rPr>
      </w:pPr>
      <w:r w:rsidRPr="009A2E5C">
        <w:rPr>
          <w:color w:val="000000"/>
          <w:sz w:val="26"/>
          <w:szCs w:val="26"/>
          <w:shd w:val="clear" w:color="auto" w:fill="FFFFFF"/>
        </w:rPr>
        <w:t xml:space="preserve">• совместные родительские собрания с педагогами </w:t>
      </w:r>
      <w:r>
        <w:rPr>
          <w:color w:val="000000"/>
          <w:sz w:val="26"/>
          <w:szCs w:val="26"/>
          <w:shd w:val="clear" w:color="auto" w:fill="FFFFFF"/>
        </w:rPr>
        <w:t>МБДОУ</w:t>
      </w:r>
      <w:r w:rsidRPr="009A2E5C">
        <w:rPr>
          <w:color w:val="000000"/>
          <w:sz w:val="26"/>
          <w:szCs w:val="26"/>
          <w:shd w:val="clear" w:color="auto" w:fill="FFFFFF"/>
        </w:rPr>
        <w:t xml:space="preserve"> и учителями школы;</w:t>
      </w:r>
    </w:p>
    <w:p w:rsidR="0047637A" w:rsidRDefault="0047637A" w:rsidP="00D95D27">
      <w:pPr>
        <w:ind w:firstLine="851"/>
        <w:jc w:val="both"/>
        <w:rPr>
          <w:color w:val="000000"/>
          <w:sz w:val="26"/>
          <w:szCs w:val="26"/>
          <w:shd w:val="clear" w:color="auto" w:fill="FFFFFF"/>
        </w:rPr>
      </w:pPr>
      <w:r w:rsidRPr="009A2E5C">
        <w:rPr>
          <w:color w:val="000000"/>
          <w:sz w:val="26"/>
          <w:szCs w:val="26"/>
          <w:shd w:val="clear" w:color="auto" w:fill="FFFFFF"/>
        </w:rPr>
        <w:t>• круглые столы, дискуссионные встречи, педагогические «гостиные»;</w:t>
      </w:r>
    </w:p>
    <w:p w:rsidR="0047637A" w:rsidRDefault="0047637A" w:rsidP="00D95D27">
      <w:pPr>
        <w:ind w:firstLine="851"/>
        <w:jc w:val="both"/>
        <w:rPr>
          <w:color w:val="000000"/>
          <w:sz w:val="26"/>
          <w:szCs w:val="26"/>
          <w:shd w:val="clear" w:color="auto" w:fill="FFFFFF"/>
        </w:rPr>
      </w:pPr>
      <w:r w:rsidRPr="009A2E5C">
        <w:rPr>
          <w:color w:val="000000"/>
          <w:sz w:val="26"/>
          <w:szCs w:val="26"/>
          <w:shd w:val="clear" w:color="auto" w:fill="FFFFFF"/>
        </w:rPr>
        <w:t>• родительские конференции, вечера вопросов и ответов;</w:t>
      </w:r>
    </w:p>
    <w:p w:rsidR="0047637A" w:rsidRDefault="0047637A" w:rsidP="00D95D27">
      <w:pPr>
        <w:ind w:firstLine="851"/>
        <w:jc w:val="both"/>
        <w:rPr>
          <w:color w:val="000000"/>
          <w:sz w:val="26"/>
          <w:szCs w:val="26"/>
          <w:shd w:val="clear" w:color="auto" w:fill="FFFFFF"/>
        </w:rPr>
      </w:pPr>
      <w:r w:rsidRPr="009A2E5C">
        <w:rPr>
          <w:color w:val="000000"/>
          <w:sz w:val="26"/>
          <w:szCs w:val="26"/>
          <w:shd w:val="clear" w:color="auto" w:fill="FFFFFF"/>
        </w:rPr>
        <w:t xml:space="preserve">• консультации с педагогами </w:t>
      </w:r>
      <w:r>
        <w:rPr>
          <w:color w:val="000000"/>
          <w:sz w:val="26"/>
          <w:szCs w:val="26"/>
          <w:shd w:val="clear" w:color="auto" w:fill="FFFFFF"/>
        </w:rPr>
        <w:t>МБДОУ</w:t>
      </w:r>
      <w:r w:rsidRPr="009A2E5C">
        <w:rPr>
          <w:color w:val="000000"/>
          <w:sz w:val="26"/>
          <w:szCs w:val="26"/>
          <w:shd w:val="clear" w:color="auto" w:fill="FFFFFF"/>
        </w:rPr>
        <w:t xml:space="preserve"> и школы;</w:t>
      </w:r>
    </w:p>
    <w:p w:rsidR="0047637A" w:rsidRDefault="0047637A" w:rsidP="00D95D27">
      <w:pPr>
        <w:ind w:firstLine="851"/>
        <w:jc w:val="both"/>
        <w:rPr>
          <w:color w:val="000000"/>
          <w:sz w:val="26"/>
          <w:szCs w:val="26"/>
          <w:shd w:val="clear" w:color="auto" w:fill="FFFFFF"/>
        </w:rPr>
      </w:pPr>
      <w:r w:rsidRPr="009A2E5C">
        <w:rPr>
          <w:color w:val="000000"/>
          <w:sz w:val="26"/>
          <w:szCs w:val="26"/>
          <w:shd w:val="clear" w:color="auto" w:fill="FFFFFF"/>
        </w:rPr>
        <w:t>• встречи родителей с будущими учителями;</w:t>
      </w:r>
    </w:p>
    <w:p w:rsidR="0047637A" w:rsidRDefault="0047637A" w:rsidP="00D95D27">
      <w:pPr>
        <w:ind w:firstLine="851"/>
        <w:jc w:val="both"/>
        <w:rPr>
          <w:color w:val="000000"/>
          <w:sz w:val="26"/>
          <w:szCs w:val="26"/>
          <w:shd w:val="clear" w:color="auto" w:fill="FFFFFF"/>
        </w:rPr>
      </w:pPr>
      <w:r w:rsidRPr="009A2E5C">
        <w:rPr>
          <w:color w:val="000000"/>
          <w:sz w:val="26"/>
          <w:szCs w:val="26"/>
          <w:shd w:val="clear" w:color="auto" w:fill="FFFFFF"/>
        </w:rPr>
        <w:t>• дни открытых дверей;</w:t>
      </w:r>
    </w:p>
    <w:p w:rsidR="0047637A" w:rsidRDefault="0047637A" w:rsidP="00D95D27">
      <w:pPr>
        <w:ind w:firstLine="851"/>
        <w:jc w:val="both"/>
        <w:rPr>
          <w:color w:val="000000"/>
          <w:sz w:val="26"/>
          <w:szCs w:val="26"/>
          <w:shd w:val="clear" w:color="auto" w:fill="FFFFFF"/>
        </w:rPr>
      </w:pPr>
      <w:r w:rsidRPr="009A2E5C">
        <w:rPr>
          <w:color w:val="000000"/>
          <w:sz w:val="26"/>
          <w:szCs w:val="26"/>
          <w:shd w:val="clear" w:color="auto" w:fill="FFFFFF"/>
        </w:rPr>
        <w:t>• творческие мастерские;</w:t>
      </w:r>
    </w:p>
    <w:p w:rsidR="0047637A" w:rsidRDefault="0047637A" w:rsidP="00D95D27">
      <w:pPr>
        <w:ind w:firstLine="851"/>
        <w:jc w:val="both"/>
        <w:rPr>
          <w:color w:val="000000"/>
          <w:sz w:val="26"/>
          <w:szCs w:val="26"/>
          <w:shd w:val="clear" w:color="auto" w:fill="FFFFFF"/>
        </w:rPr>
      </w:pPr>
      <w:r w:rsidRPr="009A2E5C">
        <w:rPr>
          <w:color w:val="000000"/>
          <w:sz w:val="26"/>
          <w:szCs w:val="26"/>
          <w:shd w:val="clear" w:color="auto" w:fill="FFFFFF"/>
        </w:rPr>
        <w:t>• анкетирование, тестирование родителей для изучения самочувствия семьи</w:t>
      </w:r>
      <w:r>
        <w:rPr>
          <w:color w:val="000000"/>
          <w:sz w:val="26"/>
          <w:szCs w:val="26"/>
          <w:shd w:val="clear" w:color="auto" w:fill="FFFFFF"/>
        </w:rPr>
        <w:t>.</w:t>
      </w:r>
    </w:p>
    <w:p w:rsidR="0047637A" w:rsidRDefault="0047637A" w:rsidP="002F2F01">
      <w:pPr>
        <w:tabs>
          <w:tab w:val="left" w:pos="993"/>
        </w:tabs>
        <w:ind w:firstLine="709"/>
        <w:jc w:val="both"/>
        <w:rPr>
          <w:sz w:val="26"/>
          <w:szCs w:val="26"/>
        </w:rPr>
      </w:pPr>
    </w:p>
    <w:p w:rsidR="0047637A" w:rsidRDefault="0047637A" w:rsidP="000D5425">
      <w:pPr>
        <w:tabs>
          <w:tab w:val="left" w:pos="426"/>
        </w:tabs>
        <w:ind w:left="426" w:firstLine="283"/>
        <w:jc w:val="both"/>
        <w:rPr>
          <w:b/>
          <w:sz w:val="26"/>
          <w:szCs w:val="26"/>
        </w:rPr>
      </w:pPr>
      <w:r w:rsidRPr="000D55DD">
        <w:rPr>
          <w:b/>
          <w:sz w:val="26"/>
          <w:szCs w:val="26"/>
        </w:rPr>
        <w:t xml:space="preserve">Взаимодействие </w:t>
      </w:r>
      <w:r>
        <w:rPr>
          <w:b/>
          <w:sz w:val="26"/>
          <w:szCs w:val="26"/>
        </w:rPr>
        <w:t>МБ</w:t>
      </w:r>
      <w:r w:rsidRPr="000D55DD">
        <w:rPr>
          <w:b/>
          <w:sz w:val="26"/>
          <w:szCs w:val="26"/>
        </w:rPr>
        <w:t>ДОУ с социальными партнерами.</w:t>
      </w:r>
    </w:p>
    <w:p w:rsidR="0047637A" w:rsidRDefault="0047637A" w:rsidP="000D5425">
      <w:pPr>
        <w:tabs>
          <w:tab w:val="left" w:pos="426"/>
        </w:tabs>
        <w:ind w:left="426" w:firstLine="283"/>
        <w:jc w:val="both"/>
        <w:rPr>
          <w:b/>
          <w:sz w:val="26"/>
          <w:szCs w:val="26"/>
        </w:rPr>
      </w:pPr>
    </w:p>
    <w:p w:rsidR="0047637A" w:rsidRPr="00264D5E" w:rsidRDefault="0047637A" w:rsidP="000D5425">
      <w:pPr>
        <w:ind w:firstLine="709"/>
        <w:jc w:val="both"/>
        <w:rPr>
          <w:sz w:val="26"/>
          <w:szCs w:val="26"/>
        </w:rPr>
      </w:pPr>
      <w:r w:rsidRPr="00264D5E">
        <w:rPr>
          <w:sz w:val="26"/>
          <w:szCs w:val="26"/>
        </w:rPr>
        <w:t>В целях расширения социокультурных связей, подготовки дошкольников к активной творческой деятельности в обществе, приобретения навыков общения с окружающим миром и людьми, познания и понимания себя как личности, своих интересов и устремлений организовано взаимодействие с социокультурными учреждениями района.</w:t>
      </w:r>
    </w:p>
    <w:p w:rsidR="0047637A" w:rsidRPr="00264D5E" w:rsidRDefault="0047637A" w:rsidP="000D5425">
      <w:pPr>
        <w:ind w:firstLine="709"/>
        <w:jc w:val="both"/>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9"/>
        <w:gridCol w:w="3182"/>
        <w:gridCol w:w="2269"/>
        <w:gridCol w:w="2047"/>
      </w:tblGrid>
      <w:tr w:rsidR="0047637A" w:rsidRPr="00CD2524" w:rsidTr="00321BBE">
        <w:tc>
          <w:tcPr>
            <w:tcW w:w="2179" w:type="dxa"/>
          </w:tcPr>
          <w:p w:rsidR="0047637A" w:rsidRPr="00CD2524" w:rsidRDefault="0047637A" w:rsidP="00321BBE">
            <w:pPr>
              <w:jc w:val="center"/>
              <w:rPr>
                <w:b/>
                <w:bCs/>
                <w:sz w:val="26"/>
                <w:szCs w:val="26"/>
              </w:rPr>
            </w:pPr>
            <w:r w:rsidRPr="00CD2524">
              <w:rPr>
                <w:b/>
                <w:bCs/>
                <w:sz w:val="26"/>
                <w:szCs w:val="26"/>
              </w:rPr>
              <w:t>Учреждение</w:t>
            </w:r>
          </w:p>
          <w:p w:rsidR="0047637A" w:rsidRPr="00CD2524" w:rsidRDefault="0047637A" w:rsidP="00321BBE">
            <w:pPr>
              <w:jc w:val="center"/>
              <w:rPr>
                <w:b/>
                <w:bCs/>
                <w:sz w:val="26"/>
                <w:szCs w:val="26"/>
              </w:rPr>
            </w:pPr>
          </w:p>
        </w:tc>
        <w:tc>
          <w:tcPr>
            <w:tcW w:w="3182" w:type="dxa"/>
          </w:tcPr>
          <w:p w:rsidR="0047637A" w:rsidRPr="00CD2524" w:rsidRDefault="0047637A" w:rsidP="00321BBE">
            <w:pPr>
              <w:jc w:val="center"/>
              <w:rPr>
                <w:b/>
                <w:bCs/>
                <w:sz w:val="26"/>
                <w:szCs w:val="26"/>
              </w:rPr>
            </w:pPr>
            <w:r w:rsidRPr="00CD2524">
              <w:rPr>
                <w:b/>
                <w:bCs/>
                <w:sz w:val="26"/>
                <w:szCs w:val="26"/>
              </w:rPr>
              <w:t>Образовательные задачи</w:t>
            </w:r>
          </w:p>
        </w:tc>
        <w:tc>
          <w:tcPr>
            <w:tcW w:w="2269" w:type="dxa"/>
          </w:tcPr>
          <w:p w:rsidR="0047637A" w:rsidRPr="00CD2524" w:rsidRDefault="0047637A" w:rsidP="00321BBE">
            <w:pPr>
              <w:jc w:val="center"/>
              <w:rPr>
                <w:b/>
                <w:bCs/>
                <w:sz w:val="26"/>
                <w:szCs w:val="26"/>
              </w:rPr>
            </w:pPr>
            <w:r w:rsidRPr="00CD2524">
              <w:rPr>
                <w:b/>
                <w:bCs/>
                <w:sz w:val="26"/>
                <w:szCs w:val="26"/>
              </w:rPr>
              <w:t>Формы взаимодействия/</w:t>
            </w:r>
          </w:p>
          <w:p w:rsidR="0047637A" w:rsidRPr="00CD2524" w:rsidRDefault="0047637A" w:rsidP="00321BBE">
            <w:pPr>
              <w:jc w:val="center"/>
              <w:rPr>
                <w:b/>
                <w:bCs/>
                <w:sz w:val="26"/>
                <w:szCs w:val="26"/>
              </w:rPr>
            </w:pPr>
            <w:r w:rsidRPr="00CD2524">
              <w:rPr>
                <w:b/>
                <w:bCs/>
                <w:sz w:val="26"/>
                <w:szCs w:val="26"/>
              </w:rPr>
              <w:t>периодичность</w:t>
            </w:r>
          </w:p>
        </w:tc>
        <w:tc>
          <w:tcPr>
            <w:tcW w:w="2047" w:type="dxa"/>
          </w:tcPr>
          <w:p w:rsidR="0047637A" w:rsidRPr="00CD2524" w:rsidRDefault="0047637A" w:rsidP="00321BBE">
            <w:pPr>
              <w:jc w:val="center"/>
              <w:rPr>
                <w:b/>
                <w:bCs/>
                <w:sz w:val="26"/>
                <w:szCs w:val="26"/>
              </w:rPr>
            </w:pPr>
            <w:r w:rsidRPr="00CD2524">
              <w:rPr>
                <w:b/>
                <w:bCs/>
                <w:sz w:val="26"/>
                <w:szCs w:val="26"/>
              </w:rPr>
              <w:t>Периодичность</w:t>
            </w:r>
          </w:p>
        </w:tc>
      </w:tr>
      <w:tr w:rsidR="0047637A" w:rsidRPr="00CD2524" w:rsidTr="00321BBE">
        <w:tc>
          <w:tcPr>
            <w:tcW w:w="2179" w:type="dxa"/>
          </w:tcPr>
          <w:p w:rsidR="0047637A" w:rsidRPr="00CD2524" w:rsidRDefault="0047637A" w:rsidP="00321BBE">
            <w:pPr>
              <w:jc w:val="both"/>
              <w:rPr>
                <w:spacing w:val="1"/>
                <w:sz w:val="26"/>
                <w:szCs w:val="26"/>
              </w:rPr>
            </w:pPr>
            <w:r w:rsidRPr="00CD2524">
              <w:rPr>
                <w:spacing w:val="1"/>
                <w:sz w:val="26"/>
                <w:szCs w:val="26"/>
              </w:rPr>
              <w:t>МБОУ «СОШ № 34»</w:t>
            </w:r>
          </w:p>
          <w:p w:rsidR="0047637A" w:rsidRPr="00CD2524" w:rsidRDefault="0047637A" w:rsidP="00321BBE">
            <w:pPr>
              <w:jc w:val="both"/>
              <w:rPr>
                <w:sz w:val="26"/>
                <w:szCs w:val="26"/>
              </w:rPr>
            </w:pPr>
          </w:p>
        </w:tc>
        <w:tc>
          <w:tcPr>
            <w:tcW w:w="3182" w:type="dxa"/>
          </w:tcPr>
          <w:p w:rsidR="0047637A" w:rsidRPr="00CD2524" w:rsidRDefault="0047637A" w:rsidP="00321BBE">
            <w:pPr>
              <w:ind w:firstLine="142"/>
              <w:rPr>
                <w:sz w:val="26"/>
                <w:szCs w:val="26"/>
              </w:rPr>
            </w:pPr>
            <w:r w:rsidRPr="00CD2524">
              <w:rPr>
                <w:sz w:val="26"/>
                <w:szCs w:val="26"/>
              </w:rPr>
              <w:t>- формировать предпосылки учебной деятельности (произвольность поведения, умение действовать по образцу, под руководством взрослого, в едином  со всеми темпе);</w:t>
            </w:r>
          </w:p>
          <w:p w:rsidR="0047637A" w:rsidRPr="00CD2524" w:rsidRDefault="0047637A" w:rsidP="00321BBE">
            <w:pPr>
              <w:ind w:firstLine="142"/>
              <w:rPr>
                <w:sz w:val="26"/>
                <w:szCs w:val="26"/>
              </w:rPr>
            </w:pPr>
            <w:r w:rsidRPr="00CD2524">
              <w:rPr>
                <w:sz w:val="26"/>
                <w:szCs w:val="26"/>
              </w:rPr>
              <w:t>- способствовать формированию мотивации к переходу на школьную ступень обучения;</w:t>
            </w:r>
          </w:p>
          <w:p w:rsidR="0047637A" w:rsidRPr="00CD2524" w:rsidRDefault="0047637A" w:rsidP="00321BBE">
            <w:pPr>
              <w:ind w:firstLine="142"/>
              <w:rPr>
                <w:sz w:val="26"/>
                <w:szCs w:val="26"/>
              </w:rPr>
            </w:pPr>
            <w:r w:rsidRPr="00CD2524">
              <w:rPr>
                <w:sz w:val="26"/>
                <w:szCs w:val="26"/>
              </w:rPr>
              <w:t xml:space="preserve">- </w:t>
            </w:r>
            <w:r w:rsidRPr="00CD2524">
              <w:rPr>
                <w:color w:val="000000"/>
                <w:sz w:val="26"/>
                <w:szCs w:val="26"/>
              </w:rPr>
              <w:t>расширять круг общения, формировать способы контактов с малознакомыми людьми.</w:t>
            </w:r>
          </w:p>
        </w:tc>
        <w:tc>
          <w:tcPr>
            <w:tcW w:w="2269" w:type="dxa"/>
          </w:tcPr>
          <w:p w:rsidR="0047637A" w:rsidRPr="00CD2524" w:rsidRDefault="0047637A" w:rsidP="00321BBE">
            <w:pPr>
              <w:jc w:val="both"/>
              <w:rPr>
                <w:sz w:val="26"/>
                <w:szCs w:val="26"/>
              </w:rPr>
            </w:pPr>
            <w:r w:rsidRPr="00CD2524">
              <w:rPr>
                <w:sz w:val="26"/>
                <w:szCs w:val="26"/>
              </w:rPr>
              <w:t>Экскурсии в школьный музей, совместные досуговые мероприятия: шашечные турниры, спортивные эстафеты, соревнования, праздники, выставки детского творчества</w:t>
            </w:r>
          </w:p>
        </w:tc>
        <w:tc>
          <w:tcPr>
            <w:tcW w:w="2047" w:type="dxa"/>
          </w:tcPr>
          <w:p w:rsidR="0047637A" w:rsidRPr="00CD2524" w:rsidRDefault="0047637A" w:rsidP="00321BBE">
            <w:pPr>
              <w:jc w:val="center"/>
              <w:rPr>
                <w:sz w:val="26"/>
                <w:szCs w:val="26"/>
              </w:rPr>
            </w:pPr>
            <w:r w:rsidRPr="00CD2524">
              <w:rPr>
                <w:sz w:val="26"/>
                <w:szCs w:val="26"/>
              </w:rPr>
              <w:t>3-4 раза в год</w:t>
            </w:r>
          </w:p>
        </w:tc>
      </w:tr>
      <w:tr w:rsidR="0047637A" w:rsidRPr="00CD2524" w:rsidTr="00321BBE">
        <w:tc>
          <w:tcPr>
            <w:tcW w:w="2179" w:type="dxa"/>
          </w:tcPr>
          <w:p w:rsidR="0047637A" w:rsidRPr="00CD2524" w:rsidRDefault="0047637A" w:rsidP="00321BBE">
            <w:pPr>
              <w:jc w:val="both"/>
              <w:rPr>
                <w:spacing w:val="1"/>
                <w:sz w:val="26"/>
                <w:szCs w:val="26"/>
              </w:rPr>
            </w:pPr>
            <w:r w:rsidRPr="00CD2524">
              <w:rPr>
                <w:sz w:val="26"/>
                <w:szCs w:val="26"/>
              </w:rPr>
              <w:t>МБУ «Музей истории освоения и развития норильского промышленного района»</w:t>
            </w:r>
          </w:p>
        </w:tc>
        <w:tc>
          <w:tcPr>
            <w:tcW w:w="3182" w:type="dxa"/>
          </w:tcPr>
          <w:p w:rsidR="0047637A" w:rsidRPr="00CD2524" w:rsidRDefault="0047637A" w:rsidP="00321BBE">
            <w:pPr>
              <w:ind w:firstLine="142"/>
              <w:rPr>
                <w:sz w:val="26"/>
                <w:szCs w:val="26"/>
              </w:rPr>
            </w:pPr>
            <w:r w:rsidRPr="00CD2524">
              <w:rPr>
                <w:sz w:val="26"/>
                <w:szCs w:val="26"/>
              </w:rPr>
              <w:t>- обогащать знания детей о родном Крае;</w:t>
            </w:r>
          </w:p>
          <w:p w:rsidR="0047637A" w:rsidRPr="00CD2524" w:rsidRDefault="0047637A" w:rsidP="00321BBE">
            <w:pPr>
              <w:ind w:firstLine="142"/>
              <w:rPr>
                <w:sz w:val="26"/>
                <w:szCs w:val="26"/>
              </w:rPr>
            </w:pPr>
            <w:r w:rsidRPr="00CD2524">
              <w:rPr>
                <w:sz w:val="26"/>
                <w:szCs w:val="26"/>
              </w:rPr>
              <w:t>- расширять кругозор;</w:t>
            </w:r>
          </w:p>
          <w:p w:rsidR="0047637A" w:rsidRPr="00CD2524" w:rsidRDefault="0047637A" w:rsidP="00321BBE">
            <w:pPr>
              <w:ind w:firstLine="142"/>
              <w:rPr>
                <w:sz w:val="26"/>
                <w:szCs w:val="26"/>
              </w:rPr>
            </w:pPr>
            <w:r w:rsidRPr="00CD2524">
              <w:rPr>
                <w:sz w:val="26"/>
                <w:szCs w:val="26"/>
              </w:rPr>
              <w:t>- развивать любознательность;</w:t>
            </w:r>
          </w:p>
          <w:p w:rsidR="0047637A" w:rsidRPr="00CD2524" w:rsidRDefault="0047637A" w:rsidP="00321BBE">
            <w:pPr>
              <w:ind w:firstLine="142"/>
              <w:rPr>
                <w:sz w:val="26"/>
                <w:szCs w:val="26"/>
              </w:rPr>
            </w:pPr>
            <w:r w:rsidRPr="00CD2524">
              <w:rPr>
                <w:sz w:val="26"/>
                <w:szCs w:val="26"/>
              </w:rPr>
              <w:t>- формировать патриотические чувства.</w:t>
            </w:r>
          </w:p>
        </w:tc>
        <w:tc>
          <w:tcPr>
            <w:tcW w:w="2269" w:type="dxa"/>
          </w:tcPr>
          <w:p w:rsidR="0047637A" w:rsidRPr="00CD2524" w:rsidRDefault="0047637A" w:rsidP="00321BBE">
            <w:pPr>
              <w:jc w:val="both"/>
              <w:rPr>
                <w:sz w:val="26"/>
                <w:szCs w:val="26"/>
              </w:rPr>
            </w:pPr>
            <w:r w:rsidRPr="00CD2524">
              <w:rPr>
                <w:sz w:val="26"/>
                <w:szCs w:val="26"/>
              </w:rPr>
              <w:t>экскурсии,</w:t>
            </w:r>
          </w:p>
          <w:p w:rsidR="0047637A" w:rsidRPr="00CD2524" w:rsidRDefault="0047637A" w:rsidP="00321BBE">
            <w:pPr>
              <w:jc w:val="both"/>
              <w:rPr>
                <w:sz w:val="26"/>
                <w:szCs w:val="26"/>
              </w:rPr>
            </w:pPr>
            <w:r w:rsidRPr="00CD2524">
              <w:rPr>
                <w:sz w:val="26"/>
                <w:szCs w:val="26"/>
              </w:rPr>
              <w:t>выставки,</w:t>
            </w:r>
          </w:p>
          <w:p w:rsidR="0047637A" w:rsidRPr="00CD2524" w:rsidRDefault="0047637A" w:rsidP="00321BBE">
            <w:pPr>
              <w:jc w:val="both"/>
              <w:rPr>
                <w:sz w:val="26"/>
                <w:szCs w:val="26"/>
              </w:rPr>
            </w:pPr>
            <w:r w:rsidRPr="00CD2524">
              <w:rPr>
                <w:sz w:val="26"/>
                <w:szCs w:val="26"/>
              </w:rPr>
              <w:t>интерактивные занятия,</w:t>
            </w:r>
          </w:p>
          <w:p w:rsidR="0047637A" w:rsidRPr="00CD2524" w:rsidRDefault="0047637A" w:rsidP="00321BBE">
            <w:pPr>
              <w:jc w:val="both"/>
              <w:rPr>
                <w:sz w:val="26"/>
                <w:szCs w:val="26"/>
              </w:rPr>
            </w:pPr>
            <w:r w:rsidRPr="00CD2524">
              <w:rPr>
                <w:sz w:val="26"/>
                <w:szCs w:val="26"/>
              </w:rPr>
              <w:t>конкурсы</w:t>
            </w:r>
          </w:p>
        </w:tc>
        <w:tc>
          <w:tcPr>
            <w:tcW w:w="2047" w:type="dxa"/>
          </w:tcPr>
          <w:p w:rsidR="0047637A" w:rsidRPr="00CD2524" w:rsidRDefault="0047637A" w:rsidP="00321BBE">
            <w:pPr>
              <w:jc w:val="center"/>
              <w:rPr>
                <w:sz w:val="26"/>
                <w:szCs w:val="26"/>
              </w:rPr>
            </w:pPr>
            <w:r w:rsidRPr="00CD2524">
              <w:rPr>
                <w:sz w:val="26"/>
                <w:szCs w:val="26"/>
              </w:rPr>
              <w:t>1 раз в месяц</w:t>
            </w:r>
          </w:p>
        </w:tc>
      </w:tr>
      <w:tr w:rsidR="0047637A" w:rsidRPr="00CD2524" w:rsidTr="00321BBE">
        <w:tc>
          <w:tcPr>
            <w:tcW w:w="2179" w:type="dxa"/>
          </w:tcPr>
          <w:p w:rsidR="0047637A" w:rsidRPr="00CD2524" w:rsidRDefault="0047637A" w:rsidP="00321BBE">
            <w:pPr>
              <w:jc w:val="both"/>
              <w:rPr>
                <w:sz w:val="26"/>
                <w:szCs w:val="26"/>
              </w:rPr>
            </w:pPr>
            <w:r w:rsidRPr="00CD2524">
              <w:rPr>
                <w:sz w:val="26"/>
                <w:szCs w:val="26"/>
              </w:rPr>
              <w:t>МБУ «Детская библиотека»</w:t>
            </w:r>
          </w:p>
        </w:tc>
        <w:tc>
          <w:tcPr>
            <w:tcW w:w="3182" w:type="dxa"/>
          </w:tcPr>
          <w:p w:rsidR="0047637A" w:rsidRPr="00CD2524" w:rsidRDefault="0047637A" w:rsidP="00321BBE">
            <w:pPr>
              <w:shd w:val="clear" w:color="auto" w:fill="FFFFFF"/>
              <w:autoSpaceDE w:val="0"/>
              <w:autoSpaceDN w:val="0"/>
              <w:adjustRightInd w:val="0"/>
              <w:rPr>
                <w:color w:val="000000"/>
                <w:sz w:val="26"/>
                <w:szCs w:val="26"/>
              </w:rPr>
            </w:pPr>
            <w:r w:rsidRPr="00CD2524">
              <w:rPr>
                <w:color w:val="000000"/>
                <w:sz w:val="26"/>
                <w:szCs w:val="26"/>
              </w:rPr>
              <w:t>- приобщать к художественной литературе, формировать запас литературных впечатлений;</w:t>
            </w:r>
          </w:p>
          <w:p w:rsidR="0047637A" w:rsidRPr="00CD2524" w:rsidRDefault="0047637A" w:rsidP="00321BBE">
            <w:pPr>
              <w:shd w:val="clear" w:color="auto" w:fill="FFFFFF"/>
              <w:autoSpaceDE w:val="0"/>
              <w:autoSpaceDN w:val="0"/>
              <w:adjustRightInd w:val="0"/>
              <w:rPr>
                <w:color w:val="000000"/>
                <w:sz w:val="26"/>
                <w:szCs w:val="26"/>
              </w:rPr>
            </w:pPr>
            <w:r w:rsidRPr="00CD2524">
              <w:rPr>
                <w:color w:val="000000"/>
                <w:sz w:val="26"/>
                <w:szCs w:val="26"/>
              </w:rPr>
              <w:t>- развивать отношение к книге как к произведению эстетической культуры;</w:t>
            </w:r>
          </w:p>
          <w:p w:rsidR="0047637A" w:rsidRPr="00CD2524" w:rsidRDefault="0047637A" w:rsidP="00321BBE">
            <w:pPr>
              <w:shd w:val="clear" w:color="auto" w:fill="FFFFFF"/>
              <w:autoSpaceDE w:val="0"/>
              <w:autoSpaceDN w:val="0"/>
              <w:adjustRightInd w:val="0"/>
              <w:rPr>
                <w:sz w:val="26"/>
                <w:szCs w:val="26"/>
              </w:rPr>
            </w:pPr>
            <w:r w:rsidRPr="00CD2524">
              <w:rPr>
                <w:color w:val="000000"/>
                <w:sz w:val="26"/>
                <w:szCs w:val="26"/>
              </w:rPr>
              <w:t>- поддерживать заинтересованное отношение к чтению.</w:t>
            </w:r>
          </w:p>
        </w:tc>
        <w:tc>
          <w:tcPr>
            <w:tcW w:w="2269" w:type="dxa"/>
          </w:tcPr>
          <w:p w:rsidR="0047637A" w:rsidRPr="00CD2524" w:rsidRDefault="0047637A" w:rsidP="00321BBE">
            <w:pPr>
              <w:rPr>
                <w:sz w:val="26"/>
                <w:szCs w:val="26"/>
              </w:rPr>
            </w:pPr>
            <w:r w:rsidRPr="00CD2524">
              <w:rPr>
                <w:sz w:val="26"/>
                <w:szCs w:val="26"/>
              </w:rPr>
              <w:t>беседы-путешествия, викторины, выставки книг, познавательные занятия, семейные гостиные, семейные литературные конкурсы.</w:t>
            </w:r>
          </w:p>
        </w:tc>
        <w:tc>
          <w:tcPr>
            <w:tcW w:w="2047" w:type="dxa"/>
          </w:tcPr>
          <w:p w:rsidR="0047637A" w:rsidRPr="00CD2524" w:rsidRDefault="0047637A" w:rsidP="00321BBE">
            <w:pPr>
              <w:jc w:val="center"/>
              <w:rPr>
                <w:sz w:val="26"/>
                <w:szCs w:val="26"/>
              </w:rPr>
            </w:pPr>
            <w:r w:rsidRPr="00CD2524">
              <w:rPr>
                <w:sz w:val="26"/>
                <w:szCs w:val="26"/>
              </w:rPr>
              <w:t>1 раз в месяц</w:t>
            </w:r>
          </w:p>
        </w:tc>
      </w:tr>
      <w:tr w:rsidR="0047637A" w:rsidRPr="00CD2524" w:rsidTr="00321BBE">
        <w:tc>
          <w:tcPr>
            <w:tcW w:w="2179" w:type="dxa"/>
          </w:tcPr>
          <w:p w:rsidR="0047637A" w:rsidRPr="00CD2524" w:rsidRDefault="0047637A" w:rsidP="00321BBE">
            <w:pPr>
              <w:jc w:val="both"/>
              <w:rPr>
                <w:sz w:val="26"/>
                <w:szCs w:val="26"/>
              </w:rPr>
            </w:pPr>
            <w:r w:rsidRPr="00CD2524">
              <w:rPr>
                <w:sz w:val="26"/>
                <w:szCs w:val="26"/>
              </w:rPr>
              <w:t>МБУ «Норильская   картинная галерея»</w:t>
            </w:r>
          </w:p>
        </w:tc>
        <w:tc>
          <w:tcPr>
            <w:tcW w:w="3182" w:type="dxa"/>
          </w:tcPr>
          <w:p w:rsidR="0047637A" w:rsidRPr="00CD2524" w:rsidRDefault="0047637A" w:rsidP="00321BBE">
            <w:pPr>
              <w:rPr>
                <w:color w:val="000000"/>
                <w:sz w:val="26"/>
                <w:szCs w:val="26"/>
              </w:rPr>
            </w:pPr>
            <w:r w:rsidRPr="00CD2524">
              <w:rPr>
                <w:color w:val="000000"/>
                <w:sz w:val="26"/>
                <w:szCs w:val="26"/>
              </w:rPr>
              <w:t>- знакомить с произведениями разных видов искусства (живопись, графика, народное и декоративно-прикладное искусство, архитектура);</w:t>
            </w:r>
          </w:p>
          <w:p w:rsidR="0047637A" w:rsidRPr="00CD2524" w:rsidRDefault="0047637A" w:rsidP="00321BBE">
            <w:pPr>
              <w:rPr>
                <w:color w:val="000000"/>
                <w:sz w:val="26"/>
                <w:szCs w:val="26"/>
              </w:rPr>
            </w:pPr>
            <w:r w:rsidRPr="00CD2524">
              <w:rPr>
                <w:color w:val="000000"/>
                <w:sz w:val="26"/>
                <w:szCs w:val="26"/>
              </w:rPr>
              <w:t>- знакомить с культурными традициями своего края, родины;</w:t>
            </w:r>
          </w:p>
          <w:p w:rsidR="0047637A" w:rsidRPr="00CD2524" w:rsidRDefault="0047637A" w:rsidP="00321BBE">
            <w:pPr>
              <w:rPr>
                <w:color w:val="000000"/>
                <w:sz w:val="26"/>
                <w:szCs w:val="26"/>
              </w:rPr>
            </w:pPr>
            <w:r w:rsidRPr="00CD2524">
              <w:rPr>
                <w:color w:val="000000"/>
                <w:sz w:val="26"/>
                <w:szCs w:val="26"/>
              </w:rPr>
              <w:t>- способствовать овладению элементарной этикой межнациональных отношений;</w:t>
            </w:r>
          </w:p>
          <w:p w:rsidR="0047637A" w:rsidRPr="00CD2524" w:rsidRDefault="0047637A" w:rsidP="00321BBE">
            <w:pPr>
              <w:rPr>
                <w:color w:val="000000"/>
                <w:sz w:val="26"/>
                <w:szCs w:val="26"/>
              </w:rPr>
            </w:pPr>
            <w:r w:rsidRPr="00CD2524">
              <w:rPr>
                <w:color w:val="000000"/>
                <w:sz w:val="26"/>
                <w:szCs w:val="26"/>
              </w:rPr>
              <w:t xml:space="preserve">- создавать условия для самостоятельной художественной деятельности вне занятий, </w:t>
            </w:r>
          </w:p>
          <w:p w:rsidR="0047637A" w:rsidRPr="00CD2524" w:rsidRDefault="0047637A" w:rsidP="00321BBE">
            <w:pPr>
              <w:rPr>
                <w:sz w:val="26"/>
                <w:szCs w:val="26"/>
              </w:rPr>
            </w:pPr>
            <w:r w:rsidRPr="00CD2524">
              <w:rPr>
                <w:color w:val="000000"/>
                <w:sz w:val="26"/>
                <w:szCs w:val="26"/>
              </w:rPr>
              <w:t>- активизировать участие детей в творческих конкурсах, выставках.</w:t>
            </w:r>
          </w:p>
        </w:tc>
        <w:tc>
          <w:tcPr>
            <w:tcW w:w="2269" w:type="dxa"/>
          </w:tcPr>
          <w:p w:rsidR="0047637A" w:rsidRPr="00CD2524" w:rsidRDefault="0047637A" w:rsidP="00321BBE">
            <w:pPr>
              <w:jc w:val="both"/>
              <w:rPr>
                <w:sz w:val="26"/>
                <w:szCs w:val="26"/>
              </w:rPr>
            </w:pPr>
            <w:r w:rsidRPr="00CD2524">
              <w:rPr>
                <w:sz w:val="26"/>
                <w:szCs w:val="26"/>
              </w:rPr>
              <w:t>интерактивные занятия познавательного, художественно-эстетического цикла, выставки, фольклорные праздники.</w:t>
            </w:r>
          </w:p>
        </w:tc>
        <w:tc>
          <w:tcPr>
            <w:tcW w:w="2047" w:type="dxa"/>
          </w:tcPr>
          <w:p w:rsidR="0047637A" w:rsidRPr="00CD2524" w:rsidRDefault="0047637A" w:rsidP="00321BBE">
            <w:pPr>
              <w:jc w:val="center"/>
              <w:rPr>
                <w:sz w:val="26"/>
                <w:szCs w:val="26"/>
              </w:rPr>
            </w:pPr>
            <w:r w:rsidRPr="00CD2524">
              <w:rPr>
                <w:sz w:val="26"/>
                <w:szCs w:val="26"/>
              </w:rPr>
              <w:t>1 раз в месяц</w:t>
            </w:r>
          </w:p>
        </w:tc>
      </w:tr>
      <w:tr w:rsidR="0047637A" w:rsidRPr="00CD2524" w:rsidTr="00321BBE">
        <w:tc>
          <w:tcPr>
            <w:tcW w:w="2179" w:type="dxa"/>
          </w:tcPr>
          <w:p w:rsidR="0047637A" w:rsidRPr="00CD2524" w:rsidRDefault="0047637A" w:rsidP="00321BBE">
            <w:pPr>
              <w:jc w:val="both"/>
              <w:rPr>
                <w:sz w:val="26"/>
                <w:szCs w:val="26"/>
              </w:rPr>
            </w:pPr>
            <w:r w:rsidRPr="00CD2524">
              <w:rPr>
                <w:sz w:val="26"/>
                <w:szCs w:val="26"/>
              </w:rPr>
              <w:t>Кинотеатр «Родина»</w:t>
            </w:r>
          </w:p>
        </w:tc>
        <w:tc>
          <w:tcPr>
            <w:tcW w:w="3182" w:type="dxa"/>
          </w:tcPr>
          <w:p w:rsidR="0047637A" w:rsidRPr="00CD2524" w:rsidRDefault="0047637A" w:rsidP="00321BBE">
            <w:pPr>
              <w:rPr>
                <w:color w:val="000000"/>
                <w:sz w:val="26"/>
                <w:szCs w:val="26"/>
              </w:rPr>
            </w:pPr>
            <w:r w:rsidRPr="00CD2524">
              <w:rPr>
                <w:color w:val="000000"/>
                <w:sz w:val="26"/>
                <w:szCs w:val="26"/>
              </w:rPr>
              <w:t>- активизировать познавательные способности детей;</w:t>
            </w:r>
          </w:p>
          <w:p w:rsidR="0047637A" w:rsidRPr="00CD2524" w:rsidRDefault="0047637A" w:rsidP="00321BBE">
            <w:pPr>
              <w:rPr>
                <w:color w:val="000000"/>
                <w:sz w:val="26"/>
                <w:szCs w:val="26"/>
              </w:rPr>
            </w:pPr>
            <w:r w:rsidRPr="00CD2524">
              <w:rPr>
                <w:color w:val="000000"/>
                <w:sz w:val="26"/>
                <w:szCs w:val="26"/>
              </w:rPr>
              <w:t>- развивать любознательность.</w:t>
            </w:r>
          </w:p>
        </w:tc>
        <w:tc>
          <w:tcPr>
            <w:tcW w:w="2269" w:type="dxa"/>
          </w:tcPr>
          <w:p w:rsidR="0047637A" w:rsidRPr="00CD2524" w:rsidRDefault="0047637A" w:rsidP="00321BBE">
            <w:pPr>
              <w:jc w:val="both"/>
              <w:rPr>
                <w:sz w:val="26"/>
                <w:szCs w:val="26"/>
              </w:rPr>
            </w:pPr>
            <w:r w:rsidRPr="00CD2524">
              <w:rPr>
                <w:sz w:val="26"/>
                <w:szCs w:val="26"/>
              </w:rPr>
              <w:t>интерактивные занятия познавательного, художественно-эстетического цикла</w:t>
            </w:r>
          </w:p>
        </w:tc>
        <w:tc>
          <w:tcPr>
            <w:tcW w:w="2047" w:type="dxa"/>
          </w:tcPr>
          <w:p w:rsidR="0047637A" w:rsidRPr="00CD2524" w:rsidRDefault="0047637A" w:rsidP="00321BBE">
            <w:pPr>
              <w:jc w:val="center"/>
              <w:rPr>
                <w:sz w:val="26"/>
                <w:szCs w:val="26"/>
              </w:rPr>
            </w:pPr>
            <w:r w:rsidRPr="00CD2524">
              <w:rPr>
                <w:sz w:val="26"/>
                <w:szCs w:val="26"/>
              </w:rPr>
              <w:t>1 раз в месяц</w:t>
            </w:r>
          </w:p>
        </w:tc>
      </w:tr>
      <w:tr w:rsidR="0047637A" w:rsidRPr="00CD2524" w:rsidTr="00321BBE">
        <w:tc>
          <w:tcPr>
            <w:tcW w:w="2179" w:type="dxa"/>
          </w:tcPr>
          <w:p w:rsidR="0047637A" w:rsidRPr="00CD2524" w:rsidRDefault="0047637A" w:rsidP="00321BBE">
            <w:pPr>
              <w:rPr>
                <w:sz w:val="26"/>
                <w:szCs w:val="26"/>
              </w:rPr>
            </w:pPr>
            <w:r w:rsidRPr="00CD2524">
              <w:rPr>
                <w:sz w:val="26"/>
                <w:szCs w:val="26"/>
              </w:rPr>
              <w:t>СМИ: ГТРК «Норильск», «Забавная полянка» приложение к газете «Заполярная правда»</w:t>
            </w:r>
          </w:p>
        </w:tc>
        <w:tc>
          <w:tcPr>
            <w:tcW w:w="3182" w:type="dxa"/>
          </w:tcPr>
          <w:p w:rsidR="0047637A" w:rsidRPr="00CD2524" w:rsidRDefault="0047637A" w:rsidP="00321BBE">
            <w:pPr>
              <w:rPr>
                <w:sz w:val="26"/>
                <w:szCs w:val="26"/>
              </w:rPr>
            </w:pPr>
            <w:r w:rsidRPr="00CD2524">
              <w:rPr>
                <w:sz w:val="26"/>
                <w:szCs w:val="26"/>
              </w:rPr>
              <w:t>Работа с населением НПР в просветительских и рекламных целях.</w:t>
            </w:r>
          </w:p>
        </w:tc>
        <w:tc>
          <w:tcPr>
            <w:tcW w:w="2269" w:type="dxa"/>
          </w:tcPr>
          <w:p w:rsidR="0047637A" w:rsidRPr="00CD2524" w:rsidRDefault="0047637A" w:rsidP="00321BBE">
            <w:pPr>
              <w:rPr>
                <w:sz w:val="26"/>
                <w:szCs w:val="26"/>
              </w:rPr>
            </w:pPr>
            <w:r w:rsidRPr="00CD2524">
              <w:rPr>
                <w:sz w:val="26"/>
                <w:szCs w:val="26"/>
              </w:rPr>
              <w:t>Публикации, видеосюжеты</w:t>
            </w:r>
          </w:p>
        </w:tc>
        <w:tc>
          <w:tcPr>
            <w:tcW w:w="2047" w:type="dxa"/>
          </w:tcPr>
          <w:p w:rsidR="0047637A" w:rsidRPr="00CD2524" w:rsidRDefault="0047637A" w:rsidP="00321BBE">
            <w:pPr>
              <w:pStyle w:val="ListParagraph1"/>
              <w:ind w:left="0"/>
              <w:rPr>
                <w:sz w:val="26"/>
                <w:szCs w:val="26"/>
              </w:rPr>
            </w:pPr>
          </w:p>
        </w:tc>
      </w:tr>
      <w:tr w:rsidR="0047637A" w:rsidRPr="00CD2524" w:rsidTr="00321BBE">
        <w:tc>
          <w:tcPr>
            <w:tcW w:w="2179" w:type="dxa"/>
          </w:tcPr>
          <w:p w:rsidR="0047637A" w:rsidRPr="00CD2524" w:rsidRDefault="0047637A" w:rsidP="00321BBE">
            <w:pPr>
              <w:rPr>
                <w:sz w:val="26"/>
                <w:szCs w:val="26"/>
              </w:rPr>
            </w:pPr>
            <w:r>
              <w:rPr>
                <w:sz w:val="26"/>
                <w:szCs w:val="26"/>
              </w:rPr>
              <w:t>Центр развития личности «Старт»</w:t>
            </w:r>
          </w:p>
        </w:tc>
        <w:tc>
          <w:tcPr>
            <w:tcW w:w="3182" w:type="dxa"/>
          </w:tcPr>
          <w:p w:rsidR="0047637A" w:rsidRPr="006B0EB0" w:rsidRDefault="0047637A" w:rsidP="00321BBE">
            <w:pPr>
              <w:ind w:firstLine="34"/>
              <w:jc w:val="both"/>
              <w:rPr>
                <w:spacing w:val="2"/>
              </w:rPr>
            </w:pPr>
            <w:r w:rsidRPr="006B0EB0">
              <w:rPr>
                <w:spacing w:val="2"/>
              </w:rPr>
              <w:t>- обогащать представления ребёнка об окружающей действительности.</w:t>
            </w:r>
          </w:p>
          <w:p w:rsidR="0047637A" w:rsidRPr="006B0EB0" w:rsidRDefault="0047637A" w:rsidP="00321BBE">
            <w:pPr>
              <w:ind w:firstLine="34"/>
              <w:jc w:val="both"/>
              <w:rPr>
                <w:spacing w:val="2"/>
              </w:rPr>
            </w:pPr>
            <w:r w:rsidRPr="006B0EB0">
              <w:rPr>
                <w:spacing w:val="2"/>
              </w:rPr>
              <w:t xml:space="preserve">- </w:t>
            </w:r>
            <w:r w:rsidRPr="006B0EB0">
              <w:rPr>
                <w:color w:val="000000"/>
              </w:rPr>
              <w:t>формировать адаптивное поведение в коллективе</w:t>
            </w:r>
            <w:r w:rsidRPr="006B0EB0">
              <w:rPr>
                <w:spacing w:val="2"/>
              </w:rPr>
              <w:t xml:space="preserve"> сверстников;</w:t>
            </w:r>
          </w:p>
          <w:p w:rsidR="0047637A" w:rsidRPr="006B0EB0" w:rsidRDefault="0047637A" w:rsidP="00321BBE">
            <w:pPr>
              <w:ind w:firstLine="34"/>
              <w:jc w:val="both"/>
            </w:pPr>
            <w:r w:rsidRPr="006B0EB0">
              <w:rPr>
                <w:spacing w:val="2"/>
              </w:rPr>
              <w:t>-</w:t>
            </w:r>
            <w:r w:rsidRPr="006B0EB0">
              <w:rPr>
                <w:color w:val="000000"/>
              </w:rPr>
              <w:t xml:space="preserve"> способствовать освоению норм и правил жизни</w:t>
            </w:r>
            <w:r w:rsidRPr="006B0EB0">
              <w:t>, принятых в обществе;</w:t>
            </w:r>
          </w:p>
          <w:p w:rsidR="0047637A" w:rsidRPr="006B0EB0" w:rsidRDefault="0047637A" w:rsidP="00321BBE">
            <w:pPr>
              <w:ind w:firstLine="34"/>
              <w:jc w:val="both"/>
            </w:pPr>
            <w:r w:rsidRPr="006B0EB0">
              <w:rPr>
                <w:color w:val="000000"/>
              </w:rPr>
              <w:t xml:space="preserve">- создавать условия для эмоционально </w:t>
            </w:r>
            <w:r>
              <w:rPr>
                <w:color w:val="000000"/>
              </w:rPr>
              <w:t>насыщенного содержательного об</w:t>
            </w:r>
            <w:r w:rsidRPr="006B0EB0">
              <w:rPr>
                <w:color w:val="000000"/>
              </w:rPr>
              <w:t>щения взрослого с ребенком и детей д</w:t>
            </w:r>
            <w:r>
              <w:rPr>
                <w:color w:val="000000"/>
              </w:rPr>
              <w:t>руг с другом в разных видах дет</w:t>
            </w:r>
            <w:r w:rsidRPr="006B0EB0">
              <w:rPr>
                <w:color w:val="000000"/>
              </w:rPr>
              <w:t>ской деятельности.</w:t>
            </w:r>
          </w:p>
        </w:tc>
        <w:tc>
          <w:tcPr>
            <w:tcW w:w="2269" w:type="dxa"/>
          </w:tcPr>
          <w:p w:rsidR="0047637A" w:rsidRPr="006B0EB0" w:rsidRDefault="0047637A" w:rsidP="00321BBE">
            <w:pPr>
              <w:jc w:val="both"/>
            </w:pPr>
            <w:r>
              <w:t>д</w:t>
            </w:r>
            <w:r w:rsidRPr="006B0EB0">
              <w:t>осуговые ме</w:t>
            </w:r>
            <w:r>
              <w:t>роприятия: конкурсы, фестивали</w:t>
            </w:r>
            <w:r w:rsidRPr="006B0EB0">
              <w:t>, соревнования, праздники, выставки детского творчества</w:t>
            </w:r>
          </w:p>
        </w:tc>
        <w:tc>
          <w:tcPr>
            <w:tcW w:w="2047" w:type="dxa"/>
          </w:tcPr>
          <w:p w:rsidR="0047637A" w:rsidRPr="00CD2524" w:rsidRDefault="0047637A" w:rsidP="00321BBE">
            <w:pPr>
              <w:pStyle w:val="ListParagraph1"/>
              <w:ind w:left="0"/>
              <w:rPr>
                <w:sz w:val="26"/>
                <w:szCs w:val="26"/>
              </w:rPr>
            </w:pPr>
            <w:r>
              <w:rPr>
                <w:sz w:val="26"/>
                <w:szCs w:val="26"/>
              </w:rPr>
              <w:t>1 раз в квартал</w:t>
            </w:r>
          </w:p>
        </w:tc>
      </w:tr>
    </w:tbl>
    <w:p w:rsidR="0047637A" w:rsidRPr="00CD2524" w:rsidRDefault="0047637A" w:rsidP="000D5425">
      <w:pPr>
        <w:ind w:firstLine="708"/>
        <w:jc w:val="both"/>
        <w:rPr>
          <w:sz w:val="26"/>
          <w:szCs w:val="26"/>
        </w:rPr>
      </w:pPr>
    </w:p>
    <w:p w:rsidR="0047637A" w:rsidRPr="00CD2524" w:rsidRDefault="0047637A" w:rsidP="000D5425">
      <w:pPr>
        <w:ind w:firstLine="708"/>
        <w:jc w:val="both"/>
        <w:rPr>
          <w:sz w:val="26"/>
          <w:szCs w:val="26"/>
        </w:rPr>
      </w:pPr>
      <w:r w:rsidRPr="00CD2524">
        <w:rPr>
          <w:sz w:val="26"/>
          <w:szCs w:val="26"/>
        </w:rPr>
        <w:t xml:space="preserve">Взаимодействие ДОУ с различными учреждениями и организациями осуществляется на основе договоров о сотрудничестве, а познавательная и практическая деятельность дошкольников направлена на решение социально значимых задач, позволяющих активизировать эмоциональную среду. </w:t>
      </w:r>
    </w:p>
    <w:p w:rsidR="0047637A" w:rsidRPr="00CD2524" w:rsidRDefault="0047637A" w:rsidP="000D5425">
      <w:pPr>
        <w:ind w:firstLine="708"/>
        <w:jc w:val="both"/>
        <w:rPr>
          <w:sz w:val="26"/>
          <w:szCs w:val="26"/>
        </w:rPr>
      </w:pPr>
      <w:r w:rsidRPr="00CD2524">
        <w:rPr>
          <w:sz w:val="26"/>
          <w:szCs w:val="26"/>
        </w:rPr>
        <w:t>Всестороннее и гармоническое развитие личности ребенка может быть обеспечено комплексным воздействием на все стороны его активности. Комплексное воздействие основано на совокупности взаимосвязанных пространств развития субъектов воспитания внутри дошкольного учреждения.</w:t>
      </w:r>
    </w:p>
    <w:p w:rsidR="0047637A" w:rsidRDefault="0047637A" w:rsidP="000D5425">
      <w:pPr>
        <w:ind w:firstLine="708"/>
        <w:jc w:val="both"/>
      </w:pPr>
      <w:r w:rsidRPr="00CD2524">
        <w:rPr>
          <w:sz w:val="26"/>
          <w:szCs w:val="26"/>
        </w:rPr>
        <w:t>Выгодное территориальное положение позволяет ДОУ расширять образовательное пространство и максимально задействовать имеющиеся возможности для повышения качества образовательных услуг. Все имеющиеся социальные объекты воспитанники ДОУ посещают с экскурсиями, гостевыми визитами.</w:t>
      </w:r>
    </w:p>
    <w:p w:rsidR="0047637A" w:rsidRDefault="0047637A" w:rsidP="000D5425">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rsidP="002F2F01">
      <w:pPr>
        <w:tabs>
          <w:tab w:val="left" w:pos="993"/>
        </w:tabs>
        <w:ind w:firstLine="709"/>
        <w:jc w:val="both"/>
        <w:rPr>
          <w:sz w:val="26"/>
          <w:szCs w:val="26"/>
        </w:rPr>
      </w:pPr>
    </w:p>
    <w:p w:rsidR="0047637A" w:rsidRDefault="0047637A">
      <w:pPr>
        <w:spacing w:after="200" w:line="276" w:lineRule="auto"/>
        <w:rPr>
          <w:sz w:val="26"/>
          <w:szCs w:val="26"/>
        </w:rPr>
      </w:pPr>
      <w:r>
        <w:rPr>
          <w:sz w:val="26"/>
          <w:szCs w:val="26"/>
        </w:rPr>
        <w:br w:type="page"/>
      </w:r>
    </w:p>
    <w:p w:rsidR="0047637A" w:rsidRPr="00E77D49" w:rsidRDefault="0047637A" w:rsidP="00E77D49">
      <w:pPr>
        <w:pStyle w:val="ListParagraph"/>
        <w:tabs>
          <w:tab w:val="left" w:pos="993"/>
        </w:tabs>
        <w:spacing w:after="0" w:line="240" w:lineRule="auto"/>
        <w:ind w:left="1072" w:hanging="363"/>
        <w:jc w:val="both"/>
        <w:rPr>
          <w:rFonts w:ascii="Times New Roman" w:hAnsi="Times New Roman"/>
          <w:b/>
          <w:sz w:val="26"/>
          <w:szCs w:val="26"/>
        </w:rPr>
      </w:pPr>
      <w:r w:rsidRPr="00E77D49">
        <w:rPr>
          <w:rFonts w:ascii="Times New Roman" w:hAnsi="Times New Roman"/>
          <w:b/>
          <w:sz w:val="26"/>
          <w:szCs w:val="26"/>
        </w:rPr>
        <w:t>3. ОРГАНИЗАЦИОННЫЙ РАЗДЕЛ</w:t>
      </w:r>
    </w:p>
    <w:p w:rsidR="0047637A" w:rsidRPr="00E77D49" w:rsidRDefault="0047637A" w:rsidP="00E77D49">
      <w:pPr>
        <w:pStyle w:val="ListParagraph"/>
        <w:spacing w:after="0" w:line="240" w:lineRule="auto"/>
        <w:ind w:left="0" w:firstLine="709"/>
        <w:jc w:val="both"/>
        <w:rPr>
          <w:rFonts w:ascii="Times New Roman" w:hAnsi="Times New Roman"/>
          <w:b/>
          <w:sz w:val="26"/>
          <w:szCs w:val="26"/>
        </w:rPr>
      </w:pPr>
    </w:p>
    <w:p w:rsidR="0047637A" w:rsidRDefault="0047637A" w:rsidP="00E77D49">
      <w:pPr>
        <w:pStyle w:val="ListParagraph"/>
        <w:spacing w:after="0" w:line="240" w:lineRule="auto"/>
        <w:ind w:left="0" w:firstLine="709"/>
        <w:jc w:val="both"/>
        <w:rPr>
          <w:rFonts w:ascii="Times New Roman" w:hAnsi="Times New Roman"/>
          <w:b/>
          <w:sz w:val="26"/>
          <w:szCs w:val="26"/>
        </w:rPr>
      </w:pPr>
      <w:r w:rsidRPr="00E77D49">
        <w:rPr>
          <w:rFonts w:ascii="Times New Roman" w:hAnsi="Times New Roman"/>
          <w:b/>
          <w:sz w:val="26"/>
          <w:szCs w:val="26"/>
        </w:rPr>
        <w:t xml:space="preserve">3.1 </w:t>
      </w:r>
      <w:r>
        <w:rPr>
          <w:rFonts w:ascii="Times New Roman" w:hAnsi="Times New Roman"/>
          <w:b/>
          <w:sz w:val="26"/>
          <w:szCs w:val="26"/>
        </w:rPr>
        <w:t>Материально-техническое обеспечение Программы</w:t>
      </w:r>
    </w:p>
    <w:p w:rsidR="0047637A" w:rsidRDefault="0047637A" w:rsidP="00E77D49">
      <w:pPr>
        <w:pStyle w:val="ListParagraph"/>
        <w:spacing w:after="0" w:line="240" w:lineRule="auto"/>
        <w:ind w:left="0" w:firstLine="709"/>
        <w:jc w:val="both"/>
        <w:rPr>
          <w:rFonts w:ascii="Times New Roman" w:hAnsi="Times New Roman"/>
          <w:b/>
          <w:sz w:val="26"/>
          <w:szCs w:val="26"/>
        </w:rPr>
      </w:pPr>
    </w:p>
    <w:p w:rsidR="0047637A" w:rsidRPr="008965AF" w:rsidRDefault="0047637A" w:rsidP="009C5C13">
      <w:pPr>
        <w:ind w:firstLine="851"/>
        <w:jc w:val="both"/>
        <w:rPr>
          <w:sz w:val="26"/>
          <w:szCs w:val="26"/>
        </w:rPr>
      </w:pPr>
      <w:r w:rsidRPr="008965AF">
        <w:rPr>
          <w:sz w:val="26"/>
          <w:szCs w:val="26"/>
        </w:rPr>
        <w:t xml:space="preserve">Для осуществления воспитательно-образовательного процесса в </w:t>
      </w:r>
      <w:r>
        <w:rPr>
          <w:sz w:val="26"/>
          <w:szCs w:val="26"/>
        </w:rPr>
        <w:t>МБ</w:t>
      </w:r>
      <w:r w:rsidRPr="008965AF">
        <w:rPr>
          <w:sz w:val="26"/>
          <w:szCs w:val="26"/>
        </w:rPr>
        <w:t>ДОУ имеется 12 групповых помещений, включающих в себя игровые комнаты, приемные, туалетные, буфетные, спальни.</w:t>
      </w:r>
    </w:p>
    <w:p w:rsidR="0047637A" w:rsidRPr="008965AF" w:rsidRDefault="0047637A" w:rsidP="009C5C13">
      <w:pPr>
        <w:widowControl w:val="0"/>
        <w:autoSpaceDE w:val="0"/>
        <w:autoSpaceDN w:val="0"/>
        <w:adjustRightInd w:val="0"/>
        <w:ind w:firstLine="851"/>
        <w:jc w:val="both"/>
        <w:rPr>
          <w:sz w:val="26"/>
          <w:szCs w:val="26"/>
        </w:rPr>
      </w:pPr>
      <w:r w:rsidRPr="008965AF">
        <w:rPr>
          <w:sz w:val="26"/>
          <w:szCs w:val="26"/>
        </w:rPr>
        <w:t xml:space="preserve">Помещения оборудованы в соответствии требованиями </w:t>
      </w:r>
      <w:r w:rsidRPr="008965AF">
        <w:rPr>
          <w:bCs/>
          <w:sz w:val="26"/>
          <w:szCs w:val="26"/>
        </w:rPr>
        <w:t>СанПиН 2.4.1.3049-13.</w:t>
      </w:r>
      <w:r w:rsidRPr="008965AF">
        <w:rPr>
          <w:sz w:val="26"/>
          <w:szCs w:val="26"/>
        </w:rPr>
        <w:t xml:space="preserve"> </w:t>
      </w:r>
    </w:p>
    <w:p w:rsidR="0047637A" w:rsidRPr="0070124A" w:rsidRDefault="0047637A" w:rsidP="009C5C13">
      <w:pPr>
        <w:ind w:firstLine="851"/>
        <w:jc w:val="both"/>
        <w:rPr>
          <w:sz w:val="26"/>
          <w:szCs w:val="26"/>
        </w:rPr>
      </w:pPr>
      <w:r w:rsidRPr="0070124A">
        <w:rPr>
          <w:sz w:val="26"/>
          <w:szCs w:val="26"/>
        </w:rPr>
        <w:t>В детском саду традиционно выделяются специально оборудованные функциональные помещения:</w:t>
      </w:r>
    </w:p>
    <w:p w:rsidR="0047637A" w:rsidRPr="008965AF" w:rsidRDefault="0047637A" w:rsidP="009C5C13">
      <w:pPr>
        <w:ind w:firstLine="851"/>
        <w:jc w:val="both"/>
        <w:rPr>
          <w:sz w:val="26"/>
          <w:szCs w:val="26"/>
        </w:rPr>
      </w:pPr>
      <w:r w:rsidRPr="008965AF">
        <w:rPr>
          <w:i/>
          <w:sz w:val="26"/>
          <w:szCs w:val="26"/>
        </w:rPr>
        <w:t>«ЗИМНИЙ САД»</w:t>
      </w:r>
      <w:r w:rsidRPr="008965AF">
        <w:rPr>
          <w:sz w:val="26"/>
          <w:szCs w:val="26"/>
        </w:rPr>
        <w:t xml:space="preserve"> - используется для проведения тематических занятий познавательного и эстетического циклов, различных видов наблюдений, с целью психологической разгрузки и релаксации для детей компенсирующих групп. Учитывая специфику региона, в зимнем саду размещено оборудование для организации различных видов трудовой деятельности.</w:t>
      </w:r>
    </w:p>
    <w:p w:rsidR="0047637A" w:rsidRPr="008965AF" w:rsidRDefault="0047637A" w:rsidP="009C5C13">
      <w:pPr>
        <w:ind w:firstLine="851"/>
        <w:jc w:val="both"/>
        <w:rPr>
          <w:sz w:val="26"/>
          <w:szCs w:val="26"/>
        </w:rPr>
      </w:pPr>
      <w:r w:rsidRPr="008965AF">
        <w:rPr>
          <w:i/>
          <w:sz w:val="26"/>
          <w:szCs w:val="26"/>
        </w:rPr>
        <w:t>«ДЕТСКИЙ СКВЕРИК»</w:t>
      </w:r>
      <w:r w:rsidRPr="008965AF">
        <w:rPr>
          <w:sz w:val="26"/>
          <w:szCs w:val="26"/>
        </w:rPr>
        <w:t xml:space="preserve"> - для проведения бесед и занятий по развитию экологических представлений, о растительном и животном мире Таймыра. </w:t>
      </w:r>
    </w:p>
    <w:p w:rsidR="0047637A" w:rsidRPr="008965AF" w:rsidRDefault="0047637A" w:rsidP="009C5C13">
      <w:pPr>
        <w:ind w:firstLine="851"/>
        <w:jc w:val="both"/>
        <w:rPr>
          <w:sz w:val="26"/>
          <w:szCs w:val="26"/>
        </w:rPr>
      </w:pPr>
      <w:r w:rsidRPr="008965AF">
        <w:rPr>
          <w:i/>
          <w:sz w:val="26"/>
          <w:szCs w:val="26"/>
        </w:rPr>
        <w:t>«ГОСТИНАЯ»</w:t>
      </w:r>
      <w:r w:rsidRPr="008965AF">
        <w:rPr>
          <w:sz w:val="26"/>
          <w:szCs w:val="26"/>
        </w:rPr>
        <w:t xml:space="preserve"> - используется для проведения тематических занятий художественно–эстетического цикла, литературных вечеров, дней рождений детей, как место психологической разгрузки и релаксации для детей и взрослых. Использование гостиной помогает детям преодолевать чувство застенчивости, скованности.</w:t>
      </w:r>
    </w:p>
    <w:p w:rsidR="0047637A" w:rsidRPr="008965AF" w:rsidRDefault="0047637A" w:rsidP="009C5C13">
      <w:pPr>
        <w:ind w:firstLine="851"/>
        <w:jc w:val="both"/>
        <w:rPr>
          <w:sz w:val="26"/>
          <w:szCs w:val="26"/>
        </w:rPr>
      </w:pPr>
      <w:r w:rsidRPr="008965AF">
        <w:rPr>
          <w:i/>
          <w:sz w:val="26"/>
          <w:szCs w:val="26"/>
        </w:rPr>
        <w:t xml:space="preserve">БАССЕЙН </w:t>
      </w:r>
      <w:r w:rsidRPr="008965AF">
        <w:rPr>
          <w:sz w:val="26"/>
          <w:szCs w:val="26"/>
        </w:rPr>
        <w:t xml:space="preserve">- отличительной особенностью бассейна в </w:t>
      </w:r>
      <w:r>
        <w:rPr>
          <w:sz w:val="26"/>
          <w:szCs w:val="26"/>
        </w:rPr>
        <w:t>МБ</w:t>
      </w:r>
      <w:r w:rsidRPr="008965AF">
        <w:rPr>
          <w:sz w:val="26"/>
          <w:szCs w:val="26"/>
        </w:rPr>
        <w:t>ДОУ является водоснабжение с устройством системы самостоятельной рециркуляции воды. Очистка воды от загрязняющих примесей осуществляется фильтрованием через песчаную загрузку с применением фильтрующего материала из кварцевого песка.</w:t>
      </w:r>
    </w:p>
    <w:p w:rsidR="0047637A" w:rsidRPr="008965AF" w:rsidRDefault="0047637A" w:rsidP="009C5C13">
      <w:pPr>
        <w:ind w:firstLine="851"/>
        <w:jc w:val="both"/>
        <w:rPr>
          <w:sz w:val="26"/>
          <w:szCs w:val="26"/>
        </w:rPr>
      </w:pPr>
      <w:r w:rsidRPr="008965AF">
        <w:rPr>
          <w:sz w:val="26"/>
          <w:szCs w:val="26"/>
        </w:rPr>
        <w:t xml:space="preserve">Время полного водообмена составляет 30 минут. Высокая пропускная способность бассейна, позволяет купать детей начиная с двух лет.  </w:t>
      </w:r>
    </w:p>
    <w:p w:rsidR="0047637A" w:rsidRPr="008965AF" w:rsidRDefault="0047637A" w:rsidP="009C5C13">
      <w:pPr>
        <w:ind w:firstLine="851"/>
        <w:jc w:val="both"/>
        <w:rPr>
          <w:sz w:val="26"/>
          <w:szCs w:val="26"/>
        </w:rPr>
      </w:pPr>
      <w:r w:rsidRPr="008965AF">
        <w:rPr>
          <w:sz w:val="26"/>
          <w:szCs w:val="26"/>
        </w:rPr>
        <w:t>В бассейне созданы условия для проведения занятий, как оздоровительного характера, так и для обучения плаванию. Имеется разнообразное игровое плавающее и тонущее оборудование, с изменяющейся плавучестью, надувные круги разных размеров, ёмкости для создания эффекта «водопада», разделительная дорожка с поплавками, плавательные доски разных размеров.</w:t>
      </w:r>
    </w:p>
    <w:p w:rsidR="0047637A" w:rsidRPr="008965AF" w:rsidRDefault="0047637A" w:rsidP="009C5C13">
      <w:pPr>
        <w:ind w:firstLine="851"/>
        <w:jc w:val="both"/>
        <w:rPr>
          <w:sz w:val="26"/>
          <w:szCs w:val="26"/>
        </w:rPr>
      </w:pPr>
      <w:r w:rsidRPr="008965AF">
        <w:rPr>
          <w:sz w:val="26"/>
          <w:szCs w:val="26"/>
        </w:rPr>
        <w:t>Обучение детей плаванию является дополнительной образовательной услугой, осуществляется по технологии Т.И. Осокиной «Обучение плаванию в детском саду», направлено на обогащение физического развития детей и сохранения их здоровья. Посещают бассейн все дети дошкольного возраста, не имеющие медицинских противопоказаний с двух лет.</w:t>
      </w:r>
    </w:p>
    <w:p w:rsidR="0047637A" w:rsidRPr="008965AF" w:rsidRDefault="0047637A" w:rsidP="009C5C13">
      <w:pPr>
        <w:ind w:firstLine="851"/>
        <w:jc w:val="both"/>
        <w:rPr>
          <w:sz w:val="26"/>
          <w:szCs w:val="26"/>
        </w:rPr>
      </w:pPr>
      <w:r w:rsidRPr="008965AF">
        <w:rPr>
          <w:i/>
          <w:sz w:val="26"/>
          <w:szCs w:val="26"/>
        </w:rPr>
        <w:t>МЕДИЦИНСКИЙ КАБИНЕТ</w:t>
      </w:r>
      <w:r w:rsidRPr="008965AF">
        <w:rPr>
          <w:b/>
          <w:i/>
          <w:sz w:val="26"/>
          <w:szCs w:val="26"/>
        </w:rPr>
        <w:t xml:space="preserve"> </w:t>
      </w:r>
      <w:r w:rsidRPr="008965AF">
        <w:rPr>
          <w:sz w:val="26"/>
          <w:szCs w:val="26"/>
        </w:rPr>
        <w:t>– оснащенный необходимым медицинским материалом и оборудованием для профилактических прививок, 2 изолятора оснащенных необходимым мягким и твердым инвентарем, предназначенным для оказания первой помощи.</w:t>
      </w:r>
    </w:p>
    <w:p w:rsidR="0047637A" w:rsidRPr="008965AF" w:rsidRDefault="0047637A" w:rsidP="009C5C13">
      <w:pPr>
        <w:ind w:firstLine="851"/>
        <w:jc w:val="both"/>
        <w:rPr>
          <w:sz w:val="26"/>
          <w:szCs w:val="26"/>
        </w:rPr>
      </w:pPr>
      <w:r>
        <w:rPr>
          <w:i/>
          <w:sz w:val="26"/>
          <w:szCs w:val="26"/>
        </w:rPr>
        <w:t>СПОРТИВНЫЙ</w:t>
      </w:r>
      <w:r w:rsidRPr="008965AF">
        <w:rPr>
          <w:i/>
          <w:sz w:val="26"/>
          <w:szCs w:val="26"/>
        </w:rPr>
        <w:t xml:space="preserve"> ЗАЛ</w:t>
      </w:r>
      <w:r w:rsidRPr="008965AF">
        <w:rPr>
          <w:sz w:val="26"/>
          <w:szCs w:val="26"/>
        </w:rPr>
        <w:t xml:space="preserve"> – реализация задач физического воспитания определяется основной  общеобразовательной программой </w:t>
      </w:r>
      <w:r>
        <w:rPr>
          <w:sz w:val="26"/>
          <w:szCs w:val="26"/>
        </w:rPr>
        <w:t>МБДОУ</w:t>
      </w:r>
      <w:r w:rsidRPr="008965AF">
        <w:rPr>
          <w:sz w:val="26"/>
          <w:szCs w:val="26"/>
        </w:rPr>
        <w:t>.</w:t>
      </w:r>
    </w:p>
    <w:p w:rsidR="0047637A" w:rsidRPr="008965AF" w:rsidRDefault="0047637A" w:rsidP="009C5C13">
      <w:pPr>
        <w:ind w:firstLine="851"/>
        <w:jc w:val="both"/>
        <w:rPr>
          <w:sz w:val="26"/>
          <w:szCs w:val="26"/>
        </w:rPr>
      </w:pPr>
      <w:r w:rsidRPr="008965AF">
        <w:rPr>
          <w:sz w:val="26"/>
          <w:szCs w:val="26"/>
        </w:rPr>
        <w:t>Физкультурный  зал оснащен всеми  необходимыми материалами и оборудование</w:t>
      </w:r>
      <w:r>
        <w:rPr>
          <w:sz w:val="26"/>
          <w:szCs w:val="26"/>
        </w:rPr>
        <w:t>м для организации воспитательно-образовательной деятельности по физическому воспитанию</w:t>
      </w:r>
      <w:r w:rsidRPr="008965AF">
        <w:rPr>
          <w:sz w:val="26"/>
          <w:szCs w:val="26"/>
        </w:rPr>
        <w:t>. Используется для организации физкультурных занятий, динамических разминок, оздоровительного бега и т.д.</w:t>
      </w:r>
    </w:p>
    <w:p w:rsidR="0047637A" w:rsidRPr="008965AF" w:rsidRDefault="0047637A" w:rsidP="009C5C13">
      <w:pPr>
        <w:ind w:firstLine="851"/>
        <w:jc w:val="both"/>
        <w:rPr>
          <w:sz w:val="26"/>
          <w:szCs w:val="26"/>
        </w:rPr>
      </w:pPr>
      <w:r w:rsidRPr="008965AF">
        <w:rPr>
          <w:sz w:val="26"/>
          <w:szCs w:val="26"/>
        </w:rPr>
        <w:t>Физическое воспитание строится с учётом физической подготовленности детей. С этой целью проводится диагностика уровня развития физических качеств, что помогает прогнозировать и корректировать воспитательно-образовательную работу, осуществлять дифференциальный подход, позволяет обеспечить максимальное развитие каждого ребенка в соответствии с его возможностями.</w:t>
      </w:r>
    </w:p>
    <w:p w:rsidR="0047637A" w:rsidRPr="008965AF" w:rsidRDefault="0047637A" w:rsidP="009C5C13">
      <w:pPr>
        <w:ind w:firstLine="851"/>
        <w:jc w:val="both"/>
        <w:rPr>
          <w:sz w:val="26"/>
          <w:szCs w:val="26"/>
        </w:rPr>
      </w:pPr>
      <w:r w:rsidRPr="008965AF">
        <w:rPr>
          <w:sz w:val="26"/>
          <w:szCs w:val="26"/>
        </w:rPr>
        <w:t>В детском саду организована секция детского фитнеса, направленная на обогащенное физическое развитие детей дошкольного возраста.</w:t>
      </w:r>
    </w:p>
    <w:p w:rsidR="0047637A" w:rsidRPr="008965AF" w:rsidRDefault="0047637A" w:rsidP="009C5C13">
      <w:pPr>
        <w:ind w:firstLine="851"/>
        <w:jc w:val="both"/>
        <w:rPr>
          <w:sz w:val="26"/>
          <w:szCs w:val="26"/>
        </w:rPr>
      </w:pPr>
      <w:r w:rsidRPr="008965AF">
        <w:rPr>
          <w:i/>
          <w:sz w:val="26"/>
          <w:szCs w:val="26"/>
        </w:rPr>
        <w:t>МУЗЫКАЛЬНЫЙ ЗАЛ</w:t>
      </w:r>
      <w:r w:rsidRPr="008965AF">
        <w:rPr>
          <w:sz w:val="26"/>
          <w:szCs w:val="26"/>
        </w:rPr>
        <w:t xml:space="preserve"> – оснащен в соответствии с современными требованиями. Развитие музыкальных способностей детей осуществляется на индивидуальных, подгрупповых и фронтальных музыкальных занятиях; через организацию самостоятельной музыкальной деятельности, вечера развлечений, праздники, концерты, конкурсы, совместную музыкальную деятельность детей и взрослых. </w:t>
      </w:r>
    </w:p>
    <w:p w:rsidR="0047637A" w:rsidRPr="008965AF" w:rsidRDefault="0047637A" w:rsidP="009C5C13">
      <w:pPr>
        <w:ind w:firstLine="851"/>
        <w:jc w:val="both"/>
        <w:rPr>
          <w:sz w:val="26"/>
          <w:szCs w:val="26"/>
        </w:rPr>
      </w:pPr>
      <w:r w:rsidRPr="008965AF">
        <w:rPr>
          <w:i/>
          <w:sz w:val="26"/>
          <w:szCs w:val="26"/>
        </w:rPr>
        <w:t>ТЕАТРАЛ</w:t>
      </w:r>
      <w:r>
        <w:rPr>
          <w:i/>
          <w:sz w:val="26"/>
          <w:szCs w:val="26"/>
        </w:rPr>
        <w:t>ЬНО–</w:t>
      </w:r>
      <w:r w:rsidRPr="008965AF">
        <w:rPr>
          <w:i/>
          <w:sz w:val="26"/>
          <w:szCs w:val="26"/>
        </w:rPr>
        <w:t>ХОРЕОГРАФИЧЕСКИЙ ЗАЛ</w:t>
      </w:r>
      <w:r w:rsidRPr="008965AF">
        <w:rPr>
          <w:sz w:val="26"/>
          <w:szCs w:val="26"/>
        </w:rPr>
        <w:t xml:space="preserve"> – используется для организации занятий по хореографии, также зал используется для организации концертов, театральных постановок, самостоятельной музыкальной и двигательной деятельности детей.</w:t>
      </w:r>
    </w:p>
    <w:p w:rsidR="0047637A" w:rsidRPr="008965AF" w:rsidRDefault="0047637A" w:rsidP="009C5C13">
      <w:pPr>
        <w:ind w:firstLine="851"/>
        <w:jc w:val="both"/>
        <w:rPr>
          <w:sz w:val="26"/>
          <w:szCs w:val="26"/>
        </w:rPr>
      </w:pPr>
      <w:r w:rsidRPr="008965AF">
        <w:rPr>
          <w:i/>
          <w:sz w:val="26"/>
          <w:szCs w:val="26"/>
        </w:rPr>
        <w:t>ПРОГУЛОЧНАЯ ВЕРАНДА</w:t>
      </w:r>
      <w:r w:rsidRPr="008965AF">
        <w:rPr>
          <w:sz w:val="26"/>
          <w:szCs w:val="26"/>
        </w:rPr>
        <w:t xml:space="preserve"> – используется для организации прогулок детей при неблагоприятных погодных условиях, для организации таких активных форм отдыха детей как спортивные праздники и развлечения, где детям предоставляется возможность участвовать в разнообразных играх, викторинах, эстафетах, что обеспечивает разнообразную активную  двигательную и игровую деятельность.</w:t>
      </w:r>
    </w:p>
    <w:p w:rsidR="0047637A" w:rsidRPr="008965AF" w:rsidRDefault="0047637A" w:rsidP="009C5C13">
      <w:pPr>
        <w:ind w:firstLine="851"/>
        <w:jc w:val="both"/>
        <w:rPr>
          <w:sz w:val="26"/>
          <w:szCs w:val="26"/>
        </w:rPr>
      </w:pPr>
      <w:r w:rsidRPr="008965AF">
        <w:rPr>
          <w:sz w:val="26"/>
          <w:szCs w:val="26"/>
        </w:rPr>
        <w:t>С целью предупреждения детского дорожно–транспортного травматизма функционирует площадка для изучения ПДД.</w:t>
      </w:r>
    </w:p>
    <w:p w:rsidR="0047637A" w:rsidRPr="008965AF" w:rsidRDefault="0047637A" w:rsidP="009C5C13">
      <w:pPr>
        <w:ind w:firstLine="851"/>
        <w:jc w:val="both"/>
        <w:rPr>
          <w:sz w:val="26"/>
          <w:szCs w:val="26"/>
        </w:rPr>
      </w:pPr>
      <w:r w:rsidRPr="008965AF">
        <w:rPr>
          <w:i/>
          <w:sz w:val="26"/>
          <w:szCs w:val="26"/>
        </w:rPr>
        <w:t>БИБЛИОТЕКА</w:t>
      </w:r>
      <w:r w:rsidRPr="008965AF">
        <w:rPr>
          <w:sz w:val="26"/>
          <w:szCs w:val="26"/>
        </w:rPr>
        <w:t xml:space="preserve"> предназначена для проведения занятий по подгруппам. Во время занятий дети узнают о правилах пользования библиотекой, о том, как создаются книги. </w:t>
      </w:r>
    </w:p>
    <w:p w:rsidR="0047637A" w:rsidRPr="008965AF" w:rsidRDefault="0047637A" w:rsidP="009C5C13">
      <w:pPr>
        <w:ind w:firstLine="851"/>
        <w:jc w:val="both"/>
        <w:rPr>
          <w:sz w:val="26"/>
          <w:szCs w:val="26"/>
        </w:rPr>
      </w:pPr>
      <w:r>
        <w:rPr>
          <w:i/>
          <w:sz w:val="26"/>
          <w:szCs w:val="26"/>
        </w:rPr>
        <w:t>«КОМНАТА СКАЗОК»</w:t>
      </w:r>
      <w:r w:rsidRPr="008965AF">
        <w:rPr>
          <w:sz w:val="26"/>
          <w:szCs w:val="26"/>
        </w:rPr>
        <w:t xml:space="preserve"> - это функциональная, разнообразная, открытая для использования и преобразования самими детьми предметно-игровая среда, обеспечивающая ребенку возможность окунуться в удивительный мир сказок и волшебства </w:t>
      </w:r>
    </w:p>
    <w:p w:rsidR="0047637A" w:rsidRPr="008965AF" w:rsidRDefault="0047637A" w:rsidP="009C5C13">
      <w:pPr>
        <w:ind w:firstLine="851"/>
        <w:jc w:val="both"/>
        <w:rPr>
          <w:sz w:val="26"/>
          <w:szCs w:val="26"/>
        </w:rPr>
      </w:pPr>
      <w:r w:rsidRPr="008965AF">
        <w:rPr>
          <w:i/>
          <w:sz w:val="26"/>
          <w:szCs w:val="26"/>
        </w:rPr>
        <w:t>ЦЕНТР «ЮНЫЙ ПАТРИОТ»</w:t>
      </w:r>
      <w:r w:rsidRPr="008965AF">
        <w:rPr>
          <w:sz w:val="26"/>
          <w:szCs w:val="26"/>
        </w:rPr>
        <w:t xml:space="preserve"> - используется для занятий с детьми по нравственно-патриотическому воспитанию, здесь можно путешествовать по всему миру, знакомить детей с достопримечательностями нашего края.</w:t>
      </w:r>
    </w:p>
    <w:p w:rsidR="0047637A" w:rsidRPr="008965AF" w:rsidRDefault="0047637A" w:rsidP="009C5C13">
      <w:pPr>
        <w:ind w:firstLine="851"/>
        <w:jc w:val="both"/>
        <w:rPr>
          <w:sz w:val="26"/>
          <w:szCs w:val="26"/>
        </w:rPr>
      </w:pPr>
      <w:r>
        <w:rPr>
          <w:i/>
          <w:sz w:val="26"/>
          <w:szCs w:val="26"/>
        </w:rPr>
        <w:t>«</w:t>
      </w:r>
      <w:r w:rsidRPr="008965AF">
        <w:rPr>
          <w:i/>
          <w:sz w:val="26"/>
          <w:szCs w:val="26"/>
        </w:rPr>
        <w:t>ШАХМАТНАЯ КОМНАТА</w:t>
      </w:r>
      <w:r>
        <w:rPr>
          <w:i/>
          <w:sz w:val="26"/>
          <w:szCs w:val="26"/>
        </w:rPr>
        <w:t>»</w:t>
      </w:r>
      <w:r w:rsidRPr="008965AF">
        <w:rPr>
          <w:sz w:val="26"/>
          <w:szCs w:val="26"/>
        </w:rPr>
        <w:t xml:space="preserve"> - место проведения игровых занятий по  обучению игре в шахматы и шашки.</w:t>
      </w:r>
    </w:p>
    <w:p w:rsidR="0047637A" w:rsidRPr="008965AF" w:rsidRDefault="0047637A" w:rsidP="009C5C13">
      <w:pPr>
        <w:ind w:firstLine="851"/>
        <w:jc w:val="both"/>
        <w:rPr>
          <w:sz w:val="26"/>
          <w:szCs w:val="26"/>
        </w:rPr>
      </w:pPr>
      <w:r>
        <w:rPr>
          <w:i/>
          <w:sz w:val="26"/>
          <w:szCs w:val="26"/>
        </w:rPr>
        <w:t>КАБИНЕТ «БОС-</w:t>
      </w:r>
      <w:r w:rsidRPr="008965AF">
        <w:rPr>
          <w:i/>
          <w:sz w:val="26"/>
          <w:szCs w:val="26"/>
        </w:rPr>
        <w:t>ЗДОРОВЬЕ»</w:t>
      </w:r>
      <w:r w:rsidRPr="008965AF">
        <w:rPr>
          <w:sz w:val="26"/>
          <w:szCs w:val="26"/>
        </w:rPr>
        <w:t xml:space="preserve"> - основа технологии – сеансы, на которых ребенок с помощью БОС видит и слышит, как работает его организм. Это технология профилактики заболеваний, оздоровления организма. Обучение гармоничной работе дыхательной системы и сердца, правильной речи, снижение уровня заболеваемости.</w:t>
      </w:r>
    </w:p>
    <w:p w:rsidR="0047637A" w:rsidRPr="008965AF" w:rsidRDefault="0047637A" w:rsidP="009C5C13">
      <w:pPr>
        <w:ind w:firstLine="851"/>
        <w:jc w:val="both"/>
        <w:rPr>
          <w:sz w:val="26"/>
          <w:szCs w:val="26"/>
        </w:rPr>
      </w:pPr>
      <w:r w:rsidRPr="008965AF">
        <w:rPr>
          <w:sz w:val="26"/>
          <w:szCs w:val="26"/>
        </w:rPr>
        <w:t>Эстетически организованная среда в нашем детском саду постоянно меняется и обновляется. Активное участие в этом принимаю дети и их родители. Во всех группах, приемных организованны выставки детских работ, которые постоянно меняются.</w:t>
      </w:r>
    </w:p>
    <w:p w:rsidR="0047637A" w:rsidRPr="008965AF" w:rsidRDefault="0047637A" w:rsidP="009C5C13">
      <w:pPr>
        <w:ind w:firstLine="851"/>
        <w:jc w:val="both"/>
        <w:rPr>
          <w:sz w:val="26"/>
          <w:szCs w:val="26"/>
        </w:rPr>
      </w:pPr>
      <w:r w:rsidRPr="008965AF">
        <w:rPr>
          <w:sz w:val="26"/>
          <w:szCs w:val="26"/>
        </w:rPr>
        <w:t>Кроме выставок детского творчества, создаваемых в групповых помещениях, в детском саду организованны постоянно действующие и меняющиеся выставки совместного творчества детей, родителей и педагогов. Работы на выставку отбираются самими детьми совместно с педагогами, она стационарно эстетически оформлена и неизменно привлекает внимание детей, родителей, сотрудников и гостей детского сада, способствует формированию эстетического отношения к окружающему, формирует интерес к художественному творчеству.</w:t>
      </w:r>
    </w:p>
    <w:p w:rsidR="0047637A" w:rsidRPr="008965AF" w:rsidRDefault="0047637A" w:rsidP="009C5C13">
      <w:pPr>
        <w:ind w:firstLine="851"/>
        <w:jc w:val="both"/>
        <w:rPr>
          <w:sz w:val="26"/>
          <w:szCs w:val="26"/>
        </w:rPr>
      </w:pPr>
      <w:r w:rsidRPr="008965AF">
        <w:rPr>
          <w:sz w:val="26"/>
          <w:szCs w:val="26"/>
        </w:rPr>
        <w:t xml:space="preserve">Созданная в </w:t>
      </w:r>
      <w:r>
        <w:rPr>
          <w:sz w:val="26"/>
          <w:szCs w:val="26"/>
        </w:rPr>
        <w:t>МБ</w:t>
      </w:r>
      <w:r w:rsidRPr="008965AF">
        <w:rPr>
          <w:sz w:val="26"/>
          <w:szCs w:val="26"/>
        </w:rPr>
        <w:t>ДОУ комплексная предметно–пространственная среда компенсирует неблагоприятные условия проживания детей в районах Крайнего Севера; обеспечивает целостность педагогического процесса и создает окружающее пространство, удовлетворяющее потребности актуального, ближайшего и перспективного творческого развития каждого ребенка; создает творческую атмосферу в работе педагогов, обеспечивает комфортное пребывание детей, родителей, сотрудников детского сада.</w:t>
      </w:r>
    </w:p>
    <w:p w:rsidR="0047637A" w:rsidRPr="008965AF" w:rsidRDefault="0047637A" w:rsidP="009C5C13">
      <w:pPr>
        <w:ind w:firstLine="851"/>
        <w:jc w:val="both"/>
        <w:rPr>
          <w:sz w:val="26"/>
          <w:szCs w:val="26"/>
        </w:rPr>
      </w:pPr>
      <w:r w:rsidRPr="008965AF">
        <w:rPr>
          <w:sz w:val="26"/>
          <w:szCs w:val="26"/>
        </w:rPr>
        <w:t>Для оказания своевременной консультативно–методической, коррекционно-развивающей помощи, детям, родителям, педагогам, для коррекции речевых и социально–личностных нарушений у детей оборудованы:</w:t>
      </w:r>
    </w:p>
    <w:p w:rsidR="0047637A" w:rsidRPr="008965AF" w:rsidRDefault="0047637A" w:rsidP="00EF53C6">
      <w:pPr>
        <w:numPr>
          <w:ilvl w:val="0"/>
          <w:numId w:val="45"/>
        </w:numPr>
        <w:tabs>
          <w:tab w:val="clear" w:pos="530"/>
          <w:tab w:val="num" w:pos="851"/>
        </w:tabs>
        <w:ind w:left="0" w:firstLine="851"/>
        <w:jc w:val="both"/>
        <w:rPr>
          <w:sz w:val="26"/>
          <w:szCs w:val="26"/>
        </w:rPr>
      </w:pPr>
      <w:r w:rsidRPr="008965AF">
        <w:rPr>
          <w:i/>
          <w:sz w:val="26"/>
          <w:szCs w:val="26"/>
        </w:rPr>
        <w:t>кабинет педагога</w:t>
      </w:r>
      <w:r>
        <w:rPr>
          <w:i/>
          <w:sz w:val="26"/>
          <w:szCs w:val="26"/>
        </w:rPr>
        <w:t>-</w:t>
      </w:r>
      <w:r w:rsidRPr="008965AF">
        <w:rPr>
          <w:i/>
          <w:sz w:val="26"/>
          <w:szCs w:val="26"/>
        </w:rPr>
        <w:t>психолога</w:t>
      </w:r>
      <w:r w:rsidRPr="008965AF">
        <w:rPr>
          <w:sz w:val="26"/>
          <w:szCs w:val="26"/>
        </w:rPr>
        <w:t xml:space="preserve"> оснащён компьютером, магнитофоном, тематическими стендами;</w:t>
      </w:r>
    </w:p>
    <w:p w:rsidR="0047637A" w:rsidRPr="008965AF" w:rsidRDefault="0047637A" w:rsidP="00EF53C6">
      <w:pPr>
        <w:numPr>
          <w:ilvl w:val="0"/>
          <w:numId w:val="45"/>
        </w:numPr>
        <w:tabs>
          <w:tab w:val="clear" w:pos="530"/>
          <w:tab w:val="num" w:pos="851"/>
        </w:tabs>
        <w:ind w:left="0" w:firstLine="851"/>
        <w:jc w:val="both"/>
        <w:rPr>
          <w:sz w:val="26"/>
          <w:szCs w:val="26"/>
        </w:rPr>
      </w:pPr>
      <w:r>
        <w:rPr>
          <w:i/>
          <w:sz w:val="26"/>
          <w:szCs w:val="26"/>
        </w:rPr>
        <w:t>кабинет учителя–</w:t>
      </w:r>
      <w:r w:rsidRPr="008965AF">
        <w:rPr>
          <w:i/>
          <w:sz w:val="26"/>
          <w:szCs w:val="26"/>
        </w:rPr>
        <w:t>логопеда</w:t>
      </w:r>
      <w:r w:rsidRPr="008965AF">
        <w:rPr>
          <w:sz w:val="26"/>
          <w:szCs w:val="26"/>
        </w:rPr>
        <w:t xml:space="preserve"> оснащён компьютером, магнитофоном, зеркалом для индивидуальных занятий, что позволяет проводить квалифицированную коррекционную работу с детьми. Для коррекционных занятий с детьми имеются сюжетные и предметные картинками по различным лексическим темам, словесно – дидактические игры, подборка пальчиковых игр, игр и упражнений на развитие дыхания, голоса, дикции, мелкой моторики рук. С целью повышения компетентности родителей и педагогов; разработан теоретический и практический материал по развитию у детей правильной речи;</w:t>
      </w:r>
    </w:p>
    <w:p w:rsidR="0047637A" w:rsidRPr="008965AF" w:rsidRDefault="0047637A" w:rsidP="00EF53C6">
      <w:pPr>
        <w:numPr>
          <w:ilvl w:val="0"/>
          <w:numId w:val="45"/>
        </w:numPr>
        <w:tabs>
          <w:tab w:val="clear" w:pos="530"/>
          <w:tab w:val="num" w:pos="851"/>
        </w:tabs>
        <w:ind w:left="0" w:firstLine="851"/>
        <w:jc w:val="both"/>
        <w:rPr>
          <w:sz w:val="26"/>
          <w:szCs w:val="26"/>
        </w:rPr>
      </w:pPr>
      <w:r>
        <w:rPr>
          <w:i/>
          <w:sz w:val="26"/>
          <w:szCs w:val="26"/>
        </w:rPr>
        <w:t>кабинет учителя–</w:t>
      </w:r>
      <w:r w:rsidRPr="008965AF">
        <w:rPr>
          <w:i/>
          <w:sz w:val="26"/>
          <w:szCs w:val="26"/>
        </w:rPr>
        <w:t>дефектолога</w:t>
      </w:r>
      <w:r w:rsidRPr="008965AF">
        <w:rPr>
          <w:sz w:val="26"/>
          <w:szCs w:val="26"/>
        </w:rPr>
        <w:t xml:space="preserve"> оснащён компьютером, магнитофоном, учебной доской, что позволяет проводить квалифицированную коррекционно-развивающую работу с детьми. </w:t>
      </w:r>
    </w:p>
    <w:p w:rsidR="0047637A" w:rsidRPr="008965AF" w:rsidRDefault="0047637A" w:rsidP="009C5C13">
      <w:pPr>
        <w:ind w:left="417" w:firstLine="851"/>
        <w:jc w:val="both"/>
        <w:rPr>
          <w:sz w:val="26"/>
          <w:szCs w:val="26"/>
        </w:rPr>
      </w:pPr>
      <w:r w:rsidRPr="008965AF">
        <w:rPr>
          <w:sz w:val="26"/>
          <w:szCs w:val="26"/>
        </w:rPr>
        <w:t xml:space="preserve">В </w:t>
      </w:r>
      <w:r>
        <w:rPr>
          <w:sz w:val="26"/>
          <w:szCs w:val="26"/>
        </w:rPr>
        <w:t>МБДОУ</w:t>
      </w:r>
      <w:r w:rsidRPr="008965AF">
        <w:rPr>
          <w:sz w:val="26"/>
          <w:szCs w:val="26"/>
        </w:rPr>
        <w:t xml:space="preserve"> также имеются:</w:t>
      </w:r>
    </w:p>
    <w:p w:rsidR="0047637A" w:rsidRPr="008965AF" w:rsidRDefault="0047637A" w:rsidP="009C5C13">
      <w:pPr>
        <w:ind w:firstLine="851"/>
        <w:jc w:val="both"/>
        <w:rPr>
          <w:sz w:val="26"/>
          <w:szCs w:val="26"/>
        </w:rPr>
      </w:pPr>
      <w:r w:rsidRPr="008965AF">
        <w:rPr>
          <w:sz w:val="26"/>
          <w:szCs w:val="26"/>
        </w:rPr>
        <w:t xml:space="preserve">- </w:t>
      </w:r>
      <w:r w:rsidRPr="008965AF">
        <w:rPr>
          <w:i/>
          <w:sz w:val="26"/>
          <w:szCs w:val="26"/>
        </w:rPr>
        <w:t>методический кабинет</w:t>
      </w:r>
      <w:r w:rsidRPr="008965AF">
        <w:rPr>
          <w:sz w:val="26"/>
          <w:szCs w:val="26"/>
        </w:rPr>
        <w:t xml:space="preserve"> – где имеются учебная, методическая, художественная литература. Педагоги знакомятся с инновационным опытом, нормативными документами.</w:t>
      </w:r>
    </w:p>
    <w:p w:rsidR="0047637A" w:rsidRPr="008965AF" w:rsidRDefault="0047637A" w:rsidP="009C5C13">
      <w:pPr>
        <w:ind w:firstLine="851"/>
        <w:jc w:val="both"/>
        <w:rPr>
          <w:sz w:val="26"/>
          <w:szCs w:val="26"/>
        </w:rPr>
      </w:pPr>
      <w:r w:rsidRPr="008965AF">
        <w:rPr>
          <w:sz w:val="26"/>
          <w:szCs w:val="26"/>
        </w:rPr>
        <w:t xml:space="preserve">- </w:t>
      </w:r>
      <w:r w:rsidRPr="008965AF">
        <w:rPr>
          <w:i/>
          <w:sz w:val="26"/>
          <w:szCs w:val="26"/>
        </w:rPr>
        <w:t>пищеблок,</w:t>
      </w:r>
      <w:r w:rsidRPr="008965AF">
        <w:rPr>
          <w:sz w:val="26"/>
          <w:szCs w:val="26"/>
        </w:rPr>
        <w:t xml:space="preserve"> бытовые помещения, соответствуют требованиям техники безопасности и </w:t>
      </w:r>
      <w:r w:rsidRPr="008965AF">
        <w:rPr>
          <w:bCs/>
          <w:sz w:val="26"/>
          <w:szCs w:val="26"/>
        </w:rPr>
        <w:t>СанПиН 2.4.1.3049-13.</w:t>
      </w:r>
      <w:r w:rsidRPr="008965AF">
        <w:rPr>
          <w:sz w:val="26"/>
          <w:szCs w:val="26"/>
        </w:rPr>
        <w:t xml:space="preserve"> </w:t>
      </w:r>
    </w:p>
    <w:p w:rsidR="0047637A" w:rsidRPr="008965AF" w:rsidRDefault="0047637A" w:rsidP="009C5C13">
      <w:pPr>
        <w:ind w:firstLine="851"/>
        <w:jc w:val="both"/>
        <w:rPr>
          <w:sz w:val="26"/>
          <w:szCs w:val="26"/>
        </w:rPr>
      </w:pPr>
      <w:r w:rsidRPr="008965AF">
        <w:rPr>
          <w:sz w:val="26"/>
          <w:szCs w:val="26"/>
        </w:rPr>
        <w:t>Участок детского сада соответствует технике безопасности и возрастным особенностям детей.</w:t>
      </w:r>
    </w:p>
    <w:p w:rsidR="0047637A" w:rsidRPr="008965AF" w:rsidRDefault="0047637A" w:rsidP="009C5C13">
      <w:pPr>
        <w:ind w:firstLine="851"/>
        <w:jc w:val="both"/>
        <w:rPr>
          <w:sz w:val="26"/>
          <w:szCs w:val="26"/>
        </w:rPr>
      </w:pPr>
      <w:r w:rsidRPr="008965AF">
        <w:rPr>
          <w:sz w:val="26"/>
          <w:szCs w:val="26"/>
        </w:rPr>
        <w:t>Имеется стационарно</w:t>
      </w:r>
      <w:r>
        <w:rPr>
          <w:sz w:val="26"/>
          <w:szCs w:val="26"/>
        </w:rPr>
        <w:t>е игровое оборудование: качалка–</w:t>
      </w:r>
      <w:r w:rsidRPr="008965AF">
        <w:rPr>
          <w:sz w:val="26"/>
          <w:szCs w:val="26"/>
        </w:rPr>
        <w:t>балансир, качели на металлических стойках для детей раннего возраста, качели для детей среднего возраста, песочницы, домики-беседки, детский игровой комплекс «Парусник», гимнастический комплекс. Теневые навесы стационарные, песочный дворик, горки, столы для игр, бассейн для игр с водой, спортивная площадка, «цветочная поляна», кафе «Жарки».</w:t>
      </w:r>
    </w:p>
    <w:p w:rsidR="0047637A" w:rsidRPr="008965AF" w:rsidRDefault="0047637A" w:rsidP="009C5C13">
      <w:pPr>
        <w:ind w:firstLine="851"/>
        <w:jc w:val="both"/>
        <w:rPr>
          <w:sz w:val="26"/>
          <w:szCs w:val="26"/>
        </w:rPr>
      </w:pPr>
      <w:r w:rsidRPr="008965AF">
        <w:rPr>
          <w:sz w:val="26"/>
          <w:szCs w:val="26"/>
        </w:rPr>
        <w:t>Оборудован уголок по ППД, выносной театр, магазин музыкальных инструментов, малые архитектурные формы «Остров джунглей», колодец, цветники.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6"/>
        <w:gridCol w:w="2278"/>
        <w:gridCol w:w="6710"/>
      </w:tblGrid>
      <w:tr w:rsidR="0047637A" w:rsidRPr="00D06CA6" w:rsidTr="00D950DB">
        <w:tc>
          <w:tcPr>
            <w:tcW w:w="476" w:type="dxa"/>
          </w:tcPr>
          <w:p w:rsidR="0047637A" w:rsidRPr="00D950DB" w:rsidRDefault="0047637A" w:rsidP="00803F9C">
            <w:pPr>
              <w:rPr>
                <w:sz w:val="26"/>
                <w:szCs w:val="26"/>
              </w:rPr>
            </w:pPr>
            <w:r w:rsidRPr="00D950DB">
              <w:rPr>
                <w:sz w:val="26"/>
                <w:szCs w:val="26"/>
              </w:rPr>
              <w:t>№</w:t>
            </w:r>
          </w:p>
        </w:tc>
        <w:tc>
          <w:tcPr>
            <w:tcW w:w="2278" w:type="dxa"/>
          </w:tcPr>
          <w:p w:rsidR="0047637A" w:rsidRPr="00D950DB" w:rsidRDefault="0047637A" w:rsidP="00D950DB">
            <w:pPr>
              <w:jc w:val="center"/>
              <w:rPr>
                <w:sz w:val="26"/>
                <w:szCs w:val="26"/>
              </w:rPr>
            </w:pPr>
            <w:r w:rsidRPr="00D950DB">
              <w:rPr>
                <w:sz w:val="26"/>
                <w:szCs w:val="26"/>
              </w:rPr>
              <w:t>Функциональное помещение</w:t>
            </w:r>
          </w:p>
        </w:tc>
        <w:tc>
          <w:tcPr>
            <w:tcW w:w="6710" w:type="dxa"/>
          </w:tcPr>
          <w:p w:rsidR="0047637A" w:rsidRPr="00D950DB" w:rsidRDefault="0047637A" w:rsidP="00D950DB">
            <w:pPr>
              <w:jc w:val="center"/>
              <w:rPr>
                <w:color w:val="000000"/>
                <w:sz w:val="26"/>
                <w:szCs w:val="26"/>
              </w:rPr>
            </w:pPr>
            <w:r w:rsidRPr="00D950DB">
              <w:rPr>
                <w:color w:val="000000"/>
                <w:sz w:val="26"/>
                <w:szCs w:val="26"/>
              </w:rPr>
              <w:t>Оборудование</w:t>
            </w:r>
          </w:p>
        </w:tc>
      </w:tr>
      <w:tr w:rsidR="0047637A" w:rsidRPr="00D06CA6" w:rsidTr="00D950DB">
        <w:tc>
          <w:tcPr>
            <w:tcW w:w="476" w:type="dxa"/>
          </w:tcPr>
          <w:p w:rsidR="0047637A" w:rsidRPr="00D950DB" w:rsidRDefault="0047637A" w:rsidP="00803F9C">
            <w:pPr>
              <w:rPr>
                <w:sz w:val="26"/>
                <w:szCs w:val="26"/>
              </w:rPr>
            </w:pPr>
            <w:r w:rsidRPr="00D950DB">
              <w:rPr>
                <w:sz w:val="26"/>
                <w:szCs w:val="26"/>
              </w:rPr>
              <w:t>1,</w:t>
            </w:r>
          </w:p>
          <w:p w:rsidR="0047637A" w:rsidRPr="00D950DB" w:rsidRDefault="0047637A" w:rsidP="00803F9C">
            <w:pPr>
              <w:rPr>
                <w:sz w:val="26"/>
                <w:szCs w:val="26"/>
              </w:rPr>
            </w:pPr>
            <w:r w:rsidRPr="00D950DB">
              <w:rPr>
                <w:sz w:val="26"/>
                <w:szCs w:val="26"/>
              </w:rPr>
              <w:t>2</w:t>
            </w:r>
          </w:p>
        </w:tc>
        <w:tc>
          <w:tcPr>
            <w:tcW w:w="2278" w:type="dxa"/>
          </w:tcPr>
          <w:p w:rsidR="0047637A" w:rsidRPr="00D950DB" w:rsidRDefault="0047637A" w:rsidP="00803F9C">
            <w:pPr>
              <w:rPr>
                <w:sz w:val="26"/>
                <w:szCs w:val="26"/>
              </w:rPr>
            </w:pPr>
            <w:r w:rsidRPr="00D950DB">
              <w:rPr>
                <w:sz w:val="26"/>
                <w:szCs w:val="26"/>
              </w:rPr>
              <w:t>«Зимний сад»</w:t>
            </w:r>
          </w:p>
          <w:p w:rsidR="0047637A" w:rsidRPr="00D950DB" w:rsidRDefault="0047637A" w:rsidP="00803F9C">
            <w:pPr>
              <w:rPr>
                <w:sz w:val="26"/>
                <w:szCs w:val="26"/>
              </w:rPr>
            </w:pPr>
            <w:r w:rsidRPr="00D950DB">
              <w:rPr>
                <w:sz w:val="26"/>
                <w:szCs w:val="26"/>
              </w:rPr>
              <w:t>«Детский скверик»</w:t>
            </w:r>
          </w:p>
        </w:tc>
        <w:tc>
          <w:tcPr>
            <w:tcW w:w="6710" w:type="dxa"/>
          </w:tcPr>
          <w:tbl>
            <w:tblPr>
              <w:tblW w:w="6880" w:type="dxa"/>
              <w:tblLayout w:type="fixed"/>
              <w:tblLook w:val="00A0"/>
            </w:tblPr>
            <w:tblGrid>
              <w:gridCol w:w="6880"/>
            </w:tblGrid>
            <w:tr w:rsidR="0047637A" w:rsidRPr="006963D5" w:rsidTr="00E25220">
              <w:trPr>
                <w:trHeight w:val="315"/>
              </w:trPr>
              <w:tc>
                <w:tcPr>
                  <w:tcW w:w="6880" w:type="dxa"/>
                  <w:shd w:val="clear" w:color="000000" w:fill="FFFFFF"/>
                  <w:noWrap/>
                  <w:vAlign w:val="bottom"/>
                </w:tcPr>
                <w:p w:rsidR="0047637A" w:rsidRPr="006963D5" w:rsidRDefault="0047637A" w:rsidP="00803F9C">
                  <w:pPr>
                    <w:rPr>
                      <w:color w:val="000000"/>
                      <w:sz w:val="26"/>
                      <w:szCs w:val="26"/>
                    </w:rPr>
                  </w:pPr>
                  <w:r>
                    <w:rPr>
                      <w:color w:val="000000"/>
                      <w:sz w:val="26"/>
                      <w:szCs w:val="26"/>
                    </w:rPr>
                    <w:t>Стенка «</w:t>
                  </w:r>
                  <w:r w:rsidRPr="006963D5">
                    <w:rPr>
                      <w:color w:val="000000"/>
                      <w:sz w:val="26"/>
                      <w:szCs w:val="26"/>
                    </w:rPr>
                    <w:t>Радуга</w:t>
                  </w:r>
                  <w:r>
                    <w:rPr>
                      <w:color w:val="000000"/>
                      <w:sz w:val="26"/>
                      <w:szCs w:val="26"/>
                    </w:rPr>
                    <w:t>»</w:t>
                  </w:r>
                </w:p>
              </w:tc>
            </w:tr>
            <w:tr w:rsidR="0047637A" w:rsidRPr="006963D5" w:rsidTr="00E25220">
              <w:trPr>
                <w:trHeight w:val="315"/>
              </w:trPr>
              <w:tc>
                <w:tcPr>
                  <w:tcW w:w="6880" w:type="dxa"/>
                  <w:shd w:val="clear" w:color="000000" w:fill="FFFFFF"/>
                  <w:noWrap/>
                  <w:vAlign w:val="bottom"/>
                </w:tcPr>
                <w:p w:rsidR="0047637A" w:rsidRPr="006963D5" w:rsidRDefault="0047637A" w:rsidP="00803F9C">
                  <w:pPr>
                    <w:rPr>
                      <w:color w:val="000000"/>
                      <w:sz w:val="26"/>
                      <w:szCs w:val="26"/>
                    </w:rPr>
                  </w:pPr>
                  <w:r w:rsidRPr="006963D5">
                    <w:rPr>
                      <w:color w:val="000000"/>
                      <w:sz w:val="26"/>
                      <w:szCs w:val="26"/>
                    </w:rPr>
                    <w:t>Торшер</w:t>
                  </w:r>
                </w:p>
              </w:tc>
            </w:tr>
            <w:tr w:rsidR="0047637A" w:rsidRPr="006963D5" w:rsidTr="00E25220">
              <w:trPr>
                <w:trHeight w:val="315"/>
              </w:trPr>
              <w:tc>
                <w:tcPr>
                  <w:tcW w:w="6880" w:type="dxa"/>
                  <w:shd w:val="clear" w:color="000000" w:fill="FFFFFF"/>
                  <w:noWrap/>
                  <w:vAlign w:val="bottom"/>
                </w:tcPr>
                <w:p w:rsidR="0047637A" w:rsidRPr="006963D5" w:rsidRDefault="0047637A" w:rsidP="00803F9C">
                  <w:pPr>
                    <w:rPr>
                      <w:color w:val="000000"/>
                      <w:sz w:val="26"/>
                      <w:szCs w:val="26"/>
                    </w:rPr>
                  </w:pPr>
                  <w:r w:rsidRPr="006963D5">
                    <w:rPr>
                      <w:color w:val="000000"/>
                      <w:sz w:val="26"/>
                      <w:szCs w:val="26"/>
                    </w:rPr>
                    <w:t>Картина масло малая  3 шт</w:t>
                  </w:r>
                </w:p>
              </w:tc>
            </w:tr>
            <w:tr w:rsidR="0047637A" w:rsidRPr="006963D5" w:rsidTr="00E25220">
              <w:trPr>
                <w:trHeight w:val="315"/>
              </w:trPr>
              <w:tc>
                <w:tcPr>
                  <w:tcW w:w="6880" w:type="dxa"/>
                  <w:shd w:val="clear" w:color="000000" w:fill="FFFFFF"/>
                  <w:noWrap/>
                  <w:vAlign w:val="bottom"/>
                </w:tcPr>
                <w:p w:rsidR="0047637A" w:rsidRPr="006963D5" w:rsidRDefault="0047637A" w:rsidP="00803F9C">
                  <w:pPr>
                    <w:rPr>
                      <w:color w:val="000000"/>
                      <w:sz w:val="26"/>
                      <w:szCs w:val="26"/>
                    </w:rPr>
                  </w:pPr>
                  <w:r w:rsidRPr="006963D5">
                    <w:rPr>
                      <w:color w:val="000000"/>
                      <w:sz w:val="26"/>
                      <w:szCs w:val="26"/>
                    </w:rPr>
                    <w:t>Картина масло большая</w:t>
                  </w:r>
                </w:p>
              </w:tc>
            </w:tr>
            <w:tr w:rsidR="0047637A" w:rsidRPr="006963D5" w:rsidTr="00E25220">
              <w:trPr>
                <w:trHeight w:val="315"/>
              </w:trPr>
              <w:tc>
                <w:tcPr>
                  <w:tcW w:w="6880" w:type="dxa"/>
                  <w:shd w:val="clear" w:color="000000" w:fill="FFFFFF"/>
                  <w:noWrap/>
                  <w:vAlign w:val="bottom"/>
                </w:tcPr>
                <w:p w:rsidR="0047637A" w:rsidRPr="006963D5" w:rsidRDefault="0047637A" w:rsidP="00803F9C">
                  <w:pPr>
                    <w:rPr>
                      <w:color w:val="000000"/>
                      <w:sz w:val="26"/>
                      <w:szCs w:val="26"/>
                    </w:rPr>
                  </w:pPr>
                  <w:r w:rsidRPr="006963D5">
                    <w:rPr>
                      <w:color w:val="000000"/>
                      <w:sz w:val="26"/>
                      <w:szCs w:val="26"/>
                    </w:rPr>
                    <w:t>Колодец игровая зона</w:t>
                  </w:r>
                </w:p>
              </w:tc>
            </w:tr>
            <w:tr w:rsidR="0047637A" w:rsidRPr="006963D5" w:rsidTr="00E25220">
              <w:trPr>
                <w:trHeight w:val="315"/>
              </w:trPr>
              <w:tc>
                <w:tcPr>
                  <w:tcW w:w="6880" w:type="dxa"/>
                  <w:shd w:val="clear" w:color="000000" w:fill="FFFFFF"/>
                  <w:noWrap/>
                  <w:vAlign w:val="bottom"/>
                </w:tcPr>
                <w:p w:rsidR="0047637A" w:rsidRPr="006963D5" w:rsidRDefault="0047637A" w:rsidP="00803F9C">
                  <w:pPr>
                    <w:rPr>
                      <w:color w:val="000000"/>
                      <w:sz w:val="26"/>
                      <w:szCs w:val="26"/>
                    </w:rPr>
                  </w:pPr>
                  <w:r w:rsidRPr="006963D5">
                    <w:rPr>
                      <w:color w:val="000000"/>
                      <w:sz w:val="26"/>
                      <w:szCs w:val="26"/>
                    </w:rPr>
                    <w:t>Попугай декоративный с кольцом</w:t>
                  </w:r>
                </w:p>
              </w:tc>
            </w:tr>
            <w:tr w:rsidR="0047637A" w:rsidRPr="006963D5" w:rsidTr="00E25220">
              <w:trPr>
                <w:trHeight w:val="315"/>
              </w:trPr>
              <w:tc>
                <w:tcPr>
                  <w:tcW w:w="6880" w:type="dxa"/>
                  <w:shd w:val="clear" w:color="000000" w:fill="FFFFFF"/>
                  <w:noWrap/>
                  <w:vAlign w:val="bottom"/>
                </w:tcPr>
                <w:p w:rsidR="0047637A" w:rsidRPr="006963D5" w:rsidRDefault="0047637A" w:rsidP="00803F9C">
                  <w:pPr>
                    <w:rPr>
                      <w:color w:val="000000"/>
                      <w:sz w:val="26"/>
                      <w:szCs w:val="26"/>
                    </w:rPr>
                  </w:pPr>
                  <w:r w:rsidRPr="006963D5">
                    <w:rPr>
                      <w:color w:val="000000"/>
                      <w:sz w:val="26"/>
                      <w:szCs w:val="26"/>
                    </w:rPr>
                    <w:t>Ширма раздвижная 4 секции</w:t>
                  </w:r>
                </w:p>
              </w:tc>
            </w:tr>
            <w:tr w:rsidR="0047637A" w:rsidRPr="006963D5" w:rsidTr="00E25220">
              <w:trPr>
                <w:trHeight w:val="315"/>
              </w:trPr>
              <w:tc>
                <w:tcPr>
                  <w:tcW w:w="6880" w:type="dxa"/>
                  <w:shd w:val="clear" w:color="000000" w:fill="FFFFFF"/>
                  <w:noWrap/>
                  <w:vAlign w:val="bottom"/>
                </w:tcPr>
                <w:p w:rsidR="0047637A" w:rsidRPr="006963D5" w:rsidRDefault="0047637A" w:rsidP="00803F9C">
                  <w:pPr>
                    <w:rPr>
                      <w:color w:val="000000"/>
                      <w:sz w:val="26"/>
                      <w:szCs w:val="26"/>
                    </w:rPr>
                  </w:pPr>
                  <w:r w:rsidRPr="006963D5">
                    <w:rPr>
                      <w:color w:val="000000"/>
                      <w:sz w:val="26"/>
                      <w:szCs w:val="26"/>
                    </w:rPr>
                    <w:t>Диван на металлических ножках 3 шт.</w:t>
                  </w:r>
                </w:p>
              </w:tc>
            </w:tr>
            <w:tr w:rsidR="0047637A" w:rsidRPr="006963D5" w:rsidTr="00E25220">
              <w:trPr>
                <w:trHeight w:val="315"/>
              </w:trPr>
              <w:tc>
                <w:tcPr>
                  <w:tcW w:w="6880" w:type="dxa"/>
                  <w:shd w:val="clear" w:color="000000" w:fill="FFFFFF"/>
                  <w:noWrap/>
                  <w:vAlign w:val="bottom"/>
                </w:tcPr>
                <w:p w:rsidR="0047637A" w:rsidRPr="006963D5" w:rsidRDefault="0047637A" w:rsidP="00803F9C">
                  <w:pPr>
                    <w:rPr>
                      <w:color w:val="000000"/>
                      <w:sz w:val="26"/>
                      <w:szCs w:val="26"/>
                    </w:rPr>
                  </w:pPr>
                  <w:r w:rsidRPr="006963D5">
                    <w:rPr>
                      <w:color w:val="000000"/>
                      <w:sz w:val="26"/>
                      <w:szCs w:val="26"/>
                    </w:rPr>
                    <w:t xml:space="preserve">Стол игровой круглый </w:t>
                  </w:r>
                </w:p>
              </w:tc>
            </w:tr>
            <w:tr w:rsidR="0047637A" w:rsidRPr="006963D5" w:rsidTr="00E25220">
              <w:trPr>
                <w:trHeight w:val="315"/>
              </w:trPr>
              <w:tc>
                <w:tcPr>
                  <w:tcW w:w="6880" w:type="dxa"/>
                  <w:shd w:val="clear" w:color="000000" w:fill="FFFFFF"/>
                  <w:noWrap/>
                  <w:vAlign w:val="bottom"/>
                </w:tcPr>
                <w:p w:rsidR="0047637A" w:rsidRPr="006963D5" w:rsidRDefault="0047637A" w:rsidP="00803F9C">
                  <w:pPr>
                    <w:rPr>
                      <w:color w:val="000000"/>
                      <w:sz w:val="26"/>
                      <w:szCs w:val="26"/>
                    </w:rPr>
                  </w:pPr>
                  <w:r w:rsidRPr="006963D5">
                    <w:rPr>
                      <w:color w:val="000000"/>
                      <w:sz w:val="26"/>
                      <w:szCs w:val="26"/>
                    </w:rPr>
                    <w:t>Аквариум с оборудованием в комплекте 200л 2 шт</w:t>
                  </w:r>
                </w:p>
              </w:tc>
            </w:tr>
            <w:tr w:rsidR="0047637A" w:rsidRPr="006963D5" w:rsidTr="00E25220">
              <w:trPr>
                <w:trHeight w:val="315"/>
              </w:trPr>
              <w:tc>
                <w:tcPr>
                  <w:tcW w:w="6880" w:type="dxa"/>
                  <w:shd w:val="clear" w:color="000000" w:fill="FFFFFF"/>
                  <w:noWrap/>
                  <w:vAlign w:val="bottom"/>
                </w:tcPr>
                <w:p w:rsidR="0047637A" w:rsidRPr="006963D5" w:rsidRDefault="0047637A" w:rsidP="00803F9C">
                  <w:pPr>
                    <w:rPr>
                      <w:color w:val="000000"/>
                      <w:sz w:val="26"/>
                      <w:szCs w:val="26"/>
                    </w:rPr>
                  </w:pPr>
                  <w:r w:rsidRPr="006963D5">
                    <w:rPr>
                      <w:color w:val="000000"/>
                      <w:sz w:val="26"/>
                      <w:szCs w:val="26"/>
                    </w:rPr>
                    <w:t>Подставка под цветы Велосипед   4шт</w:t>
                  </w:r>
                </w:p>
              </w:tc>
            </w:tr>
            <w:tr w:rsidR="0047637A" w:rsidRPr="006963D5" w:rsidTr="00E25220">
              <w:trPr>
                <w:trHeight w:val="315"/>
              </w:trPr>
              <w:tc>
                <w:tcPr>
                  <w:tcW w:w="6880" w:type="dxa"/>
                  <w:shd w:val="clear" w:color="000000" w:fill="FFFFFF"/>
                  <w:noWrap/>
                  <w:vAlign w:val="bottom"/>
                </w:tcPr>
                <w:p w:rsidR="0047637A" w:rsidRPr="006963D5" w:rsidRDefault="0047637A" w:rsidP="00803F9C">
                  <w:pPr>
                    <w:rPr>
                      <w:color w:val="000000"/>
                      <w:sz w:val="26"/>
                      <w:szCs w:val="26"/>
                    </w:rPr>
                  </w:pPr>
                  <w:r w:rsidRPr="006963D5">
                    <w:rPr>
                      <w:color w:val="000000"/>
                      <w:sz w:val="26"/>
                      <w:szCs w:val="26"/>
                    </w:rPr>
                    <w:t>Светильник напольный 2 шт</w:t>
                  </w:r>
                </w:p>
              </w:tc>
            </w:tr>
            <w:tr w:rsidR="0047637A" w:rsidRPr="006963D5" w:rsidTr="00E25220">
              <w:trPr>
                <w:trHeight w:val="315"/>
              </w:trPr>
              <w:tc>
                <w:tcPr>
                  <w:tcW w:w="6880" w:type="dxa"/>
                  <w:shd w:val="clear" w:color="000000" w:fill="FFFFFF"/>
                  <w:noWrap/>
                  <w:vAlign w:val="bottom"/>
                </w:tcPr>
                <w:p w:rsidR="0047637A" w:rsidRPr="006963D5" w:rsidRDefault="0047637A" w:rsidP="00803F9C">
                  <w:pPr>
                    <w:rPr>
                      <w:color w:val="000000"/>
                      <w:sz w:val="26"/>
                      <w:szCs w:val="26"/>
                    </w:rPr>
                  </w:pPr>
                  <w:r w:rsidRPr="006963D5">
                    <w:rPr>
                      <w:color w:val="000000"/>
                      <w:sz w:val="26"/>
                      <w:szCs w:val="26"/>
                    </w:rPr>
                    <w:t>Стойка-стеллаж</w:t>
                  </w:r>
                </w:p>
              </w:tc>
            </w:tr>
            <w:tr w:rsidR="0047637A" w:rsidRPr="006963D5" w:rsidTr="00E25220">
              <w:trPr>
                <w:trHeight w:val="315"/>
              </w:trPr>
              <w:tc>
                <w:tcPr>
                  <w:tcW w:w="6880" w:type="dxa"/>
                  <w:shd w:val="clear" w:color="000000" w:fill="FFFFFF"/>
                  <w:noWrap/>
                  <w:vAlign w:val="bottom"/>
                </w:tcPr>
                <w:p w:rsidR="0047637A" w:rsidRPr="006963D5" w:rsidRDefault="0047637A" w:rsidP="00803F9C">
                  <w:pPr>
                    <w:rPr>
                      <w:color w:val="000000"/>
                      <w:sz w:val="26"/>
                      <w:szCs w:val="26"/>
                    </w:rPr>
                  </w:pPr>
                  <w:r w:rsidRPr="006963D5">
                    <w:rPr>
                      <w:color w:val="000000"/>
                      <w:sz w:val="26"/>
                      <w:szCs w:val="26"/>
                    </w:rPr>
                    <w:t>Декоративная дуга</w:t>
                  </w:r>
                </w:p>
              </w:tc>
            </w:tr>
            <w:tr w:rsidR="0047637A" w:rsidRPr="006963D5" w:rsidTr="00E25220">
              <w:trPr>
                <w:trHeight w:val="315"/>
              </w:trPr>
              <w:tc>
                <w:tcPr>
                  <w:tcW w:w="6880" w:type="dxa"/>
                  <w:shd w:val="clear" w:color="000000" w:fill="FFFFFF"/>
                  <w:noWrap/>
                  <w:vAlign w:val="bottom"/>
                </w:tcPr>
                <w:p w:rsidR="0047637A" w:rsidRPr="006963D5" w:rsidRDefault="0047637A" w:rsidP="00803F9C">
                  <w:pPr>
                    <w:rPr>
                      <w:color w:val="000000"/>
                      <w:sz w:val="26"/>
                      <w:szCs w:val="26"/>
                    </w:rPr>
                  </w:pPr>
                  <w:r w:rsidRPr="006963D5">
                    <w:rPr>
                      <w:color w:val="000000"/>
                      <w:sz w:val="26"/>
                      <w:szCs w:val="26"/>
                    </w:rPr>
                    <w:t>Жалюзи вертикальные (2,23х2,48) 10 шт</w:t>
                  </w:r>
                </w:p>
              </w:tc>
            </w:tr>
          </w:tbl>
          <w:p w:rsidR="0047637A" w:rsidRPr="00D950DB" w:rsidRDefault="0047637A" w:rsidP="00803F9C">
            <w:pPr>
              <w:rPr>
                <w:color w:val="000000"/>
                <w:sz w:val="26"/>
                <w:szCs w:val="26"/>
              </w:rPr>
            </w:pPr>
          </w:p>
        </w:tc>
      </w:tr>
      <w:tr w:rsidR="0047637A" w:rsidRPr="00D06CA6" w:rsidTr="00D950DB">
        <w:tc>
          <w:tcPr>
            <w:tcW w:w="476" w:type="dxa"/>
          </w:tcPr>
          <w:p w:rsidR="0047637A" w:rsidRPr="00D950DB" w:rsidRDefault="0047637A" w:rsidP="00803F9C">
            <w:pPr>
              <w:rPr>
                <w:sz w:val="26"/>
                <w:szCs w:val="26"/>
              </w:rPr>
            </w:pPr>
            <w:r w:rsidRPr="00D950DB">
              <w:rPr>
                <w:sz w:val="26"/>
                <w:szCs w:val="26"/>
              </w:rPr>
              <w:t>3</w:t>
            </w:r>
          </w:p>
        </w:tc>
        <w:tc>
          <w:tcPr>
            <w:tcW w:w="2278" w:type="dxa"/>
          </w:tcPr>
          <w:p w:rsidR="0047637A" w:rsidRPr="00D950DB" w:rsidRDefault="0047637A" w:rsidP="00803F9C">
            <w:pPr>
              <w:rPr>
                <w:sz w:val="26"/>
                <w:szCs w:val="26"/>
              </w:rPr>
            </w:pPr>
            <w:r w:rsidRPr="00D950DB">
              <w:rPr>
                <w:sz w:val="26"/>
                <w:szCs w:val="26"/>
              </w:rPr>
              <w:t>«Гостиная»</w:t>
            </w:r>
          </w:p>
        </w:tc>
        <w:tc>
          <w:tcPr>
            <w:tcW w:w="6710" w:type="dxa"/>
          </w:tcPr>
          <w:tbl>
            <w:tblPr>
              <w:tblW w:w="6880" w:type="dxa"/>
              <w:tblLayout w:type="fixed"/>
              <w:tblLook w:val="00A0"/>
            </w:tblPr>
            <w:tblGrid>
              <w:gridCol w:w="6880"/>
            </w:tblGrid>
            <w:tr w:rsidR="0047637A" w:rsidRPr="006963D5" w:rsidTr="00E25220">
              <w:trPr>
                <w:trHeight w:val="309"/>
              </w:trPr>
              <w:tc>
                <w:tcPr>
                  <w:tcW w:w="6880" w:type="dxa"/>
                  <w:shd w:val="clear" w:color="000000" w:fill="FFFFFF"/>
                  <w:noWrap/>
                  <w:vAlign w:val="bottom"/>
                </w:tcPr>
                <w:p w:rsidR="0047637A" w:rsidRPr="006963D5" w:rsidRDefault="0047637A" w:rsidP="00803F9C">
                  <w:pPr>
                    <w:rPr>
                      <w:color w:val="000000"/>
                      <w:sz w:val="26"/>
                      <w:szCs w:val="26"/>
                    </w:rPr>
                  </w:pPr>
                  <w:r w:rsidRPr="006963D5">
                    <w:rPr>
                      <w:color w:val="000000"/>
                      <w:sz w:val="26"/>
                      <w:szCs w:val="26"/>
                    </w:rPr>
                    <w:t>Аудиоситема LVC с кассетами</w:t>
                  </w:r>
                </w:p>
              </w:tc>
            </w:tr>
            <w:tr w:rsidR="0047637A" w:rsidRPr="006963D5" w:rsidTr="00E25220">
              <w:trPr>
                <w:trHeight w:val="315"/>
              </w:trPr>
              <w:tc>
                <w:tcPr>
                  <w:tcW w:w="6880" w:type="dxa"/>
                  <w:shd w:val="clear" w:color="000000" w:fill="FFFFFF"/>
                  <w:noWrap/>
                  <w:vAlign w:val="bottom"/>
                </w:tcPr>
                <w:p w:rsidR="0047637A" w:rsidRPr="006963D5" w:rsidRDefault="0047637A" w:rsidP="00803F9C">
                  <w:pPr>
                    <w:rPr>
                      <w:color w:val="000000"/>
                      <w:sz w:val="26"/>
                      <w:szCs w:val="26"/>
                    </w:rPr>
                  </w:pPr>
                  <w:r>
                    <w:rPr>
                      <w:color w:val="000000"/>
                      <w:sz w:val="26"/>
                      <w:szCs w:val="26"/>
                    </w:rPr>
                    <w:t>Детская мягкая мебель «Боярин»</w:t>
                  </w:r>
                  <w:r w:rsidRPr="006963D5">
                    <w:rPr>
                      <w:color w:val="000000"/>
                      <w:sz w:val="26"/>
                      <w:szCs w:val="26"/>
                    </w:rPr>
                    <w:t xml:space="preserve"> 1 предмет</w:t>
                  </w:r>
                </w:p>
              </w:tc>
            </w:tr>
            <w:tr w:rsidR="0047637A" w:rsidRPr="006963D5" w:rsidTr="00E25220">
              <w:trPr>
                <w:trHeight w:val="315"/>
              </w:trPr>
              <w:tc>
                <w:tcPr>
                  <w:tcW w:w="6880" w:type="dxa"/>
                  <w:shd w:val="clear" w:color="000000" w:fill="FFFFFF"/>
                  <w:noWrap/>
                  <w:vAlign w:val="bottom"/>
                </w:tcPr>
                <w:p w:rsidR="0047637A" w:rsidRPr="006963D5" w:rsidRDefault="0047637A" w:rsidP="00803F9C">
                  <w:pPr>
                    <w:rPr>
                      <w:color w:val="000000"/>
                      <w:sz w:val="26"/>
                      <w:szCs w:val="26"/>
                    </w:rPr>
                  </w:pPr>
                  <w:r w:rsidRPr="006963D5">
                    <w:rPr>
                      <w:color w:val="000000"/>
                      <w:sz w:val="26"/>
                      <w:szCs w:val="26"/>
                    </w:rPr>
                    <w:t>Камин большой</w:t>
                  </w:r>
                </w:p>
              </w:tc>
            </w:tr>
            <w:tr w:rsidR="0047637A" w:rsidRPr="006963D5" w:rsidTr="00E25220">
              <w:trPr>
                <w:trHeight w:val="334"/>
              </w:trPr>
              <w:tc>
                <w:tcPr>
                  <w:tcW w:w="6880" w:type="dxa"/>
                  <w:shd w:val="clear" w:color="000000" w:fill="FFFFFF"/>
                  <w:noWrap/>
                  <w:vAlign w:val="bottom"/>
                </w:tcPr>
                <w:p w:rsidR="0047637A" w:rsidRPr="006963D5" w:rsidRDefault="0047637A" w:rsidP="00803F9C">
                  <w:pPr>
                    <w:rPr>
                      <w:color w:val="000000"/>
                      <w:sz w:val="26"/>
                      <w:szCs w:val="26"/>
                    </w:rPr>
                  </w:pPr>
                  <w:r w:rsidRPr="006963D5">
                    <w:rPr>
                      <w:color w:val="000000"/>
                      <w:sz w:val="26"/>
                      <w:szCs w:val="26"/>
                    </w:rPr>
                    <w:t>Телевизор LC  42LD450LCD</w:t>
                  </w:r>
                </w:p>
              </w:tc>
            </w:tr>
            <w:tr w:rsidR="0047637A" w:rsidRPr="006963D5" w:rsidTr="00E25220">
              <w:trPr>
                <w:trHeight w:val="315"/>
              </w:trPr>
              <w:tc>
                <w:tcPr>
                  <w:tcW w:w="6880" w:type="dxa"/>
                  <w:shd w:val="clear" w:color="000000" w:fill="FFFFFF"/>
                  <w:noWrap/>
                  <w:vAlign w:val="bottom"/>
                </w:tcPr>
                <w:p w:rsidR="0047637A" w:rsidRPr="006963D5" w:rsidRDefault="0047637A" w:rsidP="00803F9C">
                  <w:pPr>
                    <w:rPr>
                      <w:color w:val="000000"/>
                      <w:sz w:val="26"/>
                      <w:szCs w:val="26"/>
                    </w:rPr>
                  </w:pPr>
                  <w:r w:rsidRPr="006963D5">
                    <w:rPr>
                      <w:color w:val="000000"/>
                      <w:sz w:val="26"/>
                      <w:szCs w:val="26"/>
                    </w:rPr>
                    <w:t>Стол игровой круглый    3шт</w:t>
                  </w:r>
                </w:p>
              </w:tc>
            </w:tr>
            <w:tr w:rsidR="0047637A" w:rsidRPr="006963D5" w:rsidTr="00E25220">
              <w:trPr>
                <w:trHeight w:val="315"/>
              </w:trPr>
              <w:tc>
                <w:tcPr>
                  <w:tcW w:w="6880" w:type="dxa"/>
                  <w:shd w:val="clear" w:color="000000" w:fill="FFFFFF"/>
                  <w:noWrap/>
                  <w:vAlign w:val="bottom"/>
                </w:tcPr>
                <w:p w:rsidR="0047637A" w:rsidRPr="006963D5" w:rsidRDefault="0047637A" w:rsidP="00803F9C">
                  <w:pPr>
                    <w:rPr>
                      <w:color w:val="000000"/>
                      <w:sz w:val="26"/>
                      <w:szCs w:val="26"/>
                    </w:rPr>
                  </w:pPr>
                  <w:r w:rsidRPr="006963D5">
                    <w:rPr>
                      <w:color w:val="000000"/>
                      <w:sz w:val="26"/>
                      <w:szCs w:val="26"/>
                    </w:rPr>
                    <w:t>Мягкая мебель (диван большой)</w:t>
                  </w:r>
                </w:p>
              </w:tc>
            </w:tr>
            <w:tr w:rsidR="0047637A" w:rsidRPr="006963D5" w:rsidTr="00E25220">
              <w:trPr>
                <w:trHeight w:val="315"/>
              </w:trPr>
              <w:tc>
                <w:tcPr>
                  <w:tcW w:w="6880" w:type="dxa"/>
                  <w:noWrap/>
                  <w:vAlign w:val="bottom"/>
                </w:tcPr>
                <w:p w:rsidR="0047637A" w:rsidRPr="006963D5" w:rsidRDefault="0047637A" w:rsidP="00803F9C">
                  <w:pPr>
                    <w:rPr>
                      <w:color w:val="000000"/>
                      <w:sz w:val="26"/>
                      <w:szCs w:val="26"/>
                    </w:rPr>
                  </w:pPr>
                  <w:r w:rsidRPr="006963D5">
                    <w:rPr>
                      <w:color w:val="000000"/>
                      <w:sz w:val="26"/>
                      <w:szCs w:val="26"/>
                    </w:rPr>
                    <w:t>Домашний DVD театр ВВК</w:t>
                  </w:r>
                </w:p>
              </w:tc>
            </w:tr>
            <w:tr w:rsidR="0047637A" w:rsidRPr="006963D5" w:rsidTr="00E25220">
              <w:trPr>
                <w:trHeight w:val="315"/>
              </w:trPr>
              <w:tc>
                <w:tcPr>
                  <w:tcW w:w="6880" w:type="dxa"/>
                  <w:noWrap/>
                  <w:vAlign w:val="bottom"/>
                </w:tcPr>
                <w:p w:rsidR="0047637A" w:rsidRPr="006963D5" w:rsidRDefault="0047637A" w:rsidP="00803F9C">
                  <w:pPr>
                    <w:rPr>
                      <w:color w:val="000000"/>
                      <w:sz w:val="26"/>
                      <w:szCs w:val="26"/>
                    </w:rPr>
                  </w:pPr>
                  <w:r w:rsidRPr="006963D5">
                    <w:rPr>
                      <w:color w:val="000000"/>
                      <w:sz w:val="26"/>
                      <w:szCs w:val="26"/>
                    </w:rPr>
                    <w:t>Ваза напольная декоративная  2 шт</w:t>
                  </w:r>
                </w:p>
              </w:tc>
            </w:tr>
            <w:tr w:rsidR="0047637A" w:rsidRPr="006963D5" w:rsidTr="00E25220">
              <w:trPr>
                <w:trHeight w:val="330"/>
              </w:trPr>
              <w:tc>
                <w:tcPr>
                  <w:tcW w:w="6880" w:type="dxa"/>
                  <w:noWrap/>
                  <w:vAlign w:val="bottom"/>
                </w:tcPr>
                <w:p w:rsidR="0047637A" w:rsidRPr="006963D5" w:rsidRDefault="0047637A" w:rsidP="00803F9C">
                  <w:pPr>
                    <w:rPr>
                      <w:color w:val="000000"/>
                      <w:sz w:val="26"/>
                      <w:szCs w:val="26"/>
                    </w:rPr>
                  </w:pPr>
                  <w:r w:rsidRPr="006963D5">
                    <w:rPr>
                      <w:color w:val="000000"/>
                      <w:sz w:val="26"/>
                      <w:szCs w:val="26"/>
                    </w:rPr>
                    <w:t>Цифровое фортепиано  CASIO  CEIVIANO</w:t>
                  </w:r>
                </w:p>
              </w:tc>
            </w:tr>
          </w:tbl>
          <w:p w:rsidR="0047637A" w:rsidRPr="00D950DB" w:rsidRDefault="0047637A" w:rsidP="00803F9C">
            <w:pPr>
              <w:rPr>
                <w:color w:val="000000"/>
                <w:sz w:val="26"/>
                <w:szCs w:val="26"/>
              </w:rPr>
            </w:pPr>
          </w:p>
        </w:tc>
      </w:tr>
      <w:tr w:rsidR="0047637A" w:rsidRPr="00D06CA6" w:rsidTr="00D950DB">
        <w:tc>
          <w:tcPr>
            <w:tcW w:w="476" w:type="dxa"/>
          </w:tcPr>
          <w:p w:rsidR="0047637A" w:rsidRPr="00D950DB" w:rsidRDefault="0047637A" w:rsidP="00803F9C">
            <w:pPr>
              <w:rPr>
                <w:sz w:val="26"/>
                <w:szCs w:val="26"/>
              </w:rPr>
            </w:pPr>
            <w:r w:rsidRPr="00D950DB">
              <w:rPr>
                <w:sz w:val="26"/>
                <w:szCs w:val="26"/>
              </w:rPr>
              <w:t>4</w:t>
            </w:r>
          </w:p>
        </w:tc>
        <w:tc>
          <w:tcPr>
            <w:tcW w:w="2278" w:type="dxa"/>
          </w:tcPr>
          <w:p w:rsidR="0047637A" w:rsidRPr="00D950DB" w:rsidRDefault="0047637A" w:rsidP="00803F9C">
            <w:pPr>
              <w:rPr>
                <w:sz w:val="26"/>
                <w:szCs w:val="26"/>
              </w:rPr>
            </w:pPr>
            <w:r w:rsidRPr="00D950DB">
              <w:rPr>
                <w:sz w:val="26"/>
                <w:szCs w:val="26"/>
              </w:rPr>
              <w:t>Бассейн</w:t>
            </w:r>
          </w:p>
        </w:tc>
        <w:tc>
          <w:tcPr>
            <w:tcW w:w="6710" w:type="dxa"/>
          </w:tcPr>
          <w:tbl>
            <w:tblPr>
              <w:tblW w:w="6880" w:type="dxa"/>
              <w:tblLayout w:type="fixed"/>
              <w:tblLook w:val="00A0"/>
            </w:tblPr>
            <w:tblGrid>
              <w:gridCol w:w="6880"/>
            </w:tblGrid>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Стол письменный цвет орех</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Тумба  офисная ИЗО  2 шт</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Шкаф 2х дверный</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Стеллаж для документов с дверями</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Стул офисный ИЗО  3шт</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Стеллаж для документов с дверями</w:t>
                  </w:r>
                  <w:r w:rsidRPr="00E72094">
                    <w:rPr>
                      <w:color w:val="000000"/>
                      <w:sz w:val="26"/>
                      <w:szCs w:val="26"/>
                    </w:rPr>
                    <w:t xml:space="preserve"> 2 шт</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Стол письменный цвет орех</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Урна пластмассовая</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Шкаф книжный комбинированный</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Жалюзи метраж 1,92х1,85</w:t>
                  </w:r>
                  <w:r w:rsidRPr="00E72094">
                    <w:rPr>
                      <w:color w:val="000000"/>
                      <w:sz w:val="26"/>
                      <w:szCs w:val="26"/>
                    </w:rPr>
                    <w:t xml:space="preserve"> 5 шт.</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Шкаф ЛД-155 разборный</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Скамейка  детская  4шт</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Сушилка для полотенец 5секционная 13 штук</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Нарукавники надувные   7шт</w:t>
                  </w:r>
                </w:p>
              </w:tc>
            </w:tr>
            <w:tr w:rsidR="0047637A" w:rsidRPr="006963D5" w:rsidTr="00E25220">
              <w:trPr>
                <w:trHeight w:val="201"/>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Спортивный инвентарьнадувной нарукавник дет. 12шт</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E72094">
                    <w:rPr>
                      <w:color w:val="000000"/>
                      <w:sz w:val="26"/>
                      <w:szCs w:val="26"/>
                    </w:rPr>
                    <w:t xml:space="preserve">Круг надувной </w:t>
                  </w:r>
                  <w:r w:rsidRPr="006963D5">
                    <w:rPr>
                      <w:color w:val="000000"/>
                      <w:sz w:val="26"/>
                      <w:szCs w:val="26"/>
                    </w:rPr>
                    <w:t>3 ш</w:t>
                  </w:r>
                  <w:r w:rsidRPr="00E72094">
                    <w:rPr>
                      <w:color w:val="000000"/>
                      <w:sz w:val="26"/>
                      <w:szCs w:val="26"/>
                    </w:rPr>
                    <w:t>т.</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Г</w:t>
                  </w:r>
                  <w:r w:rsidRPr="00E72094">
                    <w:rPr>
                      <w:color w:val="000000"/>
                      <w:sz w:val="26"/>
                      <w:szCs w:val="26"/>
                    </w:rPr>
                    <w:t xml:space="preserve">антели аква синие (пепопласт) </w:t>
                  </w:r>
                  <w:r w:rsidRPr="006963D5">
                    <w:rPr>
                      <w:color w:val="000000"/>
                      <w:sz w:val="26"/>
                      <w:szCs w:val="26"/>
                    </w:rPr>
                    <w:t>6 шт</w:t>
                  </w:r>
                  <w:r w:rsidRPr="00E72094">
                    <w:rPr>
                      <w:color w:val="000000"/>
                      <w:sz w:val="26"/>
                      <w:szCs w:val="26"/>
                    </w:rPr>
                    <w:t>.</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Кольца разноцветные пластмассовые 10 штук (розовые, оранжевые)</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 xml:space="preserve">Доска плавательная   (пенопласт)  25 штук </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 xml:space="preserve">Колобашка  ( пенопласт), сине-жёлтый 31ш          </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Игрушки и предметы плавающие    87 штук</w:t>
                  </w:r>
                </w:p>
              </w:tc>
            </w:tr>
            <w:tr w:rsidR="0047637A" w:rsidRPr="006963D5" w:rsidTr="00E25220">
              <w:trPr>
                <w:trHeight w:val="258"/>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Мяч резиновый надувной (розовый) 5 шт</w:t>
                  </w:r>
                </w:p>
              </w:tc>
            </w:tr>
            <w:tr w:rsidR="0047637A" w:rsidRPr="006963D5" w:rsidTr="00E25220">
              <w:trPr>
                <w:trHeight w:val="248"/>
              </w:trPr>
              <w:tc>
                <w:tcPr>
                  <w:tcW w:w="6880" w:type="dxa"/>
                  <w:shd w:val="clear" w:color="000000" w:fill="FFFFFF"/>
                  <w:vAlign w:val="bottom"/>
                </w:tcPr>
                <w:p w:rsidR="0047637A" w:rsidRPr="006963D5" w:rsidRDefault="0047637A" w:rsidP="00803F9C">
                  <w:pPr>
                    <w:rPr>
                      <w:color w:val="000000"/>
                      <w:sz w:val="26"/>
                      <w:szCs w:val="26"/>
                    </w:rPr>
                  </w:pPr>
                  <w:r w:rsidRPr="00E72094">
                    <w:rPr>
                      <w:color w:val="000000"/>
                      <w:sz w:val="26"/>
                      <w:szCs w:val="26"/>
                    </w:rPr>
                    <w:t>Мяч резиновый наполнен</w:t>
                  </w:r>
                  <w:r w:rsidRPr="006963D5">
                    <w:rPr>
                      <w:color w:val="000000"/>
                      <w:sz w:val="26"/>
                      <w:szCs w:val="26"/>
                    </w:rPr>
                    <w:t>ный водой (бардовый)  6 ш</w:t>
                  </w:r>
                  <w:r w:rsidRPr="00E72094">
                    <w:rPr>
                      <w:color w:val="000000"/>
                      <w:sz w:val="26"/>
                      <w:szCs w:val="26"/>
                    </w:rPr>
                    <w:t>т.</w:t>
                  </w:r>
                </w:p>
              </w:tc>
            </w:tr>
            <w:tr w:rsidR="0047637A" w:rsidRPr="006963D5" w:rsidTr="00E25220">
              <w:trPr>
                <w:trHeight w:val="251"/>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Мяч резиновый наполненный водой (зелёный) 5шт</w:t>
                  </w:r>
                  <w:r w:rsidRPr="00E72094">
                    <w:rPr>
                      <w:color w:val="000000"/>
                      <w:sz w:val="26"/>
                      <w:szCs w:val="26"/>
                    </w:rPr>
                    <w:t>.</w:t>
                  </w:r>
                </w:p>
              </w:tc>
            </w:tr>
            <w:tr w:rsidR="0047637A" w:rsidRPr="006963D5" w:rsidTr="00E25220">
              <w:trPr>
                <w:trHeight w:val="384"/>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Мяч резиновый маленький, разноцветный 5 шт</w:t>
                  </w:r>
                  <w:r w:rsidRPr="00E72094">
                    <w:rPr>
                      <w:color w:val="000000"/>
                      <w:sz w:val="26"/>
                      <w:szCs w:val="26"/>
                    </w:rPr>
                    <w:t>.</w:t>
                  </w:r>
                </w:p>
              </w:tc>
            </w:tr>
            <w:tr w:rsidR="0047637A" w:rsidRPr="006963D5" w:rsidTr="00E25220">
              <w:trPr>
                <w:trHeight w:val="276"/>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Обруч разноцветный (сборный) большой</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Лестница верёвочная</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Пылесос  моющий TOMAS</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Этажерка 3х ярусная фиолетовая</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Этажерка 3х ярусная белая</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Тренажёр «макароны» (пенопласт)   10 штук</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Обруч металлический большой</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Шар надувной большой (разноцветный)</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Мяч надувной прозрачный (прыгающий) 2 штуки</w:t>
                  </w:r>
                </w:p>
              </w:tc>
            </w:tr>
            <w:tr w:rsidR="0047637A" w:rsidRPr="006963D5" w:rsidTr="00E25220">
              <w:trPr>
                <w:trHeight w:val="39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Кру</w:t>
                  </w:r>
                  <w:r w:rsidRPr="00E72094">
                    <w:rPr>
                      <w:color w:val="000000"/>
                      <w:sz w:val="26"/>
                      <w:szCs w:val="26"/>
                    </w:rPr>
                    <w:t>ги плоские матерчатые с прикрепленным</w:t>
                  </w:r>
                  <w:r w:rsidRPr="006963D5">
                    <w:rPr>
                      <w:color w:val="000000"/>
                      <w:sz w:val="26"/>
                      <w:szCs w:val="26"/>
                    </w:rPr>
                    <w:t>и жгутами  17</w:t>
                  </w:r>
                  <w:r w:rsidRPr="00E72094">
                    <w:rPr>
                      <w:color w:val="000000"/>
                      <w:sz w:val="26"/>
                      <w:szCs w:val="26"/>
                    </w:rPr>
                    <w:t xml:space="preserve"> шт.</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Клюшки хоккейные   2 шт</w:t>
                  </w:r>
                  <w:r w:rsidRPr="00E72094">
                    <w:rPr>
                      <w:color w:val="000000"/>
                      <w:sz w:val="26"/>
                      <w:szCs w:val="26"/>
                    </w:rPr>
                    <w:t>.</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E72094">
                    <w:rPr>
                      <w:color w:val="000000"/>
                      <w:sz w:val="26"/>
                      <w:szCs w:val="26"/>
                    </w:rPr>
                    <w:t xml:space="preserve">Корзина для белья (пластмассовая) </w:t>
                  </w:r>
                  <w:r w:rsidRPr="006963D5">
                    <w:rPr>
                      <w:color w:val="000000"/>
                      <w:sz w:val="26"/>
                      <w:szCs w:val="26"/>
                    </w:rPr>
                    <w:t>2 шт</w:t>
                  </w:r>
                  <w:r w:rsidRPr="00E72094">
                    <w:rPr>
                      <w:color w:val="000000"/>
                      <w:sz w:val="26"/>
                      <w:szCs w:val="26"/>
                    </w:rPr>
                    <w:t>.</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М</w:t>
                  </w:r>
                  <w:r w:rsidRPr="00E72094">
                    <w:rPr>
                      <w:color w:val="000000"/>
                      <w:sz w:val="26"/>
                      <w:szCs w:val="26"/>
                    </w:rPr>
                    <w:t>яч резиновый разноцветный9 шт.</w:t>
                  </w:r>
                  <w:r w:rsidRPr="006963D5">
                    <w:rPr>
                      <w:color w:val="000000"/>
                      <w:sz w:val="26"/>
                      <w:szCs w:val="26"/>
                    </w:rPr>
                    <w:t xml:space="preserve"> (звери, цветы)</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E72094">
                    <w:rPr>
                      <w:color w:val="000000"/>
                      <w:sz w:val="26"/>
                      <w:szCs w:val="26"/>
                    </w:rPr>
                    <w:t xml:space="preserve">Баскетбольный мяч </w:t>
                  </w:r>
                  <w:r w:rsidRPr="006963D5">
                    <w:rPr>
                      <w:color w:val="000000"/>
                      <w:sz w:val="26"/>
                      <w:szCs w:val="26"/>
                    </w:rPr>
                    <w:t>4шт</w:t>
                  </w:r>
                  <w:r w:rsidRPr="00E72094">
                    <w:rPr>
                      <w:color w:val="000000"/>
                      <w:sz w:val="26"/>
                      <w:szCs w:val="26"/>
                    </w:rPr>
                    <w:t>.</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E72094">
                    <w:rPr>
                      <w:color w:val="000000"/>
                      <w:sz w:val="26"/>
                      <w:szCs w:val="26"/>
                    </w:rPr>
                    <w:t xml:space="preserve">Волейбольный </w:t>
                  </w:r>
                  <w:r w:rsidRPr="006963D5">
                    <w:rPr>
                      <w:color w:val="000000"/>
                      <w:sz w:val="26"/>
                      <w:szCs w:val="26"/>
                    </w:rPr>
                    <w:t>мяч</w:t>
                  </w:r>
                </w:p>
              </w:tc>
            </w:tr>
            <w:tr w:rsidR="0047637A" w:rsidRPr="006963D5" w:rsidTr="00E25220">
              <w:trPr>
                <w:trHeight w:val="278"/>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Спортивный инвентарь в бассейн (дельфин с шариками)</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E72094">
                    <w:rPr>
                      <w:color w:val="000000"/>
                      <w:sz w:val="26"/>
                      <w:szCs w:val="26"/>
                    </w:rPr>
                    <w:t xml:space="preserve">Ласты, трубка, маска игровое </w:t>
                  </w:r>
                  <w:r w:rsidRPr="006963D5">
                    <w:rPr>
                      <w:color w:val="000000"/>
                      <w:sz w:val="26"/>
                      <w:szCs w:val="26"/>
                    </w:rPr>
                    <w:t>24шт</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Корзины для игрушек тряпичные «Рыбки» 2 шт.</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Круг гимнастический напольный «Здоровье»</w:t>
                  </w:r>
                  <w:r w:rsidRPr="00E72094">
                    <w:rPr>
                      <w:color w:val="000000"/>
                      <w:sz w:val="26"/>
                      <w:szCs w:val="26"/>
                    </w:rPr>
                    <w:t xml:space="preserve"> </w:t>
                  </w:r>
                  <w:r w:rsidRPr="006963D5">
                    <w:rPr>
                      <w:color w:val="000000"/>
                      <w:sz w:val="26"/>
                      <w:szCs w:val="26"/>
                    </w:rPr>
                    <w:t>10 шт</w:t>
                  </w:r>
                  <w:r w:rsidRPr="00E72094">
                    <w:rPr>
                      <w:color w:val="000000"/>
                      <w:sz w:val="26"/>
                      <w:szCs w:val="26"/>
                    </w:rPr>
                    <w:t>.</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Пояс с петлёй для обучения плаванию  15шт</w:t>
                  </w:r>
                  <w:r w:rsidRPr="00E72094">
                    <w:rPr>
                      <w:color w:val="000000"/>
                      <w:sz w:val="26"/>
                      <w:szCs w:val="26"/>
                    </w:rPr>
                    <w:t>.</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Очки для плавания    2шт</w:t>
                  </w:r>
                  <w:r w:rsidRPr="00E72094">
                    <w:rPr>
                      <w:color w:val="000000"/>
                      <w:sz w:val="26"/>
                      <w:szCs w:val="26"/>
                    </w:rPr>
                    <w:t>.</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Очки для плавания  6 шт</w:t>
                  </w:r>
                  <w:r w:rsidRPr="00E72094">
                    <w:rPr>
                      <w:color w:val="000000"/>
                      <w:sz w:val="26"/>
                      <w:szCs w:val="26"/>
                    </w:rPr>
                    <w:t>.</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Дорожка разделительная   для бассейна</w:t>
                  </w:r>
                  <w:r w:rsidRPr="00E72094">
                    <w:rPr>
                      <w:color w:val="000000"/>
                      <w:sz w:val="26"/>
                      <w:szCs w:val="26"/>
                    </w:rPr>
                    <w:t xml:space="preserve"> 6 шт.</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Балансир  (пенопласт) 4хслойный   2 штуки</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Стеллаж металлический</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Горка съемная для бассейна</w:t>
                  </w:r>
                </w:p>
              </w:tc>
            </w:tr>
            <w:tr w:rsidR="0047637A" w:rsidRPr="006963D5" w:rsidTr="00E25220">
              <w:trPr>
                <w:trHeight w:val="330"/>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Коврик силиконовый «камушки»   2 штуки</w:t>
                  </w:r>
                </w:p>
              </w:tc>
            </w:tr>
            <w:tr w:rsidR="0047637A" w:rsidRPr="006963D5" w:rsidTr="00E25220">
              <w:trPr>
                <w:trHeight w:val="315"/>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 xml:space="preserve">Доска ребристая   </w:t>
                  </w:r>
                </w:p>
              </w:tc>
            </w:tr>
            <w:tr w:rsidR="0047637A" w:rsidRPr="006963D5" w:rsidTr="00E25220">
              <w:trPr>
                <w:trHeight w:val="315"/>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Лестница для спуска в ванную</w:t>
                  </w:r>
                </w:p>
              </w:tc>
            </w:tr>
            <w:tr w:rsidR="0047637A" w:rsidRPr="006963D5" w:rsidTr="00E25220">
              <w:trPr>
                <w:trHeight w:val="315"/>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Поплавок  цветной с флажком   4шт</w:t>
                  </w:r>
                </w:p>
              </w:tc>
            </w:tr>
            <w:tr w:rsidR="0047637A" w:rsidRPr="006963D5" w:rsidTr="00E25220">
              <w:trPr>
                <w:trHeight w:val="221"/>
              </w:trPr>
              <w:tc>
                <w:tcPr>
                  <w:tcW w:w="6880" w:type="dxa"/>
                  <w:noWrap/>
                  <w:vAlign w:val="bottom"/>
                </w:tcPr>
                <w:p w:rsidR="0047637A" w:rsidRPr="006963D5" w:rsidRDefault="0047637A" w:rsidP="00803F9C">
                  <w:pPr>
                    <w:rPr>
                      <w:color w:val="000000"/>
                      <w:sz w:val="26"/>
                      <w:szCs w:val="26"/>
                    </w:rPr>
                  </w:pPr>
                  <w:r w:rsidRPr="006963D5">
                    <w:rPr>
                      <w:color w:val="000000"/>
                      <w:sz w:val="26"/>
                      <w:szCs w:val="26"/>
                    </w:rPr>
                    <w:t>Разделительный блок для выделения части бассейна</w:t>
                  </w:r>
                </w:p>
              </w:tc>
            </w:tr>
            <w:tr w:rsidR="0047637A" w:rsidRPr="006963D5" w:rsidTr="00E25220">
              <w:trPr>
                <w:trHeight w:val="315"/>
              </w:trPr>
              <w:tc>
                <w:tcPr>
                  <w:tcW w:w="6880" w:type="dxa"/>
                  <w:noWrap/>
                  <w:vAlign w:val="bottom"/>
                </w:tcPr>
                <w:p w:rsidR="0047637A" w:rsidRPr="006963D5" w:rsidRDefault="0047637A" w:rsidP="00803F9C">
                  <w:pPr>
                    <w:rPr>
                      <w:color w:val="000000"/>
                      <w:sz w:val="26"/>
                      <w:szCs w:val="26"/>
                    </w:rPr>
                  </w:pPr>
                  <w:r w:rsidRPr="006963D5">
                    <w:rPr>
                      <w:color w:val="000000"/>
                      <w:sz w:val="26"/>
                      <w:szCs w:val="26"/>
                    </w:rPr>
                    <w:t>Часы секундные настенные</w:t>
                  </w:r>
                </w:p>
              </w:tc>
            </w:tr>
            <w:tr w:rsidR="0047637A" w:rsidRPr="006963D5" w:rsidTr="00E25220">
              <w:trPr>
                <w:trHeight w:val="343"/>
              </w:trPr>
              <w:tc>
                <w:tcPr>
                  <w:tcW w:w="6880" w:type="dxa"/>
                  <w:shd w:val="clear" w:color="000000" w:fill="FFFFFF"/>
                  <w:vAlign w:val="bottom"/>
                </w:tcPr>
                <w:p w:rsidR="0047637A" w:rsidRPr="006963D5" w:rsidRDefault="0047637A" w:rsidP="00803F9C">
                  <w:pPr>
                    <w:rPr>
                      <w:color w:val="000000"/>
                      <w:sz w:val="26"/>
                      <w:szCs w:val="26"/>
                    </w:rPr>
                  </w:pPr>
                  <w:r w:rsidRPr="006963D5">
                    <w:rPr>
                      <w:color w:val="000000"/>
                      <w:sz w:val="26"/>
                      <w:szCs w:val="26"/>
                    </w:rPr>
                    <w:t>Обруч разноцветный (сборный) маленький 4 шт.</w:t>
                  </w:r>
                </w:p>
              </w:tc>
            </w:tr>
          </w:tbl>
          <w:p w:rsidR="0047637A" w:rsidRPr="00D950DB" w:rsidRDefault="0047637A" w:rsidP="00803F9C">
            <w:pPr>
              <w:rPr>
                <w:color w:val="000000"/>
                <w:sz w:val="26"/>
                <w:szCs w:val="26"/>
              </w:rPr>
            </w:pPr>
          </w:p>
        </w:tc>
      </w:tr>
      <w:tr w:rsidR="0047637A" w:rsidRPr="00D06CA6" w:rsidTr="00D950DB">
        <w:tc>
          <w:tcPr>
            <w:tcW w:w="476" w:type="dxa"/>
          </w:tcPr>
          <w:p w:rsidR="0047637A" w:rsidRPr="00D950DB" w:rsidRDefault="0047637A" w:rsidP="00803F9C">
            <w:pPr>
              <w:rPr>
                <w:sz w:val="26"/>
                <w:szCs w:val="26"/>
              </w:rPr>
            </w:pPr>
            <w:r w:rsidRPr="00D950DB">
              <w:rPr>
                <w:sz w:val="26"/>
                <w:szCs w:val="26"/>
              </w:rPr>
              <w:t>5</w:t>
            </w:r>
          </w:p>
        </w:tc>
        <w:tc>
          <w:tcPr>
            <w:tcW w:w="2278" w:type="dxa"/>
          </w:tcPr>
          <w:p w:rsidR="0047637A" w:rsidRPr="00D950DB" w:rsidRDefault="0047637A" w:rsidP="00803F9C">
            <w:pPr>
              <w:rPr>
                <w:sz w:val="26"/>
                <w:szCs w:val="26"/>
              </w:rPr>
            </w:pPr>
            <w:r w:rsidRPr="00D950DB">
              <w:rPr>
                <w:sz w:val="26"/>
                <w:szCs w:val="26"/>
              </w:rPr>
              <w:t>Спортивный зал</w:t>
            </w:r>
          </w:p>
        </w:tc>
        <w:tc>
          <w:tcPr>
            <w:tcW w:w="6710" w:type="dxa"/>
          </w:tcPr>
          <w:tbl>
            <w:tblPr>
              <w:tblW w:w="6851" w:type="dxa"/>
              <w:tblLayout w:type="fixed"/>
              <w:tblLook w:val="00A0"/>
            </w:tblPr>
            <w:tblGrid>
              <w:gridCol w:w="6851"/>
            </w:tblGrid>
            <w:tr w:rsidR="0047637A" w:rsidRPr="00DA7951" w:rsidTr="00E25220">
              <w:trPr>
                <w:trHeight w:val="390"/>
              </w:trPr>
              <w:tc>
                <w:tcPr>
                  <w:tcW w:w="6851" w:type="dxa"/>
                  <w:shd w:val="clear" w:color="000000" w:fill="FFFFFF"/>
                  <w:vAlign w:val="bottom"/>
                </w:tcPr>
                <w:p w:rsidR="0047637A" w:rsidRPr="00DA7951" w:rsidRDefault="0047637A" w:rsidP="00803F9C">
                  <w:pPr>
                    <w:rPr>
                      <w:color w:val="000000"/>
                      <w:sz w:val="26"/>
                      <w:szCs w:val="26"/>
                    </w:rPr>
                  </w:pPr>
                  <w:r w:rsidRPr="00DA7951">
                    <w:rPr>
                      <w:color w:val="000000"/>
                      <w:sz w:val="26"/>
                      <w:szCs w:val="26"/>
                    </w:rPr>
                    <w:t>Мат малый 10\100\100  3 штуки</w:t>
                  </w:r>
                </w:p>
              </w:tc>
            </w:tr>
            <w:tr w:rsidR="0047637A" w:rsidRPr="00DA7951" w:rsidTr="00E25220">
              <w:trPr>
                <w:trHeight w:val="421"/>
              </w:trPr>
              <w:tc>
                <w:tcPr>
                  <w:tcW w:w="6851" w:type="dxa"/>
                  <w:shd w:val="clear" w:color="000000" w:fill="FFFFFF"/>
                  <w:vAlign w:val="bottom"/>
                </w:tcPr>
                <w:p w:rsidR="0047637A" w:rsidRPr="00DA7951" w:rsidRDefault="0047637A" w:rsidP="00803F9C">
                  <w:pPr>
                    <w:rPr>
                      <w:color w:val="000000"/>
                      <w:sz w:val="26"/>
                      <w:szCs w:val="26"/>
                    </w:rPr>
                  </w:pPr>
                  <w:r w:rsidRPr="00DA7951">
                    <w:rPr>
                      <w:color w:val="000000"/>
                      <w:sz w:val="26"/>
                      <w:szCs w:val="26"/>
                    </w:rPr>
                    <w:t>Коврик для индивидуальных занятий 1400х800х30мм</w:t>
                  </w:r>
                  <w:r w:rsidRPr="006963D5">
                    <w:rPr>
                      <w:color w:val="000000"/>
                      <w:sz w:val="26"/>
                      <w:szCs w:val="26"/>
                    </w:rPr>
                    <w:t xml:space="preserve"> 10 шт.</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DA7951">
                    <w:rPr>
                      <w:color w:val="000000"/>
                      <w:sz w:val="26"/>
                      <w:szCs w:val="26"/>
                    </w:rPr>
                    <w:t xml:space="preserve">Канат с </w:t>
                  </w:r>
                  <w:r w:rsidRPr="006963D5">
                    <w:rPr>
                      <w:color w:val="000000"/>
                      <w:sz w:val="26"/>
                      <w:szCs w:val="26"/>
                    </w:rPr>
                    <w:t xml:space="preserve">узлами </w:t>
                  </w:r>
                  <w:r w:rsidRPr="00DA7951">
                    <w:rPr>
                      <w:color w:val="000000"/>
                      <w:sz w:val="26"/>
                      <w:szCs w:val="26"/>
                    </w:rPr>
                    <w:t>5 метров</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DA7951">
                    <w:rPr>
                      <w:color w:val="000000"/>
                      <w:sz w:val="26"/>
                      <w:szCs w:val="26"/>
                    </w:rPr>
                    <w:t>Лестница веревочная детская</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DA7951">
                    <w:rPr>
                      <w:color w:val="000000"/>
                      <w:sz w:val="26"/>
                      <w:szCs w:val="26"/>
                    </w:rPr>
                    <w:t>Доска гимнастическая навесная</w:t>
                  </w:r>
                  <w:r w:rsidRPr="006963D5">
                    <w:rPr>
                      <w:color w:val="000000"/>
                      <w:sz w:val="26"/>
                      <w:szCs w:val="26"/>
                    </w:rPr>
                    <w:t xml:space="preserve"> 3 шт.</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6963D5">
                    <w:rPr>
                      <w:color w:val="000000"/>
                      <w:sz w:val="26"/>
                      <w:szCs w:val="26"/>
                    </w:rPr>
                    <w:t xml:space="preserve">Скамья гимнастическая </w:t>
                  </w:r>
                  <w:r w:rsidRPr="00DA7951">
                    <w:rPr>
                      <w:color w:val="000000"/>
                      <w:sz w:val="26"/>
                      <w:szCs w:val="26"/>
                    </w:rPr>
                    <w:t>4 штуки</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DA7951">
                    <w:rPr>
                      <w:color w:val="000000"/>
                      <w:sz w:val="26"/>
                      <w:szCs w:val="26"/>
                    </w:rPr>
                    <w:t>Кон</w:t>
                  </w:r>
                  <w:r w:rsidRPr="006963D5">
                    <w:rPr>
                      <w:color w:val="000000"/>
                      <w:sz w:val="26"/>
                      <w:szCs w:val="26"/>
                    </w:rPr>
                    <w:t xml:space="preserve">тейнер для игрушек на колёсах </w:t>
                  </w:r>
                  <w:r w:rsidRPr="00DA7951">
                    <w:rPr>
                      <w:color w:val="000000"/>
                      <w:sz w:val="26"/>
                      <w:szCs w:val="26"/>
                    </w:rPr>
                    <w:t>2 штуки</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DA7951">
                    <w:rPr>
                      <w:color w:val="000000"/>
                      <w:sz w:val="26"/>
                      <w:szCs w:val="26"/>
                    </w:rPr>
                    <w:t>Конструктор напольный</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DA7951">
                    <w:rPr>
                      <w:color w:val="000000"/>
                      <w:sz w:val="26"/>
                      <w:szCs w:val="26"/>
                    </w:rPr>
                    <w:t>Конус фишка для разметки-  12 штук</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DA7951">
                    <w:rPr>
                      <w:color w:val="000000"/>
                      <w:sz w:val="26"/>
                      <w:szCs w:val="26"/>
                    </w:rPr>
                    <w:t>Стойка баскетбольная</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DA7951">
                    <w:rPr>
                      <w:color w:val="000000"/>
                      <w:sz w:val="26"/>
                      <w:szCs w:val="26"/>
                    </w:rPr>
                    <w:t>Этажерка 3х секционная (голубая)</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DA7951">
                    <w:rPr>
                      <w:color w:val="000000"/>
                      <w:sz w:val="26"/>
                      <w:szCs w:val="26"/>
                    </w:rPr>
                    <w:t>Этажерка 2хсекционная (голубая)</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DA7951">
                    <w:rPr>
                      <w:color w:val="000000"/>
                      <w:sz w:val="26"/>
                      <w:szCs w:val="26"/>
                    </w:rPr>
                    <w:t>Шведская стенка детская</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DA7951">
                    <w:rPr>
                      <w:color w:val="000000"/>
                      <w:sz w:val="26"/>
                      <w:szCs w:val="26"/>
                    </w:rPr>
                    <w:t>Мяч большой цветной резиновый    24 штуки</w:t>
                  </w:r>
                </w:p>
              </w:tc>
            </w:tr>
            <w:tr w:rsidR="0047637A" w:rsidRPr="00DA7951" w:rsidTr="00E25220">
              <w:trPr>
                <w:trHeight w:val="281"/>
              </w:trPr>
              <w:tc>
                <w:tcPr>
                  <w:tcW w:w="6851" w:type="dxa"/>
                  <w:shd w:val="clear" w:color="000000" w:fill="FFFFFF"/>
                  <w:vAlign w:val="bottom"/>
                </w:tcPr>
                <w:p w:rsidR="0047637A" w:rsidRPr="00DA7951" w:rsidRDefault="0047637A" w:rsidP="00803F9C">
                  <w:pPr>
                    <w:rPr>
                      <w:color w:val="000000"/>
                      <w:sz w:val="26"/>
                      <w:szCs w:val="26"/>
                    </w:rPr>
                  </w:pPr>
                  <w:r w:rsidRPr="00DA7951">
                    <w:rPr>
                      <w:color w:val="000000"/>
                      <w:sz w:val="26"/>
                      <w:szCs w:val="26"/>
                    </w:rPr>
                    <w:t>Мяч баскетбольный резиновый маленький 5 штук</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6963D5">
                    <w:rPr>
                      <w:color w:val="000000"/>
                      <w:sz w:val="26"/>
                      <w:szCs w:val="26"/>
                    </w:rPr>
                    <w:t xml:space="preserve">Мяч маленький цветной </w:t>
                  </w:r>
                  <w:r w:rsidRPr="00DA7951">
                    <w:rPr>
                      <w:color w:val="000000"/>
                      <w:sz w:val="26"/>
                      <w:szCs w:val="26"/>
                    </w:rPr>
                    <w:t>резиновый  23 штуки</w:t>
                  </w:r>
                </w:p>
              </w:tc>
            </w:tr>
            <w:tr w:rsidR="0047637A" w:rsidRPr="00DA7951" w:rsidTr="00E25220">
              <w:trPr>
                <w:trHeight w:val="600"/>
              </w:trPr>
              <w:tc>
                <w:tcPr>
                  <w:tcW w:w="6851" w:type="dxa"/>
                  <w:shd w:val="clear" w:color="000000" w:fill="FFFFFF"/>
                  <w:vAlign w:val="bottom"/>
                </w:tcPr>
                <w:p w:rsidR="0047637A" w:rsidRPr="00DA7951" w:rsidRDefault="0047637A" w:rsidP="00803F9C">
                  <w:pPr>
                    <w:rPr>
                      <w:color w:val="000000"/>
                      <w:sz w:val="26"/>
                      <w:szCs w:val="26"/>
                    </w:rPr>
                  </w:pPr>
                  <w:r w:rsidRPr="00DA7951">
                    <w:rPr>
                      <w:color w:val="000000"/>
                      <w:sz w:val="26"/>
                      <w:szCs w:val="26"/>
                    </w:rPr>
                    <w:t>Мяч маленький одноцветный (красный, зелёный) резиновый   12 штук</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DA7951">
                    <w:rPr>
                      <w:color w:val="000000"/>
                      <w:sz w:val="26"/>
                      <w:szCs w:val="26"/>
                    </w:rPr>
                    <w:t>Мяч массажный «Ежик» маленький   5 штук</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DA7951">
                    <w:rPr>
                      <w:color w:val="000000"/>
                      <w:sz w:val="26"/>
                      <w:szCs w:val="26"/>
                    </w:rPr>
                    <w:t>Мяч маленьктй резиновый полосатый   17 штук</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6963D5">
                    <w:rPr>
                      <w:color w:val="000000"/>
                      <w:sz w:val="26"/>
                      <w:szCs w:val="26"/>
                    </w:rPr>
                    <w:t xml:space="preserve">Погремушки </w:t>
                  </w:r>
                  <w:r w:rsidRPr="00DA7951">
                    <w:rPr>
                      <w:color w:val="000000"/>
                      <w:sz w:val="26"/>
                      <w:szCs w:val="26"/>
                    </w:rPr>
                    <w:t>51 штука</w:t>
                  </w:r>
                </w:p>
              </w:tc>
            </w:tr>
            <w:tr w:rsidR="0047637A" w:rsidRPr="00DA7951" w:rsidTr="00E25220">
              <w:trPr>
                <w:trHeight w:val="330"/>
              </w:trPr>
              <w:tc>
                <w:tcPr>
                  <w:tcW w:w="6851" w:type="dxa"/>
                  <w:shd w:val="clear" w:color="000000" w:fill="FFFFFF"/>
                  <w:vAlign w:val="bottom"/>
                </w:tcPr>
                <w:p w:rsidR="0047637A" w:rsidRPr="00DA7951" w:rsidRDefault="0047637A" w:rsidP="00803F9C">
                  <w:pPr>
                    <w:rPr>
                      <w:sz w:val="26"/>
                      <w:szCs w:val="26"/>
                    </w:rPr>
                  </w:pPr>
                  <w:r w:rsidRPr="006963D5">
                    <w:rPr>
                      <w:sz w:val="26"/>
                      <w:szCs w:val="26"/>
                    </w:rPr>
                    <w:t xml:space="preserve">Скакалка </w:t>
                  </w:r>
                  <w:r w:rsidRPr="00DA7951">
                    <w:rPr>
                      <w:sz w:val="26"/>
                      <w:szCs w:val="26"/>
                    </w:rPr>
                    <w:t>разная 42шт</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6963D5">
                    <w:rPr>
                      <w:color w:val="000000"/>
                      <w:sz w:val="26"/>
                      <w:szCs w:val="26"/>
                    </w:rPr>
                    <w:t xml:space="preserve">Булава детская </w:t>
                  </w:r>
                  <w:r w:rsidRPr="00DA7951">
                    <w:rPr>
                      <w:color w:val="000000"/>
                      <w:sz w:val="26"/>
                      <w:szCs w:val="26"/>
                    </w:rPr>
                    <w:t>40 штук</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6963D5">
                    <w:rPr>
                      <w:color w:val="000000"/>
                      <w:sz w:val="26"/>
                      <w:szCs w:val="26"/>
                    </w:rPr>
                    <w:t xml:space="preserve">Длинная веревочная скакалка </w:t>
                  </w:r>
                  <w:r w:rsidRPr="00DA7951">
                    <w:rPr>
                      <w:color w:val="000000"/>
                      <w:sz w:val="26"/>
                      <w:szCs w:val="26"/>
                    </w:rPr>
                    <w:t>3 штуки</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6963D5">
                    <w:rPr>
                      <w:color w:val="000000"/>
                      <w:sz w:val="26"/>
                      <w:szCs w:val="26"/>
                    </w:rPr>
                    <w:t xml:space="preserve">Ворота для футбола </w:t>
                  </w:r>
                  <w:r w:rsidRPr="00DA7951">
                    <w:rPr>
                      <w:color w:val="000000"/>
                      <w:sz w:val="26"/>
                      <w:szCs w:val="26"/>
                    </w:rPr>
                    <w:t>2 штуки</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6963D5">
                    <w:rPr>
                      <w:color w:val="000000"/>
                      <w:sz w:val="26"/>
                      <w:szCs w:val="26"/>
                    </w:rPr>
                    <w:t xml:space="preserve">Мешки для метания </w:t>
                  </w:r>
                  <w:r w:rsidRPr="00DA7951">
                    <w:rPr>
                      <w:color w:val="000000"/>
                      <w:sz w:val="26"/>
                      <w:szCs w:val="26"/>
                    </w:rPr>
                    <w:t>22 штуки</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6963D5">
                    <w:rPr>
                      <w:color w:val="000000"/>
                      <w:sz w:val="26"/>
                      <w:szCs w:val="26"/>
                    </w:rPr>
                    <w:t xml:space="preserve">Конус яркий </w:t>
                  </w:r>
                  <w:r w:rsidRPr="00DA7951">
                    <w:rPr>
                      <w:color w:val="000000"/>
                      <w:sz w:val="26"/>
                      <w:szCs w:val="26"/>
                    </w:rPr>
                    <w:t>11 штук</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6963D5">
                    <w:rPr>
                      <w:color w:val="000000"/>
                      <w:sz w:val="26"/>
                      <w:szCs w:val="26"/>
                    </w:rPr>
                    <w:t xml:space="preserve">Конус с дырками </w:t>
                  </w:r>
                  <w:r w:rsidRPr="00DA7951">
                    <w:rPr>
                      <w:color w:val="000000"/>
                      <w:sz w:val="26"/>
                      <w:szCs w:val="26"/>
                    </w:rPr>
                    <w:t>2 штуки</w:t>
                  </w:r>
                </w:p>
              </w:tc>
            </w:tr>
            <w:tr w:rsidR="0047637A" w:rsidRPr="00DA7951" w:rsidTr="00E25220">
              <w:trPr>
                <w:trHeight w:val="322"/>
              </w:trPr>
              <w:tc>
                <w:tcPr>
                  <w:tcW w:w="6851" w:type="dxa"/>
                  <w:shd w:val="clear" w:color="000000" w:fill="FFFFFF"/>
                  <w:vAlign w:val="bottom"/>
                </w:tcPr>
                <w:p w:rsidR="0047637A" w:rsidRPr="00DA7951" w:rsidRDefault="0047637A" w:rsidP="00803F9C">
                  <w:pPr>
                    <w:rPr>
                      <w:color w:val="000000"/>
                      <w:sz w:val="26"/>
                      <w:szCs w:val="26"/>
                    </w:rPr>
                  </w:pPr>
                  <w:r w:rsidRPr="00DA7951">
                    <w:rPr>
                      <w:color w:val="000000"/>
                      <w:sz w:val="26"/>
                      <w:szCs w:val="26"/>
                    </w:rPr>
                    <w:t>Палка гимнастическая 29шт</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6963D5">
                    <w:rPr>
                      <w:color w:val="000000"/>
                      <w:sz w:val="26"/>
                      <w:szCs w:val="26"/>
                    </w:rPr>
                    <w:t xml:space="preserve">Кегля </w:t>
                  </w:r>
                  <w:r w:rsidRPr="00DA7951">
                    <w:rPr>
                      <w:color w:val="000000"/>
                      <w:sz w:val="26"/>
                      <w:szCs w:val="26"/>
                    </w:rPr>
                    <w:t>11 штук</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DA7951">
                    <w:rPr>
                      <w:color w:val="000000"/>
                      <w:sz w:val="26"/>
                      <w:szCs w:val="26"/>
                    </w:rPr>
                    <w:t>О</w:t>
                  </w:r>
                  <w:r w:rsidRPr="006963D5">
                    <w:rPr>
                      <w:color w:val="000000"/>
                      <w:sz w:val="26"/>
                      <w:szCs w:val="26"/>
                    </w:rPr>
                    <w:t xml:space="preserve">бруч полосатый пластмассовый </w:t>
                  </w:r>
                  <w:r w:rsidRPr="00DA7951">
                    <w:rPr>
                      <w:color w:val="000000"/>
                      <w:sz w:val="26"/>
                      <w:szCs w:val="26"/>
                    </w:rPr>
                    <w:t>5 штук</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DA7951">
                    <w:rPr>
                      <w:color w:val="000000"/>
                      <w:sz w:val="26"/>
                      <w:szCs w:val="26"/>
                    </w:rPr>
                    <w:t>Обру</w:t>
                  </w:r>
                  <w:r w:rsidRPr="006963D5">
                    <w:rPr>
                      <w:color w:val="000000"/>
                      <w:sz w:val="26"/>
                      <w:szCs w:val="26"/>
                    </w:rPr>
                    <w:t xml:space="preserve">ч одноцветный пластмассовый </w:t>
                  </w:r>
                  <w:r w:rsidRPr="00DA7951">
                    <w:rPr>
                      <w:color w:val="000000"/>
                      <w:sz w:val="26"/>
                      <w:szCs w:val="26"/>
                    </w:rPr>
                    <w:t>2 штуки</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6963D5">
                    <w:rPr>
                      <w:color w:val="000000"/>
                      <w:sz w:val="26"/>
                      <w:szCs w:val="26"/>
                    </w:rPr>
                    <w:t xml:space="preserve">Обруч плоский </w:t>
                  </w:r>
                  <w:r w:rsidRPr="00DA7951">
                    <w:rPr>
                      <w:color w:val="000000"/>
                      <w:sz w:val="26"/>
                      <w:szCs w:val="26"/>
                    </w:rPr>
                    <w:t>13 штук</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6963D5">
                    <w:rPr>
                      <w:color w:val="000000"/>
                      <w:sz w:val="26"/>
                      <w:szCs w:val="26"/>
                    </w:rPr>
                    <w:t xml:space="preserve">Верёвочки переплетённые </w:t>
                  </w:r>
                  <w:r w:rsidRPr="00DA7951">
                    <w:rPr>
                      <w:color w:val="000000"/>
                      <w:sz w:val="26"/>
                      <w:szCs w:val="26"/>
                    </w:rPr>
                    <w:t>15 штук</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DA7951">
                    <w:rPr>
                      <w:color w:val="000000"/>
                      <w:sz w:val="26"/>
                      <w:szCs w:val="26"/>
                    </w:rPr>
                    <w:t>Динамометр ручной</w:t>
                  </w:r>
                  <w:r w:rsidRPr="006963D5">
                    <w:rPr>
                      <w:color w:val="000000"/>
                      <w:sz w:val="26"/>
                      <w:szCs w:val="26"/>
                    </w:rPr>
                    <w:t xml:space="preserve"> 2 шт</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6963D5">
                    <w:rPr>
                      <w:color w:val="000000"/>
                      <w:sz w:val="26"/>
                      <w:szCs w:val="26"/>
                    </w:rPr>
                    <w:t xml:space="preserve">Диск здоровья детский </w:t>
                  </w:r>
                  <w:r w:rsidRPr="00DA7951">
                    <w:rPr>
                      <w:color w:val="000000"/>
                      <w:sz w:val="26"/>
                      <w:szCs w:val="26"/>
                    </w:rPr>
                    <w:t>6шт</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DA7951">
                    <w:rPr>
                      <w:color w:val="000000"/>
                      <w:sz w:val="26"/>
                      <w:szCs w:val="26"/>
                    </w:rPr>
                    <w:t>Дуга гимнастическая</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DA7951">
                    <w:rPr>
                      <w:color w:val="000000"/>
                      <w:sz w:val="26"/>
                      <w:szCs w:val="26"/>
                    </w:rPr>
                    <w:t>Жалюзи горизонтальные пластиковые  1,8х2.0</w:t>
                  </w:r>
                  <w:r w:rsidRPr="006963D5">
                    <w:rPr>
                      <w:color w:val="000000"/>
                      <w:sz w:val="26"/>
                      <w:szCs w:val="26"/>
                    </w:rPr>
                    <w:t xml:space="preserve"> 6 шт.</w:t>
                  </w:r>
                </w:p>
              </w:tc>
            </w:tr>
            <w:tr w:rsidR="0047637A" w:rsidRPr="00DA7951" w:rsidTr="00E25220">
              <w:trPr>
                <w:trHeight w:val="330"/>
              </w:trPr>
              <w:tc>
                <w:tcPr>
                  <w:tcW w:w="6851" w:type="dxa"/>
                  <w:shd w:val="clear" w:color="000000" w:fill="FFFFFF"/>
                  <w:vAlign w:val="bottom"/>
                </w:tcPr>
                <w:p w:rsidR="0047637A" w:rsidRPr="00DA7951" w:rsidRDefault="0047637A" w:rsidP="00803F9C">
                  <w:pPr>
                    <w:rPr>
                      <w:color w:val="000000"/>
                      <w:sz w:val="26"/>
                      <w:szCs w:val="26"/>
                    </w:rPr>
                  </w:pPr>
                  <w:r w:rsidRPr="00DA7951">
                    <w:rPr>
                      <w:color w:val="000000"/>
                      <w:sz w:val="26"/>
                      <w:szCs w:val="26"/>
                    </w:rPr>
                    <w:t>Стеллаж для документов открытый</w:t>
                  </w:r>
                  <w:r w:rsidRPr="006963D5">
                    <w:rPr>
                      <w:color w:val="000000"/>
                      <w:sz w:val="26"/>
                      <w:szCs w:val="26"/>
                    </w:rPr>
                    <w:t xml:space="preserve"> 2 шт.</w:t>
                  </w:r>
                </w:p>
              </w:tc>
            </w:tr>
            <w:tr w:rsidR="0047637A" w:rsidRPr="00DA7951" w:rsidTr="00E25220">
              <w:trPr>
                <w:trHeight w:val="330"/>
              </w:trPr>
              <w:tc>
                <w:tcPr>
                  <w:tcW w:w="6851" w:type="dxa"/>
                  <w:noWrap/>
                  <w:vAlign w:val="bottom"/>
                </w:tcPr>
                <w:p w:rsidR="0047637A" w:rsidRPr="00DA7951" w:rsidRDefault="0047637A" w:rsidP="00803F9C">
                  <w:pPr>
                    <w:rPr>
                      <w:color w:val="000000"/>
                      <w:sz w:val="26"/>
                      <w:szCs w:val="26"/>
                    </w:rPr>
                  </w:pPr>
                  <w:r w:rsidRPr="00DA7951">
                    <w:rPr>
                      <w:color w:val="000000"/>
                      <w:sz w:val="26"/>
                      <w:szCs w:val="26"/>
                    </w:rPr>
                    <w:t>Эспандер детский</w:t>
                  </w:r>
                </w:p>
              </w:tc>
            </w:tr>
          </w:tbl>
          <w:p w:rsidR="0047637A" w:rsidRPr="00D950DB" w:rsidRDefault="0047637A" w:rsidP="00803F9C">
            <w:pPr>
              <w:rPr>
                <w:color w:val="000000"/>
                <w:sz w:val="26"/>
                <w:szCs w:val="26"/>
              </w:rPr>
            </w:pPr>
          </w:p>
        </w:tc>
      </w:tr>
      <w:tr w:rsidR="0047637A" w:rsidRPr="00D06CA6" w:rsidTr="00D950DB">
        <w:tc>
          <w:tcPr>
            <w:tcW w:w="476" w:type="dxa"/>
          </w:tcPr>
          <w:p w:rsidR="0047637A" w:rsidRPr="00D950DB" w:rsidRDefault="0047637A" w:rsidP="00803F9C">
            <w:pPr>
              <w:rPr>
                <w:sz w:val="26"/>
                <w:szCs w:val="26"/>
              </w:rPr>
            </w:pPr>
            <w:r w:rsidRPr="00D950DB">
              <w:rPr>
                <w:sz w:val="26"/>
                <w:szCs w:val="26"/>
              </w:rPr>
              <w:t>6</w:t>
            </w:r>
          </w:p>
        </w:tc>
        <w:tc>
          <w:tcPr>
            <w:tcW w:w="2278" w:type="dxa"/>
          </w:tcPr>
          <w:p w:rsidR="0047637A" w:rsidRPr="00D950DB" w:rsidRDefault="0047637A" w:rsidP="00803F9C">
            <w:pPr>
              <w:rPr>
                <w:sz w:val="26"/>
                <w:szCs w:val="26"/>
              </w:rPr>
            </w:pPr>
            <w:r w:rsidRPr="00D950DB">
              <w:rPr>
                <w:sz w:val="26"/>
                <w:szCs w:val="26"/>
              </w:rPr>
              <w:t>Музыкальный зал</w:t>
            </w:r>
          </w:p>
        </w:tc>
        <w:tc>
          <w:tcPr>
            <w:tcW w:w="6710" w:type="dxa"/>
          </w:tcPr>
          <w:tbl>
            <w:tblPr>
              <w:tblW w:w="6881" w:type="dxa"/>
              <w:tblLayout w:type="fixed"/>
              <w:tblLook w:val="00A0"/>
            </w:tblPr>
            <w:tblGrid>
              <w:gridCol w:w="6881"/>
            </w:tblGrid>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Пианино LIETUVA</w:t>
                  </w:r>
                </w:p>
              </w:tc>
            </w:tr>
            <w:tr w:rsidR="0047637A" w:rsidRPr="00D06CA6" w:rsidTr="00E25220">
              <w:trPr>
                <w:trHeight w:val="330"/>
              </w:trPr>
              <w:tc>
                <w:tcPr>
                  <w:tcW w:w="6881" w:type="dxa"/>
                  <w:vAlign w:val="bottom"/>
                </w:tcPr>
                <w:p w:rsidR="0047637A" w:rsidRPr="00D06CA6" w:rsidRDefault="0047637A" w:rsidP="00803F9C">
                  <w:pPr>
                    <w:rPr>
                      <w:color w:val="000000"/>
                      <w:sz w:val="26"/>
                      <w:szCs w:val="26"/>
                    </w:rPr>
                  </w:pPr>
                  <w:r w:rsidRPr="00D06CA6">
                    <w:rPr>
                      <w:color w:val="000000"/>
                      <w:sz w:val="26"/>
                      <w:szCs w:val="26"/>
                    </w:rPr>
                    <w:t>Стеллаж для документов открытый</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Вешалка напольная чёрная</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Мольберт</w:t>
                  </w:r>
                </w:p>
              </w:tc>
            </w:tr>
            <w:tr w:rsidR="0047637A" w:rsidRPr="00D06CA6" w:rsidTr="00E25220">
              <w:trPr>
                <w:trHeight w:val="285"/>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Вокальная радиосистема Arthur Fortu AF -88 в кейсе</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Набор шкафов для игр «Бабочка» 1 предмет</w:t>
                  </w:r>
                </w:p>
              </w:tc>
            </w:tr>
            <w:tr w:rsidR="0047637A" w:rsidRPr="00D06CA6" w:rsidTr="00E25220">
              <w:trPr>
                <w:trHeight w:val="272"/>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 xml:space="preserve">Стол игровой  круглый </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Набор мягкой мебели «Лада» 1 предмет</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Стул хохлома детский   28 штук</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Стул  РИО чёрный иск кожа  25штук</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Ораторская трибуна</w:t>
                  </w:r>
                </w:p>
              </w:tc>
            </w:tr>
            <w:tr w:rsidR="0047637A" w:rsidRPr="00D06CA6" w:rsidTr="00E25220">
              <w:trPr>
                <w:trHeight w:val="389"/>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Музыкальный центр PANASONIC   SC-VK480</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Pr>
                      <w:color w:val="000000"/>
                      <w:sz w:val="26"/>
                      <w:szCs w:val="26"/>
                    </w:rPr>
                    <w:t xml:space="preserve">Синтезатор </w:t>
                  </w:r>
                  <w:r w:rsidRPr="00D06CA6">
                    <w:rPr>
                      <w:color w:val="000000"/>
                      <w:sz w:val="26"/>
                      <w:szCs w:val="26"/>
                    </w:rPr>
                    <w:t>CASIO- СТК-3000</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Раздвижная стойка, 4хстворчатая</w:t>
                  </w:r>
                </w:p>
              </w:tc>
            </w:tr>
            <w:tr w:rsidR="0047637A" w:rsidRPr="00D06CA6" w:rsidTr="00E25220">
              <w:trPr>
                <w:trHeight w:val="315"/>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Витрина книжная с тумбой "МАКСИ"</w:t>
                  </w:r>
                </w:p>
              </w:tc>
            </w:tr>
          </w:tbl>
          <w:p w:rsidR="0047637A" w:rsidRPr="00D950DB" w:rsidRDefault="0047637A" w:rsidP="00803F9C">
            <w:pPr>
              <w:rPr>
                <w:sz w:val="26"/>
                <w:szCs w:val="26"/>
              </w:rPr>
            </w:pPr>
          </w:p>
        </w:tc>
      </w:tr>
      <w:tr w:rsidR="0047637A" w:rsidRPr="00D06CA6" w:rsidTr="00D950DB">
        <w:tc>
          <w:tcPr>
            <w:tcW w:w="476" w:type="dxa"/>
          </w:tcPr>
          <w:p w:rsidR="0047637A" w:rsidRPr="00D950DB" w:rsidRDefault="0047637A" w:rsidP="00803F9C">
            <w:pPr>
              <w:rPr>
                <w:sz w:val="26"/>
                <w:szCs w:val="26"/>
              </w:rPr>
            </w:pPr>
            <w:r w:rsidRPr="00D950DB">
              <w:rPr>
                <w:sz w:val="26"/>
                <w:szCs w:val="26"/>
              </w:rPr>
              <w:t>7</w:t>
            </w:r>
          </w:p>
        </w:tc>
        <w:tc>
          <w:tcPr>
            <w:tcW w:w="2278" w:type="dxa"/>
          </w:tcPr>
          <w:p w:rsidR="0047637A" w:rsidRPr="00D950DB" w:rsidRDefault="0047637A" w:rsidP="00803F9C">
            <w:pPr>
              <w:rPr>
                <w:sz w:val="26"/>
                <w:szCs w:val="26"/>
              </w:rPr>
            </w:pPr>
            <w:r w:rsidRPr="00D950DB">
              <w:rPr>
                <w:sz w:val="26"/>
                <w:szCs w:val="26"/>
              </w:rPr>
              <w:t>Театрально-хореографический зал</w:t>
            </w:r>
          </w:p>
        </w:tc>
        <w:tc>
          <w:tcPr>
            <w:tcW w:w="6710" w:type="dxa"/>
          </w:tcPr>
          <w:tbl>
            <w:tblPr>
              <w:tblW w:w="6857" w:type="dxa"/>
              <w:tblLayout w:type="fixed"/>
              <w:tblLook w:val="00A0"/>
            </w:tblPr>
            <w:tblGrid>
              <w:gridCol w:w="6857"/>
            </w:tblGrid>
            <w:tr w:rsidR="0047637A" w:rsidRPr="001F06FB" w:rsidTr="00E25220">
              <w:trPr>
                <w:trHeight w:val="330"/>
              </w:trPr>
              <w:tc>
                <w:tcPr>
                  <w:tcW w:w="6857" w:type="dxa"/>
                  <w:shd w:val="clear" w:color="000000" w:fill="FFFFFF"/>
                  <w:vAlign w:val="bottom"/>
                </w:tcPr>
                <w:p w:rsidR="0047637A" w:rsidRPr="001F06FB" w:rsidRDefault="0047637A" w:rsidP="00803F9C">
                  <w:pPr>
                    <w:rPr>
                      <w:sz w:val="26"/>
                      <w:szCs w:val="26"/>
                    </w:rPr>
                  </w:pPr>
                  <w:r w:rsidRPr="001F06FB">
                    <w:rPr>
                      <w:sz w:val="26"/>
                      <w:szCs w:val="26"/>
                    </w:rPr>
                    <w:t>Пианино J BECKER чёрное полированное</w:t>
                  </w:r>
                </w:p>
              </w:tc>
            </w:tr>
            <w:tr w:rsidR="0047637A" w:rsidRPr="001F06FB" w:rsidTr="00E25220">
              <w:trPr>
                <w:trHeight w:val="330"/>
              </w:trPr>
              <w:tc>
                <w:tcPr>
                  <w:tcW w:w="6857" w:type="dxa"/>
                  <w:shd w:val="clear" w:color="000000" w:fill="FFFFFF"/>
                  <w:vAlign w:val="bottom"/>
                </w:tcPr>
                <w:p w:rsidR="0047637A" w:rsidRPr="001F06FB" w:rsidRDefault="0047637A" w:rsidP="00803F9C">
                  <w:pPr>
                    <w:rPr>
                      <w:sz w:val="26"/>
                      <w:szCs w:val="26"/>
                    </w:rPr>
                  </w:pPr>
                  <w:r w:rsidRPr="001F06FB">
                    <w:rPr>
                      <w:sz w:val="26"/>
                      <w:szCs w:val="26"/>
                    </w:rPr>
                    <w:t>Стул для пианино</w:t>
                  </w:r>
                </w:p>
              </w:tc>
            </w:tr>
            <w:tr w:rsidR="0047637A" w:rsidRPr="001F06FB" w:rsidTr="00E25220">
              <w:trPr>
                <w:trHeight w:val="330"/>
              </w:trPr>
              <w:tc>
                <w:tcPr>
                  <w:tcW w:w="6857" w:type="dxa"/>
                  <w:shd w:val="clear" w:color="000000" w:fill="FFFFFF"/>
                  <w:vAlign w:val="bottom"/>
                </w:tcPr>
                <w:p w:rsidR="0047637A" w:rsidRPr="001F06FB" w:rsidRDefault="0047637A" w:rsidP="00803F9C">
                  <w:pPr>
                    <w:rPr>
                      <w:sz w:val="26"/>
                      <w:szCs w:val="26"/>
                    </w:rPr>
                  </w:pPr>
                  <w:r w:rsidRPr="001F06FB">
                    <w:rPr>
                      <w:sz w:val="26"/>
                      <w:szCs w:val="26"/>
                    </w:rPr>
                    <w:t>Лавки для театральной комнаты</w:t>
                  </w:r>
                </w:p>
              </w:tc>
            </w:tr>
            <w:tr w:rsidR="0047637A" w:rsidRPr="001F06FB" w:rsidTr="00E25220">
              <w:trPr>
                <w:trHeight w:val="330"/>
              </w:trPr>
              <w:tc>
                <w:tcPr>
                  <w:tcW w:w="6857" w:type="dxa"/>
                  <w:shd w:val="clear" w:color="000000" w:fill="FFFFFF"/>
                  <w:vAlign w:val="bottom"/>
                </w:tcPr>
                <w:p w:rsidR="0047637A" w:rsidRPr="001F06FB" w:rsidRDefault="0047637A" w:rsidP="00803F9C">
                  <w:pPr>
                    <w:rPr>
                      <w:sz w:val="26"/>
                      <w:szCs w:val="26"/>
                    </w:rPr>
                  </w:pPr>
                  <w:r w:rsidRPr="001F06FB">
                    <w:rPr>
                      <w:sz w:val="26"/>
                      <w:szCs w:val="26"/>
                    </w:rPr>
                    <w:t>Зеркальные полотна настенные   6 штук</w:t>
                  </w:r>
                </w:p>
              </w:tc>
            </w:tr>
            <w:tr w:rsidR="0047637A" w:rsidRPr="001F06FB" w:rsidTr="00E25220">
              <w:trPr>
                <w:trHeight w:val="330"/>
              </w:trPr>
              <w:tc>
                <w:tcPr>
                  <w:tcW w:w="6857" w:type="dxa"/>
                  <w:shd w:val="clear" w:color="000000" w:fill="FFFFFF"/>
                  <w:vAlign w:val="bottom"/>
                </w:tcPr>
                <w:p w:rsidR="0047637A" w:rsidRPr="001F06FB" w:rsidRDefault="0047637A" w:rsidP="00803F9C">
                  <w:pPr>
                    <w:rPr>
                      <w:sz w:val="26"/>
                      <w:szCs w:val="26"/>
                    </w:rPr>
                  </w:pPr>
                  <w:r w:rsidRPr="001F06FB">
                    <w:rPr>
                      <w:sz w:val="26"/>
                      <w:szCs w:val="26"/>
                    </w:rPr>
                    <w:t>Стеллаж для документов открытый</w:t>
                  </w:r>
                  <w:r w:rsidRPr="00F23BE3">
                    <w:rPr>
                      <w:sz w:val="26"/>
                      <w:szCs w:val="26"/>
                    </w:rPr>
                    <w:t xml:space="preserve"> 3 шт</w:t>
                  </w:r>
                </w:p>
              </w:tc>
            </w:tr>
            <w:tr w:rsidR="0047637A" w:rsidRPr="001F06FB" w:rsidTr="00E25220">
              <w:trPr>
                <w:trHeight w:val="315"/>
              </w:trPr>
              <w:tc>
                <w:tcPr>
                  <w:tcW w:w="6857" w:type="dxa"/>
                  <w:shd w:val="clear" w:color="000000" w:fill="FFFFFF"/>
                  <w:vAlign w:val="bottom"/>
                </w:tcPr>
                <w:p w:rsidR="0047637A" w:rsidRPr="001F06FB" w:rsidRDefault="0047637A" w:rsidP="00803F9C">
                  <w:pPr>
                    <w:rPr>
                      <w:sz w:val="26"/>
                      <w:szCs w:val="26"/>
                    </w:rPr>
                  </w:pPr>
                  <w:r w:rsidRPr="001F06FB">
                    <w:rPr>
                      <w:sz w:val="26"/>
                      <w:szCs w:val="26"/>
                    </w:rPr>
                    <w:t>Жалюзи  вертикальные  1,72х1,74</w:t>
                  </w:r>
                </w:p>
              </w:tc>
            </w:tr>
          </w:tbl>
          <w:p w:rsidR="0047637A" w:rsidRPr="00D950DB" w:rsidRDefault="0047637A" w:rsidP="00803F9C">
            <w:pPr>
              <w:rPr>
                <w:sz w:val="26"/>
                <w:szCs w:val="26"/>
              </w:rPr>
            </w:pPr>
          </w:p>
        </w:tc>
      </w:tr>
      <w:tr w:rsidR="0047637A" w:rsidRPr="00D06CA6" w:rsidTr="00D950DB">
        <w:tc>
          <w:tcPr>
            <w:tcW w:w="476" w:type="dxa"/>
          </w:tcPr>
          <w:p w:rsidR="0047637A" w:rsidRPr="00D950DB" w:rsidRDefault="0047637A" w:rsidP="00803F9C">
            <w:pPr>
              <w:rPr>
                <w:sz w:val="26"/>
                <w:szCs w:val="26"/>
              </w:rPr>
            </w:pPr>
            <w:r w:rsidRPr="00D950DB">
              <w:rPr>
                <w:sz w:val="26"/>
                <w:szCs w:val="26"/>
              </w:rPr>
              <w:t>8</w:t>
            </w:r>
          </w:p>
        </w:tc>
        <w:tc>
          <w:tcPr>
            <w:tcW w:w="2278" w:type="dxa"/>
          </w:tcPr>
          <w:p w:rsidR="0047637A" w:rsidRPr="00D950DB" w:rsidRDefault="0047637A" w:rsidP="00803F9C">
            <w:pPr>
              <w:rPr>
                <w:sz w:val="26"/>
                <w:szCs w:val="26"/>
              </w:rPr>
            </w:pPr>
            <w:r w:rsidRPr="00D950DB">
              <w:rPr>
                <w:sz w:val="26"/>
                <w:szCs w:val="26"/>
              </w:rPr>
              <w:t>Прогулочная веранда</w:t>
            </w:r>
          </w:p>
        </w:tc>
        <w:tc>
          <w:tcPr>
            <w:tcW w:w="6710" w:type="dxa"/>
          </w:tcPr>
          <w:tbl>
            <w:tblPr>
              <w:tblW w:w="6881" w:type="dxa"/>
              <w:tblLayout w:type="fixed"/>
              <w:tblLook w:val="00A0"/>
            </w:tblPr>
            <w:tblGrid>
              <w:gridCol w:w="6881"/>
            </w:tblGrid>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Тренажёр «Гребля»</w:t>
                  </w:r>
                  <w:r w:rsidRPr="00F23BE3">
                    <w:rPr>
                      <w:color w:val="000000"/>
                      <w:sz w:val="26"/>
                      <w:szCs w:val="26"/>
                    </w:rPr>
                    <w:t xml:space="preserve"> 2 шт.</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Тренажёр «Подъём по ступенькам»</w:t>
                  </w:r>
                  <w:r w:rsidRPr="00F23BE3">
                    <w:rPr>
                      <w:color w:val="000000"/>
                      <w:sz w:val="26"/>
                      <w:szCs w:val="26"/>
                    </w:rPr>
                    <w:t xml:space="preserve"> 2 шт.</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Велотренажёр</w:t>
                  </w:r>
                  <w:r w:rsidRPr="00F23BE3">
                    <w:rPr>
                      <w:color w:val="000000"/>
                      <w:sz w:val="26"/>
                      <w:szCs w:val="26"/>
                    </w:rPr>
                    <w:t xml:space="preserve"> 2 шт.</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Тренажёр «Силовой» детский</w:t>
                  </w:r>
                  <w:r w:rsidRPr="00F23BE3">
                    <w:rPr>
                      <w:color w:val="000000"/>
                      <w:sz w:val="26"/>
                      <w:szCs w:val="26"/>
                    </w:rPr>
                    <w:t xml:space="preserve"> 2 шт.</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Тренажёр Беговая дорожка</w:t>
                  </w:r>
                  <w:r w:rsidRPr="00F23BE3">
                    <w:rPr>
                      <w:color w:val="000000"/>
                      <w:sz w:val="26"/>
                      <w:szCs w:val="26"/>
                    </w:rPr>
                    <w:t xml:space="preserve"> 2 шт.</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Батут диаметр 120 см.</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Горка детская пластиковая большая</w:t>
                  </w:r>
                  <w:r w:rsidRPr="00F23BE3">
                    <w:rPr>
                      <w:color w:val="000000"/>
                      <w:sz w:val="26"/>
                      <w:szCs w:val="26"/>
                    </w:rPr>
                    <w:t xml:space="preserve"> 2 шт.</w:t>
                  </w:r>
                </w:p>
              </w:tc>
            </w:tr>
            <w:tr w:rsidR="0047637A" w:rsidRPr="00D06CA6" w:rsidTr="00E25220">
              <w:trPr>
                <w:trHeight w:val="342"/>
              </w:trPr>
              <w:tc>
                <w:tcPr>
                  <w:tcW w:w="6881" w:type="dxa"/>
                  <w:shd w:val="clear" w:color="000000" w:fill="FFFFFF"/>
                  <w:vAlign w:val="bottom"/>
                </w:tcPr>
                <w:p w:rsidR="0047637A" w:rsidRPr="00D06CA6" w:rsidRDefault="0047637A" w:rsidP="00803F9C">
                  <w:pPr>
                    <w:rPr>
                      <w:color w:val="000000"/>
                      <w:sz w:val="26"/>
                      <w:szCs w:val="26"/>
                    </w:rPr>
                  </w:pPr>
                  <w:r w:rsidRPr="00F23BE3">
                    <w:rPr>
                      <w:color w:val="000000"/>
                      <w:sz w:val="26"/>
                      <w:szCs w:val="26"/>
                    </w:rPr>
                    <w:t>Спортивный комплекс «</w:t>
                  </w:r>
                  <w:r w:rsidRPr="00D06CA6">
                    <w:rPr>
                      <w:color w:val="000000"/>
                      <w:sz w:val="26"/>
                      <w:szCs w:val="26"/>
                    </w:rPr>
                    <w:t>Геркулес</w:t>
                  </w:r>
                  <w:r w:rsidRPr="00F23BE3">
                    <w:rPr>
                      <w:color w:val="000000"/>
                      <w:sz w:val="26"/>
                      <w:szCs w:val="26"/>
                    </w:rPr>
                    <w:t>»</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Столики для дидактических игр</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 xml:space="preserve">Набор мягкой мебели «Лада» </w:t>
                  </w:r>
                  <w:r w:rsidRPr="00F23BE3">
                    <w:rPr>
                      <w:color w:val="000000"/>
                      <w:sz w:val="26"/>
                      <w:szCs w:val="26"/>
                    </w:rPr>
                    <w:t>(диван, 2 кресла) 2 шт.</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Дидактическое пособие «Домик со звуками»</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Контейнер для игрушек на колесах</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Горка для детей «Слон»</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F23BE3">
                    <w:rPr>
                      <w:color w:val="000000"/>
                      <w:sz w:val="26"/>
                      <w:szCs w:val="26"/>
                    </w:rPr>
                    <w:t xml:space="preserve">Горка пластиковая детская </w:t>
                  </w:r>
                  <w:r w:rsidRPr="00D06CA6">
                    <w:rPr>
                      <w:color w:val="000000"/>
                      <w:sz w:val="26"/>
                      <w:szCs w:val="26"/>
                    </w:rPr>
                    <w:t>морковка</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Трюмо с зеркалом (игрушечное)</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Качалка «коровка» деревянная</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Качалка «дракон»</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Качалка «лошадка» 4 штуки</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Качалка «осёл»</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Качалка «корова» резиновая надувная 2 штуки</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Качалка «слон» резиновая надувная</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Песочница Катерок</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Мягкая мебель ДИМ на полянке</w:t>
                  </w:r>
                  <w:r w:rsidRPr="00F23BE3">
                    <w:rPr>
                      <w:color w:val="000000"/>
                      <w:sz w:val="26"/>
                      <w:szCs w:val="26"/>
                    </w:rPr>
                    <w:t xml:space="preserve"> 2 шт.</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Дорожка тактильная прямая 8 элементов</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F23BE3">
                    <w:rPr>
                      <w:color w:val="000000"/>
                      <w:sz w:val="26"/>
                      <w:szCs w:val="26"/>
                    </w:rPr>
                    <w:t>Игровой модуль «</w:t>
                  </w:r>
                  <w:r w:rsidRPr="00D06CA6">
                    <w:rPr>
                      <w:color w:val="000000"/>
                      <w:sz w:val="26"/>
                      <w:szCs w:val="26"/>
                    </w:rPr>
                    <w:t>Азбука пожарной безопасности</w:t>
                  </w:r>
                  <w:r w:rsidRPr="00F23BE3">
                    <w:rPr>
                      <w:color w:val="000000"/>
                      <w:sz w:val="26"/>
                      <w:szCs w:val="26"/>
                    </w:rPr>
                    <w:t>»</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 xml:space="preserve">Набор </w:t>
                  </w:r>
                  <w:r w:rsidRPr="00F23BE3">
                    <w:rPr>
                      <w:color w:val="000000"/>
                      <w:sz w:val="26"/>
                      <w:szCs w:val="26"/>
                    </w:rPr>
                    <w:t>«</w:t>
                  </w:r>
                  <w:r w:rsidRPr="00D06CA6">
                    <w:rPr>
                      <w:color w:val="000000"/>
                      <w:sz w:val="26"/>
                      <w:szCs w:val="26"/>
                    </w:rPr>
                    <w:t>Светофорик</w:t>
                  </w:r>
                  <w:r w:rsidRPr="00F23BE3">
                    <w:rPr>
                      <w:color w:val="000000"/>
                      <w:sz w:val="26"/>
                      <w:szCs w:val="26"/>
                    </w:rPr>
                    <w:t>»</w:t>
                  </w:r>
                  <w:r w:rsidRPr="00D06CA6">
                    <w:rPr>
                      <w:color w:val="000000"/>
                      <w:sz w:val="26"/>
                      <w:szCs w:val="26"/>
                    </w:rPr>
                    <w:t xml:space="preserve"> детский игровой мягкий</w:t>
                  </w:r>
                  <w:r w:rsidRPr="00F23BE3">
                    <w:rPr>
                      <w:color w:val="000000"/>
                      <w:sz w:val="26"/>
                      <w:szCs w:val="26"/>
                    </w:rPr>
                    <w:t xml:space="preserve"> 2 шт.</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Машина «Пожарная» модульная</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Машина грузовая большая  3 штуки</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Машина пожарная пластмассовая (большая)</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Машина педальная игровая</w:t>
                  </w:r>
                  <w:r w:rsidRPr="00F23BE3">
                    <w:rPr>
                      <w:color w:val="000000"/>
                      <w:sz w:val="26"/>
                      <w:szCs w:val="26"/>
                    </w:rPr>
                    <w:t xml:space="preserve"> 6 шт.</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Мат гимнастический 1,0х2,0   4шт</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Мат малый</w:t>
                  </w:r>
                  <w:r w:rsidRPr="00F23BE3">
                    <w:rPr>
                      <w:color w:val="000000"/>
                      <w:sz w:val="26"/>
                      <w:szCs w:val="26"/>
                    </w:rPr>
                    <w:t xml:space="preserve"> </w:t>
                  </w:r>
                  <w:r w:rsidRPr="00D06CA6">
                    <w:rPr>
                      <w:color w:val="000000"/>
                      <w:sz w:val="26"/>
                      <w:szCs w:val="26"/>
                    </w:rPr>
                    <w:t xml:space="preserve">10\100\100   </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F23BE3">
                    <w:rPr>
                      <w:color w:val="000000"/>
                      <w:sz w:val="26"/>
                      <w:szCs w:val="26"/>
                    </w:rPr>
                    <w:t xml:space="preserve">Мат малый </w:t>
                  </w:r>
                  <w:r w:rsidRPr="00D06CA6">
                    <w:rPr>
                      <w:color w:val="000000"/>
                      <w:sz w:val="26"/>
                      <w:szCs w:val="26"/>
                    </w:rPr>
                    <w:t>1000\1000\100 (трансформер)</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F23BE3">
                    <w:rPr>
                      <w:color w:val="000000"/>
                      <w:sz w:val="26"/>
                      <w:szCs w:val="26"/>
                    </w:rPr>
                    <w:t xml:space="preserve">Мат в ассортименте </w:t>
                  </w:r>
                  <w:r w:rsidRPr="00D06CA6">
                    <w:rPr>
                      <w:color w:val="000000"/>
                      <w:sz w:val="26"/>
                      <w:szCs w:val="26"/>
                    </w:rPr>
                    <w:t>3шт</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D06CA6">
                    <w:rPr>
                      <w:color w:val="000000"/>
                      <w:sz w:val="26"/>
                      <w:szCs w:val="26"/>
                    </w:rPr>
                    <w:t>Часы секундные настенные</w:t>
                  </w:r>
                </w:p>
              </w:tc>
            </w:tr>
            <w:tr w:rsidR="0047637A" w:rsidRPr="00D06CA6" w:rsidTr="00E25220">
              <w:trPr>
                <w:trHeight w:val="330"/>
              </w:trPr>
              <w:tc>
                <w:tcPr>
                  <w:tcW w:w="6881" w:type="dxa"/>
                  <w:shd w:val="clear" w:color="000000" w:fill="FFFFFF"/>
                  <w:vAlign w:val="bottom"/>
                </w:tcPr>
                <w:p w:rsidR="0047637A" w:rsidRPr="00D06CA6" w:rsidRDefault="0047637A" w:rsidP="00803F9C">
                  <w:pPr>
                    <w:rPr>
                      <w:sz w:val="26"/>
                      <w:szCs w:val="26"/>
                    </w:rPr>
                  </w:pPr>
                  <w:r w:rsidRPr="00D06CA6">
                    <w:rPr>
                      <w:sz w:val="26"/>
                      <w:szCs w:val="26"/>
                    </w:rPr>
                    <w:t>Велосипед детский трёх колесный</w:t>
                  </w:r>
                </w:p>
              </w:tc>
            </w:tr>
            <w:tr w:rsidR="0047637A" w:rsidRPr="00D06CA6" w:rsidTr="00E25220">
              <w:trPr>
                <w:trHeight w:val="330"/>
              </w:trPr>
              <w:tc>
                <w:tcPr>
                  <w:tcW w:w="6881" w:type="dxa"/>
                  <w:shd w:val="clear" w:color="000000" w:fill="FFFFFF"/>
                  <w:vAlign w:val="bottom"/>
                </w:tcPr>
                <w:p w:rsidR="0047637A" w:rsidRPr="00D06CA6" w:rsidRDefault="0047637A" w:rsidP="00803F9C">
                  <w:pPr>
                    <w:rPr>
                      <w:color w:val="000000"/>
                      <w:sz w:val="26"/>
                      <w:szCs w:val="26"/>
                    </w:rPr>
                  </w:pPr>
                  <w:r w:rsidRPr="00F23BE3">
                    <w:rPr>
                      <w:color w:val="000000"/>
                      <w:sz w:val="26"/>
                      <w:szCs w:val="26"/>
                    </w:rPr>
                    <w:t xml:space="preserve">Игра Азбука дорожного движения </w:t>
                  </w:r>
                  <w:r w:rsidRPr="00D06CA6">
                    <w:rPr>
                      <w:color w:val="000000"/>
                      <w:sz w:val="26"/>
                      <w:szCs w:val="26"/>
                    </w:rPr>
                    <w:t>(знаки)</w:t>
                  </w:r>
                </w:p>
              </w:tc>
            </w:tr>
          </w:tbl>
          <w:p w:rsidR="0047637A" w:rsidRPr="00D950DB" w:rsidRDefault="0047637A" w:rsidP="00803F9C">
            <w:pPr>
              <w:rPr>
                <w:sz w:val="26"/>
                <w:szCs w:val="26"/>
              </w:rPr>
            </w:pPr>
          </w:p>
        </w:tc>
      </w:tr>
      <w:tr w:rsidR="0047637A" w:rsidRPr="00D06CA6" w:rsidTr="00D950DB">
        <w:tc>
          <w:tcPr>
            <w:tcW w:w="476" w:type="dxa"/>
          </w:tcPr>
          <w:p w:rsidR="0047637A" w:rsidRPr="00D950DB" w:rsidRDefault="0047637A" w:rsidP="00803F9C">
            <w:pPr>
              <w:rPr>
                <w:sz w:val="26"/>
                <w:szCs w:val="26"/>
              </w:rPr>
            </w:pPr>
            <w:r w:rsidRPr="00D950DB">
              <w:rPr>
                <w:sz w:val="26"/>
                <w:szCs w:val="26"/>
              </w:rPr>
              <w:t>9</w:t>
            </w:r>
          </w:p>
        </w:tc>
        <w:tc>
          <w:tcPr>
            <w:tcW w:w="2278" w:type="dxa"/>
          </w:tcPr>
          <w:p w:rsidR="0047637A" w:rsidRPr="00D950DB" w:rsidRDefault="0047637A" w:rsidP="00803F9C">
            <w:pPr>
              <w:rPr>
                <w:sz w:val="26"/>
                <w:szCs w:val="26"/>
              </w:rPr>
            </w:pPr>
            <w:r w:rsidRPr="00D950DB">
              <w:rPr>
                <w:sz w:val="26"/>
                <w:szCs w:val="26"/>
              </w:rPr>
              <w:t>Библиотека</w:t>
            </w:r>
          </w:p>
        </w:tc>
        <w:tc>
          <w:tcPr>
            <w:tcW w:w="6710" w:type="dxa"/>
          </w:tcPr>
          <w:tbl>
            <w:tblPr>
              <w:tblW w:w="6885" w:type="dxa"/>
              <w:tblLayout w:type="fixed"/>
              <w:tblLook w:val="00A0"/>
            </w:tblPr>
            <w:tblGrid>
              <w:gridCol w:w="6885"/>
            </w:tblGrid>
            <w:tr w:rsidR="0047637A" w:rsidRPr="00E72094" w:rsidTr="00E25220">
              <w:trPr>
                <w:trHeight w:val="330"/>
              </w:trPr>
              <w:tc>
                <w:tcPr>
                  <w:tcW w:w="6885"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Стол письменный цвет орех</w:t>
                  </w:r>
                </w:p>
              </w:tc>
            </w:tr>
            <w:tr w:rsidR="0047637A" w:rsidRPr="00E72094" w:rsidTr="00E25220">
              <w:trPr>
                <w:trHeight w:val="330"/>
              </w:trPr>
              <w:tc>
                <w:tcPr>
                  <w:tcW w:w="6885"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Стоик для  детей  2хместный</w:t>
                  </w:r>
                </w:p>
              </w:tc>
            </w:tr>
            <w:tr w:rsidR="0047637A" w:rsidRPr="00E72094" w:rsidTr="00E25220">
              <w:trPr>
                <w:trHeight w:val="330"/>
              </w:trPr>
              <w:tc>
                <w:tcPr>
                  <w:tcW w:w="6885"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Стул детский 4 штуки</w:t>
                  </w:r>
                </w:p>
              </w:tc>
            </w:tr>
            <w:tr w:rsidR="0047637A" w:rsidRPr="00E72094" w:rsidTr="00E25220">
              <w:trPr>
                <w:trHeight w:val="330"/>
              </w:trPr>
              <w:tc>
                <w:tcPr>
                  <w:tcW w:w="6885"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Стул мягкий чёрный</w:t>
                  </w:r>
                </w:p>
              </w:tc>
            </w:tr>
            <w:tr w:rsidR="0047637A" w:rsidRPr="00E72094" w:rsidTr="00E25220">
              <w:trPr>
                <w:trHeight w:val="330"/>
              </w:trPr>
              <w:tc>
                <w:tcPr>
                  <w:tcW w:w="6885"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Тумба (3ящика)</w:t>
                  </w:r>
                </w:p>
              </w:tc>
            </w:tr>
            <w:tr w:rsidR="0047637A" w:rsidRPr="00E72094" w:rsidTr="00E25220">
              <w:trPr>
                <w:trHeight w:val="330"/>
              </w:trPr>
              <w:tc>
                <w:tcPr>
                  <w:tcW w:w="6885"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Зеркало настенное 0,63х0,52</w:t>
                  </w:r>
                </w:p>
              </w:tc>
            </w:tr>
            <w:tr w:rsidR="0047637A" w:rsidRPr="00E72094" w:rsidTr="00E25220">
              <w:trPr>
                <w:trHeight w:val="330"/>
              </w:trPr>
              <w:tc>
                <w:tcPr>
                  <w:tcW w:w="6885"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Стеллаж  для книг  (2 штуки)</w:t>
                  </w:r>
                </w:p>
              </w:tc>
            </w:tr>
            <w:tr w:rsidR="0047637A" w:rsidRPr="00E72094" w:rsidTr="00E25220">
              <w:trPr>
                <w:trHeight w:val="330"/>
              </w:trPr>
              <w:tc>
                <w:tcPr>
                  <w:tcW w:w="6885"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Витрина для книг</w:t>
                  </w:r>
                </w:p>
              </w:tc>
            </w:tr>
            <w:tr w:rsidR="0047637A" w:rsidRPr="00E72094" w:rsidTr="00E25220">
              <w:trPr>
                <w:trHeight w:val="330"/>
              </w:trPr>
              <w:tc>
                <w:tcPr>
                  <w:tcW w:w="6885"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Подставка под цветы (металлическая, золото)</w:t>
                  </w:r>
                </w:p>
              </w:tc>
            </w:tr>
            <w:tr w:rsidR="0047637A" w:rsidRPr="00E72094" w:rsidTr="00E25220">
              <w:trPr>
                <w:trHeight w:val="330"/>
              </w:trPr>
              <w:tc>
                <w:tcPr>
                  <w:tcW w:w="6885" w:type="dxa"/>
                  <w:shd w:val="clear" w:color="000000" w:fill="FFFFFF"/>
                  <w:vAlign w:val="bottom"/>
                </w:tcPr>
                <w:p w:rsidR="0047637A" w:rsidRPr="00E72094" w:rsidRDefault="0047637A" w:rsidP="00803F9C">
                  <w:pPr>
                    <w:rPr>
                      <w:sz w:val="26"/>
                      <w:szCs w:val="26"/>
                    </w:rPr>
                  </w:pPr>
                  <w:r w:rsidRPr="00E72094">
                    <w:rPr>
                      <w:sz w:val="26"/>
                      <w:szCs w:val="26"/>
                    </w:rPr>
                    <w:t>Логопедический уголок</w:t>
                  </w:r>
                </w:p>
              </w:tc>
            </w:tr>
          </w:tbl>
          <w:p w:rsidR="0047637A" w:rsidRPr="00D950DB" w:rsidRDefault="0047637A" w:rsidP="00803F9C">
            <w:pPr>
              <w:rPr>
                <w:sz w:val="26"/>
                <w:szCs w:val="26"/>
              </w:rPr>
            </w:pPr>
          </w:p>
        </w:tc>
      </w:tr>
      <w:tr w:rsidR="0047637A" w:rsidRPr="00D06CA6" w:rsidTr="00D950DB">
        <w:tc>
          <w:tcPr>
            <w:tcW w:w="476" w:type="dxa"/>
          </w:tcPr>
          <w:p w:rsidR="0047637A" w:rsidRPr="00D950DB" w:rsidRDefault="0047637A" w:rsidP="00803F9C">
            <w:pPr>
              <w:rPr>
                <w:sz w:val="26"/>
                <w:szCs w:val="26"/>
              </w:rPr>
            </w:pPr>
            <w:r w:rsidRPr="00D950DB">
              <w:rPr>
                <w:sz w:val="26"/>
                <w:szCs w:val="26"/>
              </w:rPr>
              <w:t>10</w:t>
            </w:r>
          </w:p>
        </w:tc>
        <w:tc>
          <w:tcPr>
            <w:tcW w:w="2278" w:type="dxa"/>
          </w:tcPr>
          <w:p w:rsidR="0047637A" w:rsidRPr="00D950DB" w:rsidRDefault="0047637A" w:rsidP="00803F9C">
            <w:pPr>
              <w:rPr>
                <w:sz w:val="26"/>
                <w:szCs w:val="26"/>
              </w:rPr>
            </w:pPr>
            <w:r w:rsidRPr="00D950DB">
              <w:rPr>
                <w:sz w:val="26"/>
                <w:szCs w:val="26"/>
              </w:rPr>
              <w:t>«Комната сказок»</w:t>
            </w:r>
          </w:p>
        </w:tc>
        <w:tc>
          <w:tcPr>
            <w:tcW w:w="6710" w:type="dxa"/>
          </w:tcPr>
          <w:p w:rsidR="0047637A" w:rsidRPr="00D950DB" w:rsidRDefault="0047637A" w:rsidP="00803F9C">
            <w:pPr>
              <w:rPr>
                <w:sz w:val="26"/>
                <w:szCs w:val="26"/>
              </w:rPr>
            </w:pPr>
            <w:r w:rsidRPr="00D950DB">
              <w:rPr>
                <w:sz w:val="26"/>
                <w:szCs w:val="26"/>
              </w:rPr>
              <w:t>Экран для просмотра диафильмов</w:t>
            </w:r>
          </w:p>
          <w:p w:rsidR="0047637A" w:rsidRPr="00D950DB" w:rsidRDefault="0047637A" w:rsidP="00803F9C">
            <w:pPr>
              <w:rPr>
                <w:sz w:val="26"/>
                <w:szCs w:val="26"/>
              </w:rPr>
            </w:pPr>
            <w:r w:rsidRPr="00D950DB">
              <w:rPr>
                <w:sz w:val="26"/>
                <w:szCs w:val="26"/>
              </w:rPr>
              <w:t>Стеллаж</w:t>
            </w:r>
          </w:p>
          <w:p w:rsidR="0047637A" w:rsidRPr="00D950DB" w:rsidRDefault="0047637A" w:rsidP="00803F9C">
            <w:pPr>
              <w:rPr>
                <w:sz w:val="26"/>
                <w:szCs w:val="26"/>
              </w:rPr>
            </w:pPr>
            <w:r w:rsidRPr="00D950DB">
              <w:rPr>
                <w:sz w:val="26"/>
                <w:szCs w:val="26"/>
              </w:rPr>
              <w:t>Сундук</w:t>
            </w:r>
          </w:p>
        </w:tc>
      </w:tr>
      <w:tr w:rsidR="0047637A" w:rsidRPr="00D06CA6" w:rsidTr="00D950DB">
        <w:tc>
          <w:tcPr>
            <w:tcW w:w="476" w:type="dxa"/>
          </w:tcPr>
          <w:p w:rsidR="0047637A" w:rsidRPr="00D950DB" w:rsidRDefault="0047637A" w:rsidP="00803F9C">
            <w:pPr>
              <w:rPr>
                <w:sz w:val="26"/>
                <w:szCs w:val="26"/>
              </w:rPr>
            </w:pPr>
            <w:r w:rsidRPr="00D950DB">
              <w:rPr>
                <w:sz w:val="26"/>
                <w:szCs w:val="26"/>
              </w:rPr>
              <w:t>11</w:t>
            </w:r>
          </w:p>
        </w:tc>
        <w:tc>
          <w:tcPr>
            <w:tcW w:w="2278" w:type="dxa"/>
          </w:tcPr>
          <w:p w:rsidR="0047637A" w:rsidRPr="00D950DB" w:rsidRDefault="0047637A" w:rsidP="00803F9C">
            <w:pPr>
              <w:rPr>
                <w:sz w:val="26"/>
                <w:szCs w:val="26"/>
              </w:rPr>
            </w:pPr>
            <w:r w:rsidRPr="00D950DB">
              <w:rPr>
                <w:sz w:val="26"/>
                <w:szCs w:val="26"/>
              </w:rPr>
              <w:t>Центр «Юный патриот»</w:t>
            </w:r>
          </w:p>
        </w:tc>
        <w:tc>
          <w:tcPr>
            <w:tcW w:w="6710" w:type="dxa"/>
          </w:tcPr>
          <w:tbl>
            <w:tblPr>
              <w:tblW w:w="6880" w:type="dxa"/>
              <w:tblLayout w:type="fixed"/>
              <w:tblLook w:val="00A0"/>
            </w:tblPr>
            <w:tblGrid>
              <w:gridCol w:w="6880"/>
            </w:tblGrid>
            <w:tr w:rsidR="0047637A" w:rsidRPr="00E72094" w:rsidTr="00E25220">
              <w:trPr>
                <w:trHeight w:val="376"/>
              </w:trPr>
              <w:tc>
                <w:tcPr>
                  <w:tcW w:w="6880"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Витрина книжная с тумбой "МАКСИ"</w:t>
                  </w:r>
                </w:p>
              </w:tc>
            </w:tr>
            <w:tr w:rsidR="0047637A" w:rsidRPr="00E72094" w:rsidTr="00E25220">
              <w:trPr>
                <w:trHeight w:val="315"/>
              </w:trPr>
              <w:tc>
                <w:tcPr>
                  <w:tcW w:w="6880" w:type="dxa"/>
                  <w:noWrap/>
                  <w:vAlign w:val="bottom"/>
                </w:tcPr>
                <w:p w:rsidR="0047637A" w:rsidRPr="00E72094" w:rsidRDefault="0047637A" w:rsidP="00803F9C">
                  <w:pPr>
                    <w:rPr>
                      <w:color w:val="000000"/>
                      <w:sz w:val="26"/>
                      <w:szCs w:val="26"/>
                    </w:rPr>
                  </w:pPr>
                  <w:r w:rsidRPr="00E72094">
                    <w:rPr>
                      <w:color w:val="000000"/>
                      <w:sz w:val="26"/>
                      <w:szCs w:val="26"/>
                    </w:rPr>
                    <w:t>Куклы в национальных костюма 14 шт.</w:t>
                  </w:r>
                </w:p>
              </w:tc>
            </w:tr>
            <w:tr w:rsidR="0047637A" w:rsidRPr="00E72094" w:rsidTr="00E25220">
              <w:trPr>
                <w:trHeight w:val="230"/>
              </w:trPr>
              <w:tc>
                <w:tcPr>
                  <w:tcW w:w="6880" w:type="dxa"/>
                  <w:shd w:val="clear" w:color="000000" w:fill="FFFFFF"/>
                  <w:noWrap/>
                  <w:vAlign w:val="bottom"/>
                </w:tcPr>
                <w:p w:rsidR="0047637A" w:rsidRPr="00E72094" w:rsidRDefault="0047637A" w:rsidP="00803F9C">
                  <w:pPr>
                    <w:rPr>
                      <w:color w:val="000000"/>
                      <w:sz w:val="26"/>
                      <w:szCs w:val="26"/>
                    </w:rPr>
                  </w:pPr>
                  <w:r w:rsidRPr="00E72094">
                    <w:rPr>
                      <w:color w:val="000000"/>
                      <w:sz w:val="26"/>
                      <w:szCs w:val="26"/>
                    </w:rPr>
                    <w:t>Мебель детская стол журнальный</w:t>
                  </w:r>
                </w:p>
                <w:p w:rsidR="0047637A" w:rsidRPr="00E72094" w:rsidRDefault="0047637A" w:rsidP="00803F9C">
                  <w:pPr>
                    <w:rPr>
                      <w:color w:val="000000"/>
                      <w:sz w:val="26"/>
                      <w:szCs w:val="26"/>
                    </w:rPr>
                  </w:pPr>
                  <w:r w:rsidRPr="00E72094">
                    <w:rPr>
                      <w:color w:val="000000"/>
                      <w:sz w:val="26"/>
                      <w:szCs w:val="26"/>
                    </w:rPr>
                    <w:t>Флаг г.Норильска, флаг России</w:t>
                  </w:r>
                </w:p>
              </w:tc>
            </w:tr>
          </w:tbl>
          <w:p w:rsidR="0047637A" w:rsidRPr="00D950DB" w:rsidRDefault="0047637A" w:rsidP="00803F9C">
            <w:pPr>
              <w:rPr>
                <w:sz w:val="26"/>
                <w:szCs w:val="26"/>
              </w:rPr>
            </w:pPr>
          </w:p>
        </w:tc>
      </w:tr>
      <w:tr w:rsidR="0047637A" w:rsidRPr="00D06CA6" w:rsidTr="00D950DB">
        <w:tc>
          <w:tcPr>
            <w:tcW w:w="476" w:type="dxa"/>
          </w:tcPr>
          <w:p w:rsidR="0047637A" w:rsidRPr="00D950DB" w:rsidRDefault="0047637A" w:rsidP="00803F9C">
            <w:pPr>
              <w:rPr>
                <w:sz w:val="26"/>
                <w:szCs w:val="26"/>
              </w:rPr>
            </w:pPr>
            <w:r w:rsidRPr="00D950DB">
              <w:rPr>
                <w:sz w:val="26"/>
                <w:szCs w:val="26"/>
              </w:rPr>
              <w:t>12</w:t>
            </w:r>
          </w:p>
        </w:tc>
        <w:tc>
          <w:tcPr>
            <w:tcW w:w="2278" w:type="dxa"/>
          </w:tcPr>
          <w:p w:rsidR="0047637A" w:rsidRPr="00D950DB" w:rsidRDefault="0047637A" w:rsidP="00803F9C">
            <w:pPr>
              <w:rPr>
                <w:sz w:val="26"/>
                <w:szCs w:val="26"/>
              </w:rPr>
            </w:pPr>
            <w:r w:rsidRPr="00D950DB">
              <w:rPr>
                <w:sz w:val="26"/>
                <w:szCs w:val="26"/>
              </w:rPr>
              <w:t>«Шахматная комната»</w:t>
            </w:r>
          </w:p>
        </w:tc>
        <w:tc>
          <w:tcPr>
            <w:tcW w:w="6710" w:type="dxa"/>
          </w:tcPr>
          <w:tbl>
            <w:tblPr>
              <w:tblW w:w="6880" w:type="dxa"/>
              <w:tblLayout w:type="fixed"/>
              <w:tblLook w:val="00A0"/>
            </w:tblPr>
            <w:tblGrid>
              <w:gridCol w:w="6880"/>
            </w:tblGrid>
            <w:tr w:rsidR="0047637A" w:rsidRPr="00E72094" w:rsidTr="00E25220">
              <w:trPr>
                <w:trHeight w:val="315"/>
              </w:trPr>
              <w:tc>
                <w:tcPr>
                  <w:tcW w:w="6880"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Стол шахматный  2шт</w:t>
                  </w:r>
                </w:p>
              </w:tc>
            </w:tr>
            <w:tr w:rsidR="0047637A" w:rsidRPr="00E72094" w:rsidTr="00E25220">
              <w:trPr>
                <w:trHeight w:val="315"/>
              </w:trPr>
              <w:tc>
                <w:tcPr>
                  <w:tcW w:w="6880"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Подставка под цветы</w:t>
                  </w:r>
                </w:p>
              </w:tc>
            </w:tr>
            <w:tr w:rsidR="0047637A" w:rsidRPr="00E72094" w:rsidTr="00E25220">
              <w:trPr>
                <w:trHeight w:val="315"/>
              </w:trPr>
              <w:tc>
                <w:tcPr>
                  <w:tcW w:w="6880"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Шахматная фигура св. дерево  6шт</w:t>
                  </w:r>
                </w:p>
              </w:tc>
            </w:tr>
            <w:tr w:rsidR="0047637A" w:rsidRPr="00E72094" w:rsidTr="00E25220">
              <w:trPr>
                <w:trHeight w:val="315"/>
              </w:trPr>
              <w:tc>
                <w:tcPr>
                  <w:tcW w:w="6880"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Стульчик для шахматного стола  4шт</w:t>
                  </w:r>
                </w:p>
              </w:tc>
            </w:tr>
            <w:tr w:rsidR="0047637A" w:rsidRPr="00E72094" w:rsidTr="00E25220">
              <w:trPr>
                <w:trHeight w:val="315"/>
              </w:trPr>
              <w:tc>
                <w:tcPr>
                  <w:tcW w:w="6880"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Доска шахматная настенная</w:t>
                  </w:r>
                </w:p>
              </w:tc>
            </w:tr>
            <w:tr w:rsidR="0047637A" w:rsidRPr="00E72094" w:rsidTr="00E25220">
              <w:trPr>
                <w:trHeight w:val="279"/>
              </w:trPr>
              <w:tc>
                <w:tcPr>
                  <w:tcW w:w="6880"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Крепление для тубуса в шахматной комнате  4 шт</w:t>
                  </w:r>
                </w:p>
              </w:tc>
            </w:tr>
            <w:tr w:rsidR="0047637A" w:rsidRPr="00E72094" w:rsidTr="00E25220">
              <w:trPr>
                <w:trHeight w:val="315"/>
              </w:trPr>
              <w:tc>
                <w:tcPr>
                  <w:tcW w:w="6880"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Мебель детская стол журнальный</w:t>
                  </w:r>
                </w:p>
              </w:tc>
            </w:tr>
          </w:tbl>
          <w:p w:rsidR="0047637A" w:rsidRPr="00D950DB" w:rsidRDefault="0047637A" w:rsidP="00803F9C">
            <w:pPr>
              <w:rPr>
                <w:sz w:val="26"/>
                <w:szCs w:val="26"/>
              </w:rPr>
            </w:pPr>
          </w:p>
        </w:tc>
      </w:tr>
      <w:tr w:rsidR="0047637A" w:rsidRPr="00D06CA6" w:rsidTr="00D950DB">
        <w:tc>
          <w:tcPr>
            <w:tcW w:w="476" w:type="dxa"/>
          </w:tcPr>
          <w:p w:rsidR="0047637A" w:rsidRPr="00D950DB" w:rsidRDefault="0047637A" w:rsidP="00803F9C">
            <w:pPr>
              <w:rPr>
                <w:sz w:val="26"/>
                <w:szCs w:val="26"/>
              </w:rPr>
            </w:pPr>
            <w:r w:rsidRPr="00D950DB">
              <w:rPr>
                <w:sz w:val="26"/>
                <w:szCs w:val="26"/>
              </w:rPr>
              <w:t>13</w:t>
            </w:r>
          </w:p>
        </w:tc>
        <w:tc>
          <w:tcPr>
            <w:tcW w:w="2278" w:type="dxa"/>
          </w:tcPr>
          <w:p w:rsidR="0047637A" w:rsidRPr="00D950DB" w:rsidRDefault="0047637A" w:rsidP="00803F9C">
            <w:pPr>
              <w:rPr>
                <w:sz w:val="26"/>
                <w:szCs w:val="26"/>
              </w:rPr>
            </w:pPr>
            <w:r w:rsidRPr="00D950DB">
              <w:rPr>
                <w:sz w:val="26"/>
                <w:szCs w:val="26"/>
              </w:rPr>
              <w:t>Кабинет педагога-психолога</w:t>
            </w:r>
          </w:p>
          <w:p w:rsidR="0047637A" w:rsidRPr="00D950DB" w:rsidRDefault="0047637A" w:rsidP="00803F9C">
            <w:pPr>
              <w:rPr>
                <w:sz w:val="26"/>
                <w:szCs w:val="26"/>
              </w:rPr>
            </w:pPr>
            <w:r w:rsidRPr="00D950DB">
              <w:rPr>
                <w:sz w:val="26"/>
                <w:szCs w:val="26"/>
              </w:rPr>
              <w:t>Кабинет «БОС-здоровье»</w:t>
            </w:r>
          </w:p>
        </w:tc>
        <w:tc>
          <w:tcPr>
            <w:tcW w:w="6710" w:type="dxa"/>
          </w:tcPr>
          <w:tbl>
            <w:tblPr>
              <w:tblW w:w="6885" w:type="dxa"/>
              <w:tblLayout w:type="fixed"/>
              <w:tblLook w:val="00A0"/>
            </w:tblPr>
            <w:tblGrid>
              <w:gridCol w:w="6885"/>
            </w:tblGrid>
            <w:tr w:rsidR="0047637A" w:rsidRPr="00E72094" w:rsidTr="00E25220">
              <w:trPr>
                <w:trHeight w:val="330"/>
              </w:trPr>
              <w:tc>
                <w:tcPr>
                  <w:tcW w:w="6885"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Шкаф книжный комбинированный</w:t>
                  </w:r>
                </w:p>
              </w:tc>
            </w:tr>
            <w:tr w:rsidR="0047637A" w:rsidRPr="00E72094" w:rsidTr="00E25220">
              <w:trPr>
                <w:trHeight w:val="330"/>
              </w:trPr>
              <w:tc>
                <w:tcPr>
                  <w:tcW w:w="6885"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Шкаф напольный 2хстворчатый 2 шт.</w:t>
                  </w:r>
                </w:p>
              </w:tc>
            </w:tr>
            <w:tr w:rsidR="0047637A" w:rsidRPr="00E72094" w:rsidTr="00E25220">
              <w:trPr>
                <w:trHeight w:val="321"/>
              </w:trPr>
              <w:tc>
                <w:tcPr>
                  <w:tcW w:w="6885" w:type="dxa"/>
                  <w:vAlign w:val="bottom"/>
                </w:tcPr>
                <w:p w:rsidR="0047637A" w:rsidRPr="00E72094" w:rsidRDefault="0047637A" w:rsidP="00803F9C">
                  <w:pPr>
                    <w:rPr>
                      <w:color w:val="000000"/>
                      <w:sz w:val="26"/>
                      <w:szCs w:val="26"/>
                    </w:rPr>
                  </w:pPr>
                  <w:r w:rsidRPr="00E72094">
                    <w:rPr>
                      <w:color w:val="000000"/>
                      <w:sz w:val="26"/>
                      <w:szCs w:val="26"/>
                    </w:rPr>
                    <w:t>Монитор BENG -17</w:t>
                  </w:r>
                </w:p>
              </w:tc>
            </w:tr>
            <w:tr w:rsidR="0047637A" w:rsidRPr="00E72094" w:rsidTr="00E25220">
              <w:trPr>
                <w:trHeight w:val="270"/>
              </w:trPr>
              <w:tc>
                <w:tcPr>
                  <w:tcW w:w="6885" w:type="dxa"/>
                  <w:vAlign w:val="bottom"/>
                </w:tcPr>
                <w:p w:rsidR="0047637A" w:rsidRPr="00E72094" w:rsidRDefault="0047637A" w:rsidP="00803F9C">
                  <w:pPr>
                    <w:rPr>
                      <w:color w:val="000000"/>
                      <w:sz w:val="26"/>
                      <w:szCs w:val="26"/>
                    </w:rPr>
                  </w:pPr>
                  <w:r w:rsidRPr="00E72094">
                    <w:rPr>
                      <w:color w:val="000000"/>
                      <w:sz w:val="26"/>
                      <w:szCs w:val="26"/>
                    </w:rPr>
                    <w:t>Системный блок CEIERON D</w:t>
                  </w:r>
                </w:p>
              </w:tc>
            </w:tr>
            <w:tr w:rsidR="0047637A" w:rsidRPr="00E72094" w:rsidTr="00E25220">
              <w:trPr>
                <w:trHeight w:val="330"/>
              </w:trPr>
              <w:tc>
                <w:tcPr>
                  <w:tcW w:w="6885" w:type="dxa"/>
                  <w:vAlign w:val="bottom"/>
                </w:tcPr>
                <w:p w:rsidR="0047637A" w:rsidRPr="00E72094" w:rsidRDefault="0047637A" w:rsidP="00803F9C">
                  <w:pPr>
                    <w:rPr>
                      <w:color w:val="000000"/>
                      <w:sz w:val="26"/>
                      <w:szCs w:val="26"/>
                    </w:rPr>
                  </w:pPr>
                  <w:r w:rsidRPr="00E72094">
                    <w:rPr>
                      <w:color w:val="000000"/>
                      <w:sz w:val="26"/>
                      <w:szCs w:val="26"/>
                    </w:rPr>
                    <w:t>Принтер</w:t>
                  </w:r>
                </w:p>
              </w:tc>
            </w:tr>
            <w:tr w:rsidR="0047637A" w:rsidRPr="00E72094" w:rsidTr="00E25220">
              <w:trPr>
                <w:trHeight w:val="330"/>
              </w:trPr>
              <w:tc>
                <w:tcPr>
                  <w:tcW w:w="6885"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Контейнер для мусора с педалью</w:t>
                  </w:r>
                </w:p>
              </w:tc>
            </w:tr>
            <w:tr w:rsidR="0047637A" w:rsidRPr="00E72094" w:rsidTr="00E25220">
              <w:trPr>
                <w:trHeight w:val="330"/>
              </w:trPr>
              <w:tc>
                <w:tcPr>
                  <w:tcW w:w="6885"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Тумба бук 42\42\55</w:t>
                  </w:r>
                </w:p>
              </w:tc>
            </w:tr>
            <w:tr w:rsidR="0047637A" w:rsidRPr="00E72094" w:rsidTr="00E25220">
              <w:trPr>
                <w:trHeight w:val="330"/>
              </w:trPr>
              <w:tc>
                <w:tcPr>
                  <w:tcW w:w="6885" w:type="dxa"/>
                  <w:shd w:val="clear" w:color="000000" w:fill="FFFFFF"/>
                  <w:vAlign w:val="bottom"/>
                </w:tcPr>
                <w:p w:rsidR="0047637A" w:rsidRPr="00E72094" w:rsidRDefault="0047637A" w:rsidP="00803F9C">
                  <w:pPr>
                    <w:rPr>
                      <w:sz w:val="26"/>
                      <w:szCs w:val="26"/>
                    </w:rPr>
                  </w:pPr>
                  <w:r w:rsidRPr="00E72094">
                    <w:rPr>
                      <w:sz w:val="26"/>
                      <w:szCs w:val="26"/>
                    </w:rPr>
                    <w:t>Стол письменный цвет орех</w:t>
                  </w:r>
                </w:p>
              </w:tc>
            </w:tr>
            <w:tr w:rsidR="0047637A" w:rsidRPr="00E72094" w:rsidTr="00E25220">
              <w:trPr>
                <w:trHeight w:val="330"/>
              </w:trPr>
              <w:tc>
                <w:tcPr>
                  <w:tcW w:w="6885"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Стол дидактический с оборудованием</w:t>
                  </w:r>
                </w:p>
              </w:tc>
            </w:tr>
            <w:tr w:rsidR="0047637A" w:rsidRPr="00E72094" w:rsidTr="00E25220">
              <w:trPr>
                <w:trHeight w:val="330"/>
              </w:trPr>
              <w:tc>
                <w:tcPr>
                  <w:tcW w:w="6885"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Световой стол для рисования песочком</w:t>
                  </w:r>
                </w:p>
              </w:tc>
            </w:tr>
            <w:tr w:rsidR="0047637A" w:rsidRPr="00E72094" w:rsidTr="00E25220">
              <w:trPr>
                <w:trHeight w:val="330"/>
              </w:trPr>
              <w:tc>
                <w:tcPr>
                  <w:tcW w:w="6885"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Набор шкафов для игр "бабочка" 1 предмет</w:t>
                  </w:r>
                </w:p>
              </w:tc>
            </w:tr>
            <w:tr w:rsidR="0047637A" w:rsidRPr="00E72094" w:rsidTr="00E25220">
              <w:trPr>
                <w:trHeight w:val="330"/>
              </w:trPr>
              <w:tc>
                <w:tcPr>
                  <w:tcW w:w="6885"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Контейнер пластмассовый из 4х ящиков</w:t>
                  </w:r>
                </w:p>
              </w:tc>
            </w:tr>
            <w:tr w:rsidR="0047637A" w:rsidRPr="00E72094" w:rsidTr="00E25220">
              <w:trPr>
                <w:trHeight w:val="330"/>
              </w:trPr>
              <w:tc>
                <w:tcPr>
                  <w:tcW w:w="6885"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Стол двухместный 3шт</w:t>
                  </w:r>
                </w:p>
              </w:tc>
            </w:tr>
            <w:tr w:rsidR="0047637A" w:rsidRPr="00E72094" w:rsidTr="00E25220">
              <w:trPr>
                <w:trHeight w:val="405"/>
              </w:trPr>
              <w:tc>
                <w:tcPr>
                  <w:tcW w:w="6885" w:type="dxa"/>
                  <w:shd w:val="clear" w:color="000000" w:fill="FFFFFF"/>
                  <w:vAlign w:val="bottom"/>
                </w:tcPr>
                <w:p w:rsidR="0047637A" w:rsidRPr="00E72094" w:rsidRDefault="0047637A" w:rsidP="00803F9C">
                  <w:pPr>
                    <w:rPr>
                      <w:sz w:val="26"/>
                      <w:szCs w:val="26"/>
                    </w:rPr>
                  </w:pPr>
                  <w:r w:rsidRPr="00E72094">
                    <w:rPr>
                      <w:sz w:val="26"/>
                      <w:szCs w:val="26"/>
                    </w:rPr>
                    <w:t>Детская мягкая мебель "Боярин"</w:t>
                  </w:r>
                </w:p>
              </w:tc>
            </w:tr>
            <w:tr w:rsidR="0047637A" w:rsidRPr="00E72094" w:rsidTr="00E25220">
              <w:trPr>
                <w:trHeight w:val="420"/>
              </w:trPr>
              <w:tc>
                <w:tcPr>
                  <w:tcW w:w="6885"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Детское игровое панно "Звёздное небо"</w:t>
                  </w:r>
                </w:p>
              </w:tc>
            </w:tr>
            <w:tr w:rsidR="0047637A" w:rsidRPr="00E72094" w:rsidTr="00E25220">
              <w:trPr>
                <w:trHeight w:val="372"/>
              </w:trPr>
              <w:tc>
                <w:tcPr>
                  <w:tcW w:w="6885"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Световой подвесной фибермодуль «Солнышко»</w:t>
                  </w:r>
                </w:p>
              </w:tc>
            </w:tr>
            <w:tr w:rsidR="0047637A" w:rsidRPr="00E72094" w:rsidTr="00E25220">
              <w:trPr>
                <w:trHeight w:val="645"/>
              </w:trPr>
              <w:tc>
                <w:tcPr>
                  <w:tcW w:w="6885"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Сенсорное оборудование зеркальное ультрофиолетовое панно "Светящие нити"</w:t>
                  </w:r>
                  <w:r>
                    <w:rPr>
                      <w:color w:val="000000"/>
                      <w:sz w:val="26"/>
                      <w:szCs w:val="26"/>
                    </w:rPr>
                    <w:t xml:space="preserve"> 2 шт.</w:t>
                  </w:r>
                </w:p>
              </w:tc>
            </w:tr>
            <w:tr w:rsidR="0047637A" w:rsidRPr="00E72094" w:rsidTr="00E25220">
              <w:trPr>
                <w:trHeight w:val="330"/>
              </w:trPr>
              <w:tc>
                <w:tcPr>
                  <w:tcW w:w="6885"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Доска ученическая</w:t>
                  </w:r>
                </w:p>
              </w:tc>
            </w:tr>
            <w:tr w:rsidR="0047637A" w:rsidRPr="00E72094" w:rsidTr="00E25220">
              <w:trPr>
                <w:trHeight w:val="330"/>
              </w:trPr>
              <w:tc>
                <w:tcPr>
                  <w:tcW w:w="6885"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Пуф мягкий маленький</w:t>
                  </w:r>
                </w:p>
              </w:tc>
            </w:tr>
            <w:tr w:rsidR="0047637A" w:rsidRPr="00E72094" w:rsidTr="00E25220">
              <w:trPr>
                <w:trHeight w:val="330"/>
              </w:trPr>
              <w:tc>
                <w:tcPr>
                  <w:tcW w:w="6885"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Пуф мягкий большой</w:t>
                  </w:r>
                </w:p>
              </w:tc>
            </w:tr>
            <w:tr w:rsidR="0047637A" w:rsidRPr="00E72094" w:rsidTr="00E25220">
              <w:trPr>
                <w:trHeight w:val="330"/>
              </w:trPr>
              <w:tc>
                <w:tcPr>
                  <w:tcW w:w="6885"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Кресло офисное для руководителя</w:t>
                  </w:r>
                </w:p>
              </w:tc>
            </w:tr>
            <w:tr w:rsidR="0047637A" w:rsidRPr="00E72094" w:rsidTr="00E25220">
              <w:trPr>
                <w:trHeight w:val="330"/>
              </w:trPr>
              <w:tc>
                <w:tcPr>
                  <w:tcW w:w="6885" w:type="dxa"/>
                  <w:vAlign w:val="bottom"/>
                </w:tcPr>
                <w:p w:rsidR="0047637A" w:rsidRPr="00E72094" w:rsidRDefault="0047637A" w:rsidP="00803F9C">
                  <w:pPr>
                    <w:rPr>
                      <w:color w:val="000000"/>
                      <w:sz w:val="26"/>
                      <w:szCs w:val="26"/>
                    </w:rPr>
                  </w:pPr>
                  <w:r w:rsidRPr="00E72094">
                    <w:rPr>
                      <w:color w:val="000000"/>
                      <w:sz w:val="26"/>
                      <w:szCs w:val="26"/>
                    </w:rPr>
                    <w:t>Системный блок  MICRO  XPERTS (БОС)</w:t>
                  </w:r>
                  <w:r>
                    <w:rPr>
                      <w:color w:val="000000"/>
                      <w:sz w:val="26"/>
                      <w:szCs w:val="26"/>
                    </w:rPr>
                    <w:t xml:space="preserve"> 4 шт.</w:t>
                  </w:r>
                </w:p>
              </w:tc>
            </w:tr>
            <w:tr w:rsidR="0047637A" w:rsidRPr="0033681C" w:rsidTr="00E25220">
              <w:trPr>
                <w:trHeight w:val="330"/>
              </w:trPr>
              <w:tc>
                <w:tcPr>
                  <w:tcW w:w="6885" w:type="dxa"/>
                  <w:vAlign w:val="bottom"/>
                </w:tcPr>
                <w:p w:rsidR="0047637A" w:rsidRPr="00E72094" w:rsidRDefault="0047637A" w:rsidP="00803F9C">
                  <w:pPr>
                    <w:rPr>
                      <w:color w:val="000000"/>
                      <w:sz w:val="26"/>
                      <w:szCs w:val="26"/>
                      <w:lang w:val="en-US"/>
                    </w:rPr>
                  </w:pPr>
                  <w:r w:rsidRPr="00E72094">
                    <w:rPr>
                      <w:color w:val="000000"/>
                      <w:sz w:val="26"/>
                      <w:szCs w:val="26"/>
                    </w:rPr>
                    <w:t>Монитор</w:t>
                  </w:r>
                  <w:r w:rsidRPr="00E72094">
                    <w:rPr>
                      <w:color w:val="000000"/>
                      <w:sz w:val="26"/>
                      <w:szCs w:val="26"/>
                      <w:lang w:val="en-US"/>
                    </w:rPr>
                    <w:t xml:space="preserve"> </w:t>
                  </w:r>
                  <w:r w:rsidRPr="00E72094">
                    <w:rPr>
                      <w:color w:val="000000"/>
                      <w:sz w:val="26"/>
                      <w:szCs w:val="26"/>
                    </w:rPr>
                    <w:t>БОС</w:t>
                  </w:r>
                  <w:r w:rsidRPr="00E72094">
                    <w:rPr>
                      <w:color w:val="000000"/>
                      <w:sz w:val="26"/>
                      <w:szCs w:val="26"/>
                      <w:lang w:val="en-US"/>
                    </w:rPr>
                    <w:t xml:space="preserve">  VIEW SONIC LCD 22 (</w:t>
                  </w:r>
                  <w:r w:rsidRPr="00E72094">
                    <w:rPr>
                      <w:color w:val="000000"/>
                      <w:sz w:val="26"/>
                      <w:szCs w:val="26"/>
                    </w:rPr>
                    <w:t>БОС</w:t>
                  </w:r>
                  <w:r w:rsidRPr="00E72094">
                    <w:rPr>
                      <w:color w:val="000000"/>
                      <w:sz w:val="26"/>
                      <w:szCs w:val="26"/>
                      <w:lang w:val="en-US"/>
                    </w:rPr>
                    <w:t>)</w:t>
                  </w:r>
                </w:p>
              </w:tc>
            </w:tr>
            <w:tr w:rsidR="0047637A" w:rsidRPr="00E72094" w:rsidTr="00E25220">
              <w:trPr>
                <w:trHeight w:val="330"/>
              </w:trPr>
              <w:tc>
                <w:tcPr>
                  <w:tcW w:w="6885" w:type="dxa"/>
                  <w:vAlign w:val="bottom"/>
                </w:tcPr>
                <w:p w:rsidR="0047637A" w:rsidRPr="00E72094" w:rsidRDefault="0047637A" w:rsidP="00803F9C">
                  <w:pPr>
                    <w:rPr>
                      <w:color w:val="000000"/>
                      <w:sz w:val="26"/>
                      <w:szCs w:val="26"/>
                    </w:rPr>
                  </w:pPr>
                  <w:r w:rsidRPr="00E72094">
                    <w:rPr>
                      <w:color w:val="000000"/>
                      <w:sz w:val="26"/>
                      <w:szCs w:val="26"/>
                    </w:rPr>
                    <w:t>Монитор БОС  ACER V173LCD 17 (БОС)</w:t>
                  </w:r>
                  <w:r>
                    <w:rPr>
                      <w:color w:val="000000"/>
                      <w:sz w:val="26"/>
                      <w:szCs w:val="26"/>
                    </w:rPr>
                    <w:t xml:space="preserve"> 3 шт.</w:t>
                  </w:r>
                </w:p>
              </w:tc>
            </w:tr>
            <w:tr w:rsidR="0047637A" w:rsidRPr="00E72094" w:rsidTr="00E25220">
              <w:trPr>
                <w:trHeight w:val="330"/>
              </w:trPr>
              <w:tc>
                <w:tcPr>
                  <w:tcW w:w="6885" w:type="dxa"/>
                  <w:vAlign w:val="bottom"/>
                </w:tcPr>
                <w:p w:rsidR="0047637A" w:rsidRPr="00E72094" w:rsidRDefault="0047637A" w:rsidP="00803F9C">
                  <w:pPr>
                    <w:rPr>
                      <w:color w:val="000000"/>
                      <w:sz w:val="26"/>
                      <w:szCs w:val="26"/>
                    </w:rPr>
                  </w:pPr>
                  <w:r w:rsidRPr="00E72094">
                    <w:rPr>
                      <w:color w:val="000000"/>
                      <w:sz w:val="26"/>
                      <w:szCs w:val="26"/>
                    </w:rPr>
                    <w:t>Тренажёр  «Дыхание «Биосвязь»</w:t>
                  </w:r>
                  <w:r>
                    <w:rPr>
                      <w:color w:val="000000"/>
                      <w:sz w:val="26"/>
                      <w:szCs w:val="26"/>
                    </w:rPr>
                    <w:t xml:space="preserve"> 4 шт.</w:t>
                  </w:r>
                </w:p>
              </w:tc>
            </w:tr>
            <w:tr w:rsidR="0047637A" w:rsidRPr="00E72094" w:rsidTr="00E25220">
              <w:trPr>
                <w:trHeight w:val="330"/>
              </w:trPr>
              <w:tc>
                <w:tcPr>
                  <w:tcW w:w="6885" w:type="dxa"/>
                  <w:vAlign w:val="bottom"/>
                </w:tcPr>
                <w:p w:rsidR="0047637A" w:rsidRPr="00E72094" w:rsidRDefault="0047637A" w:rsidP="00803F9C">
                  <w:pPr>
                    <w:rPr>
                      <w:color w:val="000000"/>
                      <w:sz w:val="26"/>
                      <w:szCs w:val="26"/>
                    </w:rPr>
                  </w:pPr>
                  <w:r w:rsidRPr="00E72094">
                    <w:rPr>
                      <w:color w:val="000000"/>
                      <w:sz w:val="26"/>
                      <w:szCs w:val="26"/>
                    </w:rPr>
                    <w:t>Принтер HP  DESK JET L 2400 (БОС)</w:t>
                  </w:r>
                </w:p>
              </w:tc>
            </w:tr>
            <w:tr w:rsidR="0047637A" w:rsidRPr="00E72094" w:rsidTr="00E25220">
              <w:trPr>
                <w:trHeight w:val="330"/>
              </w:trPr>
              <w:tc>
                <w:tcPr>
                  <w:tcW w:w="6885"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Чёрный Д-Link  (БОС)</w:t>
                  </w:r>
                </w:p>
              </w:tc>
            </w:tr>
            <w:tr w:rsidR="0047637A" w:rsidRPr="00E72094" w:rsidTr="00E25220">
              <w:trPr>
                <w:trHeight w:val="330"/>
              </w:trPr>
              <w:tc>
                <w:tcPr>
                  <w:tcW w:w="6885"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Подставка для ног БОС  4шт</w:t>
                  </w:r>
                </w:p>
              </w:tc>
            </w:tr>
            <w:tr w:rsidR="0047637A" w:rsidRPr="00E72094" w:rsidTr="00E25220">
              <w:trPr>
                <w:trHeight w:val="330"/>
              </w:trPr>
              <w:tc>
                <w:tcPr>
                  <w:tcW w:w="6885"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Стол детский одноместный</w:t>
                  </w:r>
                  <w:r>
                    <w:rPr>
                      <w:color w:val="000000"/>
                      <w:sz w:val="26"/>
                      <w:szCs w:val="26"/>
                    </w:rPr>
                    <w:t xml:space="preserve"> 4 шт.</w:t>
                  </w:r>
                </w:p>
              </w:tc>
            </w:tr>
            <w:tr w:rsidR="0047637A" w:rsidRPr="00E72094" w:rsidTr="00E25220">
              <w:trPr>
                <w:trHeight w:val="330"/>
              </w:trPr>
              <w:tc>
                <w:tcPr>
                  <w:tcW w:w="6885"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Кресло детское</w:t>
                  </w:r>
                  <w:r>
                    <w:rPr>
                      <w:color w:val="000000"/>
                      <w:sz w:val="26"/>
                      <w:szCs w:val="26"/>
                    </w:rPr>
                    <w:t xml:space="preserve"> 4 шт.</w:t>
                  </w:r>
                </w:p>
              </w:tc>
            </w:tr>
            <w:tr w:rsidR="0047637A" w:rsidRPr="00E72094" w:rsidTr="00E25220">
              <w:trPr>
                <w:trHeight w:val="330"/>
              </w:trPr>
              <w:tc>
                <w:tcPr>
                  <w:tcW w:w="6885"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Жалюзи  вертикальные  1,72х1,74</w:t>
                  </w:r>
                  <w:r>
                    <w:rPr>
                      <w:color w:val="000000"/>
                      <w:sz w:val="26"/>
                      <w:szCs w:val="26"/>
                    </w:rPr>
                    <w:t xml:space="preserve"> 2 шт.</w:t>
                  </w:r>
                </w:p>
              </w:tc>
            </w:tr>
            <w:tr w:rsidR="0047637A" w:rsidRPr="00E72094" w:rsidTr="00E25220">
              <w:trPr>
                <w:trHeight w:val="330"/>
              </w:trPr>
              <w:tc>
                <w:tcPr>
                  <w:tcW w:w="6885" w:type="dxa"/>
                  <w:shd w:val="clear" w:color="000000" w:fill="FFFFFF"/>
                  <w:vAlign w:val="bottom"/>
                </w:tcPr>
                <w:p w:rsidR="0047637A" w:rsidRPr="00E72094" w:rsidRDefault="0047637A" w:rsidP="00803F9C">
                  <w:pPr>
                    <w:rPr>
                      <w:color w:val="000000"/>
                      <w:sz w:val="26"/>
                      <w:szCs w:val="26"/>
                    </w:rPr>
                  </w:pPr>
                  <w:r>
                    <w:rPr>
                      <w:color w:val="000000"/>
                      <w:sz w:val="26"/>
                      <w:szCs w:val="26"/>
                    </w:rPr>
                    <w:t xml:space="preserve">Стулья детские деревянные </w:t>
                  </w:r>
                  <w:r w:rsidRPr="00E72094">
                    <w:rPr>
                      <w:color w:val="000000"/>
                      <w:sz w:val="26"/>
                      <w:szCs w:val="26"/>
                    </w:rPr>
                    <w:t>9</w:t>
                  </w:r>
                  <w:r>
                    <w:rPr>
                      <w:color w:val="000000"/>
                      <w:sz w:val="26"/>
                      <w:szCs w:val="26"/>
                    </w:rPr>
                    <w:t xml:space="preserve"> </w:t>
                  </w:r>
                  <w:r w:rsidRPr="00E72094">
                    <w:rPr>
                      <w:color w:val="000000"/>
                      <w:sz w:val="26"/>
                      <w:szCs w:val="26"/>
                    </w:rPr>
                    <w:t>шт</w:t>
                  </w:r>
                  <w:r>
                    <w:rPr>
                      <w:color w:val="000000"/>
                      <w:sz w:val="26"/>
                      <w:szCs w:val="26"/>
                    </w:rPr>
                    <w:t>.</w:t>
                  </w:r>
                </w:p>
              </w:tc>
            </w:tr>
            <w:tr w:rsidR="0047637A" w:rsidRPr="00E72094" w:rsidTr="00E25220">
              <w:trPr>
                <w:trHeight w:val="264"/>
              </w:trPr>
              <w:tc>
                <w:tcPr>
                  <w:tcW w:w="6885" w:type="dxa"/>
                  <w:shd w:val="clear" w:color="000000" w:fill="FFFFFF"/>
                  <w:vAlign w:val="bottom"/>
                </w:tcPr>
                <w:p w:rsidR="0047637A" w:rsidRPr="00E72094" w:rsidRDefault="0047637A" w:rsidP="00803F9C">
                  <w:pPr>
                    <w:rPr>
                      <w:color w:val="000000"/>
                      <w:sz w:val="26"/>
                      <w:szCs w:val="26"/>
                    </w:rPr>
                  </w:pPr>
                  <w:r w:rsidRPr="00E72094">
                    <w:rPr>
                      <w:color w:val="000000"/>
                      <w:sz w:val="26"/>
                      <w:szCs w:val="26"/>
                    </w:rPr>
                    <w:t>Учеб</w:t>
                  </w:r>
                  <w:r>
                    <w:rPr>
                      <w:color w:val="000000"/>
                      <w:sz w:val="26"/>
                      <w:szCs w:val="26"/>
                    </w:rPr>
                    <w:t>но-электронное пособие «Дыхание»</w:t>
                  </w:r>
                  <w:r w:rsidRPr="00E72094">
                    <w:rPr>
                      <w:color w:val="000000"/>
                      <w:sz w:val="26"/>
                      <w:szCs w:val="26"/>
                    </w:rPr>
                    <w:t xml:space="preserve"> БОС-Здоровье</w:t>
                  </w:r>
                </w:p>
              </w:tc>
            </w:tr>
            <w:tr w:rsidR="0047637A" w:rsidRPr="00E72094" w:rsidTr="00E25220">
              <w:trPr>
                <w:trHeight w:val="630"/>
              </w:trPr>
              <w:tc>
                <w:tcPr>
                  <w:tcW w:w="6885" w:type="dxa"/>
                  <w:noWrap/>
                  <w:vAlign w:val="bottom"/>
                </w:tcPr>
                <w:p w:rsidR="0047637A" w:rsidRPr="00E72094" w:rsidRDefault="0047637A" w:rsidP="00803F9C">
                  <w:pPr>
                    <w:rPr>
                      <w:color w:val="000000"/>
                      <w:sz w:val="26"/>
                      <w:szCs w:val="26"/>
                    </w:rPr>
                  </w:pPr>
                  <w:r w:rsidRPr="00E72094">
                    <w:rPr>
                      <w:color w:val="000000"/>
                      <w:sz w:val="26"/>
                      <w:szCs w:val="26"/>
                    </w:rPr>
                    <w:t>Учебно-электрон</w:t>
                  </w:r>
                  <w:r>
                    <w:rPr>
                      <w:color w:val="000000"/>
                      <w:sz w:val="26"/>
                      <w:szCs w:val="26"/>
                    </w:rPr>
                    <w:t>ное пособие «Окружающий мир ДОУ»</w:t>
                  </w:r>
                  <w:r w:rsidRPr="00E72094">
                    <w:rPr>
                      <w:color w:val="000000"/>
                      <w:sz w:val="26"/>
                      <w:szCs w:val="26"/>
                    </w:rPr>
                    <w:t xml:space="preserve"> БОС-Здоровье</w:t>
                  </w:r>
                </w:p>
              </w:tc>
            </w:tr>
            <w:tr w:rsidR="0047637A" w:rsidRPr="00E72094" w:rsidTr="00E25220">
              <w:trPr>
                <w:trHeight w:val="315"/>
              </w:trPr>
              <w:tc>
                <w:tcPr>
                  <w:tcW w:w="6885" w:type="dxa"/>
                  <w:noWrap/>
                  <w:vAlign w:val="bottom"/>
                </w:tcPr>
                <w:p w:rsidR="0047637A" w:rsidRPr="00E72094" w:rsidRDefault="0047637A" w:rsidP="00803F9C">
                  <w:pPr>
                    <w:rPr>
                      <w:color w:val="000000"/>
                      <w:sz w:val="26"/>
                      <w:szCs w:val="26"/>
                    </w:rPr>
                  </w:pPr>
                  <w:r w:rsidRPr="00E72094">
                    <w:rPr>
                      <w:color w:val="000000"/>
                      <w:sz w:val="26"/>
                      <w:szCs w:val="26"/>
                    </w:rPr>
                    <w:t>Светильник "Переливающиеся цветы"</w:t>
                  </w:r>
                  <w:r>
                    <w:rPr>
                      <w:color w:val="000000"/>
                      <w:sz w:val="26"/>
                      <w:szCs w:val="26"/>
                    </w:rPr>
                    <w:t xml:space="preserve"> 2 шт.</w:t>
                  </w:r>
                </w:p>
              </w:tc>
            </w:tr>
            <w:tr w:rsidR="0047637A" w:rsidRPr="00E72094" w:rsidTr="00E25220">
              <w:trPr>
                <w:trHeight w:val="315"/>
              </w:trPr>
              <w:tc>
                <w:tcPr>
                  <w:tcW w:w="6885" w:type="dxa"/>
                  <w:noWrap/>
                  <w:vAlign w:val="bottom"/>
                </w:tcPr>
                <w:p w:rsidR="0047637A" w:rsidRPr="00E72094" w:rsidRDefault="0047637A" w:rsidP="00803F9C">
                  <w:pPr>
                    <w:rPr>
                      <w:color w:val="000000"/>
                      <w:sz w:val="26"/>
                      <w:szCs w:val="26"/>
                    </w:rPr>
                  </w:pPr>
                  <w:r w:rsidRPr="00E72094">
                    <w:rPr>
                      <w:color w:val="000000"/>
                      <w:sz w:val="26"/>
                      <w:szCs w:val="26"/>
                    </w:rPr>
                    <w:t>Доска магнитная</w:t>
                  </w:r>
                </w:p>
              </w:tc>
            </w:tr>
          </w:tbl>
          <w:p w:rsidR="0047637A" w:rsidRPr="00D950DB" w:rsidRDefault="0047637A" w:rsidP="00803F9C">
            <w:pPr>
              <w:rPr>
                <w:sz w:val="26"/>
                <w:szCs w:val="26"/>
              </w:rPr>
            </w:pPr>
          </w:p>
        </w:tc>
      </w:tr>
    </w:tbl>
    <w:p w:rsidR="0047637A" w:rsidRDefault="0047637A" w:rsidP="00E77D49">
      <w:pPr>
        <w:pStyle w:val="ListParagraph"/>
        <w:spacing w:after="0" w:line="240" w:lineRule="auto"/>
        <w:ind w:left="0" w:firstLine="709"/>
        <w:jc w:val="both"/>
        <w:rPr>
          <w:rFonts w:ascii="Times New Roman" w:hAnsi="Times New Roman"/>
          <w:b/>
          <w:sz w:val="26"/>
          <w:szCs w:val="26"/>
        </w:rPr>
      </w:pPr>
    </w:p>
    <w:p w:rsidR="0047637A" w:rsidRDefault="0047637A" w:rsidP="00E77D49">
      <w:pPr>
        <w:pStyle w:val="ListParagraph"/>
        <w:spacing w:after="0" w:line="240" w:lineRule="auto"/>
        <w:ind w:left="0" w:firstLine="709"/>
        <w:jc w:val="both"/>
        <w:rPr>
          <w:rFonts w:ascii="Times New Roman" w:hAnsi="Times New Roman"/>
          <w:b/>
          <w:sz w:val="26"/>
          <w:szCs w:val="26"/>
        </w:rPr>
      </w:pPr>
      <w:r>
        <w:rPr>
          <w:rFonts w:ascii="Times New Roman" w:hAnsi="Times New Roman"/>
          <w:b/>
          <w:sz w:val="26"/>
          <w:szCs w:val="26"/>
        </w:rPr>
        <w:t>3.2 Обеспеченность методическими материалами и средствами обучения и воспитания</w:t>
      </w:r>
    </w:p>
    <w:p w:rsidR="0047637A" w:rsidRDefault="0047637A" w:rsidP="00E77D49">
      <w:pPr>
        <w:pStyle w:val="ListParagraph"/>
        <w:spacing w:after="0" w:line="240" w:lineRule="auto"/>
        <w:ind w:left="0" w:firstLine="709"/>
        <w:jc w:val="both"/>
        <w:rPr>
          <w:rFonts w:ascii="Times New Roman" w:hAnsi="Times New Roman"/>
          <w:b/>
          <w:sz w:val="26"/>
          <w:szCs w:val="26"/>
        </w:rPr>
      </w:pPr>
    </w:p>
    <w:p w:rsidR="0047637A" w:rsidRDefault="0047637A" w:rsidP="009C5C13">
      <w:pPr>
        <w:ind w:firstLine="851"/>
        <w:jc w:val="both"/>
        <w:rPr>
          <w:sz w:val="26"/>
          <w:szCs w:val="26"/>
        </w:rPr>
      </w:pPr>
      <w:r w:rsidRPr="008B5F4A">
        <w:rPr>
          <w:sz w:val="26"/>
          <w:szCs w:val="26"/>
        </w:rPr>
        <w:t xml:space="preserve">Библиотечный фонд МБДОУ представлен печатными и электронными учебными изданиями, методическими и периодическими изданиями, детской литературой и насчитывает более 200 экземпляров книг. </w:t>
      </w:r>
    </w:p>
    <w:p w:rsidR="0047637A" w:rsidRPr="004F396F" w:rsidRDefault="0047637A" w:rsidP="009C5C13">
      <w:pPr>
        <w:pStyle w:val="ListParagraph"/>
        <w:spacing w:after="0" w:line="240" w:lineRule="auto"/>
        <w:ind w:left="0" w:firstLine="851"/>
        <w:jc w:val="both"/>
        <w:rPr>
          <w:rFonts w:ascii="Times New Roman" w:hAnsi="Times New Roman"/>
          <w:color w:val="000000"/>
          <w:sz w:val="26"/>
          <w:szCs w:val="26"/>
        </w:rPr>
      </w:pPr>
      <w:r w:rsidRPr="008B5F4A">
        <w:rPr>
          <w:rFonts w:ascii="Times New Roman" w:hAnsi="Times New Roman"/>
          <w:sz w:val="26"/>
          <w:szCs w:val="26"/>
        </w:rPr>
        <w:t>Приобретено методическое обеспечение (пособия и метод. литература) для реализации О</w:t>
      </w:r>
      <w:r>
        <w:rPr>
          <w:rFonts w:ascii="Times New Roman" w:hAnsi="Times New Roman"/>
          <w:sz w:val="26"/>
          <w:szCs w:val="26"/>
        </w:rPr>
        <w:t xml:space="preserve">ОП ДО: </w:t>
      </w:r>
    </w:p>
    <w:p w:rsidR="0047637A" w:rsidRPr="004F396F" w:rsidRDefault="0047637A" w:rsidP="009C5C13">
      <w:pPr>
        <w:pStyle w:val="ListParagraph"/>
        <w:spacing w:after="0" w:line="240" w:lineRule="auto"/>
        <w:ind w:left="0" w:firstLine="851"/>
        <w:jc w:val="both"/>
        <w:rPr>
          <w:rFonts w:ascii="Times New Roman" w:hAnsi="Times New Roman"/>
          <w:sz w:val="26"/>
          <w:szCs w:val="26"/>
        </w:rPr>
      </w:pPr>
      <w:r w:rsidRPr="004F396F">
        <w:rPr>
          <w:rFonts w:ascii="Times New Roman" w:hAnsi="Times New Roman"/>
          <w:sz w:val="26"/>
          <w:szCs w:val="26"/>
        </w:rPr>
        <w:t xml:space="preserve">- программа «От рождения до школы» под. ред. Н.Е. Вераксы с методическим комплектом, включающим </w:t>
      </w:r>
      <w:r>
        <w:rPr>
          <w:rFonts w:ascii="Times New Roman" w:hAnsi="Times New Roman"/>
          <w:sz w:val="26"/>
          <w:szCs w:val="26"/>
        </w:rPr>
        <w:t>комплект методических пособий, пособий</w:t>
      </w:r>
      <w:r w:rsidRPr="004F396F">
        <w:rPr>
          <w:rFonts w:ascii="Times New Roman" w:hAnsi="Times New Roman"/>
          <w:sz w:val="26"/>
          <w:szCs w:val="26"/>
        </w:rPr>
        <w:t xml:space="preserve"> на </w:t>
      </w:r>
      <w:r w:rsidRPr="004F396F">
        <w:rPr>
          <w:rFonts w:ascii="Times New Roman" w:hAnsi="Times New Roman"/>
          <w:sz w:val="26"/>
          <w:szCs w:val="26"/>
          <w:lang w:val="en-US"/>
        </w:rPr>
        <w:t>CD</w:t>
      </w:r>
      <w:r w:rsidRPr="004F396F">
        <w:rPr>
          <w:rFonts w:ascii="Times New Roman" w:hAnsi="Times New Roman"/>
          <w:sz w:val="26"/>
          <w:szCs w:val="26"/>
        </w:rPr>
        <w:t xml:space="preserve">-дисках; </w:t>
      </w:r>
    </w:p>
    <w:p w:rsidR="0047637A" w:rsidRPr="004F396F" w:rsidRDefault="0047637A" w:rsidP="009C5C13">
      <w:pPr>
        <w:pStyle w:val="BodyText"/>
        <w:tabs>
          <w:tab w:val="left" w:pos="284"/>
          <w:tab w:val="left" w:pos="816"/>
          <w:tab w:val="left" w:pos="851"/>
          <w:tab w:val="left" w:pos="993"/>
        </w:tabs>
        <w:ind w:right="-172" w:firstLine="851"/>
        <w:rPr>
          <w:sz w:val="26"/>
          <w:szCs w:val="26"/>
        </w:rPr>
      </w:pPr>
      <w:r w:rsidRPr="004F396F">
        <w:rPr>
          <w:sz w:val="26"/>
          <w:szCs w:val="26"/>
        </w:rPr>
        <w:t>- программы Т.И. О</w:t>
      </w:r>
      <w:r>
        <w:rPr>
          <w:sz w:val="26"/>
          <w:szCs w:val="26"/>
        </w:rPr>
        <w:t>сокиной «</w:t>
      </w:r>
      <w:r w:rsidRPr="004F396F">
        <w:rPr>
          <w:sz w:val="26"/>
          <w:szCs w:val="26"/>
        </w:rPr>
        <w:t>Как научить детей плавать»;</w:t>
      </w:r>
    </w:p>
    <w:p w:rsidR="0047637A" w:rsidRPr="004F396F" w:rsidRDefault="0047637A" w:rsidP="009C5C13">
      <w:pPr>
        <w:pStyle w:val="BodyText"/>
        <w:tabs>
          <w:tab w:val="left" w:pos="284"/>
          <w:tab w:val="left" w:pos="816"/>
          <w:tab w:val="left" w:pos="851"/>
          <w:tab w:val="left" w:pos="993"/>
        </w:tabs>
        <w:ind w:right="-172" w:firstLine="851"/>
        <w:rPr>
          <w:sz w:val="26"/>
          <w:szCs w:val="26"/>
        </w:rPr>
      </w:pPr>
      <w:r w:rsidRPr="004F396F">
        <w:rPr>
          <w:sz w:val="26"/>
          <w:szCs w:val="26"/>
        </w:rPr>
        <w:t>- методического пособия Л.Л. Коржовой «Обучение игре в шахматы детей дошкольного возраста»;</w:t>
      </w:r>
    </w:p>
    <w:p w:rsidR="0047637A" w:rsidRPr="004F396F" w:rsidRDefault="0047637A" w:rsidP="009C5C13">
      <w:pPr>
        <w:pStyle w:val="BodyText"/>
        <w:tabs>
          <w:tab w:val="left" w:pos="284"/>
          <w:tab w:val="left" w:pos="816"/>
          <w:tab w:val="left" w:pos="851"/>
          <w:tab w:val="left" w:pos="993"/>
        </w:tabs>
        <w:ind w:right="-172" w:firstLine="851"/>
        <w:rPr>
          <w:sz w:val="26"/>
          <w:szCs w:val="26"/>
        </w:rPr>
      </w:pPr>
      <w:r w:rsidRPr="004F396F">
        <w:rPr>
          <w:rStyle w:val="c1"/>
          <w:sz w:val="26"/>
          <w:szCs w:val="26"/>
        </w:rPr>
        <w:t>- программы по музыкальному воспитанию детей дошкольного возраста «Ладушки», авторы И. Каплунова, И. Новоскольцева;</w:t>
      </w:r>
    </w:p>
    <w:p w:rsidR="0047637A" w:rsidRPr="004F396F" w:rsidRDefault="0047637A" w:rsidP="009C5C13">
      <w:pPr>
        <w:ind w:firstLine="851"/>
        <w:jc w:val="both"/>
        <w:rPr>
          <w:sz w:val="26"/>
          <w:szCs w:val="26"/>
        </w:rPr>
      </w:pPr>
      <w:r w:rsidRPr="004F396F">
        <w:rPr>
          <w:sz w:val="26"/>
          <w:szCs w:val="26"/>
        </w:rPr>
        <w:t>- типовой программы «Хореографический кружок» М.С. Боголюбской.</w:t>
      </w:r>
    </w:p>
    <w:p w:rsidR="0047637A" w:rsidRDefault="0047637A" w:rsidP="009C5C13">
      <w:pPr>
        <w:ind w:firstLine="851"/>
        <w:jc w:val="both"/>
        <w:rPr>
          <w:sz w:val="26"/>
          <w:szCs w:val="26"/>
        </w:rPr>
      </w:pPr>
      <w:r w:rsidRPr="008B5F4A">
        <w:rPr>
          <w:sz w:val="26"/>
          <w:szCs w:val="26"/>
        </w:rPr>
        <w:t>Информационное обеспеч</w:t>
      </w:r>
      <w:r>
        <w:rPr>
          <w:sz w:val="26"/>
          <w:szCs w:val="26"/>
        </w:rPr>
        <w:t>ение. Согласно статьи 29 ФЗ РФ «</w:t>
      </w:r>
      <w:r w:rsidRPr="008B5F4A">
        <w:rPr>
          <w:sz w:val="26"/>
          <w:szCs w:val="26"/>
        </w:rPr>
        <w:t>Об обр</w:t>
      </w:r>
      <w:r>
        <w:rPr>
          <w:sz w:val="26"/>
          <w:szCs w:val="26"/>
        </w:rPr>
        <w:t>азовании в Российской Федерации»</w:t>
      </w:r>
      <w:r w:rsidRPr="008B5F4A">
        <w:rPr>
          <w:sz w:val="26"/>
          <w:szCs w:val="26"/>
        </w:rPr>
        <w:t>, N 273-ФЗ МБДОУ обеспечивает информационную открытость путем предоставления открытой и доступной информации о деятельности учреждения посредством размещения на официальном сайте образовательн</w:t>
      </w:r>
      <w:r>
        <w:rPr>
          <w:sz w:val="26"/>
          <w:szCs w:val="26"/>
        </w:rPr>
        <w:t>ой организации в сети «Интернет»</w:t>
      </w:r>
      <w:r w:rsidRPr="008B5F4A">
        <w:rPr>
          <w:sz w:val="26"/>
          <w:szCs w:val="26"/>
        </w:rPr>
        <w:t xml:space="preserve">. </w:t>
      </w:r>
    </w:p>
    <w:p w:rsidR="0047637A" w:rsidRDefault="0047637A" w:rsidP="009C5C13">
      <w:pPr>
        <w:ind w:firstLine="851"/>
        <w:jc w:val="both"/>
        <w:rPr>
          <w:sz w:val="26"/>
          <w:szCs w:val="26"/>
        </w:rPr>
      </w:pPr>
      <w:r w:rsidRPr="008B5F4A">
        <w:rPr>
          <w:sz w:val="26"/>
          <w:szCs w:val="26"/>
        </w:rPr>
        <w:t xml:space="preserve">Детский сад обеспечен необходимыми техническими средствами: WiFi роутер, </w:t>
      </w:r>
      <w:r>
        <w:rPr>
          <w:sz w:val="26"/>
          <w:szCs w:val="26"/>
        </w:rPr>
        <w:t>13 компьютеров</w:t>
      </w:r>
      <w:r w:rsidRPr="008B5F4A">
        <w:rPr>
          <w:sz w:val="26"/>
          <w:szCs w:val="26"/>
        </w:rPr>
        <w:t>, 3 ноутбука, 1 принтер, 2 МФУ</w:t>
      </w:r>
      <w:r>
        <w:rPr>
          <w:sz w:val="26"/>
          <w:szCs w:val="26"/>
        </w:rPr>
        <w:t>, 2 мультимедийных устройства,</w:t>
      </w:r>
      <w:r w:rsidRPr="008B5F4A">
        <w:rPr>
          <w:sz w:val="26"/>
          <w:szCs w:val="26"/>
        </w:rPr>
        <w:t xml:space="preserve"> </w:t>
      </w:r>
      <w:r>
        <w:rPr>
          <w:sz w:val="26"/>
          <w:szCs w:val="26"/>
        </w:rPr>
        <w:t xml:space="preserve">1 интерактивная доска. </w:t>
      </w:r>
      <w:r w:rsidRPr="008B5F4A">
        <w:rPr>
          <w:sz w:val="26"/>
          <w:szCs w:val="26"/>
        </w:rPr>
        <w:t xml:space="preserve">Имеется электронная почта. На компьютере и ноутбуке установлены пакеты лицензионных программ. Информирование родителей и общественности о деятельности </w:t>
      </w:r>
      <w:r>
        <w:rPr>
          <w:sz w:val="26"/>
          <w:szCs w:val="26"/>
        </w:rPr>
        <w:t>МБДОУ в 2016</w:t>
      </w:r>
      <w:r w:rsidRPr="008B5F4A">
        <w:rPr>
          <w:sz w:val="26"/>
          <w:szCs w:val="26"/>
        </w:rPr>
        <w:t>–</w:t>
      </w:r>
      <w:r>
        <w:rPr>
          <w:sz w:val="26"/>
          <w:szCs w:val="26"/>
        </w:rPr>
        <w:t>2017</w:t>
      </w:r>
      <w:r w:rsidRPr="008B5F4A">
        <w:rPr>
          <w:sz w:val="26"/>
          <w:szCs w:val="26"/>
        </w:rPr>
        <w:t xml:space="preserve"> </w:t>
      </w:r>
      <w:r>
        <w:rPr>
          <w:sz w:val="26"/>
          <w:szCs w:val="26"/>
        </w:rPr>
        <w:t>учебном году</w:t>
      </w:r>
      <w:r w:rsidRPr="008B5F4A">
        <w:rPr>
          <w:sz w:val="26"/>
          <w:szCs w:val="26"/>
        </w:rPr>
        <w:t xml:space="preserve"> происходило через информационные стенды, родительские собрания, всеобучи и сайт </w:t>
      </w:r>
      <w:r>
        <w:rPr>
          <w:sz w:val="26"/>
          <w:szCs w:val="26"/>
        </w:rPr>
        <w:t>МБ</w:t>
      </w:r>
      <w:r w:rsidRPr="008B5F4A">
        <w:rPr>
          <w:sz w:val="26"/>
          <w:szCs w:val="26"/>
        </w:rPr>
        <w:t>ДОУ</w:t>
      </w:r>
      <w:r>
        <w:rPr>
          <w:sz w:val="26"/>
          <w:szCs w:val="26"/>
        </w:rPr>
        <w:t>.</w:t>
      </w:r>
      <w:r w:rsidRPr="008B5F4A">
        <w:rPr>
          <w:sz w:val="26"/>
          <w:szCs w:val="26"/>
        </w:rPr>
        <w:t xml:space="preserve"> Информационное обеспечение образовательного процесса МБДОУ позволяет в электронной форме: </w:t>
      </w:r>
    </w:p>
    <w:p w:rsidR="0047637A" w:rsidRDefault="0047637A" w:rsidP="009C5C13">
      <w:pPr>
        <w:ind w:firstLine="851"/>
        <w:jc w:val="both"/>
        <w:rPr>
          <w:sz w:val="26"/>
          <w:szCs w:val="26"/>
        </w:rPr>
      </w:pPr>
      <w:r w:rsidRPr="008B5F4A">
        <w:rPr>
          <w:sz w:val="26"/>
          <w:szCs w:val="26"/>
        </w:rPr>
        <w:t>-</w:t>
      </w:r>
      <w:r>
        <w:rPr>
          <w:sz w:val="26"/>
          <w:szCs w:val="26"/>
        </w:rPr>
        <w:t xml:space="preserve"> </w:t>
      </w:r>
      <w:r w:rsidRPr="008B5F4A">
        <w:rPr>
          <w:sz w:val="26"/>
          <w:szCs w:val="26"/>
        </w:rPr>
        <w:t xml:space="preserve">управлять образовательным процессом; </w:t>
      </w:r>
    </w:p>
    <w:p w:rsidR="0047637A" w:rsidRDefault="0047637A" w:rsidP="009C5C13">
      <w:pPr>
        <w:ind w:firstLine="851"/>
        <w:jc w:val="both"/>
        <w:rPr>
          <w:sz w:val="26"/>
          <w:szCs w:val="26"/>
        </w:rPr>
      </w:pPr>
      <w:r w:rsidRPr="008B5F4A">
        <w:rPr>
          <w:sz w:val="26"/>
          <w:szCs w:val="26"/>
        </w:rPr>
        <w:t>-</w:t>
      </w:r>
      <w:r>
        <w:rPr>
          <w:sz w:val="26"/>
          <w:szCs w:val="26"/>
        </w:rPr>
        <w:t xml:space="preserve"> </w:t>
      </w:r>
      <w:r w:rsidRPr="008B5F4A">
        <w:rPr>
          <w:sz w:val="26"/>
          <w:szCs w:val="26"/>
        </w:rPr>
        <w:t xml:space="preserve">создавать и редактировать электронные таблицы, тексты и презентации; </w:t>
      </w:r>
    </w:p>
    <w:p w:rsidR="0047637A" w:rsidRDefault="0047637A" w:rsidP="009C5C13">
      <w:pPr>
        <w:ind w:firstLine="851"/>
        <w:jc w:val="both"/>
        <w:rPr>
          <w:sz w:val="26"/>
          <w:szCs w:val="26"/>
        </w:rPr>
      </w:pPr>
      <w:r w:rsidRPr="008B5F4A">
        <w:rPr>
          <w:sz w:val="26"/>
          <w:szCs w:val="26"/>
        </w:rPr>
        <w:t>-</w:t>
      </w:r>
      <w:r>
        <w:rPr>
          <w:sz w:val="26"/>
          <w:szCs w:val="26"/>
        </w:rPr>
        <w:t xml:space="preserve"> </w:t>
      </w:r>
      <w:r w:rsidRPr="008B5F4A">
        <w:rPr>
          <w:sz w:val="26"/>
          <w:szCs w:val="26"/>
        </w:rPr>
        <w:t xml:space="preserve">использовать интерактивные дидактические материалы, образовательные ресурсы; </w:t>
      </w:r>
    </w:p>
    <w:p w:rsidR="0047637A" w:rsidRDefault="0047637A" w:rsidP="009C5C13">
      <w:pPr>
        <w:ind w:firstLine="851"/>
        <w:jc w:val="both"/>
        <w:rPr>
          <w:sz w:val="26"/>
          <w:szCs w:val="26"/>
        </w:rPr>
      </w:pPr>
      <w:r w:rsidRPr="008B5F4A">
        <w:rPr>
          <w:sz w:val="26"/>
          <w:szCs w:val="26"/>
        </w:rPr>
        <w:t>-</w:t>
      </w:r>
      <w:r>
        <w:rPr>
          <w:sz w:val="26"/>
          <w:szCs w:val="26"/>
        </w:rPr>
        <w:t xml:space="preserve"> </w:t>
      </w:r>
      <w:r w:rsidRPr="008B5F4A">
        <w:rPr>
          <w:sz w:val="26"/>
          <w:szCs w:val="26"/>
        </w:rPr>
        <w:t xml:space="preserve">проводить мониторинг и фиксировать ход воспитательно-образовательного процесса и результаты освоения образовательной программы дошкольного образования; </w:t>
      </w:r>
    </w:p>
    <w:p w:rsidR="0047637A" w:rsidRDefault="0047637A" w:rsidP="009C5C13">
      <w:pPr>
        <w:ind w:firstLine="851"/>
        <w:jc w:val="both"/>
        <w:rPr>
          <w:sz w:val="26"/>
          <w:szCs w:val="26"/>
        </w:rPr>
      </w:pPr>
      <w:r w:rsidRPr="008B5F4A">
        <w:rPr>
          <w:sz w:val="26"/>
          <w:szCs w:val="26"/>
        </w:rPr>
        <w:t>-</w:t>
      </w:r>
      <w:r>
        <w:rPr>
          <w:sz w:val="26"/>
          <w:szCs w:val="26"/>
        </w:rPr>
        <w:t xml:space="preserve"> </w:t>
      </w:r>
      <w:r w:rsidRPr="008B5F4A">
        <w:rPr>
          <w:sz w:val="26"/>
          <w:szCs w:val="26"/>
        </w:rPr>
        <w:t>осуществлять взаимодействие образовательного учреждения с органами, осуществляющими управление в сфере образования, с другими образовательны</w:t>
      </w:r>
      <w:r>
        <w:rPr>
          <w:sz w:val="26"/>
          <w:szCs w:val="26"/>
        </w:rPr>
        <w:t>ми учреждениями и организациями;</w:t>
      </w:r>
      <w:r w:rsidRPr="008B5F4A">
        <w:rPr>
          <w:sz w:val="26"/>
          <w:szCs w:val="26"/>
        </w:rPr>
        <w:t xml:space="preserve"> </w:t>
      </w:r>
    </w:p>
    <w:p w:rsidR="0047637A" w:rsidRDefault="0047637A" w:rsidP="009C5C13">
      <w:pPr>
        <w:ind w:firstLine="851"/>
        <w:jc w:val="both"/>
        <w:rPr>
          <w:sz w:val="26"/>
          <w:szCs w:val="26"/>
        </w:rPr>
      </w:pPr>
      <w:r w:rsidRPr="008B5F4A">
        <w:rPr>
          <w:sz w:val="26"/>
          <w:szCs w:val="26"/>
        </w:rPr>
        <w:t>-</w:t>
      </w:r>
      <w:r>
        <w:rPr>
          <w:sz w:val="26"/>
          <w:szCs w:val="26"/>
        </w:rPr>
        <w:t xml:space="preserve"> </w:t>
      </w:r>
      <w:r w:rsidRPr="008B5F4A">
        <w:rPr>
          <w:sz w:val="26"/>
          <w:szCs w:val="26"/>
        </w:rPr>
        <w:t xml:space="preserve">обеспечивает доступ к ресурсам «Интернет» всем педагогам. </w:t>
      </w:r>
    </w:p>
    <w:p w:rsidR="0047637A" w:rsidRDefault="0047637A" w:rsidP="009C5C13">
      <w:pPr>
        <w:ind w:firstLine="851"/>
        <w:jc w:val="both"/>
        <w:rPr>
          <w:sz w:val="26"/>
          <w:szCs w:val="26"/>
        </w:rPr>
      </w:pPr>
      <w:r w:rsidRPr="008B5F4A">
        <w:rPr>
          <w:sz w:val="26"/>
          <w:szCs w:val="26"/>
        </w:rPr>
        <w:t xml:space="preserve">Наличие в детском саду квалифицированных кадров, владеющих ИКТ позволяет эффективно использовать имеющееся информационное обеспечение. </w:t>
      </w:r>
    </w:p>
    <w:p w:rsidR="0047637A" w:rsidRDefault="0047637A" w:rsidP="009C5C13">
      <w:pPr>
        <w:ind w:firstLine="851"/>
        <w:jc w:val="both"/>
        <w:rPr>
          <w:sz w:val="26"/>
          <w:szCs w:val="26"/>
        </w:rPr>
      </w:pPr>
      <w:r w:rsidRPr="008B5F4A">
        <w:rPr>
          <w:sz w:val="26"/>
          <w:szCs w:val="26"/>
        </w:rPr>
        <w:t xml:space="preserve">Качество библиотечно-информационного обеспечения в МБДОУ можно оценить, как хорошее. За отчетный период научно-методическое и библиотечно-информационное обеспечение непрерывно пополнялось и обновлялось в соответствии с новым законодательством и актуальными потребностями участников образовательных отношений. Оно позволяет педагогам эффективно планировать образовательную деятельность и совершенствовать свой образовательный уровень, используя имеющийся в </w:t>
      </w:r>
      <w:r>
        <w:rPr>
          <w:sz w:val="26"/>
          <w:szCs w:val="26"/>
        </w:rPr>
        <w:t>МБ</w:t>
      </w:r>
      <w:r w:rsidRPr="008B5F4A">
        <w:rPr>
          <w:sz w:val="26"/>
          <w:szCs w:val="26"/>
        </w:rPr>
        <w:t xml:space="preserve">ДОУ арсенал. Наличие в детском саду квалифицированных кадров (свыше 80%), владеющих ИКТ позволяет эффективно использовать имеющееся информационное </w:t>
      </w:r>
      <w:r>
        <w:rPr>
          <w:sz w:val="26"/>
          <w:szCs w:val="26"/>
        </w:rPr>
        <w:t xml:space="preserve">обеспечение. </w:t>
      </w:r>
    </w:p>
    <w:p w:rsidR="0047637A" w:rsidRPr="00E739EE" w:rsidRDefault="0047637A" w:rsidP="00E77D49">
      <w:pPr>
        <w:pStyle w:val="ListParagraph"/>
        <w:spacing w:after="0" w:line="240" w:lineRule="auto"/>
        <w:ind w:left="0" w:firstLine="709"/>
        <w:jc w:val="both"/>
        <w:rPr>
          <w:rFonts w:ascii="Times New Roman" w:hAnsi="Times New Roman"/>
          <w:sz w:val="26"/>
          <w:szCs w:val="26"/>
        </w:rPr>
      </w:pPr>
      <w:r w:rsidRPr="00E739EE">
        <w:rPr>
          <w:rFonts w:ascii="Times New Roman" w:hAnsi="Times New Roman"/>
          <w:sz w:val="26"/>
          <w:szCs w:val="26"/>
        </w:rPr>
        <w:t>Подробный список методической литературы представлен в п. 2.1</w:t>
      </w:r>
      <w:r>
        <w:rPr>
          <w:rFonts w:ascii="Times New Roman" w:hAnsi="Times New Roman"/>
          <w:sz w:val="26"/>
          <w:szCs w:val="26"/>
        </w:rPr>
        <w:t xml:space="preserve"> данной программы.</w:t>
      </w:r>
    </w:p>
    <w:p w:rsidR="0047637A" w:rsidRDefault="0047637A" w:rsidP="00E77D49">
      <w:pPr>
        <w:pStyle w:val="ListParagraph"/>
        <w:spacing w:after="0" w:line="240" w:lineRule="auto"/>
        <w:ind w:left="0" w:firstLine="709"/>
        <w:jc w:val="both"/>
        <w:rPr>
          <w:rFonts w:ascii="Times New Roman" w:hAnsi="Times New Roman"/>
          <w:b/>
          <w:sz w:val="26"/>
          <w:szCs w:val="26"/>
        </w:rPr>
      </w:pPr>
    </w:p>
    <w:p w:rsidR="0047637A" w:rsidRDefault="0047637A" w:rsidP="00E77D49">
      <w:pPr>
        <w:pStyle w:val="ListParagraph"/>
        <w:spacing w:after="0" w:line="240" w:lineRule="auto"/>
        <w:ind w:left="0" w:firstLine="709"/>
        <w:jc w:val="both"/>
        <w:rPr>
          <w:rFonts w:ascii="Times New Roman" w:hAnsi="Times New Roman"/>
          <w:b/>
          <w:sz w:val="26"/>
          <w:szCs w:val="26"/>
        </w:rPr>
      </w:pPr>
      <w:r>
        <w:rPr>
          <w:rFonts w:ascii="Times New Roman" w:hAnsi="Times New Roman"/>
          <w:b/>
          <w:sz w:val="26"/>
          <w:szCs w:val="26"/>
        </w:rPr>
        <w:t>3.3 Режим дня</w:t>
      </w:r>
    </w:p>
    <w:p w:rsidR="0047637A" w:rsidRDefault="0047637A" w:rsidP="00E77D49">
      <w:pPr>
        <w:pStyle w:val="ListParagraph"/>
        <w:spacing w:after="0" w:line="240" w:lineRule="auto"/>
        <w:ind w:left="0" w:firstLine="709"/>
        <w:jc w:val="both"/>
        <w:rPr>
          <w:rFonts w:ascii="Times New Roman" w:hAnsi="Times New Roman"/>
          <w:b/>
          <w:sz w:val="26"/>
          <w:szCs w:val="26"/>
        </w:rPr>
      </w:pPr>
    </w:p>
    <w:p w:rsidR="0047637A" w:rsidRPr="002B14D5" w:rsidRDefault="0047637A" w:rsidP="001D6DDF">
      <w:pPr>
        <w:pStyle w:val="5"/>
        <w:shd w:val="clear" w:color="auto" w:fill="auto"/>
        <w:spacing w:after="0" w:line="240" w:lineRule="auto"/>
        <w:ind w:right="20" w:firstLine="709"/>
        <w:jc w:val="both"/>
        <w:rPr>
          <w:sz w:val="26"/>
          <w:szCs w:val="26"/>
        </w:rPr>
      </w:pPr>
      <w:r w:rsidRPr="002B14D5">
        <w:rPr>
          <w:rStyle w:val="1"/>
          <w:sz w:val="26"/>
          <w:szCs w:val="26"/>
          <w:lang w:eastAsia="en-US"/>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w:t>
      </w:r>
      <w:r>
        <w:rPr>
          <w:rStyle w:val="1"/>
          <w:sz w:val="26"/>
          <w:szCs w:val="26"/>
          <w:lang w:eastAsia="en-US"/>
        </w:rPr>
        <w:t>ным психофизиологическим особен</w:t>
      </w:r>
      <w:r w:rsidRPr="002B14D5">
        <w:rPr>
          <w:rStyle w:val="1"/>
          <w:sz w:val="26"/>
          <w:szCs w:val="26"/>
          <w:lang w:eastAsia="en-US"/>
        </w:rPr>
        <w:t>ностям детей. Следует стремиться к тому, чтобы приблизить режим дня к индивидуальным особенностям ребенка.</w:t>
      </w:r>
    </w:p>
    <w:p w:rsidR="0047637A" w:rsidRPr="002B14D5" w:rsidRDefault="0047637A" w:rsidP="001D6DDF">
      <w:pPr>
        <w:pStyle w:val="5"/>
        <w:shd w:val="clear" w:color="auto" w:fill="auto"/>
        <w:spacing w:after="0" w:line="240" w:lineRule="auto"/>
        <w:ind w:right="20" w:firstLine="709"/>
        <w:jc w:val="both"/>
        <w:rPr>
          <w:sz w:val="26"/>
          <w:szCs w:val="26"/>
        </w:rPr>
      </w:pPr>
      <w:r w:rsidRPr="002B14D5">
        <w:rPr>
          <w:rStyle w:val="1"/>
          <w:sz w:val="26"/>
          <w:szCs w:val="26"/>
          <w:lang w:eastAsia="en-US"/>
        </w:rPr>
        <w:t>В таблице приведены примерные режимы дня для различных возрастных групп. Режим дня составлен с расчетом на 12-часовое пре</w:t>
      </w:r>
      <w:r>
        <w:rPr>
          <w:rStyle w:val="1"/>
          <w:sz w:val="26"/>
          <w:szCs w:val="26"/>
          <w:lang w:eastAsia="en-US"/>
        </w:rPr>
        <w:t>бывание ребенка в детском саду.</w:t>
      </w:r>
    </w:p>
    <w:p w:rsidR="0047637A" w:rsidRPr="002B14D5" w:rsidRDefault="0047637A" w:rsidP="001D6DDF">
      <w:pPr>
        <w:pStyle w:val="5"/>
        <w:shd w:val="clear" w:color="auto" w:fill="auto"/>
        <w:spacing w:after="0" w:line="240" w:lineRule="auto"/>
        <w:ind w:right="20" w:firstLine="709"/>
        <w:jc w:val="both"/>
        <w:rPr>
          <w:sz w:val="26"/>
          <w:szCs w:val="26"/>
        </w:rPr>
      </w:pPr>
      <w:r w:rsidRPr="002B14D5">
        <w:rPr>
          <w:rStyle w:val="1"/>
          <w:sz w:val="26"/>
          <w:szCs w:val="26"/>
          <w:lang w:eastAsia="en-US"/>
        </w:rPr>
        <w:t>В режиме дня указана общая длительность занятий, включая перерывы между их различными видами. Педагог самос</w:t>
      </w:r>
      <w:r>
        <w:rPr>
          <w:rStyle w:val="1"/>
          <w:sz w:val="26"/>
          <w:szCs w:val="26"/>
          <w:lang w:eastAsia="en-US"/>
        </w:rPr>
        <w:t>тоятельно дозирует объем образо</w:t>
      </w:r>
      <w:r w:rsidRPr="002B14D5">
        <w:rPr>
          <w:rStyle w:val="1"/>
          <w:sz w:val="26"/>
          <w:szCs w:val="26"/>
          <w:lang w:eastAsia="en-US"/>
        </w:rPr>
        <w:t>вательной нагрузки, не превышая при этом</w:t>
      </w:r>
      <w:r>
        <w:rPr>
          <w:rStyle w:val="1"/>
          <w:sz w:val="26"/>
          <w:szCs w:val="26"/>
          <w:lang w:eastAsia="en-US"/>
        </w:rPr>
        <w:t xml:space="preserve"> максимально допустимую санитар</w:t>
      </w:r>
      <w:r w:rsidRPr="002B14D5">
        <w:rPr>
          <w:rStyle w:val="1"/>
          <w:sz w:val="26"/>
          <w:szCs w:val="26"/>
          <w:lang w:eastAsia="en-US"/>
        </w:rPr>
        <w:t>но-эпидемиологическими правилами и нормативами нагрузку. В теплое время года часть занятий можно проводить на участке во время прогулки.</w:t>
      </w:r>
    </w:p>
    <w:p w:rsidR="0047637A" w:rsidRPr="002B14D5" w:rsidRDefault="0047637A" w:rsidP="001D6DDF">
      <w:pPr>
        <w:pStyle w:val="5"/>
        <w:shd w:val="clear" w:color="auto" w:fill="auto"/>
        <w:spacing w:after="0" w:line="240" w:lineRule="auto"/>
        <w:ind w:right="20" w:firstLine="709"/>
        <w:jc w:val="both"/>
        <w:rPr>
          <w:sz w:val="26"/>
          <w:szCs w:val="26"/>
        </w:rPr>
      </w:pPr>
      <w:r w:rsidRPr="002B14D5">
        <w:rPr>
          <w:rStyle w:val="1"/>
          <w:sz w:val="26"/>
          <w:szCs w:val="26"/>
          <w:lang w:eastAsia="en-US"/>
        </w:rPr>
        <w:t>В середине занятий статического характера рекомендуется проводить физкультминутки.</w:t>
      </w:r>
    </w:p>
    <w:p w:rsidR="0047637A" w:rsidRPr="002B14D5" w:rsidRDefault="0047637A" w:rsidP="001D6DDF">
      <w:pPr>
        <w:pStyle w:val="5"/>
        <w:shd w:val="clear" w:color="auto" w:fill="auto"/>
        <w:spacing w:after="0" w:line="240" w:lineRule="auto"/>
        <w:ind w:right="20" w:firstLine="709"/>
        <w:jc w:val="both"/>
        <w:rPr>
          <w:sz w:val="26"/>
          <w:szCs w:val="26"/>
        </w:rPr>
      </w:pPr>
      <w:r w:rsidRPr="002B14D5">
        <w:rPr>
          <w:rStyle w:val="1"/>
          <w:sz w:val="26"/>
          <w:szCs w:val="26"/>
          <w:lang w:eastAsia="en-US"/>
        </w:rPr>
        <w:t>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w:t>
      </w:r>
    </w:p>
    <w:p w:rsidR="0047637A" w:rsidRPr="002B14D5" w:rsidRDefault="0047637A" w:rsidP="001D6DDF">
      <w:pPr>
        <w:pStyle w:val="5"/>
        <w:shd w:val="clear" w:color="auto" w:fill="auto"/>
        <w:spacing w:after="0" w:line="240" w:lineRule="auto"/>
        <w:ind w:right="20" w:firstLine="709"/>
        <w:jc w:val="both"/>
        <w:rPr>
          <w:sz w:val="26"/>
          <w:szCs w:val="26"/>
        </w:rPr>
      </w:pPr>
      <w:r w:rsidRPr="002B14D5">
        <w:rPr>
          <w:rStyle w:val="1"/>
          <w:sz w:val="26"/>
          <w:szCs w:val="26"/>
          <w:lang w:eastAsia="en-US"/>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47637A" w:rsidRPr="002B14D5" w:rsidRDefault="0047637A" w:rsidP="001D6DDF">
      <w:pPr>
        <w:pStyle w:val="ListParagraph"/>
        <w:spacing w:after="0" w:line="240" w:lineRule="auto"/>
        <w:ind w:left="0" w:firstLine="709"/>
        <w:jc w:val="both"/>
        <w:rPr>
          <w:rFonts w:ascii="Times New Roman" w:hAnsi="Times New Roman"/>
          <w:sz w:val="26"/>
          <w:szCs w:val="26"/>
        </w:rPr>
      </w:pPr>
    </w:p>
    <w:p w:rsidR="0047637A" w:rsidRPr="00F53B51" w:rsidRDefault="0047637A" w:rsidP="001D6DDF">
      <w:pPr>
        <w:pStyle w:val="90"/>
        <w:shd w:val="clear" w:color="auto" w:fill="auto"/>
        <w:spacing w:before="0" w:after="0" w:line="240" w:lineRule="auto"/>
        <w:ind w:right="-1" w:firstLine="709"/>
        <w:rPr>
          <w:rFonts w:ascii="Times New Roman" w:hAnsi="Times New Roman" w:cs="Times New Roman"/>
          <w:b w:val="0"/>
          <w:i/>
          <w:sz w:val="26"/>
          <w:szCs w:val="26"/>
        </w:rPr>
      </w:pPr>
      <w:bookmarkStart w:id="32" w:name="bookmark242"/>
      <w:r w:rsidRPr="00F53B51">
        <w:rPr>
          <w:rStyle w:val="9Arial"/>
          <w:rFonts w:ascii="Times New Roman" w:eastAsia="Calibri" w:hAnsi="Times New Roman" w:cs="Times New Roman"/>
          <w:b/>
          <w:i/>
          <w:sz w:val="26"/>
          <w:szCs w:val="26"/>
          <w:lang w:eastAsia="en-US"/>
        </w:rPr>
        <w:t>Особенности организации режимных моментов</w:t>
      </w:r>
      <w:bookmarkEnd w:id="32"/>
    </w:p>
    <w:p w:rsidR="0047637A" w:rsidRPr="00F53B51" w:rsidRDefault="0047637A" w:rsidP="001D6DDF">
      <w:pPr>
        <w:pStyle w:val="5"/>
        <w:shd w:val="clear" w:color="auto" w:fill="auto"/>
        <w:spacing w:after="0" w:line="240" w:lineRule="auto"/>
        <w:ind w:right="20" w:firstLine="709"/>
        <w:jc w:val="both"/>
        <w:rPr>
          <w:sz w:val="26"/>
          <w:szCs w:val="26"/>
        </w:rPr>
      </w:pPr>
      <w:r w:rsidRPr="00F53B51">
        <w:rPr>
          <w:rStyle w:val="1"/>
          <w:sz w:val="26"/>
          <w:szCs w:val="26"/>
          <w:lang w:eastAsia="en-US"/>
        </w:rPr>
        <w:t>Осуществляя режимные моменты, необходимо учитывать индиви</w:t>
      </w:r>
      <w:r w:rsidRPr="00F53B51">
        <w:rPr>
          <w:rStyle w:val="1"/>
          <w:sz w:val="26"/>
          <w:szCs w:val="26"/>
          <w:lang w:eastAsia="en-US"/>
        </w:rPr>
        <w:softHyphen/>
        <w:t>дуальные особенности детей (длительность сна, вкусовые предпочтения, темп деятельности и т. д.). Приближе</w:t>
      </w:r>
      <w:r>
        <w:rPr>
          <w:rStyle w:val="1"/>
          <w:sz w:val="26"/>
          <w:szCs w:val="26"/>
          <w:lang w:eastAsia="en-US"/>
        </w:rPr>
        <w:t>нный к индивидуальным особеннос</w:t>
      </w:r>
      <w:r w:rsidRPr="00F53B51">
        <w:rPr>
          <w:rStyle w:val="1"/>
          <w:sz w:val="26"/>
          <w:szCs w:val="26"/>
          <w:lang w:eastAsia="en-US"/>
        </w:rPr>
        <w:t>тям ребенка режим детского сада способствует его комфорту, хорошему настроению и активности.</w:t>
      </w:r>
    </w:p>
    <w:p w:rsidR="0047637A" w:rsidRPr="00F53B51" w:rsidRDefault="0047637A" w:rsidP="001D6DDF">
      <w:pPr>
        <w:pStyle w:val="5"/>
        <w:shd w:val="clear" w:color="auto" w:fill="auto"/>
        <w:spacing w:after="0" w:line="240" w:lineRule="auto"/>
        <w:ind w:right="20" w:firstLine="709"/>
        <w:jc w:val="both"/>
        <w:rPr>
          <w:sz w:val="26"/>
          <w:szCs w:val="26"/>
        </w:rPr>
      </w:pPr>
      <w:r w:rsidRPr="00F53B51">
        <w:rPr>
          <w:rStyle w:val="a0"/>
          <w:b w:val="0"/>
          <w:sz w:val="26"/>
          <w:szCs w:val="26"/>
          <w:u w:val="single"/>
          <w:lang w:eastAsia="en-US"/>
        </w:rPr>
        <w:t>Прием пищи.</w:t>
      </w:r>
      <w:r w:rsidRPr="00F53B51">
        <w:rPr>
          <w:rStyle w:val="a0"/>
          <w:sz w:val="26"/>
          <w:szCs w:val="26"/>
          <w:lang w:eastAsia="en-US"/>
        </w:rPr>
        <w:t xml:space="preserve"> </w:t>
      </w:r>
      <w:r w:rsidRPr="00F53B51">
        <w:rPr>
          <w:rStyle w:val="1"/>
          <w:sz w:val="26"/>
          <w:szCs w:val="26"/>
          <w:lang w:eastAsia="en-US"/>
        </w:rPr>
        <w:t>Не следует заставлять детей есть, важно, чтобы они ели с аппетитом. Надо учитывать, что дети едят с разной скоростью, поэтому следует предоставлять им возможность принимать пищу в своем темпе.</w:t>
      </w:r>
    </w:p>
    <w:p w:rsidR="0047637A" w:rsidRPr="00F53B51" w:rsidRDefault="0047637A" w:rsidP="001D6DDF">
      <w:pPr>
        <w:pStyle w:val="5"/>
        <w:shd w:val="clear" w:color="auto" w:fill="auto"/>
        <w:spacing w:after="0" w:line="240" w:lineRule="auto"/>
        <w:ind w:right="20" w:firstLine="709"/>
        <w:jc w:val="both"/>
        <w:rPr>
          <w:sz w:val="26"/>
          <w:szCs w:val="26"/>
        </w:rPr>
      </w:pPr>
      <w:r w:rsidRPr="00F53B51">
        <w:rPr>
          <w:rStyle w:val="1"/>
          <w:sz w:val="26"/>
          <w:szCs w:val="26"/>
          <w:lang w:eastAsia="en-US"/>
        </w:rPr>
        <w:t>Недопустимо заставлять ребенка сидеть за столом в ожидании еды или после ее приема. Поев, ребенок мо</w:t>
      </w:r>
      <w:r>
        <w:rPr>
          <w:rStyle w:val="1"/>
          <w:sz w:val="26"/>
          <w:szCs w:val="26"/>
          <w:lang w:eastAsia="en-US"/>
        </w:rPr>
        <w:t>жет поблагодарить и заняться са</w:t>
      </w:r>
      <w:r w:rsidRPr="00F53B51">
        <w:rPr>
          <w:rStyle w:val="1"/>
          <w:sz w:val="26"/>
          <w:szCs w:val="26"/>
          <w:lang w:eastAsia="en-US"/>
        </w:rPr>
        <w:t>мостоятельными играми.</w:t>
      </w:r>
    </w:p>
    <w:p w:rsidR="0047637A" w:rsidRPr="00F53B51" w:rsidRDefault="0047637A" w:rsidP="001D6DDF">
      <w:pPr>
        <w:pStyle w:val="5"/>
        <w:shd w:val="clear" w:color="auto" w:fill="auto"/>
        <w:spacing w:after="0" w:line="240" w:lineRule="auto"/>
        <w:ind w:right="20" w:firstLine="709"/>
        <w:jc w:val="both"/>
        <w:rPr>
          <w:sz w:val="26"/>
          <w:szCs w:val="26"/>
        </w:rPr>
      </w:pPr>
      <w:r w:rsidRPr="00F53B51">
        <w:rPr>
          <w:rStyle w:val="a0"/>
          <w:b w:val="0"/>
          <w:sz w:val="26"/>
          <w:szCs w:val="26"/>
          <w:u w:val="single"/>
          <w:lang w:eastAsia="en-US"/>
        </w:rPr>
        <w:t>Прогулка.</w:t>
      </w:r>
      <w:r w:rsidRPr="00F53B51">
        <w:rPr>
          <w:rStyle w:val="a0"/>
          <w:sz w:val="26"/>
          <w:szCs w:val="26"/>
          <w:lang w:eastAsia="en-US"/>
        </w:rPr>
        <w:t xml:space="preserve"> </w:t>
      </w:r>
      <w:r w:rsidRPr="00F53B51">
        <w:rPr>
          <w:rStyle w:val="1"/>
          <w:sz w:val="26"/>
          <w:szCs w:val="26"/>
          <w:lang w:eastAsia="en-US"/>
        </w:rPr>
        <w:t>Для укрепления здоровья детей, удовлетворения их потреб</w:t>
      </w:r>
      <w:r w:rsidRPr="00F53B51">
        <w:rPr>
          <w:rStyle w:val="1"/>
          <w:sz w:val="26"/>
          <w:szCs w:val="26"/>
          <w:lang w:eastAsia="en-US"/>
        </w:rPr>
        <w:softHyphen/>
        <w:t>ности в двигательной активности, профилактики утомления необходимы ежедневные прогулки.</w:t>
      </w:r>
    </w:p>
    <w:p w:rsidR="0047637A" w:rsidRPr="00F53B51" w:rsidRDefault="0047637A" w:rsidP="001D6DDF">
      <w:pPr>
        <w:pStyle w:val="5"/>
        <w:shd w:val="clear" w:color="auto" w:fill="auto"/>
        <w:spacing w:after="0" w:line="240" w:lineRule="auto"/>
        <w:ind w:right="20" w:firstLine="709"/>
        <w:jc w:val="both"/>
        <w:rPr>
          <w:sz w:val="26"/>
          <w:szCs w:val="26"/>
        </w:rPr>
      </w:pPr>
      <w:r w:rsidRPr="00F53B51">
        <w:rPr>
          <w:rStyle w:val="1"/>
          <w:sz w:val="26"/>
          <w:szCs w:val="26"/>
          <w:lang w:eastAsia="en-US"/>
        </w:rPr>
        <w:t>Нельзя сокращать продолжительность прогулки. Важно обеспечить достаточное пребывание детей на свежем воздухе в течение дня.</w:t>
      </w:r>
    </w:p>
    <w:p w:rsidR="0047637A" w:rsidRPr="00F53B51" w:rsidRDefault="0047637A" w:rsidP="001D6DDF">
      <w:pPr>
        <w:pStyle w:val="5"/>
        <w:shd w:val="clear" w:color="auto" w:fill="auto"/>
        <w:spacing w:after="0" w:line="240" w:lineRule="auto"/>
        <w:ind w:right="20" w:firstLine="709"/>
        <w:jc w:val="both"/>
        <w:rPr>
          <w:sz w:val="26"/>
          <w:szCs w:val="26"/>
        </w:rPr>
      </w:pPr>
      <w:r w:rsidRPr="00F53B51">
        <w:rPr>
          <w:rStyle w:val="a0"/>
          <w:b w:val="0"/>
          <w:sz w:val="26"/>
          <w:szCs w:val="26"/>
          <w:u w:val="single"/>
          <w:lang w:eastAsia="en-US"/>
        </w:rPr>
        <w:t>Ежедневное чтение.</w:t>
      </w:r>
      <w:r w:rsidRPr="00F53B51">
        <w:rPr>
          <w:rStyle w:val="a0"/>
          <w:sz w:val="26"/>
          <w:szCs w:val="26"/>
          <w:lang w:eastAsia="en-US"/>
        </w:rPr>
        <w:t xml:space="preserve"> </w:t>
      </w:r>
      <w:r w:rsidRPr="00F53B51">
        <w:rPr>
          <w:rStyle w:val="1"/>
          <w:sz w:val="26"/>
          <w:szCs w:val="26"/>
          <w:lang w:eastAsia="en-US"/>
        </w:rPr>
        <w:t>В режиме</w:t>
      </w:r>
      <w:r>
        <w:rPr>
          <w:rStyle w:val="1"/>
          <w:sz w:val="26"/>
          <w:szCs w:val="26"/>
          <w:lang w:eastAsia="en-US"/>
        </w:rPr>
        <w:t xml:space="preserve"> дня целесообразно выделить пос</w:t>
      </w:r>
      <w:r w:rsidRPr="00F53B51">
        <w:rPr>
          <w:rStyle w:val="1"/>
          <w:sz w:val="26"/>
          <w:szCs w:val="26"/>
          <w:lang w:eastAsia="en-US"/>
        </w:rPr>
        <w:t>тоянное время для ежедневного чтени</w:t>
      </w:r>
      <w:r>
        <w:rPr>
          <w:rStyle w:val="1"/>
          <w:sz w:val="26"/>
          <w:szCs w:val="26"/>
          <w:lang w:eastAsia="en-US"/>
        </w:rPr>
        <w:t>я детям. Читать следует не толь</w:t>
      </w:r>
      <w:r w:rsidRPr="00F53B51">
        <w:rPr>
          <w:rStyle w:val="1"/>
          <w:sz w:val="26"/>
          <w:szCs w:val="26"/>
          <w:lang w:eastAsia="en-US"/>
        </w:rPr>
        <w:t>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w:t>
      </w:r>
      <w:r w:rsidRPr="00F53B51">
        <w:rPr>
          <w:sz w:val="26"/>
          <w:szCs w:val="26"/>
        </w:rPr>
        <w:t xml:space="preserve"> </w:t>
      </w:r>
      <w:r w:rsidRPr="00F53B51">
        <w:rPr>
          <w:rStyle w:val="1"/>
          <w:sz w:val="26"/>
          <w:szCs w:val="26"/>
          <w:lang w:eastAsia="en-US"/>
        </w:rPr>
        <w:t>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w:t>
      </w:r>
      <w:r>
        <w:rPr>
          <w:rStyle w:val="1"/>
          <w:sz w:val="26"/>
          <w:szCs w:val="26"/>
          <w:lang w:eastAsia="en-US"/>
        </w:rPr>
        <w:t>оцесс чтения увлекательным и ин</w:t>
      </w:r>
      <w:r w:rsidRPr="00F53B51">
        <w:rPr>
          <w:rStyle w:val="1"/>
          <w:sz w:val="26"/>
          <w:szCs w:val="26"/>
          <w:lang w:eastAsia="en-US"/>
        </w:rPr>
        <w:t>тересным для всех детей.</w:t>
      </w:r>
    </w:p>
    <w:p w:rsidR="0047637A" w:rsidRPr="00F53B51" w:rsidRDefault="0047637A" w:rsidP="001D6DDF">
      <w:pPr>
        <w:pStyle w:val="5"/>
        <w:shd w:val="clear" w:color="auto" w:fill="auto"/>
        <w:spacing w:after="0" w:line="240" w:lineRule="auto"/>
        <w:ind w:right="20" w:firstLine="709"/>
        <w:jc w:val="both"/>
        <w:rPr>
          <w:sz w:val="26"/>
          <w:szCs w:val="26"/>
        </w:rPr>
      </w:pPr>
      <w:r w:rsidRPr="00F53B51">
        <w:rPr>
          <w:rStyle w:val="a0"/>
          <w:b w:val="0"/>
          <w:sz w:val="26"/>
          <w:szCs w:val="26"/>
          <w:u w:val="single"/>
          <w:lang w:eastAsia="en-US"/>
        </w:rPr>
        <w:t>Дневной сон.</w:t>
      </w:r>
      <w:r w:rsidRPr="00F53B51">
        <w:rPr>
          <w:rStyle w:val="a0"/>
          <w:sz w:val="26"/>
          <w:szCs w:val="26"/>
          <w:lang w:eastAsia="en-US"/>
        </w:rPr>
        <w:t xml:space="preserve"> </w:t>
      </w:r>
      <w:r w:rsidRPr="00F53B51">
        <w:rPr>
          <w:rStyle w:val="1"/>
          <w:sz w:val="26"/>
          <w:szCs w:val="26"/>
          <w:lang w:eastAsia="en-US"/>
        </w:rPr>
        <w:t>Необходимо создавать условия для полноценного днев</w:t>
      </w:r>
      <w:r w:rsidRPr="00F53B51">
        <w:rPr>
          <w:rStyle w:val="1"/>
          <w:sz w:val="26"/>
          <w:szCs w:val="26"/>
          <w:lang w:eastAsia="en-US"/>
        </w:rPr>
        <w:softHyphen/>
        <w:t>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47637A" w:rsidRDefault="0047637A" w:rsidP="001D6DDF">
      <w:pPr>
        <w:pStyle w:val="ListParagraph"/>
        <w:spacing w:after="0" w:line="240" w:lineRule="auto"/>
        <w:ind w:left="0" w:firstLine="709"/>
        <w:jc w:val="both"/>
        <w:rPr>
          <w:rFonts w:ascii="Times New Roman" w:hAnsi="Times New Roman"/>
          <w:sz w:val="26"/>
          <w:szCs w:val="26"/>
        </w:rPr>
      </w:pPr>
    </w:p>
    <w:p w:rsidR="0047637A" w:rsidRDefault="0047637A" w:rsidP="001D6DDF">
      <w:pPr>
        <w:pStyle w:val="ListParagraph"/>
        <w:spacing w:after="0" w:line="240" w:lineRule="auto"/>
        <w:ind w:left="0" w:firstLine="709"/>
        <w:jc w:val="both"/>
        <w:rPr>
          <w:rFonts w:ascii="Times New Roman" w:hAnsi="Times New Roman"/>
          <w:sz w:val="26"/>
          <w:szCs w:val="26"/>
        </w:rPr>
      </w:pPr>
    </w:p>
    <w:p w:rsidR="0047637A" w:rsidRDefault="0047637A" w:rsidP="001D6DDF">
      <w:pPr>
        <w:pStyle w:val="ListParagraph"/>
        <w:spacing w:after="0" w:line="240" w:lineRule="auto"/>
        <w:ind w:left="0" w:firstLine="709"/>
        <w:jc w:val="both"/>
        <w:rPr>
          <w:rFonts w:ascii="Times New Roman" w:hAnsi="Times New Roman"/>
          <w:sz w:val="26"/>
          <w:szCs w:val="26"/>
        </w:rPr>
      </w:pPr>
    </w:p>
    <w:p w:rsidR="0047637A" w:rsidRDefault="0047637A" w:rsidP="001D6DDF">
      <w:pPr>
        <w:pStyle w:val="ListParagraph"/>
        <w:spacing w:after="0" w:line="240" w:lineRule="auto"/>
        <w:ind w:left="0" w:firstLine="709"/>
        <w:jc w:val="both"/>
        <w:rPr>
          <w:rFonts w:ascii="Times New Roman" w:hAnsi="Times New Roman"/>
          <w:sz w:val="26"/>
          <w:szCs w:val="26"/>
        </w:rPr>
      </w:pPr>
    </w:p>
    <w:p w:rsidR="0047637A" w:rsidRDefault="0047637A" w:rsidP="001D6DDF">
      <w:pPr>
        <w:pStyle w:val="ListParagraph"/>
        <w:spacing w:after="0" w:line="240" w:lineRule="auto"/>
        <w:ind w:left="0" w:firstLine="709"/>
        <w:jc w:val="both"/>
        <w:rPr>
          <w:rFonts w:ascii="Times New Roman" w:hAnsi="Times New Roman"/>
          <w:sz w:val="26"/>
          <w:szCs w:val="26"/>
        </w:rPr>
      </w:pPr>
    </w:p>
    <w:p w:rsidR="0047637A" w:rsidRDefault="0047637A" w:rsidP="005E6994">
      <w:pPr>
        <w:spacing w:after="200" w:line="276" w:lineRule="auto"/>
        <w:rPr>
          <w:sz w:val="26"/>
          <w:szCs w:val="26"/>
        </w:rPr>
        <w:sectPr w:rsidR="0047637A" w:rsidSect="00C70FBE">
          <w:footerReference w:type="default" r:id="rId11"/>
          <w:pgSz w:w="11906" w:h="16838"/>
          <w:pgMar w:top="1134" w:right="850" w:bottom="1134" w:left="1701" w:header="708" w:footer="708" w:gutter="0"/>
          <w:pgNumType w:start="1"/>
          <w:cols w:space="708"/>
          <w:docGrid w:linePitch="360"/>
        </w:sectPr>
      </w:pPr>
    </w:p>
    <w:p w:rsidR="0047637A" w:rsidRDefault="0047637A" w:rsidP="005E6994">
      <w:pPr>
        <w:spacing w:after="200" w:line="276" w:lineRule="auto"/>
        <w:rPr>
          <w:sz w:val="26"/>
          <w:szCs w:val="26"/>
        </w:rPr>
      </w:pPr>
      <w:r>
        <w:rPr>
          <w:sz w:val="26"/>
          <w:szCs w:val="26"/>
        </w:rPr>
        <w:t>Режим воспитания и обучения на холодный период</w:t>
      </w:r>
    </w:p>
    <w:p w:rsidR="0047637A" w:rsidRDefault="0047637A" w:rsidP="001D6DDF">
      <w:pPr>
        <w:pStyle w:val="ListParagraph"/>
        <w:spacing w:after="0" w:line="240" w:lineRule="auto"/>
        <w:ind w:left="0" w:firstLine="709"/>
        <w:jc w:val="both"/>
        <w:rPr>
          <w:rFonts w:ascii="Times New Roman" w:hAnsi="Times New Roman"/>
          <w:sz w:val="26"/>
          <w:szCs w:val="26"/>
        </w:rPr>
      </w:pPr>
    </w:p>
    <w:tbl>
      <w:tblPr>
        <w:tblW w:w="15266" w:type="dxa"/>
        <w:jc w:val="center"/>
        <w:tblLayout w:type="fixed"/>
        <w:tblLook w:val="00A0"/>
      </w:tblPr>
      <w:tblGrid>
        <w:gridCol w:w="1859"/>
        <w:gridCol w:w="1005"/>
        <w:gridCol w:w="1593"/>
        <w:gridCol w:w="1125"/>
        <w:gridCol w:w="1602"/>
        <w:gridCol w:w="900"/>
        <w:gridCol w:w="1634"/>
        <w:gridCol w:w="1035"/>
        <w:gridCol w:w="1721"/>
        <w:gridCol w:w="1155"/>
        <w:gridCol w:w="1637"/>
      </w:tblGrid>
      <w:tr w:rsidR="0047637A" w:rsidRPr="002734C0" w:rsidTr="00321BBE">
        <w:trPr>
          <w:trHeight w:val="630"/>
          <w:jc w:val="center"/>
        </w:trPr>
        <w:tc>
          <w:tcPr>
            <w:tcW w:w="1859" w:type="dxa"/>
            <w:vMerge w:val="restart"/>
            <w:tcBorders>
              <w:top w:val="single" w:sz="8" w:space="0" w:color="auto"/>
              <w:left w:val="single" w:sz="8" w:space="0" w:color="auto"/>
              <w:right w:val="single" w:sz="8" w:space="0" w:color="000000"/>
            </w:tcBorders>
            <w:vAlign w:val="center"/>
          </w:tcPr>
          <w:p w:rsidR="0047637A" w:rsidRPr="00A3129B" w:rsidRDefault="0047637A" w:rsidP="00321BBE">
            <w:pPr>
              <w:jc w:val="center"/>
              <w:rPr>
                <w:b/>
                <w:bCs/>
                <w:color w:val="000000"/>
              </w:rPr>
            </w:pPr>
            <w:r w:rsidRPr="00A3129B">
              <w:rPr>
                <w:b/>
                <w:bCs/>
                <w:color w:val="000000"/>
                <w:sz w:val="22"/>
                <w:szCs w:val="22"/>
              </w:rPr>
              <w:t>Содержание деятельности</w:t>
            </w:r>
          </w:p>
          <w:p w:rsidR="0047637A" w:rsidRPr="00A3129B" w:rsidRDefault="0047637A" w:rsidP="00321BBE">
            <w:pPr>
              <w:jc w:val="center"/>
              <w:rPr>
                <w:b/>
                <w:bCs/>
                <w:color w:val="000000"/>
              </w:rPr>
            </w:pPr>
          </w:p>
          <w:p w:rsidR="0047637A" w:rsidRPr="00A3129B" w:rsidRDefault="0047637A" w:rsidP="00321BBE">
            <w:pPr>
              <w:jc w:val="center"/>
              <w:rPr>
                <w:b/>
                <w:bCs/>
                <w:color w:val="000000"/>
              </w:rPr>
            </w:pPr>
          </w:p>
        </w:tc>
        <w:tc>
          <w:tcPr>
            <w:tcW w:w="2598" w:type="dxa"/>
            <w:gridSpan w:val="2"/>
            <w:tcBorders>
              <w:top w:val="single" w:sz="8" w:space="0" w:color="auto"/>
              <w:left w:val="single" w:sz="8" w:space="0" w:color="auto"/>
              <w:bottom w:val="single" w:sz="4" w:space="0" w:color="auto"/>
              <w:right w:val="single" w:sz="8" w:space="0" w:color="auto"/>
            </w:tcBorders>
            <w:vAlign w:val="center"/>
          </w:tcPr>
          <w:p w:rsidR="0047637A" w:rsidRPr="00A3129B" w:rsidRDefault="0047637A" w:rsidP="00321BBE">
            <w:pPr>
              <w:jc w:val="center"/>
              <w:rPr>
                <w:b/>
                <w:bCs/>
                <w:color w:val="000000"/>
              </w:rPr>
            </w:pPr>
            <w:r w:rsidRPr="00A3129B">
              <w:rPr>
                <w:b/>
                <w:bCs/>
                <w:color w:val="000000"/>
                <w:sz w:val="22"/>
                <w:szCs w:val="22"/>
              </w:rPr>
              <w:t>1 младшая группа</w:t>
            </w:r>
          </w:p>
          <w:p w:rsidR="0047637A" w:rsidRPr="00A3129B" w:rsidRDefault="0047637A" w:rsidP="00321BBE">
            <w:pPr>
              <w:jc w:val="center"/>
              <w:rPr>
                <w:b/>
                <w:bCs/>
                <w:color w:val="000000"/>
              </w:rPr>
            </w:pPr>
          </w:p>
          <w:p w:rsidR="0047637A" w:rsidRPr="00A3129B" w:rsidRDefault="0047637A" w:rsidP="00321BBE">
            <w:pPr>
              <w:jc w:val="center"/>
              <w:rPr>
                <w:b/>
                <w:bCs/>
                <w:color w:val="000000"/>
              </w:rPr>
            </w:pPr>
          </w:p>
        </w:tc>
        <w:tc>
          <w:tcPr>
            <w:tcW w:w="2727" w:type="dxa"/>
            <w:gridSpan w:val="2"/>
            <w:tcBorders>
              <w:top w:val="single" w:sz="8" w:space="0" w:color="auto"/>
              <w:left w:val="single" w:sz="8" w:space="0" w:color="auto"/>
              <w:bottom w:val="single" w:sz="4" w:space="0" w:color="auto"/>
              <w:right w:val="single" w:sz="8" w:space="0" w:color="auto"/>
            </w:tcBorders>
            <w:vAlign w:val="center"/>
          </w:tcPr>
          <w:p w:rsidR="0047637A" w:rsidRPr="00A3129B" w:rsidRDefault="0047637A" w:rsidP="00321BBE">
            <w:pPr>
              <w:jc w:val="center"/>
              <w:rPr>
                <w:b/>
                <w:bCs/>
                <w:color w:val="000000"/>
              </w:rPr>
            </w:pPr>
            <w:r w:rsidRPr="00A3129B">
              <w:rPr>
                <w:b/>
                <w:bCs/>
                <w:color w:val="000000"/>
                <w:sz w:val="22"/>
                <w:szCs w:val="22"/>
              </w:rPr>
              <w:t>2 младшая группа</w:t>
            </w:r>
          </w:p>
          <w:p w:rsidR="0047637A" w:rsidRPr="00A3129B" w:rsidRDefault="0047637A" w:rsidP="00321BBE">
            <w:pPr>
              <w:jc w:val="center"/>
              <w:rPr>
                <w:b/>
                <w:bCs/>
                <w:color w:val="000000"/>
              </w:rPr>
            </w:pPr>
          </w:p>
          <w:p w:rsidR="0047637A" w:rsidRPr="00A3129B" w:rsidRDefault="0047637A" w:rsidP="00321BBE">
            <w:pPr>
              <w:jc w:val="center"/>
              <w:rPr>
                <w:b/>
                <w:bCs/>
                <w:color w:val="000000"/>
              </w:rPr>
            </w:pPr>
          </w:p>
        </w:tc>
        <w:tc>
          <w:tcPr>
            <w:tcW w:w="2534" w:type="dxa"/>
            <w:gridSpan w:val="2"/>
            <w:tcBorders>
              <w:top w:val="single" w:sz="8" w:space="0" w:color="auto"/>
              <w:left w:val="single" w:sz="8" w:space="0" w:color="auto"/>
              <w:bottom w:val="single" w:sz="4" w:space="0" w:color="auto"/>
              <w:right w:val="single" w:sz="8" w:space="0" w:color="auto"/>
            </w:tcBorders>
            <w:vAlign w:val="center"/>
          </w:tcPr>
          <w:p w:rsidR="0047637A" w:rsidRPr="00A3129B" w:rsidRDefault="0047637A" w:rsidP="00321BBE">
            <w:pPr>
              <w:jc w:val="center"/>
              <w:rPr>
                <w:b/>
                <w:bCs/>
                <w:color w:val="000000"/>
              </w:rPr>
            </w:pPr>
            <w:r w:rsidRPr="00A3129B">
              <w:rPr>
                <w:b/>
                <w:bCs/>
                <w:color w:val="000000"/>
                <w:sz w:val="22"/>
                <w:szCs w:val="22"/>
              </w:rPr>
              <w:t>средняя группа</w:t>
            </w:r>
          </w:p>
          <w:p w:rsidR="0047637A" w:rsidRPr="00A3129B" w:rsidRDefault="0047637A" w:rsidP="00321BBE">
            <w:pPr>
              <w:jc w:val="center"/>
              <w:rPr>
                <w:b/>
                <w:bCs/>
                <w:color w:val="000000"/>
              </w:rPr>
            </w:pPr>
          </w:p>
          <w:p w:rsidR="0047637A" w:rsidRPr="00A3129B" w:rsidRDefault="0047637A" w:rsidP="00321BBE">
            <w:pPr>
              <w:jc w:val="center"/>
              <w:rPr>
                <w:b/>
                <w:bCs/>
                <w:color w:val="000000"/>
              </w:rPr>
            </w:pPr>
          </w:p>
        </w:tc>
        <w:tc>
          <w:tcPr>
            <w:tcW w:w="2756" w:type="dxa"/>
            <w:gridSpan w:val="2"/>
            <w:tcBorders>
              <w:top w:val="single" w:sz="8" w:space="0" w:color="auto"/>
              <w:left w:val="single" w:sz="8" w:space="0" w:color="auto"/>
              <w:bottom w:val="single" w:sz="4" w:space="0" w:color="auto"/>
              <w:right w:val="single" w:sz="8" w:space="0" w:color="auto"/>
            </w:tcBorders>
            <w:vAlign w:val="center"/>
          </w:tcPr>
          <w:p w:rsidR="0047637A" w:rsidRPr="00A3129B" w:rsidRDefault="0047637A" w:rsidP="00321BBE">
            <w:pPr>
              <w:jc w:val="center"/>
              <w:rPr>
                <w:b/>
                <w:bCs/>
                <w:color w:val="000000"/>
              </w:rPr>
            </w:pPr>
            <w:r w:rsidRPr="00A3129B">
              <w:rPr>
                <w:b/>
                <w:bCs/>
                <w:color w:val="000000"/>
                <w:sz w:val="22"/>
                <w:szCs w:val="22"/>
              </w:rPr>
              <w:t>старшая группа</w:t>
            </w:r>
          </w:p>
          <w:p w:rsidR="0047637A" w:rsidRPr="00A3129B" w:rsidRDefault="0047637A" w:rsidP="00321BBE">
            <w:pPr>
              <w:jc w:val="center"/>
              <w:rPr>
                <w:b/>
                <w:bCs/>
                <w:color w:val="000000"/>
              </w:rPr>
            </w:pPr>
          </w:p>
          <w:p w:rsidR="0047637A" w:rsidRPr="00A3129B" w:rsidRDefault="0047637A" w:rsidP="00321BBE">
            <w:pPr>
              <w:jc w:val="center"/>
              <w:rPr>
                <w:b/>
                <w:bCs/>
                <w:color w:val="000000"/>
              </w:rPr>
            </w:pPr>
          </w:p>
        </w:tc>
        <w:tc>
          <w:tcPr>
            <w:tcW w:w="2792" w:type="dxa"/>
            <w:gridSpan w:val="2"/>
            <w:tcBorders>
              <w:top w:val="single" w:sz="8" w:space="0" w:color="auto"/>
              <w:left w:val="single" w:sz="8" w:space="0" w:color="auto"/>
              <w:bottom w:val="single" w:sz="4" w:space="0" w:color="auto"/>
              <w:right w:val="single" w:sz="8" w:space="0" w:color="auto"/>
            </w:tcBorders>
            <w:vAlign w:val="center"/>
          </w:tcPr>
          <w:p w:rsidR="0047637A" w:rsidRPr="00A3129B" w:rsidRDefault="0047637A" w:rsidP="00321BBE">
            <w:pPr>
              <w:jc w:val="center"/>
              <w:rPr>
                <w:b/>
                <w:bCs/>
                <w:color w:val="000000"/>
              </w:rPr>
            </w:pPr>
            <w:r w:rsidRPr="00A3129B">
              <w:rPr>
                <w:b/>
                <w:bCs/>
                <w:color w:val="000000"/>
                <w:sz w:val="22"/>
                <w:szCs w:val="22"/>
              </w:rPr>
              <w:t>подготовительная</w:t>
            </w:r>
          </w:p>
          <w:p w:rsidR="0047637A" w:rsidRPr="00A3129B" w:rsidRDefault="0047637A" w:rsidP="00321BBE">
            <w:pPr>
              <w:jc w:val="center"/>
              <w:rPr>
                <w:b/>
                <w:bCs/>
                <w:color w:val="000000"/>
              </w:rPr>
            </w:pPr>
            <w:r w:rsidRPr="00A3129B">
              <w:rPr>
                <w:b/>
                <w:bCs/>
                <w:color w:val="000000"/>
                <w:sz w:val="22"/>
                <w:szCs w:val="22"/>
              </w:rPr>
              <w:t xml:space="preserve"> группа</w:t>
            </w:r>
          </w:p>
          <w:p w:rsidR="0047637A" w:rsidRPr="00A3129B" w:rsidRDefault="0047637A" w:rsidP="00321BBE">
            <w:pPr>
              <w:jc w:val="center"/>
              <w:rPr>
                <w:b/>
                <w:bCs/>
                <w:color w:val="000000"/>
              </w:rPr>
            </w:pPr>
          </w:p>
        </w:tc>
      </w:tr>
      <w:tr w:rsidR="0047637A" w:rsidRPr="002734C0" w:rsidTr="00321BBE">
        <w:trPr>
          <w:trHeight w:val="465"/>
          <w:jc w:val="center"/>
        </w:trPr>
        <w:tc>
          <w:tcPr>
            <w:tcW w:w="1859" w:type="dxa"/>
            <w:vMerge/>
            <w:tcBorders>
              <w:left w:val="single" w:sz="8" w:space="0" w:color="auto"/>
              <w:bottom w:val="single" w:sz="4" w:space="0" w:color="auto"/>
              <w:right w:val="single" w:sz="8" w:space="0" w:color="000000"/>
            </w:tcBorders>
            <w:vAlign w:val="center"/>
          </w:tcPr>
          <w:p w:rsidR="0047637A" w:rsidRPr="00A3129B" w:rsidRDefault="0047637A" w:rsidP="00321BBE">
            <w:pPr>
              <w:jc w:val="center"/>
              <w:rPr>
                <w:b/>
                <w:bCs/>
                <w:color w:val="000000"/>
              </w:rPr>
            </w:pPr>
          </w:p>
        </w:tc>
        <w:tc>
          <w:tcPr>
            <w:tcW w:w="1005" w:type="dxa"/>
            <w:tcBorders>
              <w:top w:val="single" w:sz="4" w:space="0" w:color="auto"/>
              <w:left w:val="single" w:sz="8" w:space="0" w:color="auto"/>
              <w:bottom w:val="single" w:sz="8" w:space="0" w:color="000000"/>
              <w:right w:val="single" w:sz="4" w:space="0" w:color="auto"/>
            </w:tcBorders>
            <w:vAlign w:val="center"/>
          </w:tcPr>
          <w:p w:rsidR="0047637A" w:rsidRPr="00A3129B" w:rsidRDefault="0047637A" w:rsidP="00321BBE">
            <w:pPr>
              <w:jc w:val="center"/>
              <w:rPr>
                <w:b/>
                <w:bCs/>
                <w:color w:val="000000"/>
              </w:rPr>
            </w:pPr>
            <w:r w:rsidRPr="00A3129B">
              <w:rPr>
                <w:b/>
                <w:bCs/>
                <w:color w:val="000000"/>
                <w:sz w:val="22"/>
                <w:szCs w:val="22"/>
              </w:rPr>
              <w:t>время</w:t>
            </w:r>
          </w:p>
        </w:tc>
        <w:tc>
          <w:tcPr>
            <w:tcW w:w="1593" w:type="dxa"/>
            <w:tcBorders>
              <w:top w:val="single" w:sz="4" w:space="0" w:color="auto"/>
              <w:left w:val="single" w:sz="4" w:space="0" w:color="auto"/>
              <w:bottom w:val="single" w:sz="8" w:space="0" w:color="000000"/>
              <w:right w:val="single" w:sz="8" w:space="0" w:color="auto"/>
            </w:tcBorders>
            <w:vAlign w:val="center"/>
          </w:tcPr>
          <w:p w:rsidR="0047637A" w:rsidRPr="00A3129B" w:rsidRDefault="0047637A" w:rsidP="00321BBE">
            <w:pPr>
              <w:jc w:val="center"/>
              <w:rPr>
                <w:b/>
                <w:bCs/>
                <w:color w:val="000000"/>
              </w:rPr>
            </w:pPr>
            <w:r w:rsidRPr="00A3129B">
              <w:rPr>
                <w:b/>
                <w:bCs/>
                <w:color w:val="000000"/>
                <w:sz w:val="22"/>
                <w:szCs w:val="22"/>
              </w:rPr>
              <w:t>длительность</w:t>
            </w:r>
          </w:p>
        </w:tc>
        <w:tc>
          <w:tcPr>
            <w:tcW w:w="1125" w:type="dxa"/>
            <w:tcBorders>
              <w:top w:val="single" w:sz="4" w:space="0" w:color="auto"/>
              <w:left w:val="single" w:sz="8" w:space="0" w:color="auto"/>
              <w:bottom w:val="single" w:sz="8" w:space="0" w:color="000000"/>
              <w:right w:val="single" w:sz="4" w:space="0" w:color="auto"/>
            </w:tcBorders>
            <w:vAlign w:val="center"/>
          </w:tcPr>
          <w:p w:rsidR="0047637A" w:rsidRPr="00A3129B" w:rsidRDefault="0047637A" w:rsidP="00321BBE">
            <w:pPr>
              <w:jc w:val="center"/>
              <w:rPr>
                <w:b/>
                <w:bCs/>
                <w:color w:val="000000"/>
              </w:rPr>
            </w:pPr>
            <w:r w:rsidRPr="00A3129B">
              <w:rPr>
                <w:b/>
                <w:bCs/>
                <w:color w:val="000000"/>
                <w:sz w:val="22"/>
                <w:szCs w:val="22"/>
              </w:rPr>
              <w:t>время</w:t>
            </w:r>
          </w:p>
        </w:tc>
        <w:tc>
          <w:tcPr>
            <w:tcW w:w="1602" w:type="dxa"/>
            <w:tcBorders>
              <w:top w:val="single" w:sz="4" w:space="0" w:color="auto"/>
              <w:left w:val="single" w:sz="4" w:space="0" w:color="auto"/>
              <w:bottom w:val="single" w:sz="8" w:space="0" w:color="000000"/>
              <w:right w:val="single" w:sz="8" w:space="0" w:color="auto"/>
            </w:tcBorders>
            <w:vAlign w:val="center"/>
          </w:tcPr>
          <w:p w:rsidR="0047637A" w:rsidRPr="00A3129B" w:rsidRDefault="0047637A" w:rsidP="00321BBE">
            <w:pPr>
              <w:jc w:val="center"/>
              <w:rPr>
                <w:b/>
                <w:bCs/>
                <w:color w:val="000000"/>
              </w:rPr>
            </w:pPr>
            <w:r w:rsidRPr="00A3129B">
              <w:rPr>
                <w:b/>
                <w:bCs/>
                <w:color w:val="000000"/>
                <w:sz w:val="22"/>
                <w:szCs w:val="22"/>
              </w:rPr>
              <w:t>длительность</w:t>
            </w:r>
          </w:p>
        </w:tc>
        <w:tc>
          <w:tcPr>
            <w:tcW w:w="900" w:type="dxa"/>
            <w:tcBorders>
              <w:top w:val="single" w:sz="4" w:space="0" w:color="auto"/>
              <w:left w:val="single" w:sz="8" w:space="0" w:color="auto"/>
              <w:bottom w:val="single" w:sz="8" w:space="0" w:color="000000"/>
              <w:right w:val="single" w:sz="4" w:space="0" w:color="auto"/>
            </w:tcBorders>
            <w:vAlign w:val="center"/>
          </w:tcPr>
          <w:p w:rsidR="0047637A" w:rsidRPr="00A3129B" w:rsidRDefault="0047637A" w:rsidP="00321BBE">
            <w:pPr>
              <w:jc w:val="center"/>
              <w:rPr>
                <w:b/>
                <w:bCs/>
                <w:color w:val="000000"/>
              </w:rPr>
            </w:pPr>
            <w:r w:rsidRPr="00A3129B">
              <w:rPr>
                <w:b/>
                <w:bCs/>
                <w:color w:val="000000"/>
                <w:sz w:val="22"/>
                <w:szCs w:val="22"/>
              </w:rPr>
              <w:t>время</w:t>
            </w:r>
          </w:p>
        </w:tc>
        <w:tc>
          <w:tcPr>
            <w:tcW w:w="1634" w:type="dxa"/>
            <w:tcBorders>
              <w:top w:val="single" w:sz="4" w:space="0" w:color="auto"/>
              <w:left w:val="single" w:sz="4" w:space="0" w:color="auto"/>
              <w:bottom w:val="single" w:sz="8" w:space="0" w:color="000000"/>
              <w:right w:val="single" w:sz="8" w:space="0" w:color="auto"/>
            </w:tcBorders>
            <w:vAlign w:val="center"/>
          </w:tcPr>
          <w:p w:rsidR="0047637A" w:rsidRPr="00A3129B" w:rsidRDefault="0047637A" w:rsidP="00321BBE">
            <w:pPr>
              <w:jc w:val="center"/>
              <w:rPr>
                <w:b/>
                <w:bCs/>
                <w:color w:val="000000"/>
              </w:rPr>
            </w:pPr>
            <w:r w:rsidRPr="00A3129B">
              <w:rPr>
                <w:b/>
                <w:bCs/>
                <w:color w:val="000000"/>
                <w:sz w:val="22"/>
                <w:szCs w:val="22"/>
              </w:rPr>
              <w:t>длительность</w:t>
            </w:r>
          </w:p>
        </w:tc>
        <w:tc>
          <w:tcPr>
            <w:tcW w:w="1035" w:type="dxa"/>
            <w:tcBorders>
              <w:top w:val="single" w:sz="4" w:space="0" w:color="auto"/>
              <w:left w:val="single" w:sz="8" w:space="0" w:color="auto"/>
              <w:bottom w:val="single" w:sz="8" w:space="0" w:color="000000"/>
              <w:right w:val="single" w:sz="4" w:space="0" w:color="auto"/>
            </w:tcBorders>
            <w:vAlign w:val="center"/>
          </w:tcPr>
          <w:p w:rsidR="0047637A" w:rsidRPr="00A3129B" w:rsidRDefault="0047637A" w:rsidP="00321BBE">
            <w:pPr>
              <w:jc w:val="center"/>
              <w:rPr>
                <w:b/>
                <w:bCs/>
                <w:color w:val="000000"/>
              </w:rPr>
            </w:pPr>
            <w:r w:rsidRPr="00A3129B">
              <w:rPr>
                <w:b/>
                <w:bCs/>
                <w:color w:val="000000"/>
                <w:sz w:val="22"/>
                <w:szCs w:val="22"/>
              </w:rPr>
              <w:t>время</w:t>
            </w:r>
          </w:p>
        </w:tc>
        <w:tc>
          <w:tcPr>
            <w:tcW w:w="1721" w:type="dxa"/>
            <w:tcBorders>
              <w:top w:val="single" w:sz="4" w:space="0" w:color="auto"/>
              <w:left w:val="single" w:sz="4" w:space="0" w:color="auto"/>
              <w:bottom w:val="single" w:sz="8" w:space="0" w:color="000000"/>
              <w:right w:val="single" w:sz="8" w:space="0" w:color="auto"/>
            </w:tcBorders>
            <w:vAlign w:val="center"/>
          </w:tcPr>
          <w:p w:rsidR="0047637A" w:rsidRPr="00A3129B" w:rsidRDefault="0047637A" w:rsidP="00321BBE">
            <w:pPr>
              <w:jc w:val="center"/>
              <w:rPr>
                <w:b/>
                <w:bCs/>
                <w:color w:val="000000"/>
              </w:rPr>
            </w:pPr>
            <w:r w:rsidRPr="00A3129B">
              <w:rPr>
                <w:b/>
                <w:bCs/>
                <w:color w:val="000000"/>
                <w:sz w:val="22"/>
                <w:szCs w:val="22"/>
              </w:rPr>
              <w:t>длительность</w:t>
            </w:r>
          </w:p>
        </w:tc>
        <w:tc>
          <w:tcPr>
            <w:tcW w:w="1155" w:type="dxa"/>
            <w:tcBorders>
              <w:top w:val="single" w:sz="4" w:space="0" w:color="auto"/>
              <w:left w:val="single" w:sz="8" w:space="0" w:color="auto"/>
              <w:bottom w:val="single" w:sz="8" w:space="0" w:color="000000"/>
              <w:right w:val="single" w:sz="4" w:space="0" w:color="auto"/>
            </w:tcBorders>
            <w:vAlign w:val="center"/>
          </w:tcPr>
          <w:p w:rsidR="0047637A" w:rsidRPr="00A3129B" w:rsidRDefault="0047637A" w:rsidP="00321BBE">
            <w:pPr>
              <w:jc w:val="center"/>
              <w:rPr>
                <w:b/>
                <w:bCs/>
                <w:color w:val="000000"/>
              </w:rPr>
            </w:pPr>
            <w:r w:rsidRPr="00A3129B">
              <w:rPr>
                <w:b/>
                <w:bCs/>
                <w:color w:val="000000"/>
                <w:sz w:val="22"/>
                <w:szCs w:val="22"/>
              </w:rPr>
              <w:t>время</w:t>
            </w:r>
          </w:p>
        </w:tc>
        <w:tc>
          <w:tcPr>
            <w:tcW w:w="1637" w:type="dxa"/>
            <w:tcBorders>
              <w:top w:val="single" w:sz="4" w:space="0" w:color="auto"/>
              <w:left w:val="single" w:sz="4" w:space="0" w:color="auto"/>
              <w:bottom w:val="single" w:sz="8" w:space="0" w:color="000000"/>
              <w:right w:val="single" w:sz="8" w:space="0" w:color="auto"/>
            </w:tcBorders>
            <w:vAlign w:val="center"/>
          </w:tcPr>
          <w:p w:rsidR="0047637A" w:rsidRPr="00A3129B" w:rsidRDefault="0047637A" w:rsidP="00321BBE">
            <w:pPr>
              <w:jc w:val="center"/>
              <w:rPr>
                <w:b/>
                <w:bCs/>
                <w:color w:val="000000"/>
              </w:rPr>
            </w:pPr>
            <w:r w:rsidRPr="00A3129B">
              <w:rPr>
                <w:b/>
                <w:bCs/>
                <w:color w:val="000000"/>
                <w:sz w:val="22"/>
                <w:szCs w:val="22"/>
              </w:rPr>
              <w:t>длительность</w:t>
            </w:r>
          </w:p>
        </w:tc>
      </w:tr>
      <w:tr w:rsidR="0047637A" w:rsidRPr="002734C0" w:rsidTr="00321BBE">
        <w:trPr>
          <w:trHeight w:val="1191"/>
          <w:jc w:val="center"/>
        </w:trPr>
        <w:tc>
          <w:tcPr>
            <w:tcW w:w="1859" w:type="dxa"/>
            <w:vMerge w:val="restart"/>
            <w:tcBorders>
              <w:top w:val="single" w:sz="4" w:space="0" w:color="auto"/>
              <w:left w:val="single" w:sz="8"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Прием детей, осмотр, игры,</w:t>
            </w:r>
          </w:p>
          <w:p w:rsidR="0047637A" w:rsidRPr="00A3129B" w:rsidRDefault="0047637A" w:rsidP="00321BBE">
            <w:pPr>
              <w:rPr>
                <w:color w:val="000000"/>
              </w:rPr>
            </w:pPr>
            <w:r w:rsidRPr="00A3129B">
              <w:rPr>
                <w:color w:val="000000"/>
                <w:sz w:val="22"/>
                <w:szCs w:val="22"/>
              </w:rPr>
              <w:t xml:space="preserve">индивидуальная работа с детьми по плану воспитателя, </w:t>
            </w:r>
          </w:p>
          <w:p w:rsidR="0047637A" w:rsidRPr="00A3129B" w:rsidRDefault="0047637A" w:rsidP="00321BBE">
            <w:pPr>
              <w:rPr>
                <w:color w:val="000000"/>
              </w:rPr>
            </w:pPr>
            <w:r w:rsidRPr="00A3129B">
              <w:rPr>
                <w:color w:val="000000"/>
                <w:sz w:val="22"/>
                <w:szCs w:val="22"/>
              </w:rPr>
              <w:t>утренняя гимнастика</w:t>
            </w:r>
          </w:p>
        </w:tc>
        <w:tc>
          <w:tcPr>
            <w:tcW w:w="1005" w:type="dxa"/>
            <w:vMerge w:val="restart"/>
            <w:tcBorders>
              <w:top w:val="single" w:sz="8" w:space="0" w:color="000000"/>
              <w:left w:val="nil"/>
              <w:right w:val="single" w:sz="4" w:space="0" w:color="auto"/>
            </w:tcBorders>
            <w:vAlign w:val="center"/>
          </w:tcPr>
          <w:p w:rsidR="0047637A" w:rsidRPr="00A3129B" w:rsidRDefault="0047637A" w:rsidP="00321BBE">
            <w:pPr>
              <w:rPr>
                <w:color w:val="000000"/>
              </w:rPr>
            </w:pPr>
            <w:r w:rsidRPr="00A3129B">
              <w:rPr>
                <w:color w:val="000000"/>
                <w:sz w:val="22"/>
                <w:szCs w:val="22"/>
              </w:rPr>
              <w:t>07.00 - 08.10</w:t>
            </w:r>
          </w:p>
          <w:p w:rsidR="0047637A" w:rsidRPr="00A3129B" w:rsidRDefault="0047637A" w:rsidP="00321BBE"/>
          <w:p w:rsidR="0047637A" w:rsidRPr="00A3129B" w:rsidRDefault="0047637A" w:rsidP="00321BBE"/>
          <w:p w:rsidR="0047637A" w:rsidRPr="00A3129B" w:rsidRDefault="0047637A" w:rsidP="00321BBE"/>
          <w:p w:rsidR="0047637A" w:rsidRPr="00A3129B" w:rsidRDefault="0047637A" w:rsidP="00321BBE"/>
        </w:tc>
        <w:tc>
          <w:tcPr>
            <w:tcW w:w="1593" w:type="dxa"/>
            <w:tcBorders>
              <w:top w:val="single" w:sz="8" w:space="0" w:color="000000"/>
              <w:left w:val="nil"/>
              <w:right w:val="single" w:sz="4" w:space="0" w:color="auto"/>
            </w:tcBorders>
            <w:vAlign w:val="center"/>
          </w:tcPr>
          <w:p w:rsidR="0047637A" w:rsidRPr="00A3129B" w:rsidRDefault="0047637A" w:rsidP="00321BBE">
            <w:pPr>
              <w:jc w:val="center"/>
              <w:rPr>
                <w:color w:val="000000"/>
              </w:rPr>
            </w:pPr>
            <w:r w:rsidRPr="00A3129B">
              <w:rPr>
                <w:color w:val="000000"/>
                <w:sz w:val="22"/>
                <w:szCs w:val="22"/>
              </w:rPr>
              <w:t>30 мин</w:t>
            </w:r>
          </w:p>
        </w:tc>
        <w:tc>
          <w:tcPr>
            <w:tcW w:w="1125" w:type="dxa"/>
            <w:vMerge w:val="restart"/>
            <w:tcBorders>
              <w:top w:val="nil"/>
              <w:left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07.00  -08.15</w:t>
            </w:r>
          </w:p>
          <w:p w:rsidR="0047637A" w:rsidRPr="00A3129B" w:rsidRDefault="0047637A" w:rsidP="00321BBE">
            <w:pPr>
              <w:jc w:val="center"/>
              <w:rPr>
                <w:color w:val="000000"/>
              </w:rPr>
            </w:pPr>
          </w:p>
          <w:p w:rsidR="0047637A" w:rsidRPr="00A3129B" w:rsidRDefault="0047637A" w:rsidP="00321BBE">
            <w:pPr>
              <w:jc w:val="center"/>
              <w:rPr>
                <w:color w:val="000000"/>
              </w:rPr>
            </w:pPr>
          </w:p>
          <w:p w:rsidR="0047637A" w:rsidRPr="00A3129B" w:rsidRDefault="0047637A" w:rsidP="00321BBE">
            <w:pPr>
              <w:jc w:val="center"/>
              <w:rPr>
                <w:color w:val="000000"/>
              </w:rPr>
            </w:pPr>
          </w:p>
          <w:p w:rsidR="0047637A" w:rsidRPr="00A3129B" w:rsidRDefault="0047637A" w:rsidP="00321BBE">
            <w:pPr>
              <w:jc w:val="center"/>
              <w:rPr>
                <w:color w:val="000000"/>
              </w:rPr>
            </w:pPr>
          </w:p>
        </w:tc>
        <w:tc>
          <w:tcPr>
            <w:tcW w:w="1602" w:type="dxa"/>
            <w:tcBorders>
              <w:top w:val="nil"/>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30 мин</w:t>
            </w:r>
          </w:p>
        </w:tc>
        <w:tc>
          <w:tcPr>
            <w:tcW w:w="900" w:type="dxa"/>
            <w:vMerge w:val="restart"/>
            <w:tcBorders>
              <w:top w:val="nil"/>
              <w:left w:val="nil"/>
              <w:right w:val="single" w:sz="4" w:space="0" w:color="auto"/>
            </w:tcBorders>
            <w:vAlign w:val="center"/>
          </w:tcPr>
          <w:p w:rsidR="0047637A" w:rsidRPr="00A3129B" w:rsidRDefault="0047637A" w:rsidP="00321BBE">
            <w:pPr>
              <w:rPr>
                <w:color w:val="000000"/>
              </w:rPr>
            </w:pPr>
            <w:r w:rsidRPr="00A3129B">
              <w:rPr>
                <w:color w:val="000000"/>
                <w:sz w:val="22"/>
                <w:szCs w:val="22"/>
              </w:rPr>
              <w:t>07.00  -08.15</w:t>
            </w:r>
          </w:p>
          <w:p w:rsidR="0047637A" w:rsidRPr="00A3129B" w:rsidRDefault="0047637A" w:rsidP="00321BBE">
            <w:pPr>
              <w:jc w:val="center"/>
              <w:rPr>
                <w:color w:val="000000"/>
              </w:rPr>
            </w:pPr>
          </w:p>
          <w:p w:rsidR="0047637A" w:rsidRPr="00A3129B" w:rsidRDefault="0047637A" w:rsidP="00321BBE">
            <w:pPr>
              <w:jc w:val="center"/>
              <w:rPr>
                <w:color w:val="000000"/>
              </w:rPr>
            </w:pPr>
          </w:p>
          <w:p w:rsidR="0047637A" w:rsidRPr="00A3129B" w:rsidRDefault="0047637A" w:rsidP="00321BBE">
            <w:pPr>
              <w:jc w:val="center"/>
              <w:rPr>
                <w:color w:val="000000"/>
              </w:rPr>
            </w:pPr>
          </w:p>
          <w:p w:rsidR="0047637A" w:rsidRPr="00A3129B" w:rsidRDefault="0047637A" w:rsidP="00321BBE">
            <w:pPr>
              <w:jc w:val="center"/>
              <w:rPr>
                <w:color w:val="000000"/>
              </w:rPr>
            </w:pPr>
          </w:p>
        </w:tc>
        <w:tc>
          <w:tcPr>
            <w:tcW w:w="1634" w:type="dxa"/>
            <w:tcBorders>
              <w:top w:val="nil"/>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30 мин</w:t>
            </w:r>
          </w:p>
        </w:tc>
        <w:tc>
          <w:tcPr>
            <w:tcW w:w="1035" w:type="dxa"/>
            <w:vMerge w:val="restart"/>
            <w:tcBorders>
              <w:top w:val="nil"/>
              <w:left w:val="nil"/>
              <w:right w:val="single" w:sz="4" w:space="0" w:color="auto"/>
            </w:tcBorders>
            <w:vAlign w:val="center"/>
          </w:tcPr>
          <w:p w:rsidR="0047637A" w:rsidRPr="00A3129B" w:rsidRDefault="0047637A" w:rsidP="00321BBE">
            <w:pPr>
              <w:rPr>
                <w:color w:val="000000"/>
              </w:rPr>
            </w:pPr>
            <w:r w:rsidRPr="00A3129B">
              <w:rPr>
                <w:color w:val="000000"/>
                <w:sz w:val="22"/>
                <w:szCs w:val="22"/>
              </w:rPr>
              <w:t>07.00 - 08.30</w:t>
            </w:r>
          </w:p>
          <w:p w:rsidR="0047637A" w:rsidRPr="00A3129B" w:rsidRDefault="0047637A" w:rsidP="00321BBE">
            <w:pPr>
              <w:rPr>
                <w:color w:val="000000"/>
              </w:rPr>
            </w:pPr>
          </w:p>
          <w:p w:rsidR="0047637A" w:rsidRPr="00A3129B" w:rsidRDefault="0047637A" w:rsidP="00321BBE">
            <w:pPr>
              <w:rPr>
                <w:color w:val="000000"/>
              </w:rPr>
            </w:pPr>
          </w:p>
          <w:p w:rsidR="0047637A" w:rsidRPr="00A3129B" w:rsidRDefault="0047637A" w:rsidP="00321BBE">
            <w:pPr>
              <w:rPr>
                <w:color w:val="000000"/>
              </w:rPr>
            </w:pPr>
          </w:p>
          <w:p w:rsidR="0047637A" w:rsidRPr="00A3129B" w:rsidRDefault="0047637A" w:rsidP="00321BBE">
            <w:pPr>
              <w:rPr>
                <w:color w:val="000000"/>
              </w:rPr>
            </w:pPr>
          </w:p>
        </w:tc>
        <w:tc>
          <w:tcPr>
            <w:tcW w:w="1721" w:type="dxa"/>
            <w:tcBorders>
              <w:top w:val="nil"/>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30 мин</w:t>
            </w:r>
          </w:p>
        </w:tc>
        <w:tc>
          <w:tcPr>
            <w:tcW w:w="1155" w:type="dxa"/>
            <w:vMerge w:val="restart"/>
            <w:tcBorders>
              <w:top w:val="nil"/>
              <w:left w:val="nil"/>
              <w:right w:val="single" w:sz="4" w:space="0" w:color="auto"/>
            </w:tcBorders>
            <w:vAlign w:val="center"/>
          </w:tcPr>
          <w:p w:rsidR="0047637A" w:rsidRPr="00A3129B" w:rsidRDefault="0047637A" w:rsidP="00321BBE">
            <w:pPr>
              <w:rPr>
                <w:color w:val="000000"/>
              </w:rPr>
            </w:pPr>
            <w:r w:rsidRPr="00A3129B">
              <w:rPr>
                <w:color w:val="000000"/>
                <w:sz w:val="22"/>
                <w:szCs w:val="22"/>
              </w:rPr>
              <w:t>07.00 - 08.30</w:t>
            </w:r>
          </w:p>
          <w:p w:rsidR="0047637A" w:rsidRPr="00A3129B" w:rsidRDefault="0047637A" w:rsidP="00321BBE">
            <w:pPr>
              <w:rPr>
                <w:color w:val="000000"/>
              </w:rPr>
            </w:pPr>
          </w:p>
          <w:p w:rsidR="0047637A" w:rsidRPr="00A3129B" w:rsidRDefault="0047637A" w:rsidP="00321BBE">
            <w:pPr>
              <w:rPr>
                <w:color w:val="000000"/>
              </w:rPr>
            </w:pPr>
          </w:p>
          <w:p w:rsidR="0047637A" w:rsidRPr="00A3129B" w:rsidRDefault="0047637A" w:rsidP="00321BBE">
            <w:pPr>
              <w:rPr>
                <w:color w:val="000000"/>
              </w:rPr>
            </w:pPr>
          </w:p>
          <w:p w:rsidR="0047637A" w:rsidRPr="00A3129B" w:rsidRDefault="0047637A" w:rsidP="00321BBE">
            <w:pPr>
              <w:rPr>
                <w:color w:val="000000"/>
              </w:rPr>
            </w:pPr>
          </w:p>
        </w:tc>
        <w:tc>
          <w:tcPr>
            <w:tcW w:w="1637" w:type="dxa"/>
            <w:tcBorders>
              <w:top w:val="nil"/>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30 мин</w:t>
            </w:r>
          </w:p>
        </w:tc>
      </w:tr>
      <w:tr w:rsidR="0047637A" w:rsidRPr="002734C0" w:rsidTr="00321BBE">
        <w:trPr>
          <w:trHeight w:val="555"/>
          <w:jc w:val="center"/>
        </w:trPr>
        <w:tc>
          <w:tcPr>
            <w:tcW w:w="1859" w:type="dxa"/>
            <w:vMerge/>
            <w:tcBorders>
              <w:left w:val="single" w:sz="8" w:space="0" w:color="auto"/>
              <w:bottom w:val="single" w:sz="4" w:space="0" w:color="auto"/>
              <w:right w:val="single" w:sz="4" w:space="0" w:color="auto"/>
            </w:tcBorders>
            <w:vAlign w:val="center"/>
          </w:tcPr>
          <w:p w:rsidR="0047637A" w:rsidRPr="00A3129B" w:rsidRDefault="0047637A" w:rsidP="00321BBE">
            <w:pPr>
              <w:rPr>
                <w:color w:val="000000"/>
              </w:rPr>
            </w:pPr>
          </w:p>
        </w:tc>
        <w:tc>
          <w:tcPr>
            <w:tcW w:w="1005" w:type="dxa"/>
            <w:vMerge/>
            <w:tcBorders>
              <w:left w:val="nil"/>
              <w:bottom w:val="single" w:sz="4" w:space="0" w:color="auto"/>
              <w:right w:val="single" w:sz="4" w:space="0" w:color="auto"/>
            </w:tcBorders>
            <w:vAlign w:val="center"/>
          </w:tcPr>
          <w:p w:rsidR="0047637A" w:rsidRPr="00A3129B" w:rsidRDefault="0047637A" w:rsidP="00321BBE">
            <w:pPr>
              <w:jc w:val="center"/>
              <w:rPr>
                <w:color w:val="000000"/>
              </w:rPr>
            </w:pPr>
          </w:p>
        </w:tc>
        <w:tc>
          <w:tcPr>
            <w:tcW w:w="1593" w:type="dxa"/>
            <w:tcBorders>
              <w:top w:val="single" w:sz="4" w:space="0" w:color="auto"/>
              <w:left w:val="nil"/>
              <w:bottom w:val="single" w:sz="4" w:space="0" w:color="auto"/>
              <w:right w:val="single" w:sz="4" w:space="0" w:color="auto"/>
            </w:tcBorders>
            <w:vAlign w:val="center"/>
          </w:tcPr>
          <w:p w:rsidR="0047637A" w:rsidRPr="00A3129B" w:rsidRDefault="0047637A" w:rsidP="00321BBE">
            <w:pPr>
              <w:jc w:val="center"/>
              <w:rPr>
                <w:color w:val="000000"/>
              </w:rPr>
            </w:pPr>
            <w:r w:rsidRPr="00A3129B">
              <w:rPr>
                <w:color w:val="000000"/>
                <w:sz w:val="22"/>
                <w:szCs w:val="22"/>
              </w:rPr>
              <w:t>40мин</w:t>
            </w:r>
          </w:p>
        </w:tc>
        <w:tc>
          <w:tcPr>
            <w:tcW w:w="1125" w:type="dxa"/>
            <w:vMerge/>
            <w:tcBorders>
              <w:left w:val="single" w:sz="4" w:space="0" w:color="auto"/>
              <w:bottom w:val="single" w:sz="4" w:space="0" w:color="auto"/>
              <w:right w:val="single" w:sz="4" w:space="0" w:color="auto"/>
            </w:tcBorders>
            <w:vAlign w:val="center"/>
          </w:tcPr>
          <w:p w:rsidR="0047637A" w:rsidRPr="00A3129B" w:rsidRDefault="0047637A" w:rsidP="00321BBE">
            <w:pPr>
              <w:jc w:val="center"/>
              <w:rPr>
                <w:color w:val="000000"/>
              </w:rPr>
            </w:pPr>
          </w:p>
        </w:tc>
        <w:tc>
          <w:tcPr>
            <w:tcW w:w="1602" w:type="dxa"/>
            <w:tcBorders>
              <w:top w:val="single" w:sz="4" w:space="0" w:color="auto"/>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45 мин</w:t>
            </w:r>
          </w:p>
        </w:tc>
        <w:tc>
          <w:tcPr>
            <w:tcW w:w="900" w:type="dxa"/>
            <w:vMerge/>
            <w:tcBorders>
              <w:left w:val="nil"/>
              <w:bottom w:val="single" w:sz="4" w:space="0" w:color="auto"/>
              <w:right w:val="single" w:sz="4" w:space="0" w:color="auto"/>
            </w:tcBorders>
            <w:vAlign w:val="center"/>
          </w:tcPr>
          <w:p w:rsidR="0047637A" w:rsidRPr="00A3129B" w:rsidRDefault="0047637A" w:rsidP="00321BBE">
            <w:pPr>
              <w:jc w:val="center"/>
              <w:rPr>
                <w:color w:val="000000"/>
              </w:rPr>
            </w:pPr>
          </w:p>
        </w:tc>
        <w:tc>
          <w:tcPr>
            <w:tcW w:w="1634" w:type="dxa"/>
            <w:tcBorders>
              <w:top w:val="single" w:sz="4" w:space="0" w:color="auto"/>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45 мин</w:t>
            </w:r>
          </w:p>
        </w:tc>
        <w:tc>
          <w:tcPr>
            <w:tcW w:w="1035" w:type="dxa"/>
            <w:vMerge/>
            <w:tcBorders>
              <w:left w:val="nil"/>
              <w:bottom w:val="single" w:sz="4" w:space="0" w:color="auto"/>
              <w:right w:val="single" w:sz="4" w:space="0" w:color="auto"/>
            </w:tcBorders>
            <w:vAlign w:val="center"/>
          </w:tcPr>
          <w:p w:rsidR="0047637A" w:rsidRPr="00A3129B" w:rsidRDefault="0047637A" w:rsidP="00321BBE">
            <w:pPr>
              <w:rPr>
                <w:color w:val="000000"/>
              </w:rPr>
            </w:pPr>
          </w:p>
        </w:tc>
        <w:tc>
          <w:tcPr>
            <w:tcW w:w="1721" w:type="dxa"/>
            <w:tcBorders>
              <w:top w:val="single" w:sz="4" w:space="0" w:color="auto"/>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60 мин</w:t>
            </w:r>
          </w:p>
        </w:tc>
        <w:tc>
          <w:tcPr>
            <w:tcW w:w="1155" w:type="dxa"/>
            <w:vMerge/>
            <w:tcBorders>
              <w:left w:val="nil"/>
              <w:bottom w:val="single" w:sz="4" w:space="0" w:color="auto"/>
              <w:right w:val="single" w:sz="4" w:space="0" w:color="auto"/>
            </w:tcBorders>
            <w:vAlign w:val="center"/>
          </w:tcPr>
          <w:p w:rsidR="0047637A" w:rsidRPr="00A3129B" w:rsidRDefault="0047637A" w:rsidP="00321BBE">
            <w:pPr>
              <w:rPr>
                <w:color w:val="000000"/>
              </w:rPr>
            </w:pPr>
          </w:p>
        </w:tc>
        <w:tc>
          <w:tcPr>
            <w:tcW w:w="1637" w:type="dxa"/>
            <w:tcBorders>
              <w:top w:val="single" w:sz="4" w:space="0" w:color="auto"/>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60 мин</w:t>
            </w:r>
          </w:p>
        </w:tc>
      </w:tr>
      <w:tr w:rsidR="0047637A" w:rsidRPr="002734C0" w:rsidTr="00321BBE">
        <w:trPr>
          <w:trHeight w:val="549"/>
          <w:jc w:val="center"/>
        </w:trPr>
        <w:tc>
          <w:tcPr>
            <w:tcW w:w="1859" w:type="dxa"/>
            <w:tcBorders>
              <w:top w:val="nil"/>
              <w:left w:val="single" w:sz="8" w:space="0" w:color="auto"/>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Подготовка к завтраку</w:t>
            </w:r>
          </w:p>
        </w:tc>
        <w:tc>
          <w:tcPr>
            <w:tcW w:w="1005" w:type="dxa"/>
            <w:tcBorders>
              <w:top w:val="single" w:sz="4" w:space="0" w:color="auto"/>
              <w:left w:val="nil"/>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08.10 -     08.20</w:t>
            </w:r>
          </w:p>
        </w:tc>
        <w:tc>
          <w:tcPr>
            <w:tcW w:w="1593" w:type="dxa"/>
            <w:tcBorders>
              <w:top w:val="single" w:sz="4" w:space="0" w:color="auto"/>
              <w:left w:val="nil"/>
              <w:bottom w:val="single" w:sz="4" w:space="0" w:color="auto"/>
              <w:right w:val="single" w:sz="4" w:space="0" w:color="auto"/>
            </w:tcBorders>
            <w:vAlign w:val="center"/>
          </w:tcPr>
          <w:p w:rsidR="0047637A" w:rsidRPr="00A3129B" w:rsidRDefault="0047637A" w:rsidP="00321BBE">
            <w:pPr>
              <w:jc w:val="center"/>
              <w:rPr>
                <w:color w:val="000000"/>
              </w:rPr>
            </w:pPr>
            <w:r w:rsidRPr="00A3129B">
              <w:rPr>
                <w:color w:val="000000"/>
                <w:sz w:val="22"/>
                <w:szCs w:val="22"/>
              </w:rPr>
              <w:t>10 мин</w:t>
            </w:r>
          </w:p>
        </w:tc>
        <w:tc>
          <w:tcPr>
            <w:tcW w:w="1125" w:type="dxa"/>
            <w:tcBorders>
              <w:top w:val="nil"/>
              <w:left w:val="single" w:sz="4" w:space="0" w:color="auto"/>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08.15  -08.25</w:t>
            </w:r>
          </w:p>
        </w:tc>
        <w:tc>
          <w:tcPr>
            <w:tcW w:w="1602" w:type="dxa"/>
            <w:tcBorders>
              <w:top w:val="nil"/>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10 мин</w:t>
            </w:r>
          </w:p>
        </w:tc>
        <w:tc>
          <w:tcPr>
            <w:tcW w:w="900" w:type="dxa"/>
            <w:tcBorders>
              <w:top w:val="nil"/>
              <w:left w:val="nil"/>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08.15 - 08.25</w:t>
            </w:r>
          </w:p>
        </w:tc>
        <w:tc>
          <w:tcPr>
            <w:tcW w:w="1634" w:type="dxa"/>
            <w:tcBorders>
              <w:top w:val="nil"/>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10 мин</w:t>
            </w:r>
          </w:p>
        </w:tc>
        <w:tc>
          <w:tcPr>
            <w:tcW w:w="1035" w:type="dxa"/>
            <w:tcBorders>
              <w:top w:val="nil"/>
              <w:left w:val="nil"/>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08.30 - 08.40</w:t>
            </w:r>
          </w:p>
        </w:tc>
        <w:tc>
          <w:tcPr>
            <w:tcW w:w="1721" w:type="dxa"/>
            <w:tcBorders>
              <w:top w:val="nil"/>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10 мин</w:t>
            </w:r>
          </w:p>
        </w:tc>
        <w:tc>
          <w:tcPr>
            <w:tcW w:w="1155" w:type="dxa"/>
            <w:tcBorders>
              <w:top w:val="nil"/>
              <w:left w:val="nil"/>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08.30 - 08.40</w:t>
            </w:r>
          </w:p>
        </w:tc>
        <w:tc>
          <w:tcPr>
            <w:tcW w:w="1637" w:type="dxa"/>
            <w:tcBorders>
              <w:top w:val="nil"/>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10 мин</w:t>
            </w:r>
          </w:p>
        </w:tc>
      </w:tr>
      <w:tr w:rsidR="0047637A" w:rsidRPr="002734C0" w:rsidTr="00321BBE">
        <w:trPr>
          <w:trHeight w:val="557"/>
          <w:jc w:val="center"/>
        </w:trPr>
        <w:tc>
          <w:tcPr>
            <w:tcW w:w="1859" w:type="dxa"/>
            <w:tcBorders>
              <w:top w:val="nil"/>
              <w:left w:val="single" w:sz="8" w:space="0" w:color="auto"/>
              <w:bottom w:val="single" w:sz="4" w:space="0" w:color="auto"/>
              <w:right w:val="single" w:sz="4" w:space="0" w:color="auto"/>
            </w:tcBorders>
            <w:shd w:val="clear" w:color="000000" w:fill="F2F2F2"/>
            <w:vAlign w:val="center"/>
          </w:tcPr>
          <w:p w:rsidR="0047637A" w:rsidRPr="00A3129B" w:rsidRDefault="0047637A" w:rsidP="00321BBE">
            <w:pPr>
              <w:rPr>
                <w:color w:val="000000"/>
              </w:rPr>
            </w:pPr>
            <w:r w:rsidRPr="00A3129B">
              <w:rPr>
                <w:color w:val="000000"/>
                <w:sz w:val="22"/>
                <w:szCs w:val="22"/>
              </w:rPr>
              <w:t>Завтрак</w:t>
            </w:r>
          </w:p>
        </w:tc>
        <w:tc>
          <w:tcPr>
            <w:tcW w:w="1005" w:type="dxa"/>
            <w:tcBorders>
              <w:top w:val="single" w:sz="4" w:space="0" w:color="auto"/>
              <w:left w:val="nil"/>
              <w:bottom w:val="single" w:sz="4" w:space="0" w:color="auto"/>
              <w:right w:val="single" w:sz="4" w:space="0" w:color="auto"/>
            </w:tcBorders>
            <w:shd w:val="clear" w:color="000000" w:fill="F2F2F2"/>
            <w:vAlign w:val="center"/>
          </w:tcPr>
          <w:p w:rsidR="0047637A" w:rsidRPr="00A3129B" w:rsidRDefault="0047637A" w:rsidP="00321BBE">
            <w:pPr>
              <w:rPr>
                <w:color w:val="000000"/>
              </w:rPr>
            </w:pPr>
            <w:r w:rsidRPr="00A3129B">
              <w:rPr>
                <w:color w:val="000000"/>
                <w:sz w:val="22"/>
                <w:szCs w:val="22"/>
              </w:rPr>
              <w:t>08.20 - 08.45</w:t>
            </w:r>
          </w:p>
        </w:tc>
        <w:tc>
          <w:tcPr>
            <w:tcW w:w="1593" w:type="dxa"/>
            <w:tcBorders>
              <w:top w:val="single" w:sz="4" w:space="0" w:color="auto"/>
              <w:left w:val="nil"/>
              <w:bottom w:val="single" w:sz="4" w:space="0" w:color="auto"/>
              <w:right w:val="single" w:sz="4" w:space="0" w:color="auto"/>
            </w:tcBorders>
            <w:shd w:val="clear" w:color="000000" w:fill="F2F2F2"/>
            <w:vAlign w:val="center"/>
          </w:tcPr>
          <w:p w:rsidR="0047637A" w:rsidRPr="00A3129B" w:rsidRDefault="0047637A" w:rsidP="00321BBE">
            <w:pPr>
              <w:jc w:val="center"/>
              <w:rPr>
                <w:color w:val="000000"/>
              </w:rPr>
            </w:pPr>
            <w:r w:rsidRPr="00A3129B">
              <w:rPr>
                <w:color w:val="000000"/>
                <w:sz w:val="22"/>
                <w:szCs w:val="22"/>
              </w:rPr>
              <w:t>25 мин</w:t>
            </w:r>
          </w:p>
        </w:tc>
        <w:tc>
          <w:tcPr>
            <w:tcW w:w="1125" w:type="dxa"/>
            <w:tcBorders>
              <w:top w:val="nil"/>
              <w:left w:val="single" w:sz="4" w:space="0" w:color="auto"/>
              <w:bottom w:val="single" w:sz="4" w:space="0" w:color="auto"/>
              <w:right w:val="single" w:sz="4" w:space="0" w:color="auto"/>
            </w:tcBorders>
            <w:shd w:val="clear" w:color="000000" w:fill="F2F2F2"/>
            <w:vAlign w:val="center"/>
          </w:tcPr>
          <w:p w:rsidR="0047637A" w:rsidRPr="00A3129B" w:rsidRDefault="0047637A" w:rsidP="00321BBE">
            <w:pPr>
              <w:rPr>
                <w:color w:val="000000"/>
              </w:rPr>
            </w:pPr>
            <w:r w:rsidRPr="00A3129B">
              <w:rPr>
                <w:color w:val="000000"/>
                <w:sz w:val="22"/>
                <w:szCs w:val="22"/>
              </w:rPr>
              <w:t>08.25  -08.45</w:t>
            </w:r>
          </w:p>
        </w:tc>
        <w:tc>
          <w:tcPr>
            <w:tcW w:w="1602" w:type="dxa"/>
            <w:tcBorders>
              <w:top w:val="nil"/>
              <w:left w:val="single" w:sz="4" w:space="0" w:color="auto"/>
              <w:bottom w:val="single" w:sz="4" w:space="0" w:color="auto"/>
              <w:right w:val="single" w:sz="8" w:space="0" w:color="auto"/>
            </w:tcBorders>
            <w:shd w:val="clear" w:color="000000" w:fill="F2F2F2"/>
            <w:vAlign w:val="center"/>
          </w:tcPr>
          <w:p w:rsidR="0047637A" w:rsidRPr="00A3129B" w:rsidRDefault="0047637A" w:rsidP="00321BBE">
            <w:pPr>
              <w:jc w:val="center"/>
              <w:rPr>
                <w:color w:val="000000"/>
              </w:rPr>
            </w:pPr>
            <w:r w:rsidRPr="00A3129B">
              <w:rPr>
                <w:color w:val="000000"/>
                <w:sz w:val="22"/>
                <w:szCs w:val="22"/>
              </w:rPr>
              <w:t>20 мин</w:t>
            </w:r>
          </w:p>
        </w:tc>
        <w:tc>
          <w:tcPr>
            <w:tcW w:w="900" w:type="dxa"/>
            <w:tcBorders>
              <w:top w:val="nil"/>
              <w:left w:val="nil"/>
              <w:bottom w:val="single" w:sz="4" w:space="0" w:color="auto"/>
              <w:right w:val="single" w:sz="4" w:space="0" w:color="auto"/>
            </w:tcBorders>
            <w:shd w:val="clear" w:color="000000" w:fill="F2F2F2"/>
            <w:vAlign w:val="center"/>
          </w:tcPr>
          <w:p w:rsidR="0047637A" w:rsidRPr="00A3129B" w:rsidRDefault="0047637A" w:rsidP="00321BBE">
            <w:pPr>
              <w:rPr>
                <w:color w:val="000000"/>
              </w:rPr>
            </w:pPr>
            <w:r w:rsidRPr="00A3129B">
              <w:rPr>
                <w:color w:val="000000"/>
                <w:sz w:val="22"/>
                <w:szCs w:val="22"/>
              </w:rPr>
              <w:t>08.25 - 08.45</w:t>
            </w:r>
          </w:p>
        </w:tc>
        <w:tc>
          <w:tcPr>
            <w:tcW w:w="1634" w:type="dxa"/>
            <w:tcBorders>
              <w:top w:val="nil"/>
              <w:left w:val="single" w:sz="4" w:space="0" w:color="auto"/>
              <w:bottom w:val="single" w:sz="4" w:space="0" w:color="auto"/>
              <w:right w:val="single" w:sz="8" w:space="0" w:color="auto"/>
            </w:tcBorders>
            <w:shd w:val="clear" w:color="000000" w:fill="F2F2F2"/>
            <w:vAlign w:val="center"/>
          </w:tcPr>
          <w:p w:rsidR="0047637A" w:rsidRPr="00A3129B" w:rsidRDefault="0047637A" w:rsidP="00321BBE">
            <w:pPr>
              <w:jc w:val="center"/>
              <w:rPr>
                <w:color w:val="000000"/>
              </w:rPr>
            </w:pPr>
            <w:r w:rsidRPr="00A3129B">
              <w:rPr>
                <w:color w:val="000000"/>
                <w:sz w:val="22"/>
                <w:szCs w:val="22"/>
              </w:rPr>
              <w:t>20 мин</w:t>
            </w:r>
          </w:p>
        </w:tc>
        <w:tc>
          <w:tcPr>
            <w:tcW w:w="1035" w:type="dxa"/>
            <w:tcBorders>
              <w:top w:val="nil"/>
              <w:left w:val="nil"/>
              <w:bottom w:val="single" w:sz="4" w:space="0" w:color="auto"/>
              <w:right w:val="single" w:sz="4" w:space="0" w:color="auto"/>
            </w:tcBorders>
            <w:shd w:val="clear" w:color="000000" w:fill="F2F2F2"/>
            <w:vAlign w:val="center"/>
          </w:tcPr>
          <w:p w:rsidR="0047637A" w:rsidRPr="00A3129B" w:rsidRDefault="0047637A" w:rsidP="00321BBE">
            <w:pPr>
              <w:rPr>
                <w:color w:val="000000"/>
              </w:rPr>
            </w:pPr>
            <w:r w:rsidRPr="00A3129B">
              <w:rPr>
                <w:color w:val="000000"/>
                <w:sz w:val="22"/>
                <w:szCs w:val="22"/>
              </w:rPr>
              <w:t>08.40 - 08.55</w:t>
            </w:r>
          </w:p>
        </w:tc>
        <w:tc>
          <w:tcPr>
            <w:tcW w:w="1721" w:type="dxa"/>
            <w:tcBorders>
              <w:top w:val="nil"/>
              <w:left w:val="single" w:sz="4" w:space="0" w:color="auto"/>
              <w:bottom w:val="single" w:sz="4" w:space="0" w:color="auto"/>
              <w:right w:val="single" w:sz="8" w:space="0" w:color="auto"/>
            </w:tcBorders>
            <w:shd w:val="clear" w:color="000000" w:fill="F2F2F2"/>
            <w:vAlign w:val="center"/>
          </w:tcPr>
          <w:p w:rsidR="0047637A" w:rsidRPr="00A3129B" w:rsidRDefault="0047637A" w:rsidP="00321BBE">
            <w:pPr>
              <w:jc w:val="center"/>
              <w:rPr>
                <w:color w:val="000000"/>
              </w:rPr>
            </w:pPr>
            <w:r w:rsidRPr="00A3129B">
              <w:rPr>
                <w:color w:val="000000"/>
                <w:sz w:val="22"/>
                <w:szCs w:val="22"/>
              </w:rPr>
              <w:t>15 мин</w:t>
            </w:r>
          </w:p>
        </w:tc>
        <w:tc>
          <w:tcPr>
            <w:tcW w:w="1155" w:type="dxa"/>
            <w:tcBorders>
              <w:top w:val="nil"/>
              <w:left w:val="nil"/>
              <w:bottom w:val="single" w:sz="4" w:space="0" w:color="auto"/>
              <w:right w:val="single" w:sz="4" w:space="0" w:color="auto"/>
            </w:tcBorders>
            <w:shd w:val="clear" w:color="000000" w:fill="F2F2F2"/>
            <w:vAlign w:val="center"/>
          </w:tcPr>
          <w:p w:rsidR="0047637A" w:rsidRPr="00A3129B" w:rsidRDefault="0047637A" w:rsidP="00321BBE">
            <w:pPr>
              <w:rPr>
                <w:color w:val="000000"/>
              </w:rPr>
            </w:pPr>
            <w:r w:rsidRPr="00A3129B">
              <w:rPr>
                <w:color w:val="000000"/>
                <w:sz w:val="22"/>
                <w:szCs w:val="22"/>
              </w:rPr>
              <w:t>08.40  -08.55</w:t>
            </w:r>
          </w:p>
        </w:tc>
        <w:tc>
          <w:tcPr>
            <w:tcW w:w="1637" w:type="dxa"/>
            <w:tcBorders>
              <w:top w:val="nil"/>
              <w:left w:val="single" w:sz="4" w:space="0" w:color="auto"/>
              <w:bottom w:val="single" w:sz="4" w:space="0" w:color="auto"/>
              <w:right w:val="single" w:sz="8" w:space="0" w:color="auto"/>
            </w:tcBorders>
            <w:shd w:val="clear" w:color="000000" w:fill="F2F2F2"/>
            <w:vAlign w:val="center"/>
          </w:tcPr>
          <w:p w:rsidR="0047637A" w:rsidRPr="00A3129B" w:rsidRDefault="0047637A" w:rsidP="00321BBE">
            <w:pPr>
              <w:jc w:val="center"/>
              <w:rPr>
                <w:color w:val="000000"/>
              </w:rPr>
            </w:pPr>
            <w:r w:rsidRPr="00A3129B">
              <w:rPr>
                <w:color w:val="000000"/>
                <w:sz w:val="22"/>
                <w:szCs w:val="22"/>
              </w:rPr>
              <w:t>15 мин</w:t>
            </w:r>
          </w:p>
        </w:tc>
      </w:tr>
      <w:tr w:rsidR="0047637A" w:rsidRPr="002734C0" w:rsidTr="00321BBE">
        <w:trPr>
          <w:trHeight w:val="2410"/>
          <w:jc w:val="center"/>
        </w:trPr>
        <w:tc>
          <w:tcPr>
            <w:tcW w:w="1859" w:type="dxa"/>
            <w:tcBorders>
              <w:top w:val="nil"/>
              <w:left w:val="single" w:sz="8"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Самостоятельная деятельность детей,</w:t>
            </w:r>
          </w:p>
          <w:p w:rsidR="0047637A" w:rsidRPr="00A3129B" w:rsidRDefault="0047637A" w:rsidP="00321BBE">
            <w:pPr>
              <w:rPr>
                <w:color w:val="000000"/>
              </w:rPr>
            </w:pPr>
            <w:r w:rsidRPr="00A3129B">
              <w:rPr>
                <w:color w:val="000000"/>
                <w:sz w:val="22"/>
                <w:szCs w:val="22"/>
              </w:rPr>
              <w:t>совместная со взрослыми деятельность, организационная образовательная деятельность</w:t>
            </w:r>
          </w:p>
        </w:tc>
        <w:tc>
          <w:tcPr>
            <w:tcW w:w="1005" w:type="dxa"/>
            <w:tcBorders>
              <w:top w:val="single" w:sz="4" w:space="0" w:color="auto"/>
              <w:left w:val="nil"/>
              <w:right w:val="single" w:sz="4" w:space="0" w:color="auto"/>
            </w:tcBorders>
            <w:vAlign w:val="center"/>
          </w:tcPr>
          <w:p w:rsidR="0047637A" w:rsidRPr="00A3129B" w:rsidRDefault="0047637A" w:rsidP="00321BBE">
            <w:pPr>
              <w:rPr>
                <w:color w:val="000000"/>
              </w:rPr>
            </w:pPr>
          </w:p>
          <w:p w:rsidR="0047637A" w:rsidRPr="00A3129B" w:rsidRDefault="0047637A" w:rsidP="00321BBE">
            <w:pPr>
              <w:rPr>
                <w:color w:val="000000"/>
              </w:rPr>
            </w:pPr>
            <w:r w:rsidRPr="00A3129B">
              <w:rPr>
                <w:color w:val="000000"/>
                <w:sz w:val="22"/>
                <w:szCs w:val="22"/>
              </w:rPr>
              <w:t>08.45 - 09.55</w:t>
            </w:r>
          </w:p>
          <w:p w:rsidR="0047637A" w:rsidRPr="00A3129B" w:rsidRDefault="0047637A" w:rsidP="00321BBE"/>
          <w:p w:rsidR="0047637A" w:rsidRPr="00A3129B" w:rsidRDefault="0047637A" w:rsidP="00321BBE"/>
          <w:p w:rsidR="0047637A" w:rsidRPr="00A3129B" w:rsidRDefault="0047637A" w:rsidP="00321BBE"/>
          <w:p w:rsidR="0047637A" w:rsidRPr="00A3129B" w:rsidRDefault="0047637A" w:rsidP="00321BBE"/>
          <w:p w:rsidR="0047637A" w:rsidRPr="00A3129B" w:rsidRDefault="0047637A" w:rsidP="00321BBE"/>
          <w:p w:rsidR="0047637A" w:rsidRPr="00A3129B" w:rsidRDefault="0047637A" w:rsidP="00321BBE"/>
        </w:tc>
        <w:tc>
          <w:tcPr>
            <w:tcW w:w="1593" w:type="dxa"/>
            <w:tcBorders>
              <w:top w:val="single" w:sz="4" w:space="0" w:color="auto"/>
              <w:left w:val="nil"/>
              <w:right w:val="single" w:sz="4" w:space="0" w:color="auto"/>
            </w:tcBorders>
            <w:vAlign w:val="center"/>
          </w:tcPr>
          <w:p w:rsidR="0047637A" w:rsidRPr="00A3129B" w:rsidRDefault="0047637A" w:rsidP="00321BBE">
            <w:pPr>
              <w:jc w:val="center"/>
              <w:rPr>
                <w:color w:val="000000"/>
              </w:rPr>
            </w:pPr>
            <w:r w:rsidRPr="00A3129B">
              <w:rPr>
                <w:color w:val="000000"/>
                <w:sz w:val="22"/>
                <w:szCs w:val="22"/>
              </w:rPr>
              <w:t>1 ч. 10 мин</w:t>
            </w:r>
          </w:p>
        </w:tc>
        <w:tc>
          <w:tcPr>
            <w:tcW w:w="1125" w:type="dxa"/>
            <w:tcBorders>
              <w:top w:val="nil"/>
              <w:left w:val="single" w:sz="4" w:space="0" w:color="auto"/>
              <w:right w:val="single" w:sz="4" w:space="0" w:color="auto"/>
            </w:tcBorders>
            <w:vAlign w:val="center"/>
          </w:tcPr>
          <w:p w:rsidR="0047637A" w:rsidRPr="00A3129B" w:rsidRDefault="0047637A" w:rsidP="00321BBE">
            <w:pPr>
              <w:rPr>
                <w:color w:val="000000"/>
              </w:rPr>
            </w:pPr>
          </w:p>
          <w:p w:rsidR="0047637A" w:rsidRPr="00A3129B" w:rsidRDefault="0047637A" w:rsidP="00321BBE">
            <w:pPr>
              <w:rPr>
                <w:color w:val="000000"/>
              </w:rPr>
            </w:pPr>
            <w:r w:rsidRPr="00A3129B">
              <w:rPr>
                <w:color w:val="000000"/>
                <w:sz w:val="22"/>
                <w:szCs w:val="22"/>
              </w:rPr>
              <w:t>08.45  -10.00</w:t>
            </w:r>
          </w:p>
          <w:p w:rsidR="0047637A" w:rsidRPr="00A3129B" w:rsidRDefault="0047637A" w:rsidP="00321BBE">
            <w:pPr>
              <w:rPr>
                <w:color w:val="000000"/>
              </w:rPr>
            </w:pPr>
          </w:p>
          <w:p w:rsidR="0047637A" w:rsidRPr="00A3129B" w:rsidRDefault="0047637A" w:rsidP="00321BBE">
            <w:pPr>
              <w:rPr>
                <w:color w:val="000000"/>
              </w:rPr>
            </w:pPr>
          </w:p>
          <w:p w:rsidR="0047637A" w:rsidRPr="00A3129B" w:rsidRDefault="0047637A" w:rsidP="00321BBE">
            <w:pPr>
              <w:rPr>
                <w:color w:val="000000"/>
              </w:rPr>
            </w:pPr>
          </w:p>
          <w:p w:rsidR="0047637A" w:rsidRPr="00A3129B" w:rsidRDefault="0047637A" w:rsidP="00321BBE">
            <w:pPr>
              <w:rPr>
                <w:color w:val="000000"/>
              </w:rPr>
            </w:pPr>
          </w:p>
          <w:p w:rsidR="0047637A" w:rsidRPr="00A3129B" w:rsidRDefault="0047637A" w:rsidP="00321BBE">
            <w:pPr>
              <w:rPr>
                <w:color w:val="000000"/>
              </w:rPr>
            </w:pPr>
          </w:p>
          <w:p w:rsidR="0047637A" w:rsidRPr="00A3129B" w:rsidRDefault="0047637A" w:rsidP="00321BBE">
            <w:pPr>
              <w:rPr>
                <w:color w:val="000000"/>
              </w:rPr>
            </w:pPr>
          </w:p>
        </w:tc>
        <w:tc>
          <w:tcPr>
            <w:tcW w:w="1602" w:type="dxa"/>
            <w:tcBorders>
              <w:top w:val="nil"/>
              <w:left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1 ч. 15 мин</w:t>
            </w:r>
          </w:p>
        </w:tc>
        <w:tc>
          <w:tcPr>
            <w:tcW w:w="900" w:type="dxa"/>
            <w:tcBorders>
              <w:top w:val="nil"/>
              <w:left w:val="nil"/>
              <w:right w:val="single" w:sz="4" w:space="0" w:color="auto"/>
            </w:tcBorders>
            <w:vAlign w:val="center"/>
          </w:tcPr>
          <w:p w:rsidR="0047637A" w:rsidRPr="00A3129B" w:rsidRDefault="0047637A" w:rsidP="00321BBE">
            <w:pPr>
              <w:rPr>
                <w:color w:val="000000"/>
              </w:rPr>
            </w:pPr>
            <w:r w:rsidRPr="00A3129B">
              <w:rPr>
                <w:color w:val="000000"/>
                <w:sz w:val="22"/>
                <w:szCs w:val="22"/>
              </w:rPr>
              <w:t>08.45 - 10.00</w:t>
            </w:r>
          </w:p>
          <w:p w:rsidR="0047637A" w:rsidRPr="00A3129B" w:rsidRDefault="0047637A" w:rsidP="00321BBE">
            <w:pPr>
              <w:rPr>
                <w:color w:val="000000"/>
              </w:rPr>
            </w:pPr>
          </w:p>
          <w:p w:rsidR="0047637A" w:rsidRPr="00A3129B" w:rsidRDefault="0047637A" w:rsidP="00321BBE">
            <w:pPr>
              <w:rPr>
                <w:color w:val="000000"/>
              </w:rPr>
            </w:pPr>
          </w:p>
          <w:p w:rsidR="0047637A" w:rsidRPr="00A3129B" w:rsidRDefault="0047637A" w:rsidP="00321BBE">
            <w:pPr>
              <w:rPr>
                <w:color w:val="000000"/>
              </w:rPr>
            </w:pPr>
          </w:p>
          <w:p w:rsidR="0047637A" w:rsidRPr="00A3129B" w:rsidRDefault="0047637A" w:rsidP="00321BBE">
            <w:pPr>
              <w:rPr>
                <w:color w:val="000000"/>
              </w:rPr>
            </w:pPr>
          </w:p>
          <w:p w:rsidR="0047637A" w:rsidRPr="00A3129B" w:rsidRDefault="0047637A" w:rsidP="00321BBE">
            <w:pPr>
              <w:rPr>
                <w:color w:val="000000"/>
              </w:rPr>
            </w:pPr>
          </w:p>
        </w:tc>
        <w:tc>
          <w:tcPr>
            <w:tcW w:w="1634" w:type="dxa"/>
            <w:tcBorders>
              <w:top w:val="nil"/>
              <w:left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1 ч. 15 мин</w:t>
            </w:r>
          </w:p>
        </w:tc>
        <w:tc>
          <w:tcPr>
            <w:tcW w:w="1035" w:type="dxa"/>
            <w:tcBorders>
              <w:top w:val="nil"/>
              <w:left w:val="nil"/>
              <w:right w:val="single" w:sz="4" w:space="0" w:color="auto"/>
            </w:tcBorders>
            <w:vAlign w:val="center"/>
          </w:tcPr>
          <w:p w:rsidR="0047637A" w:rsidRPr="00A3129B" w:rsidRDefault="0047637A" w:rsidP="00321BBE">
            <w:pPr>
              <w:rPr>
                <w:color w:val="000000"/>
              </w:rPr>
            </w:pPr>
            <w:r w:rsidRPr="00A3129B">
              <w:rPr>
                <w:color w:val="000000"/>
                <w:sz w:val="22"/>
                <w:szCs w:val="22"/>
              </w:rPr>
              <w:t>08.55 - 10.05</w:t>
            </w:r>
          </w:p>
          <w:p w:rsidR="0047637A" w:rsidRPr="00A3129B" w:rsidRDefault="0047637A" w:rsidP="00321BBE">
            <w:pPr>
              <w:rPr>
                <w:color w:val="000000"/>
              </w:rPr>
            </w:pPr>
          </w:p>
          <w:p w:rsidR="0047637A" w:rsidRPr="00A3129B" w:rsidRDefault="0047637A" w:rsidP="00321BBE">
            <w:pPr>
              <w:rPr>
                <w:color w:val="000000"/>
              </w:rPr>
            </w:pPr>
          </w:p>
          <w:p w:rsidR="0047637A" w:rsidRPr="00A3129B" w:rsidRDefault="0047637A" w:rsidP="00321BBE">
            <w:pPr>
              <w:rPr>
                <w:color w:val="000000"/>
              </w:rPr>
            </w:pPr>
          </w:p>
          <w:p w:rsidR="0047637A" w:rsidRPr="00A3129B" w:rsidRDefault="0047637A" w:rsidP="00321BBE">
            <w:pPr>
              <w:rPr>
                <w:color w:val="000000"/>
              </w:rPr>
            </w:pPr>
          </w:p>
          <w:p w:rsidR="0047637A" w:rsidRPr="00A3129B" w:rsidRDefault="0047637A" w:rsidP="00321BBE">
            <w:pPr>
              <w:rPr>
                <w:color w:val="000000"/>
              </w:rPr>
            </w:pPr>
          </w:p>
        </w:tc>
        <w:tc>
          <w:tcPr>
            <w:tcW w:w="1721" w:type="dxa"/>
            <w:tcBorders>
              <w:top w:val="nil"/>
              <w:left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1ч. 10 мин</w:t>
            </w:r>
          </w:p>
        </w:tc>
        <w:tc>
          <w:tcPr>
            <w:tcW w:w="1155" w:type="dxa"/>
            <w:tcBorders>
              <w:top w:val="nil"/>
              <w:left w:val="nil"/>
              <w:right w:val="single" w:sz="4" w:space="0" w:color="auto"/>
            </w:tcBorders>
            <w:vAlign w:val="center"/>
          </w:tcPr>
          <w:p w:rsidR="0047637A" w:rsidRPr="00A3129B" w:rsidRDefault="0047637A" w:rsidP="00321BBE">
            <w:pPr>
              <w:rPr>
                <w:color w:val="000000"/>
              </w:rPr>
            </w:pPr>
            <w:r w:rsidRPr="00A3129B">
              <w:rPr>
                <w:color w:val="000000"/>
                <w:sz w:val="22"/>
                <w:szCs w:val="22"/>
              </w:rPr>
              <w:t>08.55 - 10.15</w:t>
            </w:r>
          </w:p>
          <w:p w:rsidR="0047637A" w:rsidRPr="00A3129B" w:rsidRDefault="0047637A" w:rsidP="00321BBE">
            <w:pPr>
              <w:rPr>
                <w:color w:val="000000"/>
              </w:rPr>
            </w:pPr>
          </w:p>
          <w:p w:rsidR="0047637A" w:rsidRPr="00A3129B" w:rsidRDefault="0047637A" w:rsidP="00321BBE">
            <w:pPr>
              <w:rPr>
                <w:color w:val="000000"/>
              </w:rPr>
            </w:pPr>
          </w:p>
          <w:p w:rsidR="0047637A" w:rsidRPr="00A3129B" w:rsidRDefault="0047637A" w:rsidP="00321BBE">
            <w:pPr>
              <w:rPr>
                <w:color w:val="000000"/>
              </w:rPr>
            </w:pPr>
          </w:p>
          <w:p w:rsidR="0047637A" w:rsidRPr="00A3129B" w:rsidRDefault="0047637A" w:rsidP="00321BBE">
            <w:pPr>
              <w:rPr>
                <w:color w:val="000000"/>
              </w:rPr>
            </w:pPr>
          </w:p>
          <w:p w:rsidR="0047637A" w:rsidRPr="00A3129B" w:rsidRDefault="0047637A" w:rsidP="00321BBE">
            <w:pPr>
              <w:rPr>
                <w:color w:val="000000"/>
              </w:rPr>
            </w:pPr>
          </w:p>
        </w:tc>
        <w:tc>
          <w:tcPr>
            <w:tcW w:w="1637" w:type="dxa"/>
            <w:tcBorders>
              <w:top w:val="nil"/>
              <w:left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1ч. 20 мин</w:t>
            </w:r>
          </w:p>
        </w:tc>
      </w:tr>
      <w:tr w:rsidR="0047637A" w:rsidRPr="002734C0" w:rsidTr="00321BBE">
        <w:trPr>
          <w:trHeight w:val="557"/>
          <w:jc w:val="center"/>
        </w:trPr>
        <w:tc>
          <w:tcPr>
            <w:tcW w:w="1859" w:type="dxa"/>
            <w:tcBorders>
              <w:top w:val="nil"/>
              <w:left w:val="single" w:sz="8" w:space="0" w:color="auto"/>
              <w:bottom w:val="single" w:sz="4" w:space="0" w:color="auto"/>
              <w:right w:val="single" w:sz="4" w:space="0" w:color="auto"/>
            </w:tcBorders>
            <w:shd w:val="clear" w:color="000000" w:fill="F2F2F2"/>
            <w:vAlign w:val="center"/>
          </w:tcPr>
          <w:p w:rsidR="0047637A" w:rsidRPr="00A3129B" w:rsidRDefault="0047637A" w:rsidP="00321BBE">
            <w:pPr>
              <w:rPr>
                <w:color w:val="000000"/>
              </w:rPr>
            </w:pPr>
            <w:r w:rsidRPr="00A3129B">
              <w:rPr>
                <w:color w:val="000000"/>
                <w:sz w:val="22"/>
                <w:szCs w:val="22"/>
              </w:rPr>
              <w:t>Второй завтрак</w:t>
            </w:r>
          </w:p>
        </w:tc>
        <w:tc>
          <w:tcPr>
            <w:tcW w:w="1005" w:type="dxa"/>
            <w:tcBorders>
              <w:top w:val="single" w:sz="4" w:space="0" w:color="auto"/>
              <w:left w:val="nil"/>
              <w:bottom w:val="single" w:sz="4" w:space="0" w:color="auto"/>
              <w:right w:val="single" w:sz="4" w:space="0" w:color="auto"/>
            </w:tcBorders>
            <w:shd w:val="clear" w:color="000000" w:fill="F2F2F2"/>
            <w:vAlign w:val="center"/>
          </w:tcPr>
          <w:p w:rsidR="0047637A" w:rsidRPr="00A3129B" w:rsidRDefault="0047637A" w:rsidP="00321BBE">
            <w:pPr>
              <w:rPr>
                <w:color w:val="000000"/>
              </w:rPr>
            </w:pPr>
            <w:r w:rsidRPr="00A3129B">
              <w:rPr>
                <w:color w:val="000000"/>
                <w:sz w:val="22"/>
                <w:szCs w:val="22"/>
              </w:rPr>
              <w:t>09.55  -10.10</w:t>
            </w:r>
          </w:p>
        </w:tc>
        <w:tc>
          <w:tcPr>
            <w:tcW w:w="1593" w:type="dxa"/>
            <w:tcBorders>
              <w:top w:val="single" w:sz="4" w:space="0" w:color="auto"/>
              <w:left w:val="nil"/>
              <w:bottom w:val="single" w:sz="4" w:space="0" w:color="auto"/>
              <w:right w:val="single" w:sz="4" w:space="0" w:color="auto"/>
            </w:tcBorders>
            <w:shd w:val="clear" w:color="000000" w:fill="F2F2F2"/>
            <w:vAlign w:val="center"/>
          </w:tcPr>
          <w:p w:rsidR="0047637A" w:rsidRPr="00A3129B" w:rsidRDefault="0047637A" w:rsidP="00321BBE">
            <w:pPr>
              <w:jc w:val="center"/>
              <w:rPr>
                <w:color w:val="000000"/>
              </w:rPr>
            </w:pPr>
            <w:r w:rsidRPr="00A3129B">
              <w:rPr>
                <w:color w:val="000000"/>
                <w:sz w:val="22"/>
                <w:szCs w:val="22"/>
              </w:rPr>
              <w:t>15 мин</w:t>
            </w:r>
          </w:p>
        </w:tc>
        <w:tc>
          <w:tcPr>
            <w:tcW w:w="1125" w:type="dxa"/>
            <w:tcBorders>
              <w:top w:val="nil"/>
              <w:left w:val="single" w:sz="4" w:space="0" w:color="auto"/>
              <w:bottom w:val="single" w:sz="4" w:space="0" w:color="auto"/>
              <w:right w:val="single" w:sz="4" w:space="0" w:color="auto"/>
            </w:tcBorders>
            <w:shd w:val="clear" w:color="000000" w:fill="F2F2F2"/>
            <w:vAlign w:val="center"/>
          </w:tcPr>
          <w:p w:rsidR="0047637A" w:rsidRPr="00A3129B" w:rsidRDefault="0047637A" w:rsidP="00321BBE">
            <w:pPr>
              <w:rPr>
                <w:color w:val="000000"/>
              </w:rPr>
            </w:pPr>
            <w:r w:rsidRPr="00A3129B">
              <w:rPr>
                <w:color w:val="000000"/>
                <w:sz w:val="22"/>
                <w:szCs w:val="22"/>
              </w:rPr>
              <w:t>10.00 - 10.10</w:t>
            </w:r>
          </w:p>
        </w:tc>
        <w:tc>
          <w:tcPr>
            <w:tcW w:w="1602" w:type="dxa"/>
            <w:tcBorders>
              <w:top w:val="nil"/>
              <w:left w:val="single" w:sz="4" w:space="0" w:color="auto"/>
              <w:bottom w:val="single" w:sz="4" w:space="0" w:color="auto"/>
              <w:right w:val="single" w:sz="8" w:space="0" w:color="auto"/>
            </w:tcBorders>
            <w:shd w:val="clear" w:color="000000" w:fill="F2F2F2"/>
            <w:vAlign w:val="center"/>
          </w:tcPr>
          <w:p w:rsidR="0047637A" w:rsidRPr="00A3129B" w:rsidRDefault="0047637A" w:rsidP="00321BBE">
            <w:pPr>
              <w:jc w:val="center"/>
              <w:rPr>
                <w:color w:val="000000"/>
              </w:rPr>
            </w:pPr>
            <w:r w:rsidRPr="00A3129B">
              <w:rPr>
                <w:color w:val="000000"/>
                <w:sz w:val="22"/>
                <w:szCs w:val="22"/>
              </w:rPr>
              <w:t>10 мин</w:t>
            </w:r>
          </w:p>
        </w:tc>
        <w:tc>
          <w:tcPr>
            <w:tcW w:w="900" w:type="dxa"/>
            <w:tcBorders>
              <w:top w:val="nil"/>
              <w:left w:val="nil"/>
              <w:bottom w:val="single" w:sz="4" w:space="0" w:color="auto"/>
              <w:right w:val="single" w:sz="4" w:space="0" w:color="auto"/>
            </w:tcBorders>
            <w:shd w:val="clear" w:color="000000" w:fill="F2F2F2"/>
            <w:vAlign w:val="center"/>
          </w:tcPr>
          <w:p w:rsidR="0047637A" w:rsidRPr="00A3129B" w:rsidRDefault="0047637A" w:rsidP="00321BBE">
            <w:pPr>
              <w:rPr>
                <w:color w:val="000000"/>
              </w:rPr>
            </w:pPr>
            <w:r w:rsidRPr="00A3129B">
              <w:rPr>
                <w:color w:val="000000"/>
                <w:sz w:val="22"/>
                <w:szCs w:val="22"/>
              </w:rPr>
              <w:t>10.00 - 10.10</w:t>
            </w:r>
          </w:p>
        </w:tc>
        <w:tc>
          <w:tcPr>
            <w:tcW w:w="1634" w:type="dxa"/>
            <w:tcBorders>
              <w:top w:val="nil"/>
              <w:left w:val="single" w:sz="4" w:space="0" w:color="auto"/>
              <w:bottom w:val="single" w:sz="4" w:space="0" w:color="auto"/>
              <w:right w:val="single" w:sz="8" w:space="0" w:color="auto"/>
            </w:tcBorders>
            <w:shd w:val="clear" w:color="000000" w:fill="F2F2F2"/>
            <w:vAlign w:val="center"/>
          </w:tcPr>
          <w:p w:rsidR="0047637A" w:rsidRPr="00A3129B" w:rsidRDefault="0047637A" w:rsidP="00321BBE">
            <w:pPr>
              <w:jc w:val="center"/>
              <w:rPr>
                <w:color w:val="000000"/>
              </w:rPr>
            </w:pPr>
            <w:r w:rsidRPr="00A3129B">
              <w:rPr>
                <w:color w:val="000000"/>
                <w:sz w:val="22"/>
                <w:szCs w:val="22"/>
              </w:rPr>
              <w:t>10 мин</w:t>
            </w:r>
          </w:p>
        </w:tc>
        <w:tc>
          <w:tcPr>
            <w:tcW w:w="1035" w:type="dxa"/>
            <w:tcBorders>
              <w:top w:val="nil"/>
              <w:left w:val="nil"/>
              <w:bottom w:val="single" w:sz="4" w:space="0" w:color="auto"/>
              <w:right w:val="single" w:sz="4" w:space="0" w:color="auto"/>
            </w:tcBorders>
            <w:shd w:val="clear" w:color="000000" w:fill="F2F2F2"/>
            <w:vAlign w:val="center"/>
          </w:tcPr>
          <w:p w:rsidR="0047637A" w:rsidRPr="00A3129B" w:rsidRDefault="0047637A" w:rsidP="00321BBE">
            <w:pPr>
              <w:rPr>
                <w:color w:val="000000"/>
              </w:rPr>
            </w:pPr>
            <w:r w:rsidRPr="00A3129B">
              <w:rPr>
                <w:color w:val="000000"/>
                <w:sz w:val="22"/>
                <w:szCs w:val="22"/>
              </w:rPr>
              <w:t>10.05 - 10.15</w:t>
            </w:r>
          </w:p>
        </w:tc>
        <w:tc>
          <w:tcPr>
            <w:tcW w:w="1721" w:type="dxa"/>
            <w:tcBorders>
              <w:top w:val="nil"/>
              <w:left w:val="single" w:sz="4" w:space="0" w:color="auto"/>
              <w:bottom w:val="single" w:sz="4" w:space="0" w:color="auto"/>
              <w:right w:val="single" w:sz="8" w:space="0" w:color="auto"/>
            </w:tcBorders>
            <w:shd w:val="clear" w:color="000000" w:fill="F2F2F2"/>
            <w:vAlign w:val="center"/>
          </w:tcPr>
          <w:p w:rsidR="0047637A" w:rsidRPr="00A3129B" w:rsidRDefault="0047637A" w:rsidP="00321BBE">
            <w:pPr>
              <w:jc w:val="center"/>
              <w:rPr>
                <w:color w:val="000000"/>
              </w:rPr>
            </w:pPr>
            <w:r w:rsidRPr="00A3129B">
              <w:rPr>
                <w:color w:val="000000"/>
                <w:sz w:val="22"/>
                <w:szCs w:val="22"/>
              </w:rPr>
              <w:t>10 мин</w:t>
            </w:r>
          </w:p>
        </w:tc>
        <w:tc>
          <w:tcPr>
            <w:tcW w:w="1155" w:type="dxa"/>
            <w:tcBorders>
              <w:top w:val="nil"/>
              <w:left w:val="nil"/>
              <w:bottom w:val="single" w:sz="4" w:space="0" w:color="auto"/>
              <w:right w:val="single" w:sz="4" w:space="0" w:color="auto"/>
            </w:tcBorders>
            <w:shd w:val="clear" w:color="000000" w:fill="F2F2F2"/>
            <w:vAlign w:val="center"/>
          </w:tcPr>
          <w:p w:rsidR="0047637A" w:rsidRPr="00A3129B" w:rsidRDefault="0047637A" w:rsidP="00321BBE">
            <w:pPr>
              <w:rPr>
                <w:color w:val="000000"/>
              </w:rPr>
            </w:pPr>
            <w:r w:rsidRPr="00A3129B">
              <w:rPr>
                <w:color w:val="000000"/>
                <w:sz w:val="22"/>
                <w:szCs w:val="22"/>
              </w:rPr>
              <w:t>10.15 - 10.25</w:t>
            </w:r>
          </w:p>
        </w:tc>
        <w:tc>
          <w:tcPr>
            <w:tcW w:w="1637" w:type="dxa"/>
            <w:tcBorders>
              <w:top w:val="nil"/>
              <w:left w:val="single" w:sz="4" w:space="0" w:color="auto"/>
              <w:bottom w:val="single" w:sz="4" w:space="0" w:color="auto"/>
              <w:right w:val="single" w:sz="8" w:space="0" w:color="auto"/>
            </w:tcBorders>
            <w:shd w:val="clear" w:color="000000" w:fill="F2F2F2"/>
            <w:vAlign w:val="center"/>
          </w:tcPr>
          <w:p w:rsidR="0047637A" w:rsidRPr="00A3129B" w:rsidRDefault="0047637A" w:rsidP="00321BBE">
            <w:pPr>
              <w:jc w:val="center"/>
              <w:rPr>
                <w:color w:val="000000"/>
              </w:rPr>
            </w:pPr>
            <w:r w:rsidRPr="00A3129B">
              <w:rPr>
                <w:color w:val="000000"/>
                <w:sz w:val="22"/>
                <w:szCs w:val="22"/>
              </w:rPr>
              <w:t>10 мин</w:t>
            </w:r>
          </w:p>
        </w:tc>
      </w:tr>
      <w:tr w:rsidR="0047637A" w:rsidRPr="002734C0" w:rsidTr="00321BBE">
        <w:trPr>
          <w:trHeight w:val="690"/>
          <w:jc w:val="center"/>
        </w:trPr>
        <w:tc>
          <w:tcPr>
            <w:tcW w:w="1859" w:type="dxa"/>
            <w:tcBorders>
              <w:top w:val="nil"/>
              <w:left w:val="single" w:sz="8" w:space="0" w:color="auto"/>
              <w:bottom w:val="single" w:sz="4" w:space="0" w:color="auto"/>
              <w:right w:val="single" w:sz="4" w:space="0" w:color="auto"/>
            </w:tcBorders>
            <w:vAlign w:val="center"/>
          </w:tcPr>
          <w:p w:rsidR="0047637A" w:rsidRPr="00A3129B" w:rsidRDefault="0047637A" w:rsidP="00321BBE">
            <w:r w:rsidRPr="00A3129B">
              <w:rPr>
                <w:sz w:val="22"/>
                <w:szCs w:val="22"/>
              </w:rPr>
              <w:t>Подготовка к прогулке, прогулка, возвращение с прогулки</w:t>
            </w:r>
          </w:p>
        </w:tc>
        <w:tc>
          <w:tcPr>
            <w:tcW w:w="1005" w:type="dxa"/>
            <w:tcBorders>
              <w:top w:val="single" w:sz="4" w:space="0" w:color="auto"/>
              <w:left w:val="nil"/>
              <w:bottom w:val="single" w:sz="4" w:space="0" w:color="auto"/>
              <w:right w:val="single" w:sz="4" w:space="0" w:color="auto"/>
            </w:tcBorders>
            <w:vAlign w:val="center"/>
          </w:tcPr>
          <w:p w:rsidR="0047637A" w:rsidRPr="00A3129B" w:rsidRDefault="0047637A" w:rsidP="00321BBE">
            <w:r w:rsidRPr="00A3129B">
              <w:rPr>
                <w:sz w:val="22"/>
                <w:szCs w:val="22"/>
              </w:rPr>
              <w:t>10.10 - 11.45</w:t>
            </w:r>
          </w:p>
          <w:p w:rsidR="0047637A" w:rsidRPr="00A3129B" w:rsidRDefault="0047637A" w:rsidP="00321BBE"/>
          <w:p w:rsidR="0047637A" w:rsidRPr="00A3129B" w:rsidRDefault="0047637A" w:rsidP="00321BBE"/>
        </w:tc>
        <w:tc>
          <w:tcPr>
            <w:tcW w:w="1593" w:type="dxa"/>
            <w:tcBorders>
              <w:top w:val="single" w:sz="4" w:space="0" w:color="auto"/>
              <w:left w:val="nil"/>
              <w:bottom w:val="single" w:sz="4" w:space="0" w:color="auto"/>
              <w:right w:val="single" w:sz="4" w:space="0" w:color="auto"/>
            </w:tcBorders>
            <w:vAlign w:val="center"/>
          </w:tcPr>
          <w:p w:rsidR="0047637A" w:rsidRPr="00A3129B" w:rsidRDefault="0047637A" w:rsidP="00321BBE">
            <w:pPr>
              <w:jc w:val="center"/>
            </w:pPr>
            <w:r w:rsidRPr="00A3129B">
              <w:rPr>
                <w:sz w:val="22"/>
                <w:szCs w:val="22"/>
              </w:rPr>
              <w:t>1 ч. 35 мин</w:t>
            </w:r>
          </w:p>
        </w:tc>
        <w:tc>
          <w:tcPr>
            <w:tcW w:w="1125" w:type="dxa"/>
            <w:tcBorders>
              <w:top w:val="nil"/>
              <w:left w:val="single" w:sz="4" w:space="0" w:color="auto"/>
              <w:bottom w:val="single" w:sz="4" w:space="0" w:color="auto"/>
              <w:right w:val="single" w:sz="4" w:space="0" w:color="auto"/>
            </w:tcBorders>
            <w:vAlign w:val="center"/>
          </w:tcPr>
          <w:p w:rsidR="0047637A" w:rsidRPr="00A3129B" w:rsidRDefault="0047637A" w:rsidP="00321BBE">
            <w:r w:rsidRPr="00A3129B">
              <w:rPr>
                <w:sz w:val="22"/>
                <w:szCs w:val="22"/>
              </w:rPr>
              <w:t>10.10  -12.05</w:t>
            </w:r>
          </w:p>
          <w:p w:rsidR="0047637A" w:rsidRPr="00A3129B" w:rsidRDefault="0047637A" w:rsidP="00321BBE"/>
          <w:p w:rsidR="0047637A" w:rsidRPr="00A3129B" w:rsidRDefault="0047637A" w:rsidP="00321BBE">
            <w:pPr>
              <w:jc w:val="center"/>
            </w:pPr>
          </w:p>
        </w:tc>
        <w:tc>
          <w:tcPr>
            <w:tcW w:w="1602" w:type="dxa"/>
            <w:tcBorders>
              <w:top w:val="nil"/>
              <w:left w:val="single" w:sz="4" w:space="0" w:color="auto"/>
              <w:bottom w:val="single" w:sz="4" w:space="0" w:color="auto"/>
              <w:right w:val="single" w:sz="8" w:space="0" w:color="auto"/>
            </w:tcBorders>
            <w:vAlign w:val="center"/>
          </w:tcPr>
          <w:p w:rsidR="0047637A" w:rsidRPr="00A3129B" w:rsidRDefault="0047637A" w:rsidP="00321BBE">
            <w:pPr>
              <w:jc w:val="center"/>
            </w:pPr>
            <w:r w:rsidRPr="00A3129B">
              <w:rPr>
                <w:sz w:val="22"/>
                <w:szCs w:val="22"/>
              </w:rPr>
              <w:t>1 ч. 55 мин</w:t>
            </w:r>
          </w:p>
        </w:tc>
        <w:tc>
          <w:tcPr>
            <w:tcW w:w="900" w:type="dxa"/>
            <w:tcBorders>
              <w:top w:val="nil"/>
              <w:left w:val="nil"/>
              <w:bottom w:val="single" w:sz="4" w:space="0" w:color="auto"/>
              <w:right w:val="single" w:sz="4" w:space="0" w:color="auto"/>
            </w:tcBorders>
            <w:vAlign w:val="center"/>
          </w:tcPr>
          <w:p w:rsidR="0047637A" w:rsidRPr="00A3129B" w:rsidRDefault="0047637A" w:rsidP="00321BBE">
            <w:r w:rsidRPr="00A3129B">
              <w:rPr>
                <w:sz w:val="22"/>
                <w:szCs w:val="22"/>
              </w:rPr>
              <w:t>10.10 - 12.10</w:t>
            </w:r>
          </w:p>
          <w:p w:rsidR="0047637A" w:rsidRPr="00A3129B" w:rsidRDefault="0047637A" w:rsidP="00321BBE"/>
          <w:p w:rsidR="0047637A" w:rsidRPr="00A3129B" w:rsidRDefault="0047637A" w:rsidP="00321BBE"/>
        </w:tc>
        <w:tc>
          <w:tcPr>
            <w:tcW w:w="1634" w:type="dxa"/>
            <w:tcBorders>
              <w:top w:val="nil"/>
              <w:left w:val="single" w:sz="4" w:space="0" w:color="auto"/>
              <w:bottom w:val="single" w:sz="4" w:space="0" w:color="auto"/>
              <w:right w:val="single" w:sz="8" w:space="0" w:color="auto"/>
            </w:tcBorders>
            <w:vAlign w:val="center"/>
          </w:tcPr>
          <w:p w:rsidR="0047637A" w:rsidRPr="00A3129B" w:rsidRDefault="0047637A" w:rsidP="00321BBE">
            <w:pPr>
              <w:jc w:val="center"/>
            </w:pPr>
            <w:r w:rsidRPr="00A3129B">
              <w:rPr>
                <w:sz w:val="22"/>
                <w:szCs w:val="22"/>
              </w:rPr>
              <w:t>2 ч.</w:t>
            </w:r>
          </w:p>
        </w:tc>
        <w:tc>
          <w:tcPr>
            <w:tcW w:w="1035" w:type="dxa"/>
            <w:tcBorders>
              <w:top w:val="nil"/>
              <w:left w:val="nil"/>
              <w:bottom w:val="single" w:sz="4" w:space="0" w:color="auto"/>
              <w:right w:val="single" w:sz="4" w:space="0" w:color="auto"/>
            </w:tcBorders>
            <w:vAlign w:val="center"/>
          </w:tcPr>
          <w:p w:rsidR="0047637A" w:rsidRPr="00A3129B" w:rsidRDefault="0047637A" w:rsidP="00321BBE">
            <w:r w:rsidRPr="00A3129B">
              <w:rPr>
                <w:sz w:val="22"/>
                <w:szCs w:val="22"/>
              </w:rPr>
              <w:t>10.15 - 12.15</w:t>
            </w:r>
          </w:p>
          <w:p w:rsidR="0047637A" w:rsidRPr="00A3129B" w:rsidRDefault="0047637A" w:rsidP="00321BBE"/>
          <w:p w:rsidR="0047637A" w:rsidRPr="00A3129B" w:rsidRDefault="0047637A" w:rsidP="00321BBE"/>
        </w:tc>
        <w:tc>
          <w:tcPr>
            <w:tcW w:w="1721" w:type="dxa"/>
            <w:tcBorders>
              <w:top w:val="nil"/>
              <w:left w:val="single" w:sz="4" w:space="0" w:color="auto"/>
              <w:bottom w:val="single" w:sz="4" w:space="0" w:color="auto"/>
              <w:right w:val="single" w:sz="8" w:space="0" w:color="auto"/>
            </w:tcBorders>
            <w:vAlign w:val="center"/>
          </w:tcPr>
          <w:p w:rsidR="0047637A" w:rsidRPr="00A3129B" w:rsidRDefault="0047637A" w:rsidP="00321BBE">
            <w:pPr>
              <w:jc w:val="center"/>
            </w:pPr>
            <w:r w:rsidRPr="00A3129B">
              <w:rPr>
                <w:sz w:val="22"/>
                <w:szCs w:val="22"/>
              </w:rPr>
              <w:t>2 ч.</w:t>
            </w:r>
          </w:p>
        </w:tc>
        <w:tc>
          <w:tcPr>
            <w:tcW w:w="1155" w:type="dxa"/>
            <w:tcBorders>
              <w:top w:val="nil"/>
              <w:left w:val="nil"/>
              <w:bottom w:val="single" w:sz="4" w:space="0" w:color="auto"/>
              <w:right w:val="single" w:sz="4" w:space="0" w:color="auto"/>
            </w:tcBorders>
            <w:vAlign w:val="center"/>
          </w:tcPr>
          <w:p w:rsidR="0047637A" w:rsidRDefault="0047637A" w:rsidP="00321BBE">
            <w:r>
              <w:rPr>
                <w:sz w:val="22"/>
                <w:szCs w:val="22"/>
              </w:rPr>
              <w:t>10.25  -</w:t>
            </w:r>
            <w:r w:rsidRPr="00A3129B">
              <w:rPr>
                <w:sz w:val="22"/>
                <w:szCs w:val="22"/>
              </w:rPr>
              <w:t>12.20</w:t>
            </w:r>
          </w:p>
          <w:p w:rsidR="0047637A" w:rsidRDefault="0047637A" w:rsidP="00321BBE"/>
          <w:p w:rsidR="0047637A" w:rsidRPr="00A3129B" w:rsidRDefault="0047637A" w:rsidP="00321BBE"/>
        </w:tc>
        <w:tc>
          <w:tcPr>
            <w:tcW w:w="1637" w:type="dxa"/>
            <w:tcBorders>
              <w:top w:val="nil"/>
              <w:left w:val="single" w:sz="4" w:space="0" w:color="auto"/>
              <w:bottom w:val="single" w:sz="4" w:space="0" w:color="auto"/>
              <w:right w:val="single" w:sz="8" w:space="0" w:color="auto"/>
            </w:tcBorders>
            <w:vAlign w:val="center"/>
          </w:tcPr>
          <w:p w:rsidR="0047637A" w:rsidRPr="00A3129B" w:rsidRDefault="0047637A" w:rsidP="00321BBE">
            <w:pPr>
              <w:jc w:val="center"/>
            </w:pPr>
            <w:r>
              <w:rPr>
                <w:sz w:val="22"/>
                <w:szCs w:val="22"/>
              </w:rPr>
              <w:t>1 ч. 55 мин</w:t>
            </w:r>
          </w:p>
        </w:tc>
      </w:tr>
      <w:tr w:rsidR="0047637A" w:rsidRPr="002734C0" w:rsidTr="00321BBE">
        <w:trPr>
          <w:trHeight w:val="561"/>
          <w:jc w:val="center"/>
        </w:trPr>
        <w:tc>
          <w:tcPr>
            <w:tcW w:w="1859" w:type="dxa"/>
            <w:tcBorders>
              <w:top w:val="single" w:sz="4" w:space="0" w:color="auto"/>
              <w:left w:val="single" w:sz="8" w:space="0" w:color="auto"/>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Подготовка к обеду</w:t>
            </w:r>
          </w:p>
        </w:tc>
        <w:tc>
          <w:tcPr>
            <w:tcW w:w="1005" w:type="dxa"/>
            <w:tcBorders>
              <w:top w:val="single" w:sz="4" w:space="0" w:color="auto"/>
              <w:left w:val="nil"/>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11.45 -12.00</w:t>
            </w:r>
          </w:p>
        </w:tc>
        <w:tc>
          <w:tcPr>
            <w:tcW w:w="1593" w:type="dxa"/>
            <w:tcBorders>
              <w:top w:val="single" w:sz="4" w:space="0" w:color="auto"/>
              <w:left w:val="nil"/>
              <w:bottom w:val="single" w:sz="4" w:space="0" w:color="auto"/>
              <w:right w:val="single" w:sz="4" w:space="0" w:color="auto"/>
            </w:tcBorders>
            <w:vAlign w:val="center"/>
          </w:tcPr>
          <w:p w:rsidR="0047637A" w:rsidRPr="00A3129B" w:rsidRDefault="0047637A" w:rsidP="00321BBE">
            <w:pPr>
              <w:jc w:val="center"/>
              <w:rPr>
                <w:color w:val="000000"/>
              </w:rPr>
            </w:pPr>
            <w:r w:rsidRPr="00A3129B">
              <w:rPr>
                <w:color w:val="000000"/>
                <w:sz w:val="22"/>
                <w:szCs w:val="22"/>
              </w:rPr>
              <w:t>15 мин</w:t>
            </w:r>
          </w:p>
        </w:tc>
        <w:tc>
          <w:tcPr>
            <w:tcW w:w="1125" w:type="dxa"/>
            <w:tcBorders>
              <w:top w:val="single" w:sz="4" w:space="0" w:color="auto"/>
              <w:left w:val="single" w:sz="4" w:space="0" w:color="auto"/>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12.05  -12.20</w:t>
            </w:r>
          </w:p>
        </w:tc>
        <w:tc>
          <w:tcPr>
            <w:tcW w:w="1602" w:type="dxa"/>
            <w:tcBorders>
              <w:top w:val="single" w:sz="4" w:space="0" w:color="auto"/>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15 мин</w:t>
            </w:r>
          </w:p>
        </w:tc>
        <w:tc>
          <w:tcPr>
            <w:tcW w:w="900" w:type="dxa"/>
            <w:tcBorders>
              <w:top w:val="single" w:sz="4" w:space="0" w:color="auto"/>
              <w:left w:val="nil"/>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12.10 - 12.25</w:t>
            </w:r>
          </w:p>
        </w:tc>
        <w:tc>
          <w:tcPr>
            <w:tcW w:w="1634" w:type="dxa"/>
            <w:tcBorders>
              <w:top w:val="single" w:sz="4" w:space="0" w:color="auto"/>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15 мин</w:t>
            </w:r>
          </w:p>
        </w:tc>
        <w:tc>
          <w:tcPr>
            <w:tcW w:w="1035" w:type="dxa"/>
            <w:tcBorders>
              <w:top w:val="single" w:sz="4" w:space="0" w:color="auto"/>
              <w:left w:val="nil"/>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12.15  -12.25</w:t>
            </w:r>
          </w:p>
        </w:tc>
        <w:tc>
          <w:tcPr>
            <w:tcW w:w="1721" w:type="dxa"/>
            <w:tcBorders>
              <w:top w:val="single" w:sz="4" w:space="0" w:color="auto"/>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10 мин</w:t>
            </w:r>
          </w:p>
        </w:tc>
        <w:tc>
          <w:tcPr>
            <w:tcW w:w="1155" w:type="dxa"/>
            <w:tcBorders>
              <w:top w:val="single" w:sz="4" w:space="0" w:color="auto"/>
              <w:left w:val="nil"/>
              <w:bottom w:val="single" w:sz="4" w:space="0" w:color="auto"/>
              <w:right w:val="single" w:sz="4" w:space="0" w:color="auto"/>
            </w:tcBorders>
            <w:vAlign w:val="center"/>
          </w:tcPr>
          <w:p w:rsidR="0047637A" w:rsidRPr="00A3129B" w:rsidRDefault="0047637A" w:rsidP="00321BBE">
            <w:pPr>
              <w:rPr>
                <w:color w:val="000000"/>
              </w:rPr>
            </w:pPr>
            <w:r>
              <w:rPr>
                <w:color w:val="000000"/>
                <w:sz w:val="22"/>
                <w:szCs w:val="22"/>
              </w:rPr>
              <w:t>12.20 -</w:t>
            </w:r>
            <w:r w:rsidRPr="00A3129B">
              <w:rPr>
                <w:color w:val="000000"/>
                <w:sz w:val="22"/>
                <w:szCs w:val="22"/>
              </w:rPr>
              <w:t xml:space="preserve"> 12.30</w:t>
            </w:r>
          </w:p>
        </w:tc>
        <w:tc>
          <w:tcPr>
            <w:tcW w:w="1637" w:type="dxa"/>
            <w:tcBorders>
              <w:top w:val="single" w:sz="4" w:space="0" w:color="auto"/>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Pr>
                <w:color w:val="000000"/>
                <w:sz w:val="22"/>
                <w:szCs w:val="22"/>
              </w:rPr>
              <w:t>10 мин</w:t>
            </w:r>
          </w:p>
        </w:tc>
      </w:tr>
      <w:tr w:rsidR="0047637A" w:rsidRPr="002734C0" w:rsidTr="00321BBE">
        <w:trPr>
          <w:trHeight w:val="555"/>
          <w:jc w:val="center"/>
        </w:trPr>
        <w:tc>
          <w:tcPr>
            <w:tcW w:w="1859" w:type="dxa"/>
            <w:tcBorders>
              <w:top w:val="nil"/>
              <w:left w:val="single" w:sz="8" w:space="0" w:color="auto"/>
              <w:bottom w:val="single" w:sz="4" w:space="0" w:color="auto"/>
              <w:right w:val="single" w:sz="4" w:space="0" w:color="auto"/>
            </w:tcBorders>
            <w:shd w:val="clear" w:color="000000" w:fill="F2F2F2"/>
            <w:vAlign w:val="center"/>
          </w:tcPr>
          <w:p w:rsidR="0047637A" w:rsidRPr="00A3129B" w:rsidRDefault="0047637A" w:rsidP="00321BBE">
            <w:pPr>
              <w:rPr>
                <w:color w:val="000000"/>
              </w:rPr>
            </w:pPr>
            <w:r w:rsidRPr="00A3129B">
              <w:rPr>
                <w:color w:val="000000"/>
                <w:sz w:val="22"/>
                <w:szCs w:val="22"/>
              </w:rPr>
              <w:t>Обед</w:t>
            </w:r>
          </w:p>
        </w:tc>
        <w:tc>
          <w:tcPr>
            <w:tcW w:w="1005" w:type="dxa"/>
            <w:tcBorders>
              <w:top w:val="single" w:sz="4" w:space="0" w:color="auto"/>
              <w:left w:val="nil"/>
              <w:bottom w:val="single" w:sz="4" w:space="0" w:color="auto"/>
              <w:right w:val="single" w:sz="4" w:space="0" w:color="auto"/>
            </w:tcBorders>
            <w:shd w:val="clear" w:color="000000" w:fill="F2F2F2"/>
            <w:vAlign w:val="center"/>
          </w:tcPr>
          <w:p w:rsidR="0047637A" w:rsidRPr="00A3129B" w:rsidRDefault="0047637A" w:rsidP="00321BBE">
            <w:pPr>
              <w:rPr>
                <w:color w:val="000000"/>
              </w:rPr>
            </w:pPr>
            <w:r w:rsidRPr="00A3129B">
              <w:rPr>
                <w:color w:val="000000"/>
                <w:sz w:val="22"/>
                <w:szCs w:val="22"/>
              </w:rPr>
              <w:t>12.00 - 12.30</w:t>
            </w:r>
          </w:p>
        </w:tc>
        <w:tc>
          <w:tcPr>
            <w:tcW w:w="1593" w:type="dxa"/>
            <w:tcBorders>
              <w:top w:val="single" w:sz="4" w:space="0" w:color="auto"/>
              <w:left w:val="nil"/>
              <w:bottom w:val="single" w:sz="4" w:space="0" w:color="auto"/>
              <w:right w:val="single" w:sz="4" w:space="0" w:color="auto"/>
            </w:tcBorders>
            <w:shd w:val="clear" w:color="000000" w:fill="F2F2F2"/>
            <w:vAlign w:val="center"/>
          </w:tcPr>
          <w:p w:rsidR="0047637A" w:rsidRPr="00A3129B" w:rsidRDefault="0047637A" w:rsidP="00321BBE">
            <w:pPr>
              <w:jc w:val="center"/>
              <w:rPr>
                <w:color w:val="000000"/>
              </w:rPr>
            </w:pPr>
            <w:r w:rsidRPr="00A3129B">
              <w:rPr>
                <w:color w:val="000000"/>
                <w:sz w:val="22"/>
                <w:szCs w:val="22"/>
              </w:rPr>
              <w:t>30 мин</w:t>
            </w:r>
          </w:p>
        </w:tc>
        <w:tc>
          <w:tcPr>
            <w:tcW w:w="1125" w:type="dxa"/>
            <w:tcBorders>
              <w:top w:val="nil"/>
              <w:left w:val="single" w:sz="4" w:space="0" w:color="auto"/>
              <w:bottom w:val="single" w:sz="4" w:space="0" w:color="auto"/>
              <w:right w:val="single" w:sz="4" w:space="0" w:color="auto"/>
            </w:tcBorders>
            <w:shd w:val="clear" w:color="000000" w:fill="F2F2F2"/>
            <w:vAlign w:val="center"/>
          </w:tcPr>
          <w:p w:rsidR="0047637A" w:rsidRPr="00A3129B" w:rsidRDefault="0047637A" w:rsidP="00321BBE">
            <w:pPr>
              <w:rPr>
                <w:color w:val="000000"/>
              </w:rPr>
            </w:pPr>
            <w:r w:rsidRPr="00A3129B">
              <w:rPr>
                <w:color w:val="000000"/>
                <w:sz w:val="22"/>
                <w:szCs w:val="22"/>
              </w:rPr>
              <w:t>12.20  -12.50</w:t>
            </w:r>
          </w:p>
        </w:tc>
        <w:tc>
          <w:tcPr>
            <w:tcW w:w="1602" w:type="dxa"/>
            <w:tcBorders>
              <w:top w:val="nil"/>
              <w:left w:val="single" w:sz="4" w:space="0" w:color="auto"/>
              <w:bottom w:val="single" w:sz="4" w:space="0" w:color="auto"/>
              <w:right w:val="single" w:sz="8" w:space="0" w:color="auto"/>
            </w:tcBorders>
            <w:shd w:val="clear" w:color="000000" w:fill="F2F2F2"/>
            <w:vAlign w:val="center"/>
          </w:tcPr>
          <w:p w:rsidR="0047637A" w:rsidRPr="00A3129B" w:rsidRDefault="0047637A" w:rsidP="00321BBE">
            <w:pPr>
              <w:jc w:val="center"/>
              <w:rPr>
                <w:color w:val="000000"/>
              </w:rPr>
            </w:pPr>
            <w:r w:rsidRPr="00A3129B">
              <w:rPr>
                <w:color w:val="000000"/>
                <w:sz w:val="22"/>
                <w:szCs w:val="22"/>
              </w:rPr>
              <w:t>30 мин</w:t>
            </w:r>
          </w:p>
        </w:tc>
        <w:tc>
          <w:tcPr>
            <w:tcW w:w="900" w:type="dxa"/>
            <w:tcBorders>
              <w:top w:val="nil"/>
              <w:left w:val="nil"/>
              <w:bottom w:val="single" w:sz="4" w:space="0" w:color="auto"/>
              <w:right w:val="single" w:sz="4" w:space="0" w:color="auto"/>
            </w:tcBorders>
            <w:shd w:val="clear" w:color="000000" w:fill="F2F2F2"/>
            <w:vAlign w:val="center"/>
          </w:tcPr>
          <w:p w:rsidR="0047637A" w:rsidRPr="00A3129B" w:rsidRDefault="0047637A" w:rsidP="00321BBE">
            <w:pPr>
              <w:rPr>
                <w:color w:val="000000"/>
              </w:rPr>
            </w:pPr>
            <w:r w:rsidRPr="00A3129B">
              <w:rPr>
                <w:color w:val="000000"/>
                <w:sz w:val="22"/>
                <w:szCs w:val="22"/>
              </w:rPr>
              <w:t>12.25  - 12.55</w:t>
            </w:r>
          </w:p>
        </w:tc>
        <w:tc>
          <w:tcPr>
            <w:tcW w:w="1634" w:type="dxa"/>
            <w:tcBorders>
              <w:top w:val="nil"/>
              <w:left w:val="single" w:sz="4" w:space="0" w:color="auto"/>
              <w:bottom w:val="single" w:sz="4" w:space="0" w:color="auto"/>
              <w:right w:val="single" w:sz="8" w:space="0" w:color="auto"/>
            </w:tcBorders>
            <w:shd w:val="clear" w:color="000000" w:fill="F2F2F2"/>
            <w:vAlign w:val="center"/>
          </w:tcPr>
          <w:p w:rsidR="0047637A" w:rsidRPr="00A3129B" w:rsidRDefault="0047637A" w:rsidP="00321BBE">
            <w:pPr>
              <w:jc w:val="center"/>
              <w:rPr>
                <w:color w:val="000000"/>
              </w:rPr>
            </w:pPr>
            <w:r w:rsidRPr="00A3129B">
              <w:rPr>
                <w:color w:val="000000"/>
                <w:sz w:val="22"/>
                <w:szCs w:val="22"/>
              </w:rPr>
              <w:t>30 мин</w:t>
            </w:r>
          </w:p>
        </w:tc>
        <w:tc>
          <w:tcPr>
            <w:tcW w:w="1035" w:type="dxa"/>
            <w:tcBorders>
              <w:top w:val="nil"/>
              <w:left w:val="nil"/>
              <w:bottom w:val="single" w:sz="4" w:space="0" w:color="auto"/>
              <w:right w:val="single" w:sz="4" w:space="0" w:color="auto"/>
            </w:tcBorders>
            <w:shd w:val="clear" w:color="000000" w:fill="F2F2F2"/>
            <w:vAlign w:val="center"/>
          </w:tcPr>
          <w:p w:rsidR="0047637A" w:rsidRPr="00A3129B" w:rsidRDefault="0047637A" w:rsidP="00321BBE">
            <w:pPr>
              <w:rPr>
                <w:color w:val="000000"/>
              </w:rPr>
            </w:pPr>
            <w:r w:rsidRPr="00A3129B">
              <w:rPr>
                <w:color w:val="000000"/>
                <w:sz w:val="22"/>
                <w:szCs w:val="22"/>
              </w:rPr>
              <w:t>12.25  -12.50</w:t>
            </w:r>
          </w:p>
        </w:tc>
        <w:tc>
          <w:tcPr>
            <w:tcW w:w="1721" w:type="dxa"/>
            <w:tcBorders>
              <w:top w:val="nil"/>
              <w:left w:val="single" w:sz="4" w:space="0" w:color="auto"/>
              <w:bottom w:val="single" w:sz="4" w:space="0" w:color="auto"/>
              <w:right w:val="single" w:sz="8" w:space="0" w:color="auto"/>
            </w:tcBorders>
            <w:shd w:val="clear" w:color="000000" w:fill="F2F2F2"/>
            <w:vAlign w:val="center"/>
          </w:tcPr>
          <w:p w:rsidR="0047637A" w:rsidRPr="00A3129B" w:rsidRDefault="0047637A" w:rsidP="00321BBE">
            <w:pPr>
              <w:jc w:val="center"/>
              <w:rPr>
                <w:color w:val="000000"/>
              </w:rPr>
            </w:pPr>
            <w:r w:rsidRPr="00A3129B">
              <w:rPr>
                <w:color w:val="000000"/>
                <w:sz w:val="22"/>
                <w:szCs w:val="22"/>
              </w:rPr>
              <w:t>25 мин</w:t>
            </w:r>
          </w:p>
        </w:tc>
        <w:tc>
          <w:tcPr>
            <w:tcW w:w="1155" w:type="dxa"/>
            <w:tcBorders>
              <w:top w:val="nil"/>
              <w:left w:val="nil"/>
              <w:bottom w:val="single" w:sz="4" w:space="0" w:color="auto"/>
              <w:right w:val="single" w:sz="4" w:space="0" w:color="auto"/>
            </w:tcBorders>
            <w:shd w:val="clear" w:color="000000" w:fill="F2F2F2"/>
            <w:vAlign w:val="center"/>
          </w:tcPr>
          <w:p w:rsidR="0047637A" w:rsidRPr="00A3129B" w:rsidRDefault="0047637A" w:rsidP="00321BBE">
            <w:pPr>
              <w:rPr>
                <w:color w:val="000000"/>
              </w:rPr>
            </w:pPr>
            <w:r>
              <w:rPr>
                <w:color w:val="000000"/>
                <w:sz w:val="22"/>
                <w:szCs w:val="22"/>
              </w:rPr>
              <w:t>12.30 -</w:t>
            </w:r>
            <w:r w:rsidRPr="00A3129B">
              <w:rPr>
                <w:color w:val="000000"/>
                <w:sz w:val="22"/>
                <w:szCs w:val="22"/>
              </w:rPr>
              <w:t xml:space="preserve"> 12.55</w:t>
            </w:r>
          </w:p>
        </w:tc>
        <w:tc>
          <w:tcPr>
            <w:tcW w:w="1637" w:type="dxa"/>
            <w:tcBorders>
              <w:top w:val="nil"/>
              <w:left w:val="single" w:sz="4" w:space="0" w:color="auto"/>
              <w:bottom w:val="single" w:sz="4" w:space="0" w:color="auto"/>
              <w:right w:val="single" w:sz="8" w:space="0" w:color="auto"/>
            </w:tcBorders>
            <w:shd w:val="clear" w:color="000000" w:fill="F2F2F2"/>
            <w:vAlign w:val="center"/>
          </w:tcPr>
          <w:p w:rsidR="0047637A" w:rsidRPr="00A3129B" w:rsidRDefault="0047637A" w:rsidP="00321BBE">
            <w:pPr>
              <w:jc w:val="center"/>
              <w:rPr>
                <w:color w:val="000000"/>
              </w:rPr>
            </w:pPr>
            <w:r>
              <w:rPr>
                <w:color w:val="000000"/>
                <w:sz w:val="22"/>
                <w:szCs w:val="22"/>
              </w:rPr>
              <w:t>25 мин</w:t>
            </w:r>
          </w:p>
        </w:tc>
      </w:tr>
      <w:tr w:rsidR="0047637A" w:rsidRPr="002734C0" w:rsidTr="00321BBE">
        <w:trPr>
          <w:trHeight w:val="563"/>
          <w:jc w:val="center"/>
        </w:trPr>
        <w:tc>
          <w:tcPr>
            <w:tcW w:w="1859" w:type="dxa"/>
            <w:tcBorders>
              <w:top w:val="nil"/>
              <w:left w:val="single" w:sz="8" w:space="0" w:color="auto"/>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Подготовка ко сну</w:t>
            </w:r>
          </w:p>
        </w:tc>
        <w:tc>
          <w:tcPr>
            <w:tcW w:w="1005" w:type="dxa"/>
            <w:tcBorders>
              <w:top w:val="single" w:sz="4" w:space="0" w:color="auto"/>
              <w:left w:val="nil"/>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12.30 - 12.40</w:t>
            </w:r>
          </w:p>
        </w:tc>
        <w:tc>
          <w:tcPr>
            <w:tcW w:w="1593" w:type="dxa"/>
            <w:tcBorders>
              <w:top w:val="single" w:sz="4" w:space="0" w:color="auto"/>
              <w:left w:val="nil"/>
              <w:bottom w:val="single" w:sz="4" w:space="0" w:color="auto"/>
              <w:right w:val="single" w:sz="4" w:space="0" w:color="auto"/>
            </w:tcBorders>
            <w:vAlign w:val="center"/>
          </w:tcPr>
          <w:p w:rsidR="0047637A" w:rsidRPr="00A3129B" w:rsidRDefault="0047637A" w:rsidP="00321BBE">
            <w:pPr>
              <w:jc w:val="center"/>
              <w:rPr>
                <w:color w:val="000000"/>
              </w:rPr>
            </w:pPr>
            <w:r w:rsidRPr="00A3129B">
              <w:rPr>
                <w:color w:val="000000"/>
                <w:sz w:val="22"/>
                <w:szCs w:val="22"/>
              </w:rPr>
              <w:t>10 мин</w:t>
            </w:r>
          </w:p>
        </w:tc>
        <w:tc>
          <w:tcPr>
            <w:tcW w:w="1125" w:type="dxa"/>
            <w:tcBorders>
              <w:top w:val="nil"/>
              <w:left w:val="single" w:sz="4" w:space="0" w:color="auto"/>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12.50  - 13.00</w:t>
            </w:r>
          </w:p>
        </w:tc>
        <w:tc>
          <w:tcPr>
            <w:tcW w:w="1602" w:type="dxa"/>
            <w:tcBorders>
              <w:top w:val="nil"/>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10 мин</w:t>
            </w:r>
          </w:p>
        </w:tc>
        <w:tc>
          <w:tcPr>
            <w:tcW w:w="900" w:type="dxa"/>
            <w:tcBorders>
              <w:top w:val="nil"/>
              <w:left w:val="nil"/>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12.55 - 13.00</w:t>
            </w:r>
          </w:p>
        </w:tc>
        <w:tc>
          <w:tcPr>
            <w:tcW w:w="1634" w:type="dxa"/>
            <w:tcBorders>
              <w:top w:val="nil"/>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5 мин</w:t>
            </w:r>
          </w:p>
        </w:tc>
        <w:tc>
          <w:tcPr>
            <w:tcW w:w="1035" w:type="dxa"/>
            <w:tcBorders>
              <w:top w:val="nil"/>
              <w:left w:val="nil"/>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12.50  -13.00</w:t>
            </w:r>
          </w:p>
        </w:tc>
        <w:tc>
          <w:tcPr>
            <w:tcW w:w="1721" w:type="dxa"/>
            <w:tcBorders>
              <w:top w:val="nil"/>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10 мин</w:t>
            </w:r>
          </w:p>
        </w:tc>
        <w:tc>
          <w:tcPr>
            <w:tcW w:w="1155" w:type="dxa"/>
            <w:tcBorders>
              <w:top w:val="nil"/>
              <w:left w:val="nil"/>
              <w:bottom w:val="single" w:sz="4" w:space="0" w:color="auto"/>
              <w:right w:val="single" w:sz="4" w:space="0" w:color="auto"/>
            </w:tcBorders>
            <w:vAlign w:val="center"/>
          </w:tcPr>
          <w:p w:rsidR="0047637A" w:rsidRPr="00A3129B" w:rsidRDefault="0047637A" w:rsidP="00321BBE">
            <w:pPr>
              <w:rPr>
                <w:color w:val="000000"/>
              </w:rPr>
            </w:pPr>
            <w:r>
              <w:rPr>
                <w:color w:val="000000"/>
                <w:sz w:val="22"/>
                <w:szCs w:val="22"/>
              </w:rPr>
              <w:t>12.55 -</w:t>
            </w:r>
            <w:r w:rsidRPr="00A3129B">
              <w:rPr>
                <w:color w:val="000000"/>
                <w:sz w:val="22"/>
                <w:szCs w:val="22"/>
              </w:rPr>
              <w:t xml:space="preserve"> 13.05</w:t>
            </w:r>
          </w:p>
        </w:tc>
        <w:tc>
          <w:tcPr>
            <w:tcW w:w="1637" w:type="dxa"/>
            <w:tcBorders>
              <w:top w:val="nil"/>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Pr>
                <w:color w:val="000000"/>
                <w:sz w:val="22"/>
                <w:szCs w:val="22"/>
              </w:rPr>
              <w:t>10 мин</w:t>
            </w:r>
          </w:p>
        </w:tc>
      </w:tr>
      <w:tr w:rsidR="0047637A" w:rsidRPr="002734C0" w:rsidTr="00321BBE">
        <w:trPr>
          <w:trHeight w:val="431"/>
          <w:jc w:val="center"/>
        </w:trPr>
        <w:tc>
          <w:tcPr>
            <w:tcW w:w="1859" w:type="dxa"/>
            <w:tcBorders>
              <w:top w:val="single" w:sz="4" w:space="0" w:color="auto"/>
              <w:left w:val="single" w:sz="8" w:space="0" w:color="auto"/>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Сон</w:t>
            </w:r>
          </w:p>
        </w:tc>
        <w:tc>
          <w:tcPr>
            <w:tcW w:w="1005" w:type="dxa"/>
            <w:tcBorders>
              <w:top w:val="single" w:sz="4" w:space="0" w:color="auto"/>
              <w:left w:val="nil"/>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12.40  -15.10</w:t>
            </w:r>
          </w:p>
        </w:tc>
        <w:tc>
          <w:tcPr>
            <w:tcW w:w="1593" w:type="dxa"/>
            <w:tcBorders>
              <w:top w:val="single" w:sz="4" w:space="0" w:color="auto"/>
              <w:left w:val="nil"/>
              <w:bottom w:val="single" w:sz="4" w:space="0" w:color="auto"/>
              <w:right w:val="single" w:sz="4" w:space="0" w:color="auto"/>
            </w:tcBorders>
            <w:vAlign w:val="center"/>
          </w:tcPr>
          <w:p w:rsidR="0047637A" w:rsidRPr="00A3129B" w:rsidRDefault="0047637A" w:rsidP="00321BBE">
            <w:pPr>
              <w:jc w:val="center"/>
              <w:rPr>
                <w:color w:val="000000"/>
              </w:rPr>
            </w:pPr>
            <w:r w:rsidRPr="00A3129B">
              <w:rPr>
                <w:color w:val="000000"/>
                <w:sz w:val="22"/>
                <w:szCs w:val="22"/>
              </w:rPr>
              <w:t>2 ч. 30 мин</w:t>
            </w:r>
          </w:p>
        </w:tc>
        <w:tc>
          <w:tcPr>
            <w:tcW w:w="1125" w:type="dxa"/>
            <w:tcBorders>
              <w:top w:val="single" w:sz="4" w:space="0" w:color="auto"/>
              <w:left w:val="single" w:sz="4" w:space="0" w:color="auto"/>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13.00  -15.00</w:t>
            </w:r>
          </w:p>
        </w:tc>
        <w:tc>
          <w:tcPr>
            <w:tcW w:w="1602" w:type="dxa"/>
            <w:tcBorders>
              <w:top w:val="single" w:sz="4" w:space="0" w:color="auto"/>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2 ч.</w:t>
            </w:r>
          </w:p>
        </w:tc>
        <w:tc>
          <w:tcPr>
            <w:tcW w:w="900" w:type="dxa"/>
            <w:tcBorders>
              <w:top w:val="single" w:sz="4" w:space="0" w:color="auto"/>
              <w:left w:val="nil"/>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13.00 - 15.00</w:t>
            </w:r>
          </w:p>
        </w:tc>
        <w:tc>
          <w:tcPr>
            <w:tcW w:w="1634" w:type="dxa"/>
            <w:tcBorders>
              <w:top w:val="single" w:sz="4" w:space="0" w:color="auto"/>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2 ч.</w:t>
            </w:r>
          </w:p>
        </w:tc>
        <w:tc>
          <w:tcPr>
            <w:tcW w:w="1035" w:type="dxa"/>
            <w:tcBorders>
              <w:top w:val="single" w:sz="4" w:space="0" w:color="auto"/>
              <w:left w:val="nil"/>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13.00  -15.00</w:t>
            </w:r>
          </w:p>
        </w:tc>
        <w:tc>
          <w:tcPr>
            <w:tcW w:w="1721" w:type="dxa"/>
            <w:tcBorders>
              <w:top w:val="single" w:sz="4" w:space="0" w:color="auto"/>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2 ч.</w:t>
            </w:r>
          </w:p>
        </w:tc>
        <w:tc>
          <w:tcPr>
            <w:tcW w:w="1155" w:type="dxa"/>
            <w:tcBorders>
              <w:top w:val="single" w:sz="4" w:space="0" w:color="auto"/>
              <w:left w:val="nil"/>
              <w:bottom w:val="single" w:sz="4" w:space="0" w:color="auto"/>
              <w:right w:val="single" w:sz="4" w:space="0" w:color="auto"/>
            </w:tcBorders>
            <w:vAlign w:val="center"/>
          </w:tcPr>
          <w:p w:rsidR="0047637A" w:rsidRPr="00A3129B" w:rsidRDefault="0047637A" w:rsidP="00321BBE">
            <w:pPr>
              <w:rPr>
                <w:color w:val="000000"/>
              </w:rPr>
            </w:pPr>
            <w:r>
              <w:rPr>
                <w:color w:val="000000"/>
                <w:sz w:val="22"/>
                <w:szCs w:val="22"/>
              </w:rPr>
              <w:t>13.05 -</w:t>
            </w:r>
            <w:r w:rsidRPr="00A3129B">
              <w:rPr>
                <w:color w:val="000000"/>
                <w:sz w:val="22"/>
                <w:szCs w:val="22"/>
              </w:rPr>
              <w:t xml:space="preserve"> 15.05</w:t>
            </w:r>
          </w:p>
        </w:tc>
        <w:tc>
          <w:tcPr>
            <w:tcW w:w="1637" w:type="dxa"/>
            <w:tcBorders>
              <w:top w:val="single" w:sz="4" w:space="0" w:color="auto"/>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p>
        </w:tc>
      </w:tr>
      <w:tr w:rsidR="0047637A" w:rsidRPr="002734C0" w:rsidTr="00321BBE">
        <w:trPr>
          <w:trHeight w:val="690"/>
          <w:jc w:val="center"/>
        </w:trPr>
        <w:tc>
          <w:tcPr>
            <w:tcW w:w="1859" w:type="dxa"/>
            <w:tcBorders>
              <w:top w:val="nil"/>
              <w:left w:val="single" w:sz="8" w:space="0" w:color="auto"/>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Постепенный подъем, оздоровительные и гигиенические процедуры.</w:t>
            </w:r>
          </w:p>
        </w:tc>
        <w:tc>
          <w:tcPr>
            <w:tcW w:w="1005" w:type="dxa"/>
            <w:tcBorders>
              <w:top w:val="single" w:sz="4" w:space="0" w:color="auto"/>
              <w:left w:val="nil"/>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15.10 - 15.30</w:t>
            </w:r>
          </w:p>
          <w:p w:rsidR="0047637A" w:rsidRPr="00A3129B" w:rsidRDefault="0047637A" w:rsidP="00321BBE"/>
          <w:p w:rsidR="0047637A" w:rsidRPr="00A3129B" w:rsidRDefault="0047637A" w:rsidP="00321BBE"/>
        </w:tc>
        <w:tc>
          <w:tcPr>
            <w:tcW w:w="1593" w:type="dxa"/>
            <w:tcBorders>
              <w:top w:val="single" w:sz="4" w:space="0" w:color="auto"/>
              <w:left w:val="nil"/>
              <w:bottom w:val="single" w:sz="4" w:space="0" w:color="auto"/>
              <w:right w:val="single" w:sz="4" w:space="0" w:color="auto"/>
            </w:tcBorders>
            <w:vAlign w:val="center"/>
          </w:tcPr>
          <w:p w:rsidR="0047637A" w:rsidRPr="00A3129B" w:rsidRDefault="0047637A" w:rsidP="00321BBE">
            <w:pPr>
              <w:jc w:val="center"/>
              <w:rPr>
                <w:color w:val="000000"/>
              </w:rPr>
            </w:pPr>
            <w:r w:rsidRPr="00A3129B">
              <w:rPr>
                <w:color w:val="000000"/>
                <w:sz w:val="22"/>
                <w:szCs w:val="22"/>
              </w:rPr>
              <w:t>20 мин</w:t>
            </w:r>
          </w:p>
        </w:tc>
        <w:tc>
          <w:tcPr>
            <w:tcW w:w="1125" w:type="dxa"/>
            <w:tcBorders>
              <w:top w:val="nil"/>
              <w:left w:val="single" w:sz="4" w:space="0" w:color="auto"/>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15.00  -15.30</w:t>
            </w:r>
          </w:p>
          <w:p w:rsidR="0047637A" w:rsidRPr="00A3129B" w:rsidRDefault="0047637A" w:rsidP="00321BBE">
            <w:pPr>
              <w:rPr>
                <w:color w:val="000000"/>
              </w:rPr>
            </w:pPr>
          </w:p>
          <w:p w:rsidR="0047637A" w:rsidRPr="00A3129B" w:rsidRDefault="0047637A" w:rsidP="00321BBE">
            <w:pPr>
              <w:rPr>
                <w:color w:val="000000"/>
              </w:rPr>
            </w:pPr>
          </w:p>
        </w:tc>
        <w:tc>
          <w:tcPr>
            <w:tcW w:w="1602" w:type="dxa"/>
            <w:tcBorders>
              <w:top w:val="nil"/>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30 мин</w:t>
            </w:r>
          </w:p>
        </w:tc>
        <w:tc>
          <w:tcPr>
            <w:tcW w:w="900" w:type="dxa"/>
            <w:tcBorders>
              <w:top w:val="nil"/>
              <w:left w:val="nil"/>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15.00 - 15.30</w:t>
            </w:r>
          </w:p>
          <w:p w:rsidR="0047637A" w:rsidRPr="00A3129B" w:rsidRDefault="0047637A" w:rsidP="00321BBE">
            <w:pPr>
              <w:rPr>
                <w:color w:val="000000"/>
              </w:rPr>
            </w:pPr>
          </w:p>
          <w:p w:rsidR="0047637A" w:rsidRPr="00A3129B" w:rsidRDefault="0047637A" w:rsidP="00321BBE">
            <w:pPr>
              <w:rPr>
                <w:color w:val="000000"/>
              </w:rPr>
            </w:pPr>
          </w:p>
        </w:tc>
        <w:tc>
          <w:tcPr>
            <w:tcW w:w="1634" w:type="dxa"/>
            <w:tcBorders>
              <w:top w:val="nil"/>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30 мин</w:t>
            </w:r>
          </w:p>
        </w:tc>
        <w:tc>
          <w:tcPr>
            <w:tcW w:w="1035" w:type="dxa"/>
            <w:tcBorders>
              <w:top w:val="nil"/>
              <w:left w:val="nil"/>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15.00  -15.30</w:t>
            </w:r>
          </w:p>
          <w:p w:rsidR="0047637A" w:rsidRPr="00A3129B" w:rsidRDefault="0047637A" w:rsidP="00321BBE">
            <w:pPr>
              <w:rPr>
                <w:color w:val="000000"/>
              </w:rPr>
            </w:pPr>
          </w:p>
          <w:p w:rsidR="0047637A" w:rsidRPr="00A3129B" w:rsidRDefault="0047637A" w:rsidP="00321BBE">
            <w:pPr>
              <w:rPr>
                <w:color w:val="000000"/>
              </w:rPr>
            </w:pPr>
          </w:p>
        </w:tc>
        <w:tc>
          <w:tcPr>
            <w:tcW w:w="1721" w:type="dxa"/>
            <w:tcBorders>
              <w:top w:val="nil"/>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30 мин</w:t>
            </w:r>
          </w:p>
        </w:tc>
        <w:tc>
          <w:tcPr>
            <w:tcW w:w="1155" w:type="dxa"/>
            <w:tcBorders>
              <w:top w:val="nil"/>
              <w:left w:val="nil"/>
              <w:bottom w:val="single" w:sz="4" w:space="0" w:color="auto"/>
              <w:right w:val="single" w:sz="4" w:space="0" w:color="auto"/>
            </w:tcBorders>
            <w:vAlign w:val="center"/>
          </w:tcPr>
          <w:p w:rsidR="0047637A" w:rsidRDefault="0047637A" w:rsidP="00321BBE">
            <w:pPr>
              <w:rPr>
                <w:color w:val="000000"/>
              </w:rPr>
            </w:pPr>
            <w:r>
              <w:rPr>
                <w:color w:val="000000"/>
                <w:sz w:val="22"/>
                <w:szCs w:val="22"/>
              </w:rPr>
              <w:t>15.05 -</w:t>
            </w:r>
            <w:r w:rsidRPr="00A3129B">
              <w:rPr>
                <w:color w:val="000000"/>
                <w:sz w:val="22"/>
                <w:szCs w:val="22"/>
              </w:rPr>
              <w:t xml:space="preserve"> 15.30</w:t>
            </w:r>
          </w:p>
          <w:p w:rsidR="0047637A" w:rsidRDefault="0047637A" w:rsidP="00321BBE">
            <w:pPr>
              <w:rPr>
                <w:color w:val="000000"/>
              </w:rPr>
            </w:pPr>
          </w:p>
          <w:p w:rsidR="0047637A" w:rsidRPr="00A3129B" w:rsidRDefault="0047637A" w:rsidP="00321BBE">
            <w:pPr>
              <w:rPr>
                <w:color w:val="000000"/>
              </w:rPr>
            </w:pPr>
          </w:p>
        </w:tc>
        <w:tc>
          <w:tcPr>
            <w:tcW w:w="1637" w:type="dxa"/>
            <w:tcBorders>
              <w:top w:val="nil"/>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Pr>
                <w:color w:val="000000"/>
                <w:sz w:val="22"/>
                <w:szCs w:val="22"/>
              </w:rPr>
              <w:t>25 мин</w:t>
            </w:r>
          </w:p>
        </w:tc>
      </w:tr>
      <w:tr w:rsidR="0047637A" w:rsidRPr="002734C0" w:rsidTr="00321BBE">
        <w:trPr>
          <w:trHeight w:val="1330"/>
          <w:jc w:val="center"/>
        </w:trPr>
        <w:tc>
          <w:tcPr>
            <w:tcW w:w="1859" w:type="dxa"/>
            <w:tcBorders>
              <w:top w:val="nil"/>
              <w:left w:val="single" w:sz="8" w:space="0" w:color="auto"/>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Самостоятельная деятельность детей,</w:t>
            </w:r>
          </w:p>
          <w:p w:rsidR="0047637A" w:rsidRPr="00A3129B" w:rsidRDefault="0047637A" w:rsidP="00321BBE">
            <w:pPr>
              <w:rPr>
                <w:color w:val="000000"/>
              </w:rPr>
            </w:pPr>
            <w:r w:rsidRPr="00A3129B">
              <w:rPr>
                <w:color w:val="000000"/>
                <w:sz w:val="22"/>
                <w:szCs w:val="22"/>
              </w:rPr>
              <w:t>совместная со взрослыми деятельность, организационная образовательная деятельность</w:t>
            </w:r>
          </w:p>
        </w:tc>
        <w:tc>
          <w:tcPr>
            <w:tcW w:w="1005" w:type="dxa"/>
            <w:tcBorders>
              <w:top w:val="single" w:sz="4" w:space="0" w:color="auto"/>
              <w:left w:val="nil"/>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15.30 -15.50</w:t>
            </w:r>
          </w:p>
          <w:p w:rsidR="0047637A" w:rsidRPr="00A3129B" w:rsidRDefault="0047637A" w:rsidP="00321BBE"/>
          <w:p w:rsidR="0047637A" w:rsidRPr="00A3129B" w:rsidRDefault="0047637A" w:rsidP="00321BBE"/>
          <w:p w:rsidR="0047637A" w:rsidRPr="00A3129B" w:rsidRDefault="0047637A" w:rsidP="00321BBE"/>
          <w:p w:rsidR="0047637A" w:rsidRPr="00A3129B" w:rsidRDefault="0047637A" w:rsidP="00321BBE"/>
          <w:p w:rsidR="0047637A" w:rsidRPr="00A3129B" w:rsidRDefault="0047637A" w:rsidP="00321BBE"/>
        </w:tc>
        <w:tc>
          <w:tcPr>
            <w:tcW w:w="1593" w:type="dxa"/>
            <w:tcBorders>
              <w:top w:val="single" w:sz="4" w:space="0" w:color="auto"/>
              <w:left w:val="nil"/>
              <w:bottom w:val="single" w:sz="4" w:space="0" w:color="auto"/>
              <w:right w:val="single" w:sz="4" w:space="0" w:color="auto"/>
            </w:tcBorders>
            <w:vAlign w:val="center"/>
          </w:tcPr>
          <w:p w:rsidR="0047637A" w:rsidRPr="00A3129B" w:rsidRDefault="0047637A" w:rsidP="00321BBE">
            <w:pPr>
              <w:jc w:val="center"/>
              <w:rPr>
                <w:color w:val="000000"/>
              </w:rPr>
            </w:pPr>
            <w:r w:rsidRPr="00A3129B">
              <w:rPr>
                <w:color w:val="000000"/>
                <w:sz w:val="22"/>
                <w:szCs w:val="22"/>
              </w:rPr>
              <w:t>20 мин</w:t>
            </w:r>
          </w:p>
        </w:tc>
        <w:tc>
          <w:tcPr>
            <w:tcW w:w="1125" w:type="dxa"/>
            <w:tcBorders>
              <w:top w:val="nil"/>
              <w:left w:val="single" w:sz="4" w:space="0" w:color="auto"/>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15.30  -16.10</w:t>
            </w:r>
          </w:p>
          <w:p w:rsidR="0047637A" w:rsidRPr="00A3129B" w:rsidRDefault="0047637A" w:rsidP="00321BBE">
            <w:pPr>
              <w:rPr>
                <w:color w:val="000000"/>
              </w:rPr>
            </w:pPr>
          </w:p>
          <w:p w:rsidR="0047637A" w:rsidRPr="00A3129B" w:rsidRDefault="0047637A" w:rsidP="00321BBE">
            <w:pPr>
              <w:rPr>
                <w:color w:val="000000"/>
              </w:rPr>
            </w:pPr>
          </w:p>
          <w:p w:rsidR="0047637A" w:rsidRPr="00A3129B" w:rsidRDefault="0047637A" w:rsidP="00321BBE">
            <w:pPr>
              <w:rPr>
                <w:color w:val="000000"/>
              </w:rPr>
            </w:pPr>
          </w:p>
          <w:p w:rsidR="0047637A" w:rsidRPr="00A3129B" w:rsidRDefault="0047637A" w:rsidP="00321BBE">
            <w:pPr>
              <w:rPr>
                <w:color w:val="000000"/>
              </w:rPr>
            </w:pPr>
          </w:p>
          <w:p w:rsidR="0047637A" w:rsidRPr="00A3129B" w:rsidRDefault="0047637A" w:rsidP="00321BBE">
            <w:pPr>
              <w:rPr>
                <w:color w:val="000000"/>
              </w:rPr>
            </w:pPr>
          </w:p>
        </w:tc>
        <w:tc>
          <w:tcPr>
            <w:tcW w:w="1602" w:type="dxa"/>
            <w:tcBorders>
              <w:top w:val="nil"/>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40 мин</w:t>
            </w:r>
          </w:p>
        </w:tc>
        <w:tc>
          <w:tcPr>
            <w:tcW w:w="900" w:type="dxa"/>
            <w:tcBorders>
              <w:top w:val="nil"/>
              <w:left w:val="nil"/>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15.30 - 16.15</w:t>
            </w:r>
          </w:p>
          <w:p w:rsidR="0047637A" w:rsidRPr="00A3129B" w:rsidRDefault="0047637A" w:rsidP="00321BBE">
            <w:pPr>
              <w:rPr>
                <w:color w:val="000000"/>
              </w:rPr>
            </w:pPr>
          </w:p>
          <w:p w:rsidR="0047637A" w:rsidRPr="00A3129B" w:rsidRDefault="0047637A" w:rsidP="00321BBE">
            <w:pPr>
              <w:rPr>
                <w:color w:val="000000"/>
              </w:rPr>
            </w:pPr>
          </w:p>
          <w:p w:rsidR="0047637A" w:rsidRPr="00A3129B" w:rsidRDefault="0047637A" w:rsidP="00321BBE">
            <w:pPr>
              <w:rPr>
                <w:color w:val="000000"/>
              </w:rPr>
            </w:pPr>
          </w:p>
          <w:p w:rsidR="0047637A" w:rsidRPr="00A3129B" w:rsidRDefault="0047637A" w:rsidP="00321BBE">
            <w:pPr>
              <w:rPr>
                <w:color w:val="000000"/>
              </w:rPr>
            </w:pPr>
          </w:p>
          <w:p w:rsidR="0047637A" w:rsidRPr="00A3129B" w:rsidRDefault="0047637A" w:rsidP="00321BBE">
            <w:pPr>
              <w:rPr>
                <w:color w:val="000000"/>
              </w:rPr>
            </w:pPr>
          </w:p>
        </w:tc>
        <w:tc>
          <w:tcPr>
            <w:tcW w:w="1634" w:type="dxa"/>
            <w:tcBorders>
              <w:top w:val="nil"/>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45 мин</w:t>
            </w:r>
          </w:p>
        </w:tc>
        <w:tc>
          <w:tcPr>
            <w:tcW w:w="1035" w:type="dxa"/>
            <w:tcBorders>
              <w:top w:val="nil"/>
              <w:left w:val="nil"/>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15.30 - 16.15</w:t>
            </w:r>
          </w:p>
          <w:p w:rsidR="0047637A" w:rsidRPr="00A3129B" w:rsidRDefault="0047637A" w:rsidP="00321BBE">
            <w:pPr>
              <w:rPr>
                <w:color w:val="000000"/>
              </w:rPr>
            </w:pPr>
          </w:p>
          <w:p w:rsidR="0047637A" w:rsidRPr="00A3129B" w:rsidRDefault="0047637A" w:rsidP="00321BBE">
            <w:pPr>
              <w:rPr>
                <w:color w:val="000000"/>
              </w:rPr>
            </w:pPr>
          </w:p>
          <w:p w:rsidR="0047637A" w:rsidRPr="00A3129B" w:rsidRDefault="0047637A" w:rsidP="00321BBE">
            <w:pPr>
              <w:rPr>
                <w:color w:val="000000"/>
              </w:rPr>
            </w:pPr>
          </w:p>
          <w:p w:rsidR="0047637A" w:rsidRPr="00A3129B" w:rsidRDefault="0047637A" w:rsidP="00321BBE">
            <w:pPr>
              <w:rPr>
                <w:color w:val="000000"/>
              </w:rPr>
            </w:pPr>
          </w:p>
          <w:p w:rsidR="0047637A" w:rsidRPr="00A3129B" w:rsidRDefault="0047637A" w:rsidP="00321BBE">
            <w:pPr>
              <w:rPr>
                <w:color w:val="000000"/>
              </w:rPr>
            </w:pPr>
          </w:p>
        </w:tc>
        <w:tc>
          <w:tcPr>
            <w:tcW w:w="1721" w:type="dxa"/>
            <w:tcBorders>
              <w:top w:val="nil"/>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45 мин</w:t>
            </w:r>
          </w:p>
        </w:tc>
        <w:tc>
          <w:tcPr>
            <w:tcW w:w="1155" w:type="dxa"/>
            <w:tcBorders>
              <w:top w:val="nil"/>
              <w:left w:val="nil"/>
              <w:bottom w:val="single" w:sz="4" w:space="0" w:color="auto"/>
              <w:right w:val="single" w:sz="4" w:space="0" w:color="auto"/>
            </w:tcBorders>
            <w:vAlign w:val="center"/>
          </w:tcPr>
          <w:p w:rsidR="0047637A" w:rsidRDefault="0047637A" w:rsidP="00321BBE">
            <w:pPr>
              <w:rPr>
                <w:color w:val="000000"/>
              </w:rPr>
            </w:pPr>
            <w:r>
              <w:rPr>
                <w:color w:val="000000"/>
                <w:sz w:val="22"/>
                <w:szCs w:val="22"/>
              </w:rPr>
              <w:t>15.30 -</w:t>
            </w:r>
            <w:r w:rsidRPr="00A3129B">
              <w:rPr>
                <w:color w:val="000000"/>
                <w:sz w:val="22"/>
                <w:szCs w:val="22"/>
              </w:rPr>
              <w:t xml:space="preserve"> 16.20</w:t>
            </w:r>
          </w:p>
          <w:p w:rsidR="0047637A" w:rsidRDefault="0047637A" w:rsidP="00321BBE">
            <w:pPr>
              <w:rPr>
                <w:color w:val="000000"/>
              </w:rPr>
            </w:pPr>
          </w:p>
          <w:p w:rsidR="0047637A" w:rsidRDefault="0047637A" w:rsidP="00321BBE">
            <w:pPr>
              <w:rPr>
                <w:color w:val="000000"/>
              </w:rPr>
            </w:pPr>
          </w:p>
          <w:p w:rsidR="0047637A" w:rsidRDefault="0047637A" w:rsidP="00321BBE">
            <w:pPr>
              <w:rPr>
                <w:color w:val="000000"/>
              </w:rPr>
            </w:pPr>
          </w:p>
          <w:p w:rsidR="0047637A" w:rsidRDefault="0047637A" w:rsidP="00321BBE">
            <w:pPr>
              <w:rPr>
                <w:color w:val="000000"/>
              </w:rPr>
            </w:pPr>
          </w:p>
          <w:p w:rsidR="0047637A" w:rsidRPr="00A3129B" w:rsidRDefault="0047637A" w:rsidP="00321BBE">
            <w:pPr>
              <w:rPr>
                <w:color w:val="000000"/>
              </w:rPr>
            </w:pPr>
          </w:p>
        </w:tc>
        <w:tc>
          <w:tcPr>
            <w:tcW w:w="1637" w:type="dxa"/>
            <w:tcBorders>
              <w:top w:val="nil"/>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Pr>
                <w:color w:val="000000"/>
                <w:sz w:val="22"/>
                <w:szCs w:val="22"/>
              </w:rPr>
              <w:t>50 мин</w:t>
            </w:r>
          </w:p>
        </w:tc>
      </w:tr>
      <w:tr w:rsidR="0047637A" w:rsidRPr="002734C0" w:rsidTr="00321BBE">
        <w:trPr>
          <w:trHeight w:val="690"/>
          <w:jc w:val="center"/>
        </w:trPr>
        <w:tc>
          <w:tcPr>
            <w:tcW w:w="1859" w:type="dxa"/>
            <w:tcBorders>
              <w:top w:val="single" w:sz="4" w:space="0" w:color="auto"/>
              <w:left w:val="single" w:sz="8" w:space="0" w:color="auto"/>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Подготовка к ужину</w:t>
            </w:r>
          </w:p>
        </w:tc>
        <w:tc>
          <w:tcPr>
            <w:tcW w:w="1005" w:type="dxa"/>
            <w:tcBorders>
              <w:top w:val="single" w:sz="4" w:space="0" w:color="auto"/>
              <w:left w:val="nil"/>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15.50  -16.00</w:t>
            </w:r>
          </w:p>
        </w:tc>
        <w:tc>
          <w:tcPr>
            <w:tcW w:w="1593" w:type="dxa"/>
            <w:tcBorders>
              <w:top w:val="single" w:sz="4" w:space="0" w:color="auto"/>
              <w:left w:val="nil"/>
              <w:bottom w:val="single" w:sz="4" w:space="0" w:color="auto"/>
              <w:right w:val="single" w:sz="4" w:space="0" w:color="auto"/>
            </w:tcBorders>
            <w:vAlign w:val="center"/>
          </w:tcPr>
          <w:p w:rsidR="0047637A" w:rsidRPr="00A3129B" w:rsidRDefault="0047637A" w:rsidP="00321BBE">
            <w:pPr>
              <w:jc w:val="center"/>
              <w:rPr>
                <w:color w:val="000000"/>
              </w:rPr>
            </w:pPr>
            <w:r w:rsidRPr="00A3129B">
              <w:rPr>
                <w:color w:val="000000"/>
                <w:sz w:val="22"/>
                <w:szCs w:val="22"/>
              </w:rPr>
              <w:t>10 мин</w:t>
            </w:r>
          </w:p>
        </w:tc>
        <w:tc>
          <w:tcPr>
            <w:tcW w:w="1125" w:type="dxa"/>
            <w:tcBorders>
              <w:top w:val="nil"/>
              <w:left w:val="single" w:sz="4" w:space="0" w:color="auto"/>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16.10  -16.20</w:t>
            </w:r>
          </w:p>
        </w:tc>
        <w:tc>
          <w:tcPr>
            <w:tcW w:w="1602" w:type="dxa"/>
            <w:tcBorders>
              <w:top w:val="nil"/>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10 мин</w:t>
            </w:r>
          </w:p>
        </w:tc>
        <w:tc>
          <w:tcPr>
            <w:tcW w:w="900" w:type="dxa"/>
            <w:tcBorders>
              <w:top w:val="nil"/>
              <w:left w:val="nil"/>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16.15 - 16.25</w:t>
            </w:r>
          </w:p>
        </w:tc>
        <w:tc>
          <w:tcPr>
            <w:tcW w:w="1634" w:type="dxa"/>
            <w:tcBorders>
              <w:top w:val="nil"/>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10 мин</w:t>
            </w:r>
          </w:p>
        </w:tc>
        <w:tc>
          <w:tcPr>
            <w:tcW w:w="1035" w:type="dxa"/>
            <w:tcBorders>
              <w:top w:val="nil"/>
              <w:left w:val="nil"/>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16.15 - 16.25</w:t>
            </w:r>
          </w:p>
        </w:tc>
        <w:tc>
          <w:tcPr>
            <w:tcW w:w="1721" w:type="dxa"/>
            <w:tcBorders>
              <w:top w:val="nil"/>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10 мин</w:t>
            </w:r>
          </w:p>
        </w:tc>
        <w:tc>
          <w:tcPr>
            <w:tcW w:w="1155" w:type="dxa"/>
            <w:tcBorders>
              <w:top w:val="nil"/>
              <w:left w:val="nil"/>
              <w:bottom w:val="single" w:sz="4" w:space="0" w:color="auto"/>
              <w:right w:val="single" w:sz="4" w:space="0" w:color="auto"/>
            </w:tcBorders>
            <w:vAlign w:val="center"/>
          </w:tcPr>
          <w:p w:rsidR="0047637A" w:rsidRPr="00A3129B" w:rsidRDefault="0047637A" w:rsidP="00321BBE">
            <w:pPr>
              <w:rPr>
                <w:color w:val="000000"/>
              </w:rPr>
            </w:pPr>
            <w:r>
              <w:rPr>
                <w:color w:val="000000"/>
                <w:sz w:val="22"/>
                <w:szCs w:val="22"/>
              </w:rPr>
              <w:t>16.20 -</w:t>
            </w:r>
            <w:r w:rsidRPr="00A3129B">
              <w:rPr>
                <w:color w:val="000000"/>
                <w:sz w:val="22"/>
                <w:szCs w:val="22"/>
              </w:rPr>
              <w:t xml:space="preserve"> 16.30</w:t>
            </w:r>
          </w:p>
        </w:tc>
        <w:tc>
          <w:tcPr>
            <w:tcW w:w="1637" w:type="dxa"/>
            <w:tcBorders>
              <w:top w:val="nil"/>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Pr>
                <w:color w:val="000000"/>
                <w:sz w:val="22"/>
                <w:szCs w:val="22"/>
              </w:rPr>
              <w:t>10 мин</w:t>
            </w:r>
          </w:p>
        </w:tc>
      </w:tr>
      <w:tr w:rsidR="0047637A" w:rsidRPr="002734C0" w:rsidTr="00321BBE">
        <w:trPr>
          <w:trHeight w:val="557"/>
          <w:jc w:val="center"/>
        </w:trPr>
        <w:tc>
          <w:tcPr>
            <w:tcW w:w="1859" w:type="dxa"/>
            <w:tcBorders>
              <w:top w:val="nil"/>
              <w:left w:val="single" w:sz="8" w:space="0" w:color="auto"/>
              <w:bottom w:val="single" w:sz="4" w:space="0" w:color="auto"/>
              <w:right w:val="single" w:sz="4" w:space="0" w:color="auto"/>
            </w:tcBorders>
            <w:shd w:val="clear" w:color="000000" w:fill="F2F2F2"/>
            <w:vAlign w:val="center"/>
          </w:tcPr>
          <w:p w:rsidR="0047637A" w:rsidRPr="00A3129B" w:rsidRDefault="0047637A" w:rsidP="00321BBE">
            <w:pPr>
              <w:rPr>
                <w:color w:val="000000"/>
              </w:rPr>
            </w:pPr>
            <w:r w:rsidRPr="00A3129B">
              <w:rPr>
                <w:color w:val="000000"/>
                <w:sz w:val="22"/>
                <w:szCs w:val="22"/>
              </w:rPr>
              <w:t>Ужин</w:t>
            </w:r>
          </w:p>
        </w:tc>
        <w:tc>
          <w:tcPr>
            <w:tcW w:w="1005" w:type="dxa"/>
            <w:tcBorders>
              <w:top w:val="single" w:sz="4" w:space="0" w:color="auto"/>
              <w:left w:val="nil"/>
              <w:bottom w:val="single" w:sz="4" w:space="0" w:color="auto"/>
              <w:right w:val="single" w:sz="4" w:space="0" w:color="auto"/>
            </w:tcBorders>
            <w:shd w:val="clear" w:color="000000" w:fill="F2F2F2"/>
            <w:vAlign w:val="center"/>
          </w:tcPr>
          <w:p w:rsidR="0047637A" w:rsidRPr="00A3129B" w:rsidRDefault="0047637A" w:rsidP="00321BBE">
            <w:pPr>
              <w:rPr>
                <w:color w:val="000000"/>
              </w:rPr>
            </w:pPr>
            <w:r w:rsidRPr="00A3129B">
              <w:rPr>
                <w:color w:val="000000"/>
                <w:sz w:val="22"/>
                <w:szCs w:val="22"/>
              </w:rPr>
              <w:t>16.00  - 16.20</w:t>
            </w:r>
          </w:p>
        </w:tc>
        <w:tc>
          <w:tcPr>
            <w:tcW w:w="1593" w:type="dxa"/>
            <w:tcBorders>
              <w:top w:val="single" w:sz="4" w:space="0" w:color="auto"/>
              <w:left w:val="nil"/>
              <w:bottom w:val="single" w:sz="4" w:space="0" w:color="auto"/>
              <w:right w:val="single" w:sz="4" w:space="0" w:color="auto"/>
            </w:tcBorders>
            <w:shd w:val="clear" w:color="000000" w:fill="F2F2F2"/>
            <w:vAlign w:val="center"/>
          </w:tcPr>
          <w:p w:rsidR="0047637A" w:rsidRPr="00A3129B" w:rsidRDefault="0047637A" w:rsidP="00321BBE">
            <w:pPr>
              <w:jc w:val="center"/>
              <w:rPr>
                <w:color w:val="000000"/>
              </w:rPr>
            </w:pPr>
            <w:r w:rsidRPr="00A3129B">
              <w:rPr>
                <w:color w:val="000000"/>
                <w:sz w:val="22"/>
                <w:szCs w:val="22"/>
              </w:rPr>
              <w:t>20 мин</w:t>
            </w:r>
          </w:p>
        </w:tc>
        <w:tc>
          <w:tcPr>
            <w:tcW w:w="1125" w:type="dxa"/>
            <w:tcBorders>
              <w:top w:val="nil"/>
              <w:left w:val="single" w:sz="4" w:space="0" w:color="auto"/>
              <w:bottom w:val="single" w:sz="4" w:space="0" w:color="auto"/>
              <w:right w:val="single" w:sz="4" w:space="0" w:color="auto"/>
            </w:tcBorders>
            <w:shd w:val="clear" w:color="000000" w:fill="F2F2F2"/>
            <w:vAlign w:val="center"/>
          </w:tcPr>
          <w:p w:rsidR="0047637A" w:rsidRPr="00A3129B" w:rsidRDefault="0047637A" w:rsidP="00321BBE">
            <w:pPr>
              <w:rPr>
                <w:color w:val="000000"/>
              </w:rPr>
            </w:pPr>
            <w:r w:rsidRPr="00A3129B">
              <w:rPr>
                <w:color w:val="000000"/>
                <w:sz w:val="22"/>
                <w:szCs w:val="22"/>
              </w:rPr>
              <w:t>16.20  -16.40</w:t>
            </w:r>
          </w:p>
        </w:tc>
        <w:tc>
          <w:tcPr>
            <w:tcW w:w="1602" w:type="dxa"/>
            <w:tcBorders>
              <w:top w:val="nil"/>
              <w:left w:val="single" w:sz="4" w:space="0" w:color="auto"/>
              <w:bottom w:val="single" w:sz="4" w:space="0" w:color="auto"/>
              <w:right w:val="single" w:sz="8" w:space="0" w:color="auto"/>
            </w:tcBorders>
            <w:shd w:val="clear" w:color="000000" w:fill="F2F2F2"/>
            <w:vAlign w:val="center"/>
          </w:tcPr>
          <w:p w:rsidR="0047637A" w:rsidRPr="00A3129B" w:rsidRDefault="0047637A" w:rsidP="00321BBE">
            <w:pPr>
              <w:jc w:val="center"/>
              <w:rPr>
                <w:color w:val="000000"/>
              </w:rPr>
            </w:pPr>
            <w:r w:rsidRPr="00A3129B">
              <w:rPr>
                <w:color w:val="000000"/>
                <w:sz w:val="22"/>
                <w:szCs w:val="22"/>
              </w:rPr>
              <w:t>20 мин</w:t>
            </w:r>
          </w:p>
        </w:tc>
        <w:tc>
          <w:tcPr>
            <w:tcW w:w="900" w:type="dxa"/>
            <w:tcBorders>
              <w:top w:val="nil"/>
              <w:left w:val="nil"/>
              <w:bottom w:val="single" w:sz="4" w:space="0" w:color="auto"/>
              <w:right w:val="single" w:sz="4" w:space="0" w:color="auto"/>
            </w:tcBorders>
            <w:shd w:val="clear" w:color="000000" w:fill="F2F2F2"/>
            <w:vAlign w:val="center"/>
          </w:tcPr>
          <w:p w:rsidR="0047637A" w:rsidRPr="00A3129B" w:rsidRDefault="0047637A" w:rsidP="00321BBE">
            <w:pPr>
              <w:rPr>
                <w:color w:val="000000"/>
              </w:rPr>
            </w:pPr>
            <w:r w:rsidRPr="00A3129B">
              <w:rPr>
                <w:color w:val="000000"/>
                <w:sz w:val="22"/>
                <w:szCs w:val="22"/>
              </w:rPr>
              <w:t>16.25 - 16.45</w:t>
            </w:r>
          </w:p>
        </w:tc>
        <w:tc>
          <w:tcPr>
            <w:tcW w:w="1634" w:type="dxa"/>
            <w:tcBorders>
              <w:top w:val="nil"/>
              <w:left w:val="single" w:sz="4" w:space="0" w:color="auto"/>
              <w:bottom w:val="single" w:sz="4" w:space="0" w:color="auto"/>
              <w:right w:val="single" w:sz="8" w:space="0" w:color="auto"/>
            </w:tcBorders>
            <w:shd w:val="clear" w:color="000000" w:fill="F2F2F2"/>
            <w:vAlign w:val="center"/>
          </w:tcPr>
          <w:p w:rsidR="0047637A" w:rsidRPr="00A3129B" w:rsidRDefault="0047637A" w:rsidP="00321BBE">
            <w:pPr>
              <w:jc w:val="center"/>
              <w:rPr>
                <w:color w:val="000000"/>
              </w:rPr>
            </w:pPr>
            <w:r w:rsidRPr="00A3129B">
              <w:rPr>
                <w:color w:val="000000"/>
                <w:sz w:val="22"/>
                <w:szCs w:val="22"/>
              </w:rPr>
              <w:t>20 мин</w:t>
            </w:r>
          </w:p>
        </w:tc>
        <w:tc>
          <w:tcPr>
            <w:tcW w:w="1035" w:type="dxa"/>
            <w:tcBorders>
              <w:top w:val="nil"/>
              <w:left w:val="nil"/>
              <w:bottom w:val="single" w:sz="4" w:space="0" w:color="auto"/>
              <w:right w:val="single" w:sz="4" w:space="0" w:color="auto"/>
            </w:tcBorders>
            <w:shd w:val="clear" w:color="000000" w:fill="F2F2F2"/>
            <w:vAlign w:val="center"/>
          </w:tcPr>
          <w:p w:rsidR="0047637A" w:rsidRPr="00A3129B" w:rsidRDefault="0047637A" w:rsidP="00321BBE">
            <w:pPr>
              <w:rPr>
                <w:color w:val="000000"/>
              </w:rPr>
            </w:pPr>
            <w:r w:rsidRPr="00A3129B">
              <w:rPr>
                <w:color w:val="000000"/>
                <w:sz w:val="22"/>
                <w:szCs w:val="22"/>
              </w:rPr>
              <w:t>16.25 - 16.45</w:t>
            </w:r>
          </w:p>
        </w:tc>
        <w:tc>
          <w:tcPr>
            <w:tcW w:w="1721" w:type="dxa"/>
            <w:tcBorders>
              <w:top w:val="nil"/>
              <w:left w:val="single" w:sz="4" w:space="0" w:color="auto"/>
              <w:bottom w:val="single" w:sz="4" w:space="0" w:color="auto"/>
              <w:right w:val="single" w:sz="8" w:space="0" w:color="auto"/>
            </w:tcBorders>
            <w:shd w:val="clear" w:color="000000" w:fill="F2F2F2"/>
            <w:vAlign w:val="center"/>
          </w:tcPr>
          <w:p w:rsidR="0047637A" w:rsidRPr="00A3129B" w:rsidRDefault="0047637A" w:rsidP="00321BBE">
            <w:pPr>
              <w:jc w:val="center"/>
              <w:rPr>
                <w:color w:val="000000"/>
              </w:rPr>
            </w:pPr>
            <w:r w:rsidRPr="00A3129B">
              <w:rPr>
                <w:color w:val="000000"/>
                <w:sz w:val="22"/>
                <w:szCs w:val="22"/>
              </w:rPr>
              <w:t>20 мин</w:t>
            </w:r>
          </w:p>
        </w:tc>
        <w:tc>
          <w:tcPr>
            <w:tcW w:w="1155" w:type="dxa"/>
            <w:tcBorders>
              <w:top w:val="nil"/>
              <w:left w:val="nil"/>
              <w:bottom w:val="single" w:sz="4" w:space="0" w:color="auto"/>
              <w:right w:val="single" w:sz="4" w:space="0" w:color="auto"/>
            </w:tcBorders>
            <w:shd w:val="clear" w:color="000000" w:fill="F2F2F2"/>
            <w:vAlign w:val="center"/>
          </w:tcPr>
          <w:p w:rsidR="0047637A" w:rsidRPr="00A3129B" w:rsidRDefault="0047637A" w:rsidP="00321BBE">
            <w:pPr>
              <w:rPr>
                <w:color w:val="000000"/>
              </w:rPr>
            </w:pPr>
            <w:r>
              <w:rPr>
                <w:color w:val="000000"/>
                <w:sz w:val="22"/>
                <w:szCs w:val="22"/>
              </w:rPr>
              <w:t>16.30  -</w:t>
            </w:r>
            <w:r w:rsidRPr="00A3129B">
              <w:rPr>
                <w:color w:val="000000"/>
                <w:sz w:val="22"/>
                <w:szCs w:val="22"/>
              </w:rPr>
              <w:t>16.50</w:t>
            </w:r>
          </w:p>
        </w:tc>
        <w:tc>
          <w:tcPr>
            <w:tcW w:w="1637" w:type="dxa"/>
            <w:tcBorders>
              <w:top w:val="nil"/>
              <w:left w:val="single" w:sz="4" w:space="0" w:color="auto"/>
              <w:bottom w:val="single" w:sz="4" w:space="0" w:color="auto"/>
              <w:right w:val="single" w:sz="8" w:space="0" w:color="auto"/>
            </w:tcBorders>
            <w:shd w:val="clear" w:color="000000" w:fill="F2F2F2"/>
            <w:vAlign w:val="center"/>
          </w:tcPr>
          <w:p w:rsidR="0047637A" w:rsidRPr="00A3129B" w:rsidRDefault="0047637A" w:rsidP="00321BBE">
            <w:pPr>
              <w:jc w:val="center"/>
              <w:rPr>
                <w:color w:val="000000"/>
              </w:rPr>
            </w:pPr>
            <w:r>
              <w:rPr>
                <w:color w:val="000000"/>
                <w:sz w:val="22"/>
                <w:szCs w:val="22"/>
              </w:rPr>
              <w:t>20 мин</w:t>
            </w:r>
          </w:p>
        </w:tc>
      </w:tr>
      <w:tr w:rsidR="0047637A" w:rsidRPr="002734C0" w:rsidTr="00321BBE">
        <w:trPr>
          <w:trHeight w:val="1161"/>
          <w:jc w:val="center"/>
        </w:trPr>
        <w:tc>
          <w:tcPr>
            <w:tcW w:w="1859" w:type="dxa"/>
            <w:tcBorders>
              <w:top w:val="single" w:sz="4" w:space="0" w:color="auto"/>
              <w:left w:val="single" w:sz="8" w:space="0" w:color="auto"/>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Подготовка к прогулке, прогулка, игры, уход домой</w:t>
            </w:r>
          </w:p>
        </w:tc>
        <w:tc>
          <w:tcPr>
            <w:tcW w:w="1005" w:type="dxa"/>
            <w:tcBorders>
              <w:top w:val="single" w:sz="4" w:space="0" w:color="auto"/>
              <w:left w:val="nil"/>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16.20  - 19.00</w:t>
            </w:r>
          </w:p>
          <w:p w:rsidR="0047637A" w:rsidRPr="00A3129B" w:rsidRDefault="0047637A" w:rsidP="00321BBE">
            <w:pPr>
              <w:rPr>
                <w:color w:val="000000"/>
              </w:rPr>
            </w:pPr>
          </w:p>
        </w:tc>
        <w:tc>
          <w:tcPr>
            <w:tcW w:w="1593" w:type="dxa"/>
            <w:tcBorders>
              <w:top w:val="single" w:sz="4" w:space="0" w:color="auto"/>
              <w:left w:val="nil"/>
              <w:bottom w:val="single" w:sz="4" w:space="0" w:color="auto"/>
              <w:right w:val="single" w:sz="4" w:space="0" w:color="auto"/>
            </w:tcBorders>
            <w:vAlign w:val="center"/>
          </w:tcPr>
          <w:p w:rsidR="0047637A" w:rsidRPr="00A3129B" w:rsidRDefault="0047637A" w:rsidP="00321BBE">
            <w:pPr>
              <w:jc w:val="center"/>
              <w:rPr>
                <w:color w:val="000000"/>
              </w:rPr>
            </w:pPr>
            <w:r w:rsidRPr="00A3129B">
              <w:rPr>
                <w:color w:val="000000"/>
                <w:sz w:val="22"/>
                <w:szCs w:val="22"/>
              </w:rPr>
              <w:t>2 ч. 40 мин</w:t>
            </w:r>
          </w:p>
        </w:tc>
        <w:tc>
          <w:tcPr>
            <w:tcW w:w="1125" w:type="dxa"/>
            <w:tcBorders>
              <w:top w:val="single" w:sz="4" w:space="0" w:color="auto"/>
              <w:left w:val="single" w:sz="4" w:space="0" w:color="auto"/>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16.40  -19.00</w:t>
            </w:r>
          </w:p>
          <w:p w:rsidR="0047637A" w:rsidRPr="00A3129B" w:rsidRDefault="0047637A" w:rsidP="00321BBE">
            <w:pPr>
              <w:rPr>
                <w:color w:val="000000"/>
              </w:rPr>
            </w:pPr>
          </w:p>
        </w:tc>
        <w:tc>
          <w:tcPr>
            <w:tcW w:w="1602" w:type="dxa"/>
            <w:tcBorders>
              <w:top w:val="single" w:sz="4" w:space="0" w:color="auto"/>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2 ч. 20 мин</w:t>
            </w:r>
          </w:p>
        </w:tc>
        <w:tc>
          <w:tcPr>
            <w:tcW w:w="900" w:type="dxa"/>
            <w:tcBorders>
              <w:top w:val="single" w:sz="4" w:space="0" w:color="auto"/>
              <w:left w:val="nil"/>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16.45 - 19.00</w:t>
            </w:r>
          </w:p>
          <w:p w:rsidR="0047637A" w:rsidRPr="00A3129B" w:rsidRDefault="0047637A" w:rsidP="00321BBE">
            <w:pPr>
              <w:rPr>
                <w:color w:val="000000"/>
              </w:rPr>
            </w:pPr>
          </w:p>
        </w:tc>
        <w:tc>
          <w:tcPr>
            <w:tcW w:w="1634" w:type="dxa"/>
            <w:tcBorders>
              <w:top w:val="single" w:sz="4" w:space="0" w:color="auto"/>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2 ч. 15 мин</w:t>
            </w:r>
          </w:p>
        </w:tc>
        <w:tc>
          <w:tcPr>
            <w:tcW w:w="1035" w:type="dxa"/>
            <w:tcBorders>
              <w:top w:val="single" w:sz="4" w:space="0" w:color="auto"/>
              <w:left w:val="nil"/>
              <w:bottom w:val="single" w:sz="4" w:space="0" w:color="auto"/>
              <w:right w:val="single" w:sz="4" w:space="0" w:color="auto"/>
            </w:tcBorders>
            <w:vAlign w:val="center"/>
          </w:tcPr>
          <w:p w:rsidR="0047637A" w:rsidRPr="00A3129B" w:rsidRDefault="0047637A" w:rsidP="00321BBE">
            <w:pPr>
              <w:rPr>
                <w:color w:val="000000"/>
              </w:rPr>
            </w:pPr>
            <w:r w:rsidRPr="00A3129B">
              <w:rPr>
                <w:color w:val="000000"/>
                <w:sz w:val="22"/>
                <w:szCs w:val="22"/>
              </w:rPr>
              <w:t>16.45  -19.00</w:t>
            </w:r>
          </w:p>
          <w:p w:rsidR="0047637A" w:rsidRPr="00A3129B" w:rsidRDefault="0047637A" w:rsidP="00321BBE">
            <w:pPr>
              <w:rPr>
                <w:color w:val="000000"/>
              </w:rPr>
            </w:pPr>
          </w:p>
        </w:tc>
        <w:tc>
          <w:tcPr>
            <w:tcW w:w="1721" w:type="dxa"/>
            <w:tcBorders>
              <w:top w:val="single" w:sz="4" w:space="0" w:color="auto"/>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sidRPr="00A3129B">
              <w:rPr>
                <w:color w:val="000000"/>
                <w:sz w:val="22"/>
                <w:szCs w:val="22"/>
              </w:rPr>
              <w:t>2 ч. 15 мин</w:t>
            </w:r>
          </w:p>
        </w:tc>
        <w:tc>
          <w:tcPr>
            <w:tcW w:w="1155" w:type="dxa"/>
            <w:tcBorders>
              <w:top w:val="single" w:sz="4" w:space="0" w:color="auto"/>
              <w:left w:val="nil"/>
              <w:bottom w:val="single" w:sz="4" w:space="0" w:color="auto"/>
              <w:right w:val="single" w:sz="4" w:space="0" w:color="auto"/>
            </w:tcBorders>
            <w:vAlign w:val="center"/>
          </w:tcPr>
          <w:p w:rsidR="0047637A" w:rsidRDefault="0047637A" w:rsidP="00321BBE">
            <w:pPr>
              <w:rPr>
                <w:color w:val="000000"/>
              </w:rPr>
            </w:pPr>
            <w:r>
              <w:rPr>
                <w:color w:val="000000"/>
                <w:sz w:val="22"/>
                <w:szCs w:val="22"/>
              </w:rPr>
              <w:t>16.50  -</w:t>
            </w:r>
            <w:r w:rsidRPr="00A3129B">
              <w:rPr>
                <w:color w:val="000000"/>
                <w:sz w:val="22"/>
                <w:szCs w:val="22"/>
              </w:rPr>
              <w:t>19.00</w:t>
            </w:r>
          </w:p>
          <w:p w:rsidR="0047637A" w:rsidRPr="00A3129B" w:rsidRDefault="0047637A" w:rsidP="00321BBE">
            <w:pPr>
              <w:rPr>
                <w:color w:val="000000"/>
              </w:rPr>
            </w:pPr>
          </w:p>
        </w:tc>
        <w:tc>
          <w:tcPr>
            <w:tcW w:w="1637" w:type="dxa"/>
            <w:tcBorders>
              <w:top w:val="single" w:sz="4" w:space="0" w:color="auto"/>
              <w:left w:val="single" w:sz="4" w:space="0" w:color="auto"/>
              <w:bottom w:val="single" w:sz="4" w:space="0" w:color="auto"/>
              <w:right w:val="single" w:sz="8" w:space="0" w:color="auto"/>
            </w:tcBorders>
            <w:vAlign w:val="center"/>
          </w:tcPr>
          <w:p w:rsidR="0047637A" w:rsidRPr="00A3129B" w:rsidRDefault="0047637A" w:rsidP="00321BBE">
            <w:pPr>
              <w:jc w:val="center"/>
              <w:rPr>
                <w:color w:val="000000"/>
              </w:rPr>
            </w:pPr>
            <w:r>
              <w:rPr>
                <w:color w:val="000000"/>
                <w:sz w:val="22"/>
                <w:szCs w:val="22"/>
              </w:rPr>
              <w:t>2 ч. 10 мин</w:t>
            </w:r>
          </w:p>
        </w:tc>
      </w:tr>
    </w:tbl>
    <w:p w:rsidR="0047637A" w:rsidRPr="002734C0" w:rsidRDefault="0047637A" w:rsidP="001D6DDF">
      <w:pPr>
        <w:pStyle w:val="ListParagraph"/>
        <w:spacing w:after="0" w:line="240" w:lineRule="auto"/>
        <w:ind w:left="0" w:firstLine="709"/>
        <w:jc w:val="both"/>
        <w:rPr>
          <w:rFonts w:ascii="Times New Roman" w:hAnsi="Times New Roman"/>
        </w:rPr>
      </w:pPr>
    </w:p>
    <w:p w:rsidR="0047637A" w:rsidRDefault="0047637A" w:rsidP="001D6DDF">
      <w:pPr>
        <w:ind w:firstLine="709"/>
        <w:rPr>
          <w:sz w:val="22"/>
          <w:szCs w:val="22"/>
        </w:rPr>
      </w:pPr>
      <w:r>
        <w:rPr>
          <w:sz w:val="26"/>
          <w:szCs w:val="26"/>
        </w:rPr>
        <w:t>Режим воспитания и обучения на теплый период</w:t>
      </w:r>
    </w:p>
    <w:p w:rsidR="0047637A" w:rsidRDefault="0047637A" w:rsidP="001D6DDF">
      <w:pPr>
        <w:rPr>
          <w:sz w:val="22"/>
          <w:szCs w:val="22"/>
        </w:rPr>
      </w:pPr>
    </w:p>
    <w:tbl>
      <w:tblPr>
        <w:tblW w:w="15275" w:type="dxa"/>
        <w:jc w:val="center"/>
        <w:tblLayout w:type="fixed"/>
        <w:tblLook w:val="00A0"/>
      </w:tblPr>
      <w:tblGrid>
        <w:gridCol w:w="1776"/>
        <w:gridCol w:w="845"/>
        <w:gridCol w:w="1476"/>
        <w:gridCol w:w="1218"/>
        <w:gridCol w:w="1191"/>
        <w:gridCol w:w="829"/>
        <w:gridCol w:w="1467"/>
        <w:gridCol w:w="888"/>
        <w:gridCol w:w="1549"/>
        <w:gridCol w:w="852"/>
        <w:gridCol w:w="1492"/>
        <w:gridCol w:w="1692"/>
      </w:tblGrid>
      <w:tr w:rsidR="0047637A" w:rsidRPr="007E4BE4" w:rsidTr="00321BBE">
        <w:trPr>
          <w:trHeight w:val="630"/>
          <w:jc w:val="center"/>
        </w:trPr>
        <w:tc>
          <w:tcPr>
            <w:tcW w:w="1776" w:type="dxa"/>
            <w:vMerge w:val="restart"/>
            <w:tcBorders>
              <w:top w:val="single" w:sz="8" w:space="0" w:color="auto"/>
              <w:left w:val="single" w:sz="8" w:space="0" w:color="auto"/>
              <w:right w:val="single" w:sz="8" w:space="0" w:color="000000"/>
            </w:tcBorders>
            <w:vAlign w:val="center"/>
          </w:tcPr>
          <w:p w:rsidR="0047637A" w:rsidRPr="007E4BE4" w:rsidRDefault="0047637A" w:rsidP="00321BBE">
            <w:pPr>
              <w:jc w:val="center"/>
              <w:rPr>
                <w:b/>
                <w:bCs/>
                <w:color w:val="000000"/>
                <w:sz w:val="20"/>
                <w:szCs w:val="20"/>
              </w:rPr>
            </w:pPr>
            <w:r w:rsidRPr="007E4BE4">
              <w:rPr>
                <w:b/>
                <w:bCs/>
                <w:color w:val="000000"/>
                <w:sz w:val="20"/>
                <w:szCs w:val="20"/>
              </w:rPr>
              <w:t>Содержание деятельности</w:t>
            </w:r>
          </w:p>
          <w:p w:rsidR="0047637A" w:rsidRPr="007E4BE4" w:rsidRDefault="0047637A" w:rsidP="00321BBE">
            <w:pPr>
              <w:jc w:val="center"/>
              <w:rPr>
                <w:b/>
                <w:bCs/>
                <w:color w:val="000000"/>
                <w:sz w:val="20"/>
                <w:szCs w:val="20"/>
              </w:rPr>
            </w:pPr>
          </w:p>
          <w:p w:rsidR="0047637A" w:rsidRPr="007E4BE4" w:rsidRDefault="0047637A" w:rsidP="00321BBE">
            <w:pPr>
              <w:jc w:val="center"/>
              <w:rPr>
                <w:b/>
                <w:bCs/>
                <w:color w:val="000000"/>
                <w:sz w:val="20"/>
                <w:szCs w:val="20"/>
              </w:rPr>
            </w:pPr>
          </w:p>
        </w:tc>
        <w:tc>
          <w:tcPr>
            <w:tcW w:w="2321" w:type="dxa"/>
            <w:gridSpan w:val="2"/>
            <w:tcBorders>
              <w:top w:val="single" w:sz="8" w:space="0" w:color="auto"/>
              <w:left w:val="single" w:sz="8" w:space="0" w:color="auto"/>
              <w:bottom w:val="single" w:sz="4" w:space="0" w:color="auto"/>
              <w:right w:val="single" w:sz="8" w:space="0" w:color="auto"/>
            </w:tcBorders>
            <w:vAlign w:val="center"/>
          </w:tcPr>
          <w:p w:rsidR="0047637A" w:rsidRPr="007E4BE4" w:rsidRDefault="0047637A" w:rsidP="00321BBE">
            <w:pPr>
              <w:jc w:val="center"/>
              <w:rPr>
                <w:b/>
                <w:bCs/>
                <w:color w:val="000000"/>
                <w:sz w:val="20"/>
                <w:szCs w:val="20"/>
              </w:rPr>
            </w:pPr>
            <w:r w:rsidRPr="007E4BE4">
              <w:rPr>
                <w:b/>
                <w:bCs/>
                <w:color w:val="000000"/>
                <w:sz w:val="20"/>
                <w:szCs w:val="20"/>
              </w:rPr>
              <w:t>1 младшая группа</w:t>
            </w:r>
          </w:p>
          <w:p w:rsidR="0047637A" w:rsidRPr="007E4BE4" w:rsidRDefault="0047637A" w:rsidP="00321BBE">
            <w:pPr>
              <w:jc w:val="center"/>
              <w:rPr>
                <w:b/>
                <w:bCs/>
                <w:color w:val="000000"/>
                <w:sz w:val="20"/>
                <w:szCs w:val="20"/>
              </w:rPr>
            </w:pPr>
          </w:p>
          <w:p w:rsidR="0047637A" w:rsidRPr="007E4BE4" w:rsidRDefault="0047637A" w:rsidP="00321BBE">
            <w:pPr>
              <w:jc w:val="center"/>
              <w:rPr>
                <w:b/>
                <w:bCs/>
                <w:color w:val="000000"/>
                <w:sz w:val="20"/>
                <w:szCs w:val="20"/>
              </w:rPr>
            </w:pPr>
          </w:p>
        </w:tc>
        <w:tc>
          <w:tcPr>
            <w:tcW w:w="2409" w:type="dxa"/>
            <w:gridSpan w:val="2"/>
            <w:tcBorders>
              <w:top w:val="single" w:sz="8" w:space="0" w:color="auto"/>
              <w:left w:val="single" w:sz="8" w:space="0" w:color="auto"/>
              <w:bottom w:val="single" w:sz="4" w:space="0" w:color="auto"/>
              <w:right w:val="single" w:sz="8" w:space="0" w:color="auto"/>
            </w:tcBorders>
            <w:vAlign w:val="center"/>
          </w:tcPr>
          <w:p w:rsidR="0047637A" w:rsidRPr="007E4BE4" w:rsidRDefault="0047637A" w:rsidP="00321BBE">
            <w:pPr>
              <w:jc w:val="center"/>
              <w:rPr>
                <w:b/>
                <w:bCs/>
                <w:color w:val="000000"/>
                <w:sz w:val="20"/>
                <w:szCs w:val="20"/>
              </w:rPr>
            </w:pPr>
            <w:r w:rsidRPr="007E4BE4">
              <w:rPr>
                <w:b/>
                <w:bCs/>
                <w:color w:val="000000"/>
                <w:sz w:val="20"/>
                <w:szCs w:val="20"/>
              </w:rPr>
              <w:t>2 младшая группа</w:t>
            </w:r>
          </w:p>
          <w:p w:rsidR="0047637A" w:rsidRPr="007E4BE4" w:rsidRDefault="0047637A" w:rsidP="00321BBE">
            <w:pPr>
              <w:jc w:val="center"/>
              <w:rPr>
                <w:b/>
                <w:bCs/>
                <w:color w:val="000000"/>
                <w:sz w:val="20"/>
                <w:szCs w:val="20"/>
              </w:rPr>
            </w:pPr>
          </w:p>
          <w:p w:rsidR="0047637A" w:rsidRPr="007E4BE4" w:rsidRDefault="0047637A" w:rsidP="00321BBE">
            <w:pPr>
              <w:jc w:val="center"/>
              <w:rPr>
                <w:b/>
                <w:bCs/>
                <w:color w:val="000000"/>
                <w:sz w:val="20"/>
                <w:szCs w:val="20"/>
              </w:rPr>
            </w:pPr>
          </w:p>
        </w:tc>
        <w:tc>
          <w:tcPr>
            <w:tcW w:w="2296" w:type="dxa"/>
            <w:gridSpan w:val="2"/>
            <w:tcBorders>
              <w:top w:val="single" w:sz="8" w:space="0" w:color="auto"/>
              <w:left w:val="single" w:sz="8" w:space="0" w:color="auto"/>
              <w:bottom w:val="single" w:sz="4" w:space="0" w:color="auto"/>
              <w:right w:val="single" w:sz="8" w:space="0" w:color="auto"/>
            </w:tcBorders>
            <w:vAlign w:val="center"/>
          </w:tcPr>
          <w:p w:rsidR="0047637A" w:rsidRPr="007E4BE4" w:rsidRDefault="0047637A" w:rsidP="00321BBE">
            <w:pPr>
              <w:jc w:val="center"/>
              <w:rPr>
                <w:b/>
                <w:bCs/>
                <w:color w:val="000000"/>
                <w:sz w:val="20"/>
                <w:szCs w:val="20"/>
              </w:rPr>
            </w:pPr>
            <w:r w:rsidRPr="007E4BE4">
              <w:rPr>
                <w:b/>
                <w:bCs/>
                <w:color w:val="000000"/>
                <w:sz w:val="20"/>
                <w:szCs w:val="20"/>
              </w:rPr>
              <w:t>средняя группа</w:t>
            </w:r>
          </w:p>
          <w:p w:rsidR="0047637A" w:rsidRPr="007E4BE4" w:rsidRDefault="0047637A" w:rsidP="00321BBE">
            <w:pPr>
              <w:jc w:val="center"/>
              <w:rPr>
                <w:b/>
                <w:bCs/>
                <w:color w:val="000000"/>
                <w:sz w:val="20"/>
                <w:szCs w:val="20"/>
              </w:rPr>
            </w:pPr>
          </w:p>
          <w:p w:rsidR="0047637A" w:rsidRPr="007E4BE4" w:rsidRDefault="0047637A" w:rsidP="00321BBE">
            <w:pPr>
              <w:jc w:val="center"/>
              <w:rPr>
                <w:b/>
                <w:bCs/>
                <w:color w:val="000000"/>
                <w:sz w:val="20"/>
                <w:szCs w:val="20"/>
              </w:rPr>
            </w:pPr>
          </w:p>
        </w:tc>
        <w:tc>
          <w:tcPr>
            <w:tcW w:w="2437" w:type="dxa"/>
            <w:gridSpan w:val="2"/>
            <w:tcBorders>
              <w:top w:val="single" w:sz="8" w:space="0" w:color="auto"/>
              <w:left w:val="single" w:sz="8" w:space="0" w:color="auto"/>
              <w:bottom w:val="single" w:sz="4" w:space="0" w:color="auto"/>
              <w:right w:val="single" w:sz="8" w:space="0" w:color="auto"/>
            </w:tcBorders>
            <w:vAlign w:val="center"/>
          </w:tcPr>
          <w:p w:rsidR="0047637A" w:rsidRPr="007E4BE4" w:rsidRDefault="0047637A" w:rsidP="00321BBE">
            <w:pPr>
              <w:jc w:val="center"/>
              <w:rPr>
                <w:b/>
                <w:bCs/>
                <w:color w:val="000000"/>
                <w:sz w:val="20"/>
                <w:szCs w:val="20"/>
              </w:rPr>
            </w:pPr>
            <w:r w:rsidRPr="007E4BE4">
              <w:rPr>
                <w:b/>
                <w:bCs/>
                <w:color w:val="000000"/>
                <w:sz w:val="20"/>
                <w:szCs w:val="20"/>
              </w:rPr>
              <w:t>старшая группа</w:t>
            </w:r>
          </w:p>
          <w:p w:rsidR="0047637A" w:rsidRPr="007E4BE4" w:rsidRDefault="0047637A" w:rsidP="00321BBE">
            <w:pPr>
              <w:jc w:val="center"/>
              <w:rPr>
                <w:b/>
                <w:bCs/>
                <w:color w:val="000000"/>
                <w:sz w:val="20"/>
                <w:szCs w:val="20"/>
              </w:rPr>
            </w:pPr>
          </w:p>
          <w:p w:rsidR="0047637A" w:rsidRPr="007E4BE4" w:rsidRDefault="0047637A" w:rsidP="00321BBE">
            <w:pPr>
              <w:jc w:val="center"/>
              <w:rPr>
                <w:b/>
                <w:bCs/>
                <w:color w:val="000000"/>
                <w:sz w:val="20"/>
                <w:szCs w:val="20"/>
              </w:rPr>
            </w:pPr>
          </w:p>
        </w:tc>
        <w:tc>
          <w:tcPr>
            <w:tcW w:w="2344" w:type="dxa"/>
            <w:gridSpan w:val="2"/>
            <w:tcBorders>
              <w:top w:val="single" w:sz="8" w:space="0" w:color="auto"/>
              <w:left w:val="single" w:sz="8" w:space="0" w:color="auto"/>
              <w:bottom w:val="single" w:sz="4" w:space="0" w:color="auto"/>
              <w:right w:val="single" w:sz="4" w:space="0" w:color="auto"/>
            </w:tcBorders>
            <w:vAlign w:val="center"/>
          </w:tcPr>
          <w:p w:rsidR="0047637A" w:rsidRPr="007E4BE4" w:rsidRDefault="0047637A" w:rsidP="00321BBE">
            <w:pPr>
              <w:jc w:val="center"/>
              <w:rPr>
                <w:b/>
                <w:bCs/>
                <w:color w:val="000000"/>
                <w:sz w:val="20"/>
                <w:szCs w:val="20"/>
              </w:rPr>
            </w:pPr>
            <w:r w:rsidRPr="007E4BE4">
              <w:rPr>
                <w:b/>
                <w:bCs/>
                <w:color w:val="000000"/>
                <w:sz w:val="20"/>
                <w:szCs w:val="20"/>
              </w:rPr>
              <w:t>подготовительная</w:t>
            </w:r>
          </w:p>
          <w:p w:rsidR="0047637A" w:rsidRPr="007E4BE4" w:rsidRDefault="0047637A" w:rsidP="00321BBE">
            <w:pPr>
              <w:jc w:val="center"/>
              <w:rPr>
                <w:b/>
                <w:bCs/>
                <w:color w:val="000000"/>
                <w:sz w:val="20"/>
                <w:szCs w:val="20"/>
              </w:rPr>
            </w:pPr>
            <w:r w:rsidRPr="007E4BE4">
              <w:rPr>
                <w:b/>
                <w:bCs/>
                <w:color w:val="000000"/>
                <w:sz w:val="20"/>
                <w:szCs w:val="20"/>
              </w:rPr>
              <w:t xml:space="preserve"> группа</w:t>
            </w:r>
          </w:p>
          <w:p w:rsidR="0047637A" w:rsidRPr="007E4BE4" w:rsidRDefault="0047637A" w:rsidP="00321BBE">
            <w:pPr>
              <w:jc w:val="center"/>
              <w:rPr>
                <w:b/>
                <w:bCs/>
                <w:color w:val="000000"/>
                <w:sz w:val="20"/>
                <w:szCs w:val="20"/>
              </w:rPr>
            </w:pPr>
          </w:p>
        </w:tc>
        <w:tc>
          <w:tcPr>
            <w:tcW w:w="1692" w:type="dxa"/>
            <w:vMerge w:val="restart"/>
            <w:tcBorders>
              <w:top w:val="single" w:sz="8" w:space="0" w:color="auto"/>
              <w:left w:val="single" w:sz="4" w:space="0" w:color="auto"/>
              <w:right w:val="single" w:sz="8" w:space="0" w:color="auto"/>
            </w:tcBorders>
            <w:vAlign w:val="center"/>
          </w:tcPr>
          <w:p w:rsidR="0047637A" w:rsidRDefault="0047637A" w:rsidP="00321BBE">
            <w:pPr>
              <w:jc w:val="center"/>
              <w:rPr>
                <w:b/>
                <w:bCs/>
                <w:color w:val="000000"/>
                <w:sz w:val="20"/>
                <w:szCs w:val="20"/>
              </w:rPr>
            </w:pPr>
            <w:r>
              <w:rPr>
                <w:b/>
                <w:bCs/>
                <w:color w:val="000000"/>
                <w:sz w:val="20"/>
                <w:szCs w:val="20"/>
              </w:rPr>
              <w:t>Характер деятельности</w:t>
            </w:r>
          </w:p>
          <w:p w:rsidR="0047637A" w:rsidRDefault="0047637A" w:rsidP="00321BBE">
            <w:pPr>
              <w:rPr>
                <w:b/>
                <w:bCs/>
                <w:color w:val="000000"/>
                <w:sz w:val="20"/>
                <w:szCs w:val="20"/>
              </w:rPr>
            </w:pPr>
          </w:p>
          <w:p w:rsidR="0047637A" w:rsidRPr="007E4BE4" w:rsidRDefault="0047637A" w:rsidP="00321BBE">
            <w:pPr>
              <w:jc w:val="center"/>
              <w:rPr>
                <w:b/>
                <w:bCs/>
                <w:color w:val="000000"/>
                <w:sz w:val="20"/>
                <w:szCs w:val="20"/>
              </w:rPr>
            </w:pPr>
          </w:p>
        </w:tc>
      </w:tr>
      <w:tr w:rsidR="0047637A" w:rsidRPr="007E4BE4" w:rsidTr="00321BBE">
        <w:trPr>
          <w:trHeight w:val="465"/>
          <w:jc w:val="center"/>
        </w:trPr>
        <w:tc>
          <w:tcPr>
            <w:tcW w:w="1776" w:type="dxa"/>
            <w:vMerge/>
            <w:tcBorders>
              <w:left w:val="single" w:sz="8" w:space="0" w:color="auto"/>
              <w:bottom w:val="single" w:sz="4" w:space="0" w:color="auto"/>
              <w:right w:val="single" w:sz="8" w:space="0" w:color="000000"/>
            </w:tcBorders>
            <w:vAlign w:val="center"/>
          </w:tcPr>
          <w:p w:rsidR="0047637A" w:rsidRPr="007E4BE4" w:rsidRDefault="0047637A" w:rsidP="00321BBE">
            <w:pPr>
              <w:jc w:val="center"/>
              <w:rPr>
                <w:b/>
                <w:bCs/>
                <w:color w:val="000000"/>
                <w:sz w:val="20"/>
                <w:szCs w:val="20"/>
              </w:rPr>
            </w:pPr>
          </w:p>
        </w:tc>
        <w:tc>
          <w:tcPr>
            <w:tcW w:w="845" w:type="dxa"/>
            <w:tcBorders>
              <w:top w:val="single" w:sz="4" w:space="0" w:color="auto"/>
              <w:left w:val="single" w:sz="8" w:space="0" w:color="auto"/>
              <w:bottom w:val="single" w:sz="8" w:space="0" w:color="000000"/>
              <w:right w:val="single" w:sz="4" w:space="0" w:color="auto"/>
            </w:tcBorders>
            <w:vAlign w:val="center"/>
          </w:tcPr>
          <w:p w:rsidR="0047637A" w:rsidRPr="007E4BE4" w:rsidRDefault="0047637A" w:rsidP="00321BBE">
            <w:pPr>
              <w:jc w:val="center"/>
              <w:rPr>
                <w:b/>
                <w:bCs/>
                <w:color w:val="000000"/>
                <w:sz w:val="20"/>
                <w:szCs w:val="20"/>
              </w:rPr>
            </w:pPr>
            <w:r w:rsidRPr="007E4BE4">
              <w:rPr>
                <w:b/>
                <w:bCs/>
                <w:color w:val="000000"/>
                <w:sz w:val="20"/>
                <w:szCs w:val="20"/>
              </w:rPr>
              <w:t>время</w:t>
            </w:r>
          </w:p>
        </w:tc>
        <w:tc>
          <w:tcPr>
            <w:tcW w:w="1476" w:type="dxa"/>
            <w:tcBorders>
              <w:top w:val="single" w:sz="4" w:space="0" w:color="auto"/>
              <w:left w:val="single" w:sz="4" w:space="0" w:color="auto"/>
              <w:bottom w:val="single" w:sz="8" w:space="0" w:color="000000"/>
              <w:right w:val="single" w:sz="8" w:space="0" w:color="auto"/>
            </w:tcBorders>
            <w:vAlign w:val="center"/>
          </w:tcPr>
          <w:p w:rsidR="0047637A" w:rsidRPr="007E4BE4" w:rsidRDefault="0047637A" w:rsidP="00321BBE">
            <w:pPr>
              <w:jc w:val="center"/>
              <w:rPr>
                <w:b/>
                <w:bCs/>
                <w:color w:val="000000"/>
                <w:sz w:val="20"/>
                <w:szCs w:val="20"/>
              </w:rPr>
            </w:pPr>
            <w:r w:rsidRPr="007E4BE4">
              <w:rPr>
                <w:b/>
                <w:bCs/>
                <w:color w:val="000000"/>
                <w:sz w:val="20"/>
                <w:szCs w:val="20"/>
              </w:rPr>
              <w:t>длительность</w:t>
            </w:r>
          </w:p>
        </w:tc>
        <w:tc>
          <w:tcPr>
            <w:tcW w:w="1218" w:type="dxa"/>
            <w:tcBorders>
              <w:top w:val="single" w:sz="4" w:space="0" w:color="auto"/>
              <w:left w:val="single" w:sz="8" w:space="0" w:color="auto"/>
              <w:bottom w:val="single" w:sz="8" w:space="0" w:color="000000"/>
              <w:right w:val="single" w:sz="4" w:space="0" w:color="auto"/>
            </w:tcBorders>
            <w:vAlign w:val="center"/>
          </w:tcPr>
          <w:p w:rsidR="0047637A" w:rsidRPr="007E4BE4" w:rsidRDefault="0047637A" w:rsidP="00321BBE">
            <w:pPr>
              <w:jc w:val="center"/>
              <w:rPr>
                <w:b/>
                <w:bCs/>
                <w:color w:val="000000"/>
                <w:sz w:val="20"/>
                <w:szCs w:val="20"/>
              </w:rPr>
            </w:pPr>
            <w:r w:rsidRPr="007E4BE4">
              <w:rPr>
                <w:b/>
                <w:bCs/>
                <w:color w:val="000000"/>
                <w:sz w:val="20"/>
                <w:szCs w:val="20"/>
              </w:rPr>
              <w:t>время</w:t>
            </w:r>
          </w:p>
        </w:tc>
        <w:tc>
          <w:tcPr>
            <w:tcW w:w="1191" w:type="dxa"/>
            <w:tcBorders>
              <w:top w:val="single" w:sz="4" w:space="0" w:color="auto"/>
              <w:left w:val="single" w:sz="4" w:space="0" w:color="auto"/>
              <w:bottom w:val="single" w:sz="8" w:space="0" w:color="000000"/>
              <w:right w:val="single" w:sz="8" w:space="0" w:color="auto"/>
            </w:tcBorders>
            <w:vAlign w:val="center"/>
          </w:tcPr>
          <w:p w:rsidR="0047637A" w:rsidRPr="007E4BE4" w:rsidRDefault="0047637A" w:rsidP="00321BBE">
            <w:pPr>
              <w:jc w:val="center"/>
              <w:rPr>
                <w:b/>
                <w:bCs/>
                <w:color w:val="000000"/>
                <w:sz w:val="20"/>
                <w:szCs w:val="20"/>
              </w:rPr>
            </w:pPr>
            <w:r w:rsidRPr="007E4BE4">
              <w:rPr>
                <w:b/>
                <w:bCs/>
                <w:color w:val="000000"/>
                <w:sz w:val="20"/>
                <w:szCs w:val="20"/>
              </w:rPr>
              <w:t>длительность</w:t>
            </w:r>
          </w:p>
        </w:tc>
        <w:tc>
          <w:tcPr>
            <w:tcW w:w="829" w:type="dxa"/>
            <w:tcBorders>
              <w:top w:val="single" w:sz="4" w:space="0" w:color="auto"/>
              <w:left w:val="single" w:sz="8" w:space="0" w:color="auto"/>
              <w:bottom w:val="single" w:sz="8" w:space="0" w:color="000000"/>
              <w:right w:val="single" w:sz="4" w:space="0" w:color="auto"/>
            </w:tcBorders>
            <w:vAlign w:val="center"/>
          </w:tcPr>
          <w:p w:rsidR="0047637A" w:rsidRPr="007E4BE4" w:rsidRDefault="0047637A" w:rsidP="00321BBE">
            <w:pPr>
              <w:jc w:val="center"/>
              <w:rPr>
                <w:b/>
                <w:bCs/>
                <w:color w:val="000000"/>
                <w:sz w:val="20"/>
                <w:szCs w:val="20"/>
              </w:rPr>
            </w:pPr>
            <w:r w:rsidRPr="007E4BE4">
              <w:rPr>
                <w:b/>
                <w:bCs/>
                <w:color w:val="000000"/>
                <w:sz w:val="20"/>
                <w:szCs w:val="20"/>
              </w:rPr>
              <w:t>время</w:t>
            </w:r>
          </w:p>
        </w:tc>
        <w:tc>
          <w:tcPr>
            <w:tcW w:w="1467" w:type="dxa"/>
            <w:tcBorders>
              <w:top w:val="single" w:sz="4" w:space="0" w:color="auto"/>
              <w:left w:val="single" w:sz="4" w:space="0" w:color="auto"/>
              <w:bottom w:val="single" w:sz="8" w:space="0" w:color="000000"/>
              <w:right w:val="single" w:sz="8" w:space="0" w:color="auto"/>
            </w:tcBorders>
            <w:vAlign w:val="center"/>
          </w:tcPr>
          <w:p w:rsidR="0047637A" w:rsidRPr="007E4BE4" w:rsidRDefault="0047637A" w:rsidP="00321BBE">
            <w:pPr>
              <w:jc w:val="center"/>
              <w:rPr>
                <w:b/>
                <w:bCs/>
                <w:color w:val="000000"/>
                <w:sz w:val="20"/>
                <w:szCs w:val="20"/>
              </w:rPr>
            </w:pPr>
            <w:r w:rsidRPr="007E4BE4">
              <w:rPr>
                <w:b/>
                <w:bCs/>
                <w:color w:val="000000"/>
                <w:sz w:val="20"/>
                <w:szCs w:val="20"/>
              </w:rPr>
              <w:t>длительность</w:t>
            </w:r>
          </w:p>
        </w:tc>
        <w:tc>
          <w:tcPr>
            <w:tcW w:w="888" w:type="dxa"/>
            <w:tcBorders>
              <w:top w:val="single" w:sz="4" w:space="0" w:color="auto"/>
              <w:left w:val="single" w:sz="8" w:space="0" w:color="auto"/>
              <w:bottom w:val="single" w:sz="8" w:space="0" w:color="000000"/>
              <w:right w:val="single" w:sz="4" w:space="0" w:color="auto"/>
            </w:tcBorders>
            <w:vAlign w:val="center"/>
          </w:tcPr>
          <w:p w:rsidR="0047637A" w:rsidRPr="007E4BE4" w:rsidRDefault="0047637A" w:rsidP="00321BBE">
            <w:pPr>
              <w:jc w:val="center"/>
              <w:rPr>
                <w:b/>
                <w:bCs/>
                <w:color w:val="000000"/>
                <w:sz w:val="20"/>
                <w:szCs w:val="20"/>
              </w:rPr>
            </w:pPr>
            <w:r w:rsidRPr="007E4BE4">
              <w:rPr>
                <w:b/>
                <w:bCs/>
                <w:color w:val="000000"/>
                <w:sz w:val="20"/>
                <w:szCs w:val="20"/>
              </w:rPr>
              <w:t>время</w:t>
            </w:r>
          </w:p>
        </w:tc>
        <w:tc>
          <w:tcPr>
            <w:tcW w:w="1549" w:type="dxa"/>
            <w:tcBorders>
              <w:top w:val="single" w:sz="4" w:space="0" w:color="auto"/>
              <w:left w:val="single" w:sz="4" w:space="0" w:color="auto"/>
              <w:bottom w:val="single" w:sz="8" w:space="0" w:color="000000"/>
              <w:right w:val="single" w:sz="8" w:space="0" w:color="auto"/>
            </w:tcBorders>
            <w:vAlign w:val="center"/>
          </w:tcPr>
          <w:p w:rsidR="0047637A" w:rsidRPr="007E4BE4" w:rsidRDefault="0047637A" w:rsidP="00321BBE">
            <w:pPr>
              <w:jc w:val="center"/>
              <w:rPr>
                <w:b/>
                <w:bCs/>
                <w:color w:val="000000"/>
                <w:sz w:val="20"/>
                <w:szCs w:val="20"/>
              </w:rPr>
            </w:pPr>
            <w:r w:rsidRPr="007E4BE4">
              <w:rPr>
                <w:b/>
                <w:bCs/>
                <w:color w:val="000000"/>
                <w:sz w:val="20"/>
                <w:szCs w:val="20"/>
              </w:rPr>
              <w:t>длительность</w:t>
            </w:r>
          </w:p>
        </w:tc>
        <w:tc>
          <w:tcPr>
            <w:tcW w:w="852" w:type="dxa"/>
            <w:tcBorders>
              <w:top w:val="single" w:sz="4" w:space="0" w:color="auto"/>
              <w:left w:val="single" w:sz="8" w:space="0" w:color="auto"/>
              <w:bottom w:val="single" w:sz="8" w:space="0" w:color="000000"/>
              <w:right w:val="single" w:sz="4" w:space="0" w:color="auto"/>
            </w:tcBorders>
            <w:vAlign w:val="center"/>
          </w:tcPr>
          <w:p w:rsidR="0047637A" w:rsidRPr="007E4BE4" w:rsidRDefault="0047637A" w:rsidP="00321BBE">
            <w:pPr>
              <w:jc w:val="center"/>
              <w:rPr>
                <w:b/>
                <w:bCs/>
                <w:color w:val="000000"/>
                <w:sz w:val="20"/>
                <w:szCs w:val="20"/>
              </w:rPr>
            </w:pPr>
            <w:r w:rsidRPr="007E4BE4">
              <w:rPr>
                <w:b/>
                <w:bCs/>
                <w:color w:val="000000"/>
                <w:sz w:val="20"/>
                <w:szCs w:val="20"/>
              </w:rPr>
              <w:t>время</w:t>
            </w:r>
          </w:p>
        </w:tc>
        <w:tc>
          <w:tcPr>
            <w:tcW w:w="1492" w:type="dxa"/>
            <w:tcBorders>
              <w:top w:val="single" w:sz="4" w:space="0" w:color="auto"/>
              <w:left w:val="single" w:sz="4" w:space="0" w:color="auto"/>
              <w:bottom w:val="single" w:sz="8" w:space="0" w:color="000000"/>
              <w:right w:val="single" w:sz="4" w:space="0" w:color="auto"/>
            </w:tcBorders>
            <w:vAlign w:val="center"/>
          </w:tcPr>
          <w:p w:rsidR="0047637A" w:rsidRPr="007E4BE4" w:rsidRDefault="0047637A" w:rsidP="00321BBE">
            <w:pPr>
              <w:jc w:val="center"/>
              <w:rPr>
                <w:b/>
                <w:bCs/>
                <w:color w:val="000000"/>
                <w:sz w:val="20"/>
                <w:szCs w:val="20"/>
              </w:rPr>
            </w:pPr>
            <w:r w:rsidRPr="007E4BE4">
              <w:rPr>
                <w:b/>
                <w:bCs/>
                <w:color w:val="000000"/>
                <w:sz w:val="20"/>
                <w:szCs w:val="20"/>
              </w:rPr>
              <w:t>длительность</w:t>
            </w:r>
          </w:p>
        </w:tc>
        <w:tc>
          <w:tcPr>
            <w:tcW w:w="1692" w:type="dxa"/>
            <w:vMerge/>
            <w:tcBorders>
              <w:left w:val="single" w:sz="4" w:space="0" w:color="auto"/>
              <w:bottom w:val="single" w:sz="8" w:space="0" w:color="000000"/>
              <w:right w:val="single" w:sz="8" w:space="0" w:color="auto"/>
            </w:tcBorders>
            <w:vAlign w:val="center"/>
          </w:tcPr>
          <w:p w:rsidR="0047637A" w:rsidRPr="007E4BE4" w:rsidRDefault="0047637A" w:rsidP="00321BBE">
            <w:pPr>
              <w:jc w:val="center"/>
              <w:rPr>
                <w:b/>
                <w:bCs/>
                <w:color w:val="000000"/>
                <w:sz w:val="20"/>
                <w:szCs w:val="20"/>
              </w:rPr>
            </w:pPr>
          </w:p>
        </w:tc>
      </w:tr>
      <w:tr w:rsidR="0047637A" w:rsidRPr="007E4BE4" w:rsidTr="00321BBE">
        <w:trPr>
          <w:trHeight w:val="1191"/>
          <w:jc w:val="center"/>
        </w:trPr>
        <w:tc>
          <w:tcPr>
            <w:tcW w:w="1776" w:type="dxa"/>
            <w:vMerge w:val="restart"/>
            <w:tcBorders>
              <w:top w:val="single" w:sz="4" w:space="0" w:color="auto"/>
              <w:left w:val="single" w:sz="8"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Прием детей, осмотр, игры,</w:t>
            </w:r>
          </w:p>
          <w:p w:rsidR="0047637A" w:rsidRPr="007E4BE4" w:rsidRDefault="0047637A" w:rsidP="00321BBE">
            <w:pPr>
              <w:rPr>
                <w:color w:val="000000"/>
                <w:sz w:val="20"/>
                <w:szCs w:val="20"/>
              </w:rPr>
            </w:pPr>
            <w:r w:rsidRPr="007E4BE4">
              <w:rPr>
                <w:color w:val="000000"/>
                <w:sz w:val="20"/>
                <w:szCs w:val="20"/>
              </w:rPr>
              <w:t xml:space="preserve">индивидуальная работа с детьми по плану воспитателя, </w:t>
            </w:r>
          </w:p>
          <w:p w:rsidR="0047637A" w:rsidRPr="007E4BE4" w:rsidRDefault="0047637A" w:rsidP="00321BBE">
            <w:pPr>
              <w:rPr>
                <w:color w:val="000000"/>
                <w:sz w:val="20"/>
                <w:szCs w:val="20"/>
              </w:rPr>
            </w:pPr>
            <w:r w:rsidRPr="007E4BE4">
              <w:rPr>
                <w:color w:val="000000"/>
                <w:sz w:val="20"/>
                <w:szCs w:val="20"/>
              </w:rPr>
              <w:t>утренняя гимнастика</w:t>
            </w:r>
          </w:p>
        </w:tc>
        <w:tc>
          <w:tcPr>
            <w:tcW w:w="845" w:type="dxa"/>
            <w:vMerge w:val="restart"/>
            <w:tcBorders>
              <w:top w:val="single" w:sz="8" w:space="0" w:color="000000"/>
              <w:left w:val="nil"/>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07.00 - 08.10</w:t>
            </w:r>
          </w:p>
          <w:p w:rsidR="0047637A" w:rsidRPr="007E4BE4" w:rsidRDefault="0047637A" w:rsidP="00321BBE">
            <w:pPr>
              <w:rPr>
                <w:sz w:val="20"/>
                <w:szCs w:val="20"/>
              </w:rPr>
            </w:pPr>
          </w:p>
          <w:p w:rsidR="0047637A" w:rsidRPr="007E4BE4" w:rsidRDefault="0047637A" w:rsidP="00321BBE">
            <w:pPr>
              <w:rPr>
                <w:sz w:val="20"/>
                <w:szCs w:val="20"/>
              </w:rPr>
            </w:pPr>
          </w:p>
          <w:p w:rsidR="0047637A" w:rsidRPr="007E4BE4" w:rsidRDefault="0047637A" w:rsidP="00321BBE">
            <w:pPr>
              <w:rPr>
                <w:sz w:val="20"/>
                <w:szCs w:val="20"/>
              </w:rPr>
            </w:pPr>
          </w:p>
          <w:p w:rsidR="0047637A" w:rsidRPr="007E4BE4" w:rsidRDefault="0047637A" w:rsidP="00321BBE">
            <w:pPr>
              <w:rPr>
                <w:sz w:val="20"/>
                <w:szCs w:val="20"/>
              </w:rPr>
            </w:pPr>
          </w:p>
        </w:tc>
        <w:tc>
          <w:tcPr>
            <w:tcW w:w="1476" w:type="dxa"/>
            <w:tcBorders>
              <w:top w:val="single" w:sz="8" w:space="0" w:color="000000"/>
              <w:left w:val="nil"/>
              <w:right w:val="single" w:sz="4" w:space="0" w:color="auto"/>
            </w:tcBorders>
            <w:vAlign w:val="center"/>
          </w:tcPr>
          <w:p w:rsidR="0047637A" w:rsidRPr="007E4BE4" w:rsidRDefault="0047637A" w:rsidP="00321BBE">
            <w:pPr>
              <w:jc w:val="center"/>
              <w:rPr>
                <w:color w:val="000000"/>
                <w:sz w:val="20"/>
                <w:szCs w:val="20"/>
              </w:rPr>
            </w:pPr>
            <w:r w:rsidRPr="007E4BE4">
              <w:rPr>
                <w:color w:val="000000"/>
                <w:sz w:val="20"/>
                <w:szCs w:val="20"/>
              </w:rPr>
              <w:t>30 мин</w:t>
            </w:r>
          </w:p>
        </w:tc>
        <w:tc>
          <w:tcPr>
            <w:tcW w:w="1218" w:type="dxa"/>
            <w:vMerge w:val="restart"/>
            <w:tcBorders>
              <w:top w:val="nil"/>
              <w:left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07.00  -08.15</w:t>
            </w:r>
          </w:p>
          <w:p w:rsidR="0047637A" w:rsidRPr="007E4BE4" w:rsidRDefault="0047637A" w:rsidP="00321BBE">
            <w:pPr>
              <w:jc w:val="center"/>
              <w:rPr>
                <w:color w:val="000000"/>
                <w:sz w:val="20"/>
                <w:szCs w:val="20"/>
              </w:rPr>
            </w:pPr>
          </w:p>
          <w:p w:rsidR="0047637A" w:rsidRPr="007E4BE4" w:rsidRDefault="0047637A" w:rsidP="00321BBE">
            <w:pPr>
              <w:jc w:val="center"/>
              <w:rPr>
                <w:color w:val="000000"/>
                <w:sz w:val="20"/>
                <w:szCs w:val="20"/>
              </w:rPr>
            </w:pPr>
          </w:p>
          <w:p w:rsidR="0047637A" w:rsidRPr="007E4BE4" w:rsidRDefault="0047637A" w:rsidP="00321BBE">
            <w:pPr>
              <w:jc w:val="center"/>
              <w:rPr>
                <w:color w:val="000000"/>
                <w:sz w:val="20"/>
                <w:szCs w:val="20"/>
              </w:rPr>
            </w:pPr>
          </w:p>
          <w:p w:rsidR="0047637A" w:rsidRPr="007E4BE4" w:rsidRDefault="0047637A" w:rsidP="00321BBE">
            <w:pPr>
              <w:jc w:val="center"/>
              <w:rPr>
                <w:color w:val="000000"/>
                <w:sz w:val="20"/>
                <w:szCs w:val="20"/>
              </w:rPr>
            </w:pPr>
          </w:p>
        </w:tc>
        <w:tc>
          <w:tcPr>
            <w:tcW w:w="1191"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30 мин</w:t>
            </w:r>
          </w:p>
        </w:tc>
        <w:tc>
          <w:tcPr>
            <w:tcW w:w="829" w:type="dxa"/>
            <w:vMerge w:val="restart"/>
            <w:tcBorders>
              <w:top w:val="nil"/>
              <w:left w:val="nil"/>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07.00  -08.15</w:t>
            </w:r>
          </w:p>
          <w:p w:rsidR="0047637A" w:rsidRPr="007E4BE4" w:rsidRDefault="0047637A" w:rsidP="00321BBE">
            <w:pPr>
              <w:jc w:val="center"/>
              <w:rPr>
                <w:color w:val="000000"/>
                <w:sz w:val="20"/>
                <w:szCs w:val="20"/>
              </w:rPr>
            </w:pPr>
          </w:p>
          <w:p w:rsidR="0047637A" w:rsidRPr="007E4BE4" w:rsidRDefault="0047637A" w:rsidP="00321BBE">
            <w:pPr>
              <w:jc w:val="center"/>
              <w:rPr>
                <w:color w:val="000000"/>
                <w:sz w:val="20"/>
                <w:szCs w:val="20"/>
              </w:rPr>
            </w:pPr>
          </w:p>
          <w:p w:rsidR="0047637A" w:rsidRPr="007E4BE4" w:rsidRDefault="0047637A" w:rsidP="00321BBE">
            <w:pPr>
              <w:jc w:val="center"/>
              <w:rPr>
                <w:color w:val="000000"/>
                <w:sz w:val="20"/>
                <w:szCs w:val="20"/>
              </w:rPr>
            </w:pPr>
          </w:p>
          <w:p w:rsidR="0047637A" w:rsidRPr="007E4BE4" w:rsidRDefault="0047637A" w:rsidP="00321BBE">
            <w:pPr>
              <w:jc w:val="center"/>
              <w:rPr>
                <w:color w:val="000000"/>
                <w:sz w:val="20"/>
                <w:szCs w:val="20"/>
              </w:rPr>
            </w:pPr>
          </w:p>
        </w:tc>
        <w:tc>
          <w:tcPr>
            <w:tcW w:w="1467"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30 мин</w:t>
            </w:r>
          </w:p>
        </w:tc>
        <w:tc>
          <w:tcPr>
            <w:tcW w:w="888" w:type="dxa"/>
            <w:vMerge w:val="restart"/>
            <w:tcBorders>
              <w:top w:val="nil"/>
              <w:left w:val="nil"/>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07.00 - 08.30</w:t>
            </w:r>
          </w:p>
          <w:p w:rsidR="0047637A" w:rsidRPr="007E4BE4" w:rsidRDefault="0047637A" w:rsidP="00321BBE">
            <w:pPr>
              <w:rPr>
                <w:color w:val="000000"/>
                <w:sz w:val="20"/>
                <w:szCs w:val="20"/>
              </w:rPr>
            </w:pPr>
          </w:p>
          <w:p w:rsidR="0047637A" w:rsidRPr="007E4BE4" w:rsidRDefault="0047637A" w:rsidP="00321BBE">
            <w:pPr>
              <w:rPr>
                <w:color w:val="000000"/>
                <w:sz w:val="20"/>
                <w:szCs w:val="20"/>
              </w:rPr>
            </w:pPr>
          </w:p>
          <w:p w:rsidR="0047637A" w:rsidRPr="007E4BE4" w:rsidRDefault="0047637A" w:rsidP="00321BBE">
            <w:pPr>
              <w:rPr>
                <w:color w:val="000000"/>
                <w:sz w:val="20"/>
                <w:szCs w:val="20"/>
              </w:rPr>
            </w:pPr>
          </w:p>
          <w:p w:rsidR="0047637A" w:rsidRPr="007E4BE4" w:rsidRDefault="0047637A" w:rsidP="00321BBE">
            <w:pPr>
              <w:rPr>
                <w:color w:val="000000"/>
                <w:sz w:val="20"/>
                <w:szCs w:val="20"/>
              </w:rPr>
            </w:pPr>
          </w:p>
        </w:tc>
        <w:tc>
          <w:tcPr>
            <w:tcW w:w="1549"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30 мин</w:t>
            </w:r>
          </w:p>
        </w:tc>
        <w:tc>
          <w:tcPr>
            <w:tcW w:w="852" w:type="dxa"/>
            <w:vMerge w:val="restart"/>
            <w:tcBorders>
              <w:top w:val="nil"/>
              <w:left w:val="nil"/>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07.00 - 08.30</w:t>
            </w:r>
          </w:p>
          <w:p w:rsidR="0047637A" w:rsidRPr="007E4BE4" w:rsidRDefault="0047637A" w:rsidP="00321BBE">
            <w:pPr>
              <w:rPr>
                <w:color w:val="000000"/>
                <w:sz w:val="20"/>
                <w:szCs w:val="20"/>
              </w:rPr>
            </w:pPr>
          </w:p>
          <w:p w:rsidR="0047637A" w:rsidRPr="007E4BE4" w:rsidRDefault="0047637A" w:rsidP="00321BBE">
            <w:pPr>
              <w:rPr>
                <w:color w:val="000000"/>
                <w:sz w:val="20"/>
                <w:szCs w:val="20"/>
              </w:rPr>
            </w:pPr>
          </w:p>
          <w:p w:rsidR="0047637A" w:rsidRPr="007E4BE4" w:rsidRDefault="0047637A" w:rsidP="00321BBE">
            <w:pPr>
              <w:rPr>
                <w:color w:val="000000"/>
                <w:sz w:val="20"/>
                <w:szCs w:val="20"/>
              </w:rPr>
            </w:pPr>
          </w:p>
          <w:p w:rsidR="0047637A" w:rsidRPr="007E4BE4" w:rsidRDefault="0047637A" w:rsidP="00321BBE">
            <w:pPr>
              <w:rPr>
                <w:color w:val="000000"/>
                <w:sz w:val="20"/>
                <w:szCs w:val="20"/>
              </w:rPr>
            </w:pPr>
          </w:p>
        </w:tc>
        <w:tc>
          <w:tcPr>
            <w:tcW w:w="1492" w:type="dxa"/>
            <w:tcBorders>
              <w:top w:val="nil"/>
              <w:left w:val="single" w:sz="4" w:space="0" w:color="auto"/>
              <w:bottom w:val="single" w:sz="4" w:space="0" w:color="auto"/>
              <w:right w:val="single" w:sz="4" w:space="0" w:color="auto"/>
            </w:tcBorders>
            <w:vAlign w:val="center"/>
          </w:tcPr>
          <w:p w:rsidR="0047637A" w:rsidRPr="007E4BE4" w:rsidRDefault="0047637A" w:rsidP="00321BBE">
            <w:pPr>
              <w:jc w:val="center"/>
              <w:rPr>
                <w:color w:val="000000"/>
                <w:sz w:val="20"/>
                <w:szCs w:val="20"/>
              </w:rPr>
            </w:pPr>
            <w:r w:rsidRPr="007E4BE4">
              <w:rPr>
                <w:color w:val="000000"/>
                <w:sz w:val="20"/>
                <w:szCs w:val="20"/>
              </w:rPr>
              <w:t>30 мин</w:t>
            </w:r>
          </w:p>
        </w:tc>
        <w:tc>
          <w:tcPr>
            <w:tcW w:w="1692"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Pr>
                <w:color w:val="000000"/>
                <w:sz w:val="20"/>
                <w:szCs w:val="20"/>
              </w:rPr>
              <w:t>Взаимодействие с семьей</w:t>
            </w:r>
          </w:p>
        </w:tc>
      </w:tr>
      <w:tr w:rsidR="0047637A" w:rsidRPr="007E4BE4" w:rsidTr="00321BBE">
        <w:trPr>
          <w:trHeight w:val="555"/>
          <w:jc w:val="center"/>
        </w:trPr>
        <w:tc>
          <w:tcPr>
            <w:tcW w:w="1776" w:type="dxa"/>
            <w:vMerge/>
            <w:tcBorders>
              <w:left w:val="single" w:sz="8" w:space="0" w:color="auto"/>
              <w:bottom w:val="single" w:sz="4" w:space="0" w:color="auto"/>
              <w:right w:val="single" w:sz="4" w:space="0" w:color="auto"/>
            </w:tcBorders>
            <w:vAlign w:val="center"/>
          </w:tcPr>
          <w:p w:rsidR="0047637A" w:rsidRPr="007E4BE4" w:rsidRDefault="0047637A" w:rsidP="00321BBE">
            <w:pPr>
              <w:rPr>
                <w:color w:val="000000"/>
                <w:sz w:val="20"/>
                <w:szCs w:val="20"/>
              </w:rPr>
            </w:pPr>
          </w:p>
        </w:tc>
        <w:tc>
          <w:tcPr>
            <w:tcW w:w="845" w:type="dxa"/>
            <w:vMerge/>
            <w:tcBorders>
              <w:left w:val="nil"/>
              <w:bottom w:val="single" w:sz="4" w:space="0" w:color="auto"/>
              <w:right w:val="single" w:sz="4" w:space="0" w:color="auto"/>
            </w:tcBorders>
            <w:vAlign w:val="center"/>
          </w:tcPr>
          <w:p w:rsidR="0047637A" w:rsidRPr="007E4BE4" w:rsidRDefault="0047637A" w:rsidP="00321BBE">
            <w:pPr>
              <w:jc w:val="center"/>
              <w:rPr>
                <w:color w:val="000000"/>
                <w:sz w:val="20"/>
                <w:szCs w:val="20"/>
              </w:rPr>
            </w:pPr>
          </w:p>
        </w:tc>
        <w:tc>
          <w:tcPr>
            <w:tcW w:w="1476" w:type="dxa"/>
            <w:tcBorders>
              <w:top w:val="single" w:sz="4" w:space="0" w:color="auto"/>
              <w:left w:val="nil"/>
              <w:bottom w:val="single" w:sz="4" w:space="0" w:color="auto"/>
              <w:right w:val="single" w:sz="4" w:space="0" w:color="auto"/>
            </w:tcBorders>
            <w:vAlign w:val="center"/>
          </w:tcPr>
          <w:p w:rsidR="0047637A" w:rsidRPr="007E4BE4" w:rsidRDefault="0047637A" w:rsidP="00321BBE">
            <w:pPr>
              <w:jc w:val="center"/>
              <w:rPr>
                <w:color w:val="000000"/>
                <w:sz w:val="20"/>
                <w:szCs w:val="20"/>
              </w:rPr>
            </w:pPr>
            <w:r w:rsidRPr="007E4BE4">
              <w:rPr>
                <w:color w:val="000000"/>
                <w:sz w:val="20"/>
                <w:szCs w:val="20"/>
              </w:rPr>
              <w:t>40мин</w:t>
            </w:r>
          </w:p>
        </w:tc>
        <w:tc>
          <w:tcPr>
            <w:tcW w:w="1218" w:type="dxa"/>
            <w:vMerge/>
            <w:tcBorders>
              <w:left w:val="single" w:sz="4" w:space="0" w:color="auto"/>
              <w:bottom w:val="single" w:sz="4" w:space="0" w:color="auto"/>
              <w:right w:val="single" w:sz="4" w:space="0" w:color="auto"/>
            </w:tcBorders>
            <w:vAlign w:val="center"/>
          </w:tcPr>
          <w:p w:rsidR="0047637A" w:rsidRPr="007E4BE4" w:rsidRDefault="0047637A" w:rsidP="00321BBE">
            <w:pPr>
              <w:jc w:val="center"/>
              <w:rPr>
                <w:color w:val="000000"/>
                <w:sz w:val="20"/>
                <w:szCs w:val="20"/>
              </w:rPr>
            </w:pPr>
          </w:p>
        </w:tc>
        <w:tc>
          <w:tcPr>
            <w:tcW w:w="1191" w:type="dxa"/>
            <w:tcBorders>
              <w:top w:val="single" w:sz="4" w:space="0" w:color="auto"/>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45 мин</w:t>
            </w:r>
          </w:p>
        </w:tc>
        <w:tc>
          <w:tcPr>
            <w:tcW w:w="829" w:type="dxa"/>
            <w:vMerge/>
            <w:tcBorders>
              <w:left w:val="nil"/>
              <w:bottom w:val="single" w:sz="4" w:space="0" w:color="auto"/>
              <w:right w:val="single" w:sz="4" w:space="0" w:color="auto"/>
            </w:tcBorders>
            <w:vAlign w:val="center"/>
          </w:tcPr>
          <w:p w:rsidR="0047637A" w:rsidRPr="007E4BE4" w:rsidRDefault="0047637A" w:rsidP="00321BBE">
            <w:pPr>
              <w:jc w:val="center"/>
              <w:rPr>
                <w:color w:val="000000"/>
                <w:sz w:val="20"/>
                <w:szCs w:val="20"/>
              </w:rPr>
            </w:pPr>
          </w:p>
        </w:tc>
        <w:tc>
          <w:tcPr>
            <w:tcW w:w="1467" w:type="dxa"/>
            <w:tcBorders>
              <w:top w:val="single" w:sz="4" w:space="0" w:color="auto"/>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45 мин</w:t>
            </w:r>
          </w:p>
        </w:tc>
        <w:tc>
          <w:tcPr>
            <w:tcW w:w="888" w:type="dxa"/>
            <w:vMerge/>
            <w:tcBorders>
              <w:left w:val="nil"/>
              <w:bottom w:val="single" w:sz="4" w:space="0" w:color="auto"/>
              <w:right w:val="single" w:sz="4" w:space="0" w:color="auto"/>
            </w:tcBorders>
            <w:vAlign w:val="center"/>
          </w:tcPr>
          <w:p w:rsidR="0047637A" w:rsidRPr="007E4BE4" w:rsidRDefault="0047637A" w:rsidP="00321BBE">
            <w:pPr>
              <w:rPr>
                <w:color w:val="000000"/>
                <w:sz w:val="20"/>
                <w:szCs w:val="20"/>
              </w:rPr>
            </w:pPr>
          </w:p>
        </w:tc>
        <w:tc>
          <w:tcPr>
            <w:tcW w:w="1549" w:type="dxa"/>
            <w:tcBorders>
              <w:top w:val="single" w:sz="4" w:space="0" w:color="auto"/>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60 мин</w:t>
            </w:r>
          </w:p>
        </w:tc>
        <w:tc>
          <w:tcPr>
            <w:tcW w:w="852" w:type="dxa"/>
            <w:vMerge/>
            <w:tcBorders>
              <w:left w:val="nil"/>
              <w:bottom w:val="single" w:sz="4" w:space="0" w:color="auto"/>
              <w:right w:val="single" w:sz="4" w:space="0" w:color="auto"/>
            </w:tcBorders>
            <w:vAlign w:val="center"/>
          </w:tcPr>
          <w:p w:rsidR="0047637A" w:rsidRPr="007E4BE4" w:rsidRDefault="0047637A" w:rsidP="00321BBE">
            <w:pPr>
              <w:rPr>
                <w:color w:val="000000"/>
                <w:sz w:val="20"/>
                <w:szCs w:val="20"/>
              </w:rPr>
            </w:pPr>
          </w:p>
        </w:tc>
        <w:tc>
          <w:tcPr>
            <w:tcW w:w="1492" w:type="dxa"/>
            <w:tcBorders>
              <w:top w:val="single" w:sz="4" w:space="0" w:color="auto"/>
              <w:left w:val="single" w:sz="4" w:space="0" w:color="auto"/>
              <w:bottom w:val="single" w:sz="4" w:space="0" w:color="auto"/>
              <w:right w:val="single" w:sz="4" w:space="0" w:color="auto"/>
            </w:tcBorders>
            <w:vAlign w:val="center"/>
          </w:tcPr>
          <w:p w:rsidR="0047637A" w:rsidRPr="007E4BE4" w:rsidRDefault="0047637A" w:rsidP="00321BBE">
            <w:pPr>
              <w:jc w:val="center"/>
              <w:rPr>
                <w:color w:val="000000"/>
                <w:sz w:val="20"/>
                <w:szCs w:val="20"/>
              </w:rPr>
            </w:pPr>
            <w:r w:rsidRPr="007E4BE4">
              <w:rPr>
                <w:color w:val="000000"/>
                <w:sz w:val="20"/>
                <w:szCs w:val="20"/>
              </w:rPr>
              <w:t>60 мин</w:t>
            </w:r>
          </w:p>
        </w:tc>
        <w:tc>
          <w:tcPr>
            <w:tcW w:w="1692" w:type="dxa"/>
            <w:tcBorders>
              <w:top w:val="single" w:sz="4" w:space="0" w:color="auto"/>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Pr>
                <w:color w:val="000000"/>
                <w:sz w:val="20"/>
                <w:szCs w:val="20"/>
              </w:rPr>
              <w:t>СОДвРМ, СД</w:t>
            </w:r>
          </w:p>
        </w:tc>
      </w:tr>
      <w:tr w:rsidR="0047637A" w:rsidRPr="007E4BE4" w:rsidTr="00321BBE">
        <w:trPr>
          <w:trHeight w:val="549"/>
          <w:jc w:val="center"/>
        </w:trPr>
        <w:tc>
          <w:tcPr>
            <w:tcW w:w="1776" w:type="dxa"/>
            <w:tcBorders>
              <w:top w:val="nil"/>
              <w:left w:val="single" w:sz="8" w:space="0" w:color="auto"/>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Подготовка к завтраку</w:t>
            </w:r>
          </w:p>
        </w:tc>
        <w:tc>
          <w:tcPr>
            <w:tcW w:w="845" w:type="dxa"/>
            <w:tcBorders>
              <w:top w:val="single" w:sz="4" w:space="0" w:color="auto"/>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08.10 -     08.20</w:t>
            </w:r>
          </w:p>
        </w:tc>
        <w:tc>
          <w:tcPr>
            <w:tcW w:w="1476" w:type="dxa"/>
            <w:tcBorders>
              <w:top w:val="single" w:sz="4" w:space="0" w:color="auto"/>
              <w:left w:val="nil"/>
              <w:bottom w:val="single" w:sz="4" w:space="0" w:color="auto"/>
              <w:right w:val="single" w:sz="4" w:space="0" w:color="auto"/>
            </w:tcBorders>
            <w:vAlign w:val="center"/>
          </w:tcPr>
          <w:p w:rsidR="0047637A" w:rsidRPr="007E4BE4" w:rsidRDefault="0047637A" w:rsidP="00321BBE">
            <w:pPr>
              <w:jc w:val="center"/>
              <w:rPr>
                <w:color w:val="000000"/>
                <w:sz w:val="20"/>
                <w:szCs w:val="20"/>
              </w:rPr>
            </w:pPr>
            <w:r w:rsidRPr="007E4BE4">
              <w:rPr>
                <w:color w:val="000000"/>
                <w:sz w:val="20"/>
                <w:szCs w:val="20"/>
              </w:rPr>
              <w:t>10 мин</w:t>
            </w:r>
          </w:p>
        </w:tc>
        <w:tc>
          <w:tcPr>
            <w:tcW w:w="1218" w:type="dxa"/>
            <w:tcBorders>
              <w:top w:val="nil"/>
              <w:left w:val="single" w:sz="4" w:space="0" w:color="auto"/>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08.15  -08.25</w:t>
            </w:r>
          </w:p>
        </w:tc>
        <w:tc>
          <w:tcPr>
            <w:tcW w:w="1191"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10 мин</w:t>
            </w:r>
          </w:p>
        </w:tc>
        <w:tc>
          <w:tcPr>
            <w:tcW w:w="829" w:type="dxa"/>
            <w:tcBorders>
              <w:top w:val="nil"/>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08.15 - 08.25</w:t>
            </w:r>
          </w:p>
        </w:tc>
        <w:tc>
          <w:tcPr>
            <w:tcW w:w="1467"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10 мин</w:t>
            </w:r>
          </w:p>
        </w:tc>
        <w:tc>
          <w:tcPr>
            <w:tcW w:w="888" w:type="dxa"/>
            <w:tcBorders>
              <w:top w:val="nil"/>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08.30 - 08.40</w:t>
            </w:r>
          </w:p>
        </w:tc>
        <w:tc>
          <w:tcPr>
            <w:tcW w:w="1549"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10 мин</w:t>
            </w:r>
          </w:p>
        </w:tc>
        <w:tc>
          <w:tcPr>
            <w:tcW w:w="852" w:type="dxa"/>
            <w:tcBorders>
              <w:top w:val="nil"/>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08.30 - 08.40</w:t>
            </w:r>
          </w:p>
        </w:tc>
        <w:tc>
          <w:tcPr>
            <w:tcW w:w="1492" w:type="dxa"/>
            <w:tcBorders>
              <w:top w:val="nil"/>
              <w:left w:val="single" w:sz="4" w:space="0" w:color="auto"/>
              <w:bottom w:val="single" w:sz="4" w:space="0" w:color="auto"/>
              <w:right w:val="single" w:sz="4" w:space="0" w:color="auto"/>
            </w:tcBorders>
            <w:vAlign w:val="center"/>
          </w:tcPr>
          <w:p w:rsidR="0047637A" w:rsidRPr="007E4BE4" w:rsidRDefault="0047637A" w:rsidP="00321BBE">
            <w:pPr>
              <w:jc w:val="center"/>
              <w:rPr>
                <w:color w:val="000000"/>
                <w:sz w:val="20"/>
                <w:szCs w:val="20"/>
              </w:rPr>
            </w:pPr>
            <w:r w:rsidRPr="007E4BE4">
              <w:rPr>
                <w:color w:val="000000"/>
                <w:sz w:val="20"/>
                <w:szCs w:val="20"/>
              </w:rPr>
              <w:t>10 мин</w:t>
            </w:r>
          </w:p>
        </w:tc>
        <w:tc>
          <w:tcPr>
            <w:tcW w:w="1692"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Pr>
                <w:color w:val="000000"/>
                <w:sz w:val="20"/>
                <w:szCs w:val="20"/>
              </w:rPr>
              <w:t>СОДвРМ, СД</w:t>
            </w:r>
          </w:p>
        </w:tc>
      </w:tr>
      <w:tr w:rsidR="0047637A" w:rsidRPr="007E4BE4" w:rsidTr="00321BBE">
        <w:trPr>
          <w:trHeight w:val="557"/>
          <w:jc w:val="center"/>
        </w:trPr>
        <w:tc>
          <w:tcPr>
            <w:tcW w:w="1776" w:type="dxa"/>
            <w:tcBorders>
              <w:top w:val="nil"/>
              <w:left w:val="single" w:sz="8" w:space="0" w:color="auto"/>
              <w:bottom w:val="single" w:sz="4" w:space="0" w:color="auto"/>
              <w:right w:val="single" w:sz="4" w:space="0" w:color="auto"/>
            </w:tcBorders>
            <w:shd w:val="clear" w:color="000000" w:fill="F2F2F2"/>
            <w:vAlign w:val="center"/>
          </w:tcPr>
          <w:p w:rsidR="0047637A" w:rsidRPr="007E4BE4" w:rsidRDefault="0047637A" w:rsidP="00321BBE">
            <w:pPr>
              <w:rPr>
                <w:color w:val="000000"/>
                <w:sz w:val="20"/>
                <w:szCs w:val="20"/>
              </w:rPr>
            </w:pPr>
            <w:r w:rsidRPr="007E4BE4">
              <w:rPr>
                <w:color w:val="000000"/>
                <w:sz w:val="20"/>
                <w:szCs w:val="20"/>
              </w:rPr>
              <w:t>Завтрак</w:t>
            </w:r>
          </w:p>
        </w:tc>
        <w:tc>
          <w:tcPr>
            <w:tcW w:w="845" w:type="dxa"/>
            <w:tcBorders>
              <w:top w:val="single" w:sz="4" w:space="0" w:color="auto"/>
              <w:left w:val="nil"/>
              <w:bottom w:val="single" w:sz="4" w:space="0" w:color="auto"/>
              <w:right w:val="single" w:sz="4" w:space="0" w:color="auto"/>
            </w:tcBorders>
            <w:shd w:val="clear" w:color="000000" w:fill="F2F2F2"/>
            <w:vAlign w:val="center"/>
          </w:tcPr>
          <w:p w:rsidR="0047637A" w:rsidRPr="007E4BE4" w:rsidRDefault="0047637A" w:rsidP="00321BBE">
            <w:pPr>
              <w:rPr>
                <w:color w:val="000000"/>
                <w:sz w:val="20"/>
                <w:szCs w:val="20"/>
              </w:rPr>
            </w:pPr>
            <w:r w:rsidRPr="007E4BE4">
              <w:rPr>
                <w:color w:val="000000"/>
                <w:sz w:val="20"/>
                <w:szCs w:val="20"/>
              </w:rPr>
              <w:t>08.20 - 08.45</w:t>
            </w:r>
          </w:p>
        </w:tc>
        <w:tc>
          <w:tcPr>
            <w:tcW w:w="1476" w:type="dxa"/>
            <w:tcBorders>
              <w:top w:val="single" w:sz="4" w:space="0" w:color="auto"/>
              <w:left w:val="nil"/>
              <w:bottom w:val="single" w:sz="4" w:space="0" w:color="auto"/>
              <w:right w:val="single" w:sz="4" w:space="0" w:color="auto"/>
            </w:tcBorders>
            <w:shd w:val="clear" w:color="000000" w:fill="F2F2F2"/>
            <w:vAlign w:val="center"/>
          </w:tcPr>
          <w:p w:rsidR="0047637A" w:rsidRPr="007E4BE4" w:rsidRDefault="0047637A" w:rsidP="00321BBE">
            <w:pPr>
              <w:jc w:val="center"/>
              <w:rPr>
                <w:color w:val="000000"/>
                <w:sz w:val="20"/>
                <w:szCs w:val="20"/>
              </w:rPr>
            </w:pPr>
            <w:r w:rsidRPr="007E4BE4">
              <w:rPr>
                <w:color w:val="000000"/>
                <w:sz w:val="20"/>
                <w:szCs w:val="20"/>
              </w:rPr>
              <w:t>25 мин</w:t>
            </w:r>
          </w:p>
        </w:tc>
        <w:tc>
          <w:tcPr>
            <w:tcW w:w="1218" w:type="dxa"/>
            <w:tcBorders>
              <w:top w:val="nil"/>
              <w:left w:val="single" w:sz="4" w:space="0" w:color="auto"/>
              <w:bottom w:val="single" w:sz="4" w:space="0" w:color="auto"/>
              <w:right w:val="single" w:sz="4" w:space="0" w:color="auto"/>
            </w:tcBorders>
            <w:shd w:val="clear" w:color="000000" w:fill="F2F2F2"/>
            <w:vAlign w:val="center"/>
          </w:tcPr>
          <w:p w:rsidR="0047637A" w:rsidRPr="007E4BE4" w:rsidRDefault="0047637A" w:rsidP="00321BBE">
            <w:pPr>
              <w:rPr>
                <w:color w:val="000000"/>
                <w:sz w:val="20"/>
                <w:szCs w:val="20"/>
              </w:rPr>
            </w:pPr>
            <w:r w:rsidRPr="007E4BE4">
              <w:rPr>
                <w:color w:val="000000"/>
                <w:sz w:val="20"/>
                <w:szCs w:val="20"/>
              </w:rPr>
              <w:t>08.25  -08.45</w:t>
            </w:r>
          </w:p>
        </w:tc>
        <w:tc>
          <w:tcPr>
            <w:tcW w:w="1191" w:type="dxa"/>
            <w:tcBorders>
              <w:top w:val="nil"/>
              <w:left w:val="single" w:sz="4" w:space="0" w:color="auto"/>
              <w:bottom w:val="single" w:sz="4" w:space="0" w:color="auto"/>
              <w:right w:val="single" w:sz="8" w:space="0" w:color="auto"/>
            </w:tcBorders>
            <w:shd w:val="clear" w:color="000000" w:fill="F2F2F2"/>
            <w:vAlign w:val="center"/>
          </w:tcPr>
          <w:p w:rsidR="0047637A" w:rsidRPr="007E4BE4" w:rsidRDefault="0047637A" w:rsidP="00321BBE">
            <w:pPr>
              <w:jc w:val="center"/>
              <w:rPr>
                <w:color w:val="000000"/>
                <w:sz w:val="20"/>
                <w:szCs w:val="20"/>
              </w:rPr>
            </w:pPr>
            <w:r w:rsidRPr="007E4BE4">
              <w:rPr>
                <w:color w:val="000000"/>
                <w:sz w:val="20"/>
                <w:szCs w:val="20"/>
              </w:rPr>
              <w:t>20 мин</w:t>
            </w:r>
          </w:p>
        </w:tc>
        <w:tc>
          <w:tcPr>
            <w:tcW w:w="829" w:type="dxa"/>
            <w:tcBorders>
              <w:top w:val="nil"/>
              <w:left w:val="nil"/>
              <w:bottom w:val="single" w:sz="4" w:space="0" w:color="auto"/>
              <w:right w:val="single" w:sz="4" w:space="0" w:color="auto"/>
            </w:tcBorders>
            <w:shd w:val="clear" w:color="000000" w:fill="F2F2F2"/>
            <w:vAlign w:val="center"/>
          </w:tcPr>
          <w:p w:rsidR="0047637A" w:rsidRPr="007E4BE4" w:rsidRDefault="0047637A" w:rsidP="00321BBE">
            <w:pPr>
              <w:rPr>
                <w:color w:val="000000"/>
                <w:sz w:val="20"/>
                <w:szCs w:val="20"/>
              </w:rPr>
            </w:pPr>
            <w:r w:rsidRPr="007E4BE4">
              <w:rPr>
                <w:color w:val="000000"/>
                <w:sz w:val="20"/>
                <w:szCs w:val="20"/>
              </w:rPr>
              <w:t>08.25 - 08.45</w:t>
            </w:r>
          </w:p>
        </w:tc>
        <w:tc>
          <w:tcPr>
            <w:tcW w:w="1467" w:type="dxa"/>
            <w:tcBorders>
              <w:top w:val="nil"/>
              <w:left w:val="single" w:sz="4" w:space="0" w:color="auto"/>
              <w:bottom w:val="single" w:sz="4" w:space="0" w:color="auto"/>
              <w:right w:val="single" w:sz="8" w:space="0" w:color="auto"/>
            </w:tcBorders>
            <w:shd w:val="clear" w:color="000000" w:fill="F2F2F2"/>
            <w:vAlign w:val="center"/>
          </w:tcPr>
          <w:p w:rsidR="0047637A" w:rsidRPr="007E4BE4" w:rsidRDefault="0047637A" w:rsidP="00321BBE">
            <w:pPr>
              <w:jc w:val="center"/>
              <w:rPr>
                <w:color w:val="000000"/>
                <w:sz w:val="20"/>
                <w:szCs w:val="20"/>
              </w:rPr>
            </w:pPr>
            <w:r w:rsidRPr="007E4BE4">
              <w:rPr>
                <w:color w:val="000000"/>
                <w:sz w:val="20"/>
                <w:szCs w:val="20"/>
              </w:rPr>
              <w:t>20 мин</w:t>
            </w:r>
          </w:p>
        </w:tc>
        <w:tc>
          <w:tcPr>
            <w:tcW w:w="888" w:type="dxa"/>
            <w:tcBorders>
              <w:top w:val="nil"/>
              <w:left w:val="nil"/>
              <w:bottom w:val="single" w:sz="4" w:space="0" w:color="auto"/>
              <w:right w:val="single" w:sz="4" w:space="0" w:color="auto"/>
            </w:tcBorders>
            <w:shd w:val="clear" w:color="000000" w:fill="F2F2F2"/>
            <w:vAlign w:val="center"/>
          </w:tcPr>
          <w:p w:rsidR="0047637A" w:rsidRPr="007E4BE4" w:rsidRDefault="0047637A" w:rsidP="00321BBE">
            <w:pPr>
              <w:rPr>
                <w:color w:val="000000"/>
                <w:sz w:val="20"/>
                <w:szCs w:val="20"/>
              </w:rPr>
            </w:pPr>
            <w:r w:rsidRPr="007E4BE4">
              <w:rPr>
                <w:color w:val="000000"/>
                <w:sz w:val="20"/>
                <w:szCs w:val="20"/>
              </w:rPr>
              <w:t>08.40 - 08.55</w:t>
            </w:r>
          </w:p>
        </w:tc>
        <w:tc>
          <w:tcPr>
            <w:tcW w:w="1549" w:type="dxa"/>
            <w:tcBorders>
              <w:top w:val="nil"/>
              <w:left w:val="single" w:sz="4" w:space="0" w:color="auto"/>
              <w:bottom w:val="single" w:sz="4" w:space="0" w:color="auto"/>
              <w:right w:val="single" w:sz="8" w:space="0" w:color="auto"/>
            </w:tcBorders>
            <w:shd w:val="clear" w:color="000000" w:fill="F2F2F2"/>
            <w:vAlign w:val="center"/>
          </w:tcPr>
          <w:p w:rsidR="0047637A" w:rsidRPr="007E4BE4" w:rsidRDefault="0047637A" w:rsidP="00321BBE">
            <w:pPr>
              <w:jc w:val="center"/>
              <w:rPr>
                <w:color w:val="000000"/>
                <w:sz w:val="20"/>
                <w:szCs w:val="20"/>
              </w:rPr>
            </w:pPr>
            <w:r w:rsidRPr="007E4BE4">
              <w:rPr>
                <w:color w:val="000000"/>
                <w:sz w:val="20"/>
                <w:szCs w:val="20"/>
              </w:rPr>
              <w:t>15 мин</w:t>
            </w:r>
          </w:p>
        </w:tc>
        <w:tc>
          <w:tcPr>
            <w:tcW w:w="852" w:type="dxa"/>
            <w:tcBorders>
              <w:top w:val="nil"/>
              <w:left w:val="nil"/>
              <w:bottom w:val="single" w:sz="4" w:space="0" w:color="auto"/>
              <w:right w:val="single" w:sz="4" w:space="0" w:color="auto"/>
            </w:tcBorders>
            <w:shd w:val="clear" w:color="000000" w:fill="F2F2F2"/>
            <w:vAlign w:val="center"/>
          </w:tcPr>
          <w:p w:rsidR="0047637A" w:rsidRPr="007E4BE4" w:rsidRDefault="0047637A" w:rsidP="00321BBE">
            <w:pPr>
              <w:rPr>
                <w:color w:val="000000"/>
                <w:sz w:val="20"/>
                <w:szCs w:val="20"/>
              </w:rPr>
            </w:pPr>
            <w:r w:rsidRPr="007E4BE4">
              <w:rPr>
                <w:color w:val="000000"/>
                <w:sz w:val="20"/>
                <w:szCs w:val="20"/>
              </w:rPr>
              <w:t>08.40  -08.55</w:t>
            </w:r>
          </w:p>
        </w:tc>
        <w:tc>
          <w:tcPr>
            <w:tcW w:w="1492" w:type="dxa"/>
            <w:tcBorders>
              <w:top w:val="nil"/>
              <w:left w:val="single" w:sz="4" w:space="0" w:color="auto"/>
              <w:bottom w:val="single" w:sz="4" w:space="0" w:color="auto"/>
              <w:right w:val="single" w:sz="4" w:space="0" w:color="auto"/>
            </w:tcBorders>
            <w:shd w:val="clear" w:color="000000" w:fill="F2F2F2"/>
            <w:vAlign w:val="center"/>
          </w:tcPr>
          <w:p w:rsidR="0047637A" w:rsidRPr="007E4BE4" w:rsidRDefault="0047637A" w:rsidP="00321BBE">
            <w:pPr>
              <w:jc w:val="center"/>
              <w:rPr>
                <w:color w:val="000000"/>
                <w:sz w:val="20"/>
                <w:szCs w:val="20"/>
              </w:rPr>
            </w:pPr>
            <w:r w:rsidRPr="007E4BE4">
              <w:rPr>
                <w:color w:val="000000"/>
                <w:sz w:val="20"/>
                <w:szCs w:val="20"/>
              </w:rPr>
              <w:t>15 мин</w:t>
            </w:r>
          </w:p>
        </w:tc>
        <w:tc>
          <w:tcPr>
            <w:tcW w:w="1692" w:type="dxa"/>
            <w:tcBorders>
              <w:top w:val="nil"/>
              <w:left w:val="single" w:sz="4" w:space="0" w:color="auto"/>
              <w:bottom w:val="single" w:sz="4" w:space="0" w:color="auto"/>
              <w:right w:val="single" w:sz="8" w:space="0" w:color="auto"/>
            </w:tcBorders>
            <w:shd w:val="clear" w:color="000000" w:fill="F2F2F2"/>
            <w:vAlign w:val="center"/>
          </w:tcPr>
          <w:p w:rsidR="0047637A" w:rsidRPr="007E4BE4" w:rsidRDefault="0047637A" w:rsidP="00321BBE">
            <w:pPr>
              <w:jc w:val="center"/>
              <w:rPr>
                <w:color w:val="000000"/>
                <w:sz w:val="20"/>
                <w:szCs w:val="20"/>
              </w:rPr>
            </w:pPr>
          </w:p>
        </w:tc>
      </w:tr>
      <w:tr w:rsidR="0047637A" w:rsidRPr="007E4BE4" w:rsidTr="00321BBE">
        <w:trPr>
          <w:trHeight w:val="285"/>
          <w:jc w:val="center"/>
        </w:trPr>
        <w:tc>
          <w:tcPr>
            <w:tcW w:w="1776" w:type="dxa"/>
            <w:tcBorders>
              <w:top w:val="nil"/>
              <w:left w:val="single" w:sz="4" w:space="0" w:color="auto"/>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Игры</w:t>
            </w:r>
          </w:p>
        </w:tc>
        <w:tc>
          <w:tcPr>
            <w:tcW w:w="845" w:type="dxa"/>
            <w:tcBorders>
              <w:top w:val="single" w:sz="4" w:space="0" w:color="auto"/>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08.45 –</w:t>
            </w:r>
          </w:p>
          <w:p w:rsidR="0047637A" w:rsidRPr="007E4BE4" w:rsidRDefault="0047637A" w:rsidP="00321BBE">
            <w:pPr>
              <w:rPr>
                <w:sz w:val="20"/>
                <w:szCs w:val="20"/>
              </w:rPr>
            </w:pPr>
            <w:r>
              <w:rPr>
                <w:color w:val="000000"/>
                <w:sz w:val="20"/>
                <w:szCs w:val="20"/>
              </w:rPr>
              <w:t>0</w:t>
            </w:r>
            <w:r w:rsidRPr="007E4BE4">
              <w:rPr>
                <w:color w:val="000000"/>
                <w:sz w:val="20"/>
                <w:szCs w:val="20"/>
              </w:rPr>
              <w:t>9.00</w:t>
            </w:r>
          </w:p>
        </w:tc>
        <w:tc>
          <w:tcPr>
            <w:tcW w:w="1476" w:type="dxa"/>
            <w:tcBorders>
              <w:top w:val="single" w:sz="4" w:space="0" w:color="auto"/>
              <w:left w:val="nil"/>
              <w:bottom w:val="single" w:sz="4" w:space="0" w:color="auto"/>
              <w:right w:val="single" w:sz="4" w:space="0" w:color="auto"/>
            </w:tcBorders>
            <w:vAlign w:val="center"/>
          </w:tcPr>
          <w:p w:rsidR="0047637A" w:rsidRPr="007E4BE4" w:rsidRDefault="0047637A" w:rsidP="00321BBE">
            <w:pPr>
              <w:jc w:val="center"/>
              <w:rPr>
                <w:color w:val="000000"/>
                <w:sz w:val="20"/>
                <w:szCs w:val="20"/>
              </w:rPr>
            </w:pPr>
            <w:r w:rsidRPr="007E4BE4">
              <w:rPr>
                <w:color w:val="000000"/>
                <w:sz w:val="20"/>
                <w:szCs w:val="20"/>
              </w:rPr>
              <w:t>15 мин</w:t>
            </w:r>
          </w:p>
        </w:tc>
        <w:tc>
          <w:tcPr>
            <w:tcW w:w="1218" w:type="dxa"/>
            <w:tcBorders>
              <w:top w:val="nil"/>
              <w:left w:val="single" w:sz="4" w:space="0" w:color="auto"/>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08.45 –</w:t>
            </w:r>
          </w:p>
          <w:p w:rsidR="0047637A" w:rsidRPr="007E4BE4" w:rsidRDefault="0047637A" w:rsidP="00321BBE">
            <w:pPr>
              <w:rPr>
                <w:color w:val="000000"/>
                <w:sz w:val="20"/>
                <w:szCs w:val="20"/>
              </w:rPr>
            </w:pPr>
            <w:r>
              <w:rPr>
                <w:color w:val="000000"/>
                <w:sz w:val="20"/>
                <w:szCs w:val="20"/>
              </w:rPr>
              <w:t>0</w:t>
            </w:r>
            <w:r w:rsidRPr="007E4BE4">
              <w:rPr>
                <w:color w:val="000000"/>
                <w:sz w:val="20"/>
                <w:szCs w:val="20"/>
              </w:rPr>
              <w:t>9.00</w:t>
            </w:r>
          </w:p>
        </w:tc>
        <w:tc>
          <w:tcPr>
            <w:tcW w:w="1191"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15 мин</w:t>
            </w:r>
          </w:p>
        </w:tc>
        <w:tc>
          <w:tcPr>
            <w:tcW w:w="829" w:type="dxa"/>
            <w:tcBorders>
              <w:top w:val="nil"/>
              <w:left w:val="nil"/>
              <w:bottom w:val="single" w:sz="4" w:space="0" w:color="auto"/>
              <w:right w:val="single" w:sz="4" w:space="0" w:color="auto"/>
            </w:tcBorders>
            <w:vAlign w:val="center"/>
          </w:tcPr>
          <w:p w:rsidR="0047637A" w:rsidRDefault="0047637A" w:rsidP="00321BBE">
            <w:pPr>
              <w:rPr>
                <w:color w:val="000000"/>
                <w:sz w:val="20"/>
                <w:szCs w:val="20"/>
              </w:rPr>
            </w:pPr>
            <w:r w:rsidRPr="007E4BE4">
              <w:rPr>
                <w:color w:val="000000"/>
                <w:sz w:val="20"/>
                <w:szCs w:val="20"/>
              </w:rPr>
              <w:t xml:space="preserve">08.45 </w:t>
            </w:r>
            <w:r>
              <w:rPr>
                <w:color w:val="000000"/>
                <w:sz w:val="20"/>
                <w:szCs w:val="20"/>
              </w:rPr>
              <w:t>–</w:t>
            </w:r>
          </w:p>
          <w:p w:rsidR="0047637A" w:rsidRPr="007E4BE4" w:rsidRDefault="0047637A" w:rsidP="00321BBE">
            <w:pPr>
              <w:rPr>
                <w:color w:val="000000"/>
                <w:sz w:val="20"/>
                <w:szCs w:val="20"/>
              </w:rPr>
            </w:pPr>
            <w:r>
              <w:rPr>
                <w:color w:val="000000"/>
                <w:sz w:val="20"/>
                <w:szCs w:val="20"/>
              </w:rPr>
              <w:t>09.00</w:t>
            </w:r>
            <w:r w:rsidRPr="007E4BE4">
              <w:rPr>
                <w:color w:val="000000"/>
                <w:sz w:val="20"/>
                <w:szCs w:val="20"/>
              </w:rPr>
              <w:t xml:space="preserve"> </w:t>
            </w:r>
          </w:p>
        </w:tc>
        <w:tc>
          <w:tcPr>
            <w:tcW w:w="1467"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15 мин</w:t>
            </w:r>
          </w:p>
        </w:tc>
        <w:tc>
          <w:tcPr>
            <w:tcW w:w="888" w:type="dxa"/>
            <w:tcBorders>
              <w:top w:val="nil"/>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 xml:space="preserve">08.55 </w:t>
            </w:r>
            <w:r>
              <w:rPr>
                <w:color w:val="000000"/>
                <w:sz w:val="20"/>
                <w:szCs w:val="20"/>
              </w:rPr>
              <w:t>–</w:t>
            </w:r>
            <w:r w:rsidRPr="007E4BE4">
              <w:rPr>
                <w:color w:val="000000"/>
                <w:sz w:val="20"/>
                <w:szCs w:val="20"/>
              </w:rPr>
              <w:t xml:space="preserve"> </w:t>
            </w:r>
            <w:r>
              <w:rPr>
                <w:color w:val="000000"/>
                <w:sz w:val="20"/>
                <w:szCs w:val="20"/>
              </w:rPr>
              <w:t>09.00</w:t>
            </w:r>
          </w:p>
        </w:tc>
        <w:tc>
          <w:tcPr>
            <w:tcW w:w="1549"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Pr>
                <w:color w:val="000000"/>
                <w:sz w:val="20"/>
                <w:szCs w:val="20"/>
              </w:rPr>
              <w:t>5 мин</w:t>
            </w:r>
          </w:p>
        </w:tc>
        <w:tc>
          <w:tcPr>
            <w:tcW w:w="852" w:type="dxa"/>
            <w:tcBorders>
              <w:top w:val="nil"/>
              <w:left w:val="nil"/>
              <w:bottom w:val="single" w:sz="4" w:space="0" w:color="auto"/>
              <w:right w:val="single" w:sz="4" w:space="0" w:color="auto"/>
            </w:tcBorders>
            <w:vAlign w:val="center"/>
          </w:tcPr>
          <w:p w:rsidR="0047637A" w:rsidRDefault="0047637A" w:rsidP="00321BBE">
            <w:pPr>
              <w:rPr>
                <w:color w:val="000000"/>
                <w:sz w:val="20"/>
                <w:szCs w:val="20"/>
              </w:rPr>
            </w:pPr>
            <w:r w:rsidRPr="007E4BE4">
              <w:rPr>
                <w:color w:val="000000"/>
                <w:sz w:val="20"/>
                <w:szCs w:val="20"/>
              </w:rPr>
              <w:t xml:space="preserve">08.55 </w:t>
            </w:r>
            <w:r>
              <w:rPr>
                <w:color w:val="000000"/>
                <w:sz w:val="20"/>
                <w:szCs w:val="20"/>
              </w:rPr>
              <w:t>–</w:t>
            </w:r>
          </w:p>
          <w:p w:rsidR="0047637A" w:rsidRPr="007E4BE4" w:rsidRDefault="0047637A" w:rsidP="00321BBE">
            <w:pPr>
              <w:rPr>
                <w:color w:val="000000"/>
                <w:sz w:val="20"/>
                <w:szCs w:val="20"/>
              </w:rPr>
            </w:pPr>
            <w:r>
              <w:rPr>
                <w:color w:val="000000"/>
                <w:sz w:val="20"/>
                <w:szCs w:val="20"/>
              </w:rPr>
              <w:t>09.00</w:t>
            </w:r>
            <w:r w:rsidRPr="007E4BE4">
              <w:rPr>
                <w:color w:val="000000"/>
                <w:sz w:val="20"/>
                <w:szCs w:val="20"/>
              </w:rPr>
              <w:t xml:space="preserve"> </w:t>
            </w:r>
          </w:p>
        </w:tc>
        <w:tc>
          <w:tcPr>
            <w:tcW w:w="1492" w:type="dxa"/>
            <w:tcBorders>
              <w:top w:val="nil"/>
              <w:left w:val="single" w:sz="4" w:space="0" w:color="auto"/>
              <w:bottom w:val="single" w:sz="4" w:space="0" w:color="auto"/>
              <w:right w:val="single" w:sz="4" w:space="0" w:color="auto"/>
            </w:tcBorders>
            <w:vAlign w:val="center"/>
          </w:tcPr>
          <w:p w:rsidR="0047637A" w:rsidRPr="007E4BE4" w:rsidRDefault="0047637A" w:rsidP="00321BBE">
            <w:pPr>
              <w:jc w:val="center"/>
              <w:rPr>
                <w:color w:val="000000"/>
                <w:sz w:val="20"/>
                <w:szCs w:val="20"/>
              </w:rPr>
            </w:pPr>
            <w:r>
              <w:rPr>
                <w:color w:val="000000"/>
                <w:sz w:val="20"/>
                <w:szCs w:val="20"/>
              </w:rPr>
              <w:t>5 мин</w:t>
            </w:r>
          </w:p>
        </w:tc>
        <w:tc>
          <w:tcPr>
            <w:tcW w:w="1692"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Pr>
                <w:color w:val="000000"/>
                <w:sz w:val="20"/>
                <w:szCs w:val="20"/>
              </w:rPr>
              <w:t>СД</w:t>
            </w:r>
          </w:p>
        </w:tc>
      </w:tr>
      <w:tr w:rsidR="0047637A" w:rsidRPr="007E4BE4" w:rsidTr="00321BBE">
        <w:trPr>
          <w:trHeight w:val="657"/>
          <w:jc w:val="center"/>
        </w:trPr>
        <w:tc>
          <w:tcPr>
            <w:tcW w:w="1776" w:type="dxa"/>
            <w:vMerge w:val="restart"/>
            <w:tcBorders>
              <w:top w:val="single" w:sz="4" w:space="0" w:color="auto"/>
              <w:left w:val="single" w:sz="4" w:space="0" w:color="auto"/>
              <w:right w:val="single" w:sz="4" w:space="0" w:color="auto"/>
            </w:tcBorders>
            <w:vAlign w:val="center"/>
          </w:tcPr>
          <w:p w:rsidR="0047637A" w:rsidRDefault="0047637A" w:rsidP="00321BBE">
            <w:pPr>
              <w:rPr>
                <w:color w:val="000000"/>
                <w:sz w:val="20"/>
                <w:szCs w:val="20"/>
              </w:rPr>
            </w:pPr>
            <w:r w:rsidRPr="007E4BE4">
              <w:rPr>
                <w:color w:val="000000"/>
                <w:sz w:val="20"/>
                <w:szCs w:val="20"/>
              </w:rPr>
              <w:t>Занимательная деятельность, игры на свежем воздухе</w:t>
            </w:r>
          </w:p>
          <w:p w:rsidR="0047637A" w:rsidRPr="007E4BE4" w:rsidRDefault="0047637A" w:rsidP="00321BBE">
            <w:pPr>
              <w:rPr>
                <w:color w:val="000000"/>
                <w:sz w:val="20"/>
                <w:szCs w:val="20"/>
              </w:rPr>
            </w:pPr>
          </w:p>
        </w:tc>
        <w:tc>
          <w:tcPr>
            <w:tcW w:w="845" w:type="dxa"/>
            <w:vMerge w:val="restart"/>
            <w:tcBorders>
              <w:top w:val="single" w:sz="4" w:space="0" w:color="auto"/>
              <w:left w:val="nil"/>
              <w:right w:val="single" w:sz="4" w:space="0" w:color="auto"/>
            </w:tcBorders>
            <w:vAlign w:val="center"/>
          </w:tcPr>
          <w:p w:rsidR="0047637A" w:rsidRPr="007E4BE4" w:rsidRDefault="0047637A" w:rsidP="00321BBE">
            <w:pPr>
              <w:rPr>
                <w:color w:val="000000"/>
                <w:sz w:val="20"/>
                <w:szCs w:val="20"/>
              </w:rPr>
            </w:pPr>
          </w:p>
          <w:p w:rsidR="0047637A" w:rsidRPr="007E4BE4" w:rsidRDefault="0047637A" w:rsidP="00321BBE">
            <w:pPr>
              <w:rPr>
                <w:color w:val="000000"/>
                <w:sz w:val="20"/>
                <w:szCs w:val="20"/>
              </w:rPr>
            </w:pPr>
            <w:r>
              <w:rPr>
                <w:color w:val="000000"/>
                <w:sz w:val="20"/>
                <w:szCs w:val="20"/>
              </w:rPr>
              <w:t>0</w:t>
            </w:r>
            <w:r w:rsidRPr="007E4BE4">
              <w:rPr>
                <w:color w:val="000000"/>
                <w:sz w:val="20"/>
                <w:szCs w:val="20"/>
              </w:rPr>
              <w:t>9.00 -09.55</w:t>
            </w:r>
          </w:p>
          <w:p w:rsidR="0047637A" w:rsidRPr="007E4BE4" w:rsidRDefault="0047637A" w:rsidP="00321BBE">
            <w:pPr>
              <w:rPr>
                <w:sz w:val="20"/>
                <w:szCs w:val="20"/>
              </w:rPr>
            </w:pPr>
          </w:p>
          <w:p w:rsidR="0047637A" w:rsidRPr="007E4BE4" w:rsidRDefault="0047637A" w:rsidP="00321BBE">
            <w:pPr>
              <w:rPr>
                <w:color w:val="000000"/>
                <w:sz w:val="20"/>
                <w:szCs w:val="20"/>
              </w:rPr>
            </w:pPr>
          </w:p>
        </w:tc>
        <w:tc>
          <w:tcPr>
            <w:tcW w:w="1476" w:type="dxa"/>
            <w:tcBorders>
              <w:top w:val="single" w:sz="4" w:space="0" w:color="auto"/>
              <w:left w:val="nil"/>
              <w:bottom w:val="single" w:sz="4" w:space="0" w:color="auto"/>
              <w:right w:val="single" w:sz="4" w:space="0" w:color="auto"/>
            </w:tcBorders>
            <w:vAlign w:val="center"/>
          </w:tcPr>
          <w:p w:rsidR="0047637A" w:rsidRPr="007E4BE4" w:rsidRDefault="0047637A" w:rsidP="00321BBE">
            <w:pPr>
              <w:jc w:val="center"/>
              <w:rPr>
                <w:color w:val="000000"/>
                <w:sz w:val="20"/>
                <w:szCs w:val="20"/>
              </w:rPr>
            </w:pPr>
            <w:r w:rsidRPr="007E4BE4">
              <w:rPr>
                <w:color w:val="000000"/>
                <w:sz w:val="20"/>
                <w:szCs w:val="20"/>
              </w:rPr>
              <w:t>15 мин</w:t>
            </w:r>
          </w:p>
        </w:tc>
        <w:tc>
          <w:tcPr>
            <w:tcW w:w="1218" w:type="dxa"/>
            <w:vMerge w:val="restart"/>
            <w:tcBorders>
              <w:top w:val="single" w:sz="4" w:space="0" w:color="auto"/>
              <w:left w:val="single" w:sz="4" w:space="0" w:color="auto"/>
              <w:right w:val="single" w:sz="4" w:space="0" w:color="auto"/>
            </w:tcBorders>
            <w:vAlign w:val="center"/>
          </w:tcPr>
          <w:p w:rsidR="0047637A" w:rsidRDefault="0047637A" w:rsidP="00321BBE">
            <w:pPr>
              <w:rPr>
                <w:color w:val="000000"/>
                <w:sz w:val="20"/>
                <w:szCs w:val="20"/>
              </w:rPr>
            </w:pPr>
          </w:p>
          <w:p w:rsidR="0047637A" w:rsidRPr="007E4BE4" w:rsidRDefault="0047637A" w:rsidP="00321BBE">
            <w:pPr>
              <w:rPr>
                <w:color w:val="000000"/>
                <w:sz w:val="20"/>
                <w:szCs w:val="20"/>
              </w:rPr>
            </w:pPr>
            <w:r w:rsidRPr="007E4BE4">
              <w:rPr>
                <w:color w:val="000000"/>
                <w:sz w:val="20"/>
                <w:szCs w:val="20"/>
              </w:rPr>
              <w:t>9.00 -</w:t>
            </w:r>
          </w:p>
          <w:p w:rsidR="0047637A" w:rsidRPr="007E4BE4" w:rsidRDefault="0047637A" w:rsidP="00321BBE">
            <w:pPr>
              <w:rPr>
                <w:color w:val="000000"/>
                <w:sz w:val="20"/>
                <w:szCs w:val="20"/>
              </w:rPr>
            </w:pPr>
            <w:r w:rsidRPr="007E4BE4">
              <w:rPr>
                <w:color w:val="000000"/>
                <w:sz w:val="20"/>
                <w:szCs w:val="20"/>
              </w:rPr>
              <w:t>10.00</w:t>
            </w:r>
          </w:p>
          <w:p w:rsidR="0047637A" w:rsidRPr="007E4BE4" w:rsidRDefault="0047637A" w:rsidP="00321BBE">
            <w:pPr>
              <w:rPr>
                <w:color w:val="000000"/>
                <w:sz w:val="20"/>
                <w:szCs w:val="20"/>
              </w:rPr>
            </w:pPr>
          </w:p>
          <w:p w:rsidR="0047637A" w:rsidRPr="007E4BE4" w:rsidRDefault="0047637A" w:rsidP="00321BBE">
            <w:pPr>
              <w:rPr>
                <w:color w:val="000000"/>
                <w:sz w:val="20"/>
                <w:szCs w:val="20"/>
              </w:rPr>
            </w:pPr>
          </w:p>
        </w:tc>
        <w:tc>
          <w:tcPr>
            <w:tcW w:w="1191" w:type="dxa"/>
            <w:tcBorders>
              <w:top w:val="single" w:sz="4" w:space="0" w:color="auto"/>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15 мин</w:t>
            </w:r>
          </w:p>
        </w:tc>
        <w:tc>
          <w:tcPr>
            <w:tcW w:w="829" w:type="dxa"/>
            <w:vMerge w:val="restart"/>
            <w:tcBorders>
              <w:top w:val="single" w:sz="4" w:space="0" w:color="auto"/>
              <w:left w:val="nil"/>
              <w:right w:val="single" w:sz="4" w:space="0" w:color="auto"/>
            </w:tcBorders>
            <w:vAlign w:val="center"/>
          </w:tcPr>
          <w:p w:rsidR="0047637A" w:rsidRDefault="0047637A" w:rsidP="00321BBE">
            <w:pPr>
              <w:rPr>
                <w:color w:val="000000"/>
                <w:sz w:val="20"/>
                <w:szCs w:val="20"/>
              </w:rPr>
            </w:pPr>
          </w:p>
          <w:p w:rsidR="0047637A" w:rsidRDefault="0047637A" w:rsidP="00321BBE">
            <w:pPr>
              <w:rPr>
                <w:color w:val="000000"/>
                <w:sz w:val="20"/>
                <w:szCs w:val="20"/>
              </w:rPr>
            </w:pPr>
            <w:r>
              <w:rPr>
                <w:color w:val="000000"/>
                <w:sz w:val="20"/>
                <w:szCs w:val="20"/>
              </w:rPr>
              <w:t>09.00 -</w:t>
            </w:r>
          </w:p>
          <w:p w:rsidR="0047637A" w:rsidRPr="007E4BE4" w:rsidRDefault="0047637A" w:rsidP="00321BBE">
            <w:pPr>
              <w:rPr>
                <w:color w:val="000000"/>
                <w:sz w:val="20"/>
                <w:szCs w:val="20"/>
              </w:rPr>
            </w:pPr>
            <w:r w:rsidRPr="007E4BE4">
              <w:rPr>
                <w:color w:val="000000"/>
                <w:sz w:val="20"/>
                <w:szCs w:val="20"/>
              </w:rPr>
              <w:t>10.00</w:t>
            </w:r>
          </w:p>
          <w:p w:rsidR="0047637A" w:rsidRPr="007E4BE4" w:rsidRDefault="0047637A" w:rsidP="00321BBE">
            <w:pPr>
              <w:rPr>
                <w:color w:val="000000"/>
                <w:sz w:val="20"/>
                <w:szCs w:val="20"/>
              </w:rPr>
            </w:pPr>
          </w:p>
          <w:p w:rsidR="0047637A" w:rsidRPr="007E4BE4" w:rsidRDefault="0047637A" w:rsidP="00321BBE">
            <w:pPr>
              <w:rPr>
                <w:color w:val="000000"/>
                <w:sz w:val="20"/>
                <w:szCs w:val="20"/>
              </w:rPr>
            </w:pPr>
          </w:p>
        </w:tc>
        <w:tc>
          <w:tcPr>
            <w:tcW w:w="1467" w:type="dxa"/>
            <w:tcBorders>
              <w:top w:val="single" w:sz="4" w:space="0" w:color="auto"/>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15 мин</w:t>
            </w:r>
          </w:p>
        </w:tc>
        <w:tc>
          <w:tcPr>
            <w:tcW w:w="888" w:type="dxa"/>
            <w:vMerge w:val="restart"/>
            <w:tcBorders>
              <w:top w:val="single" w:sz="4" w:space="0" w:color="auto"/>
              <w:left w:val="nil"/>
              <w:right w:val="single" w:sz="4" w:space="0" w:color="auto"/>
            </w:tcBorders>
            <w:vAlign w:val="center"/>
          </w:tcPr>
          <w:p w:rsidR="0047637A" w:rsidRDefault="0047637A" w:rsidP="00321BBE">
            <w:pPr>
              <w:rPr>
                <w:color w:val="000000"/>
                <w:sz w:val="20"/>
                <w:szCs w:val="20"/>
              </w:rPr>
            </w:pPr>
          </w:p>
          <w:p w:rsidR="0047637A" w:rsidRDefault="0047637A" w:rsidP="00321BBE">
            <w:pPr>
              <w:rPr>
                <w:color w:val="000000"/>
                <w:sz w:val="20"/>
                <w:szCs w:val="20"/>
              </w:rPr>
            </w:pPr>
            <w:r>
              <w:rPr>
                <w:color w:val="000000"/>
                <w:sz w:val="20"/>
                <w:szCs w:val="20"/>
              </w:rPr>
              <w:t>09.00</w:t>
            </w:r>
          </w:p>
          <w:p w:rsidR="0047637A" w:rsidRPr="007E4BE4" w:rsidRDefault="0047637A" w:rsidP="00321BBE">
            <w:pPr>
              <w:rPr>
                <w:color w:val="000000"/>
                <w:sz w:val="20"/>
                <w:szCs w:val="20"/>
              </w:rPr>
            </w:pPr>
            <w:r w:rsidRPr="007E4BE4">
              <w:rPr>
                <w:color w:val="000000"/>
                <w:sz w:val="20"/>
                <w:szCs w:val="20"/>
              </w:rPr>
              <w:t>10.05</w:t>
            </w:r>
          </w:p>
          <w:p w:rsidR="0047637A" w:rsidRPr="007E4BE4" w:rsidRDefault="0047637A" w:rsidP="00321BBE">
            <w:pPr>
              <w:rPr>
                <w:color w:val="000000"/>
                <w:sz w:val="20"/>
                <w:szCs w:val="20"/>
              </w:rPr>
            </w:pPr>
          </w:p>
          <w:p w:rsidR="0047637A" w:rsidRPr="007E4BE4" w:rsidRDefault="0047637A" w:rsidP="00321BBE">
            <w:pPr>
              <w:rPr>
                <w:color w:val="000000"/>
                <w:sz w:val="20"/>
                <w:szCs w:val="20"/>
              </w:rPr>
            </w:pPr>
          </w:p>
        </w:tc>
        <w:tc>
          <w:tcPr>
            <w:tcW w:w="1549" w:type="dxa"/>
            <w:tcBorders>
              <w:top w:val="single" w:sz="4" w:space="0" w:color="auto"/>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Pr>
                <w:color w:val="000000"/>
                <w:sz w:val="20"/>
                <w:szCs w:val="20"/>
              </w:rPr>
              <w:t>15 мин</w:t>
            </w:r>
          </w:p>
        </w:tc>
        <w:tc>
          <w:tcPr>
            <w:tcW w:w="852" w:type="dxa"/>
            <w:vMerge w:val="restart"/>
            <w:tcBorders>
              <w:top w:val="single" w:sz="4" w:space="0" w:color="auto"/>
              <w:left w:val="nil"/>
              <w:right w:val="single" w:sz="4" w:space="0" w:color="auto"/>
            </w:tcBorders>
            <w:vAlign w:val="center"/>
          </w:tcPr>
          <w:p w:rsidR="0047637A" w:rsidRDefault="0047637A" w:rsidP="00321BBE">
            <w:pPr>
              <w:rPr>
                <w:color w:val="000000"/>
                <w:sz w:val="20"/>
                <w:szCs w:val="20"/>
              </w:rPr>
            </w:pPr>
          </w:p>
          <w:p w:rsidR="0047637A" w:rsidRDefault="0047637A" w:rsidP="00321BBE">
            <w:pPr>
              <w:rPr>
                <w:color w:val="000000"/>
                <w:sz w:val="20"/>
                <w:szCs w:val="20"/>
              </w:rPr>
            </w:pPr>
            <w:r>
              <w:rPr>
                <w:color w:val="000000"/>
                <w:sz w:val="20"/>
                <w:szCs w:val="20"/>
              </w:rPr>
              <w:t>09.00 -</w:t>
            </w:r>
          </w:p>
          <w:p w:rsidR="0047637A" w:rsidRPr="007E4BE4" w:rsidRDefault="0047637A" w:rsidP="00321BBE">
            <w:pPr>
              <w:rPr>
                <w:color w:val="000000"/>
                <w:sz w:val="20"/>
                <w:szCs w:val="20"/>
              </w:rPr>
            </w:pPr>
            <w:r w:rsidRPr="007E4BE4">
              <w:rPr>
                <w:color w:val="000000"/>
                <w:sz w:val="20"/>
                <w:szCs w:val="20"/>
              </w:rPr>
              <w:t>10.15</w:t>
            </w:r>
          </w:p>
          <w:p w:rsidR="0047637A" w:rsidRPr="007E4BE4" w:rsidRDefault="0047637A" w:rsidP="00321BBE">
            <w:pPr>
              <w:rPr>
                <w:color w:val="000000"/>
                <w:sz w:val="20"/>
                <w:szCs w:val="20"/>
              </w:rPr>
            </w:pPr>
          </w:p>
          <w:p w:rsidR="0047637A" w:rsidRPr="007E4BE4" w:rsidRDefault="0047637A" w:rsidP="00321BBE">
            <w:pPr>
              <w:rPr>
                <w:color w:val="000000"/>
                <w:sz w:val="20"/>
                <w:szCs w:val="20"/>
              </w:rPr>
            </w:pPr>
          </w:p>
          <w:p w:rsidR="0047637A" w:rsidRPr="007E4BE4" w:rsidRDefault="0047637A" w:rsidP="00321BBE">
            <w:pPr>
              <w:rPr>
                <w:color w:val="000000"/>
                <w:sz w:val="20"/>
                <w:szCs w:val="20"/>
              </w:rPr>
            </w:pPr>
          </w:p>
        </w:tc>
        <w:tc>
          <w:tcPr>
            <w:tcW w:w="1492" w:type="dxa"/>
            <w:tcBorders>
              <w:top w:val="single" w:sz="4" w:space="0" w:color="auto"/>
              <w:left w:val="single" w:sz="4" w:space="0" w:color="auto"/>
              <w:bottom w:val="single" w:sz="4" w:space="0" w:color="auto"/>
              <w:right w:val="single" w:sz="4" w:space="0" w:color="auto"/>
            </w:tcBorders>
            <w:vAlign w:val="center"/>
          </w:tcPr>
          <w:p w:rsidR="0047637A" w:rsidRPr="007E4BE4" w:rsidRDefault="0047637A" w:rsidP="00321BBE">
            <w:pPr>
              <w:jc w:val="center"/>
              <w:rPr>
                <w:color w:val="000000"/>
                <w:sz w:val="20"/>
                <w:szCs w:val="20"/>
              </w:rPr>
            </w:pPr>
            <w:r>
              <w:rPr>
                <w:color w:val="000000"/>
                <w:sz w:val="20"/>
                <w:szCs w:val="20"/>
              </w:rPr>
              <w:t>20 мин</w:t>
            </w:r>
          </w:p>
        </w:tc>
        <w:tc>
          <w:tcPr>
            <w:tcW w:w="1692" w:type="dxa"/>
            <w:vMerge w:val="restart"/>
            <w:tcBorders>
              <w:top w:val="single" w:sz="4" w:space="0" w:color="auto"/>
              <w:left w:val="single" w:sz="4" w:space="0" w:color="auto"/>
              <w:right w:val="single" w:sz="8" w:space="0" w:color="auto"/>
            </w:tcBorders>
            <w:vAlign w:val="center"/>
          </w:tcPr>
          <w:p w:rsidR="0047637A" w:rsidRPr="007E4BE4" w:rsidRDefault="0047637A" w:rsidP="00321BBE">
            <w:pPr>
              <w:jc w:val="center"/>
              <w:rPr>
                <w:color w:val="000000"/>
                <w:sz w:val="20"/>
                <w:szCs w:val="20"/>
              </w:rPr>
            </w:pPr>
            <w:r>
              <w:rPr>
                <w:color w:val="000000"/>
                <w:sz w:val="20"/>
                <w:szCs w:val="20"/>
              </w:rPr>
              <w:t>НОД, СД</w:t>
            </w:r>
          </w:p>
        </w:tc>
      </w:tr>
      <w:tr w:rsidR="0047637A" w:rsidRPr="007E4BE4" w:rsidTr="00321BBE">
        <w:trPr>
          <w:trHeight w:val="695"/>
          <w:jc w:val="center"/>
        </w:trPr>
        <w:tc>
          <w:tcPr>
            <w:tcW w:w="1776" w:type="dxa"/>
            <w:vMerge/>
            <w:tcBorders>
              <w:left w:val="single" w:sz="4" w:space="0" w:color="auto"/>
              <w:bottom w:val="single" w:sz="4" w:space="0" w:color="auto"/>
              <w:right w:val="single" w:sz="4" w:space="0" w:color="auto"/>
            </w:tcBorders>
            <w:vAlign w:val="center"/>
          </w:tcPr>
          <w:p w:rsidR="0047637A" w:rsidRPr="007E4BE4" w:rsidRDefault="0047637A" w:rsidP="00321BBE">
            <w:pPr>
              <w:rPr>
                <w:color w:val="000000"/>
                <w:sz w:val="20"/>
                <w:szCs w:val="20"/>
              </w:rPr>
            </w:pPr>
          </w:p>
        </w:tc>
        <w:tc>
          <w:tcPr>
            <w:tcW w:w="845" w:type="dxa"/>
            <w:vMerge/>
            <w:tcBorders>
              <w:left w:val="nil"/>
              <w:right w:val="single" w:sz="4" w:space="0" w:color="auto"/>
            </w:tcBorders>
            <w:vAlign w:val="center"/>
          </w:tcPr>
          <w:p w:rsidR="0047637A" w:rsidRPr="007E4BE4" w:rsidRDefault="0047637A" w:rsidP="00321BBE">
            <w:pPr>
              <w:rPr>
                <w:color w:val="000000"/>
                <w:sz w:val="20"/>
                <w:szCs w:val="20"/>
              </w:rPr>
            </w:pPr>
          </w:p>
        </w:tc>
        <w:tc>
          <w:tcPr>
            <w:tcW w:w="1476" w:type="dxa"/>
            <w:tcBorders>
              <w:top w:val="single" w:sz="4" w:space="0" w:color="auto"/>
              <w:left w:val="nil"/>
              <w:right w:val="single" w:sz="4" w:space="0" w:color="auto"/>
            </w:tcBorders>
            <w:vAlign w:val="center"/>
          </w:tcPr>
          <w:p w:rsidR="0047637A" w:rsidRPr="007E4BE4" w:rsidRDefault="0047637A" w:rsidP="00321BBE">
            <w:pPr>
              <w:jc w:val="center"/>
              <w:rPr>
                <w:color w:val="000000"/>
                <w:sz w:val="20"/>
                <w:szCs w:val="20"/>
              </w:rPr>
            </w:pPr>
            <w:r w:rsidRPr="007E4BE4">
              <w:rPr>
                <w:color w:val="000000"/>
                <w:sz w:val="20"/>
                <w:szCs w:val="20"/>
              </w:rPr>
              <w:t>40 мин</w:t>
            </w:r>
          </w:p>
        </w:tc>
        <w:tc>
          <w:tcPr>
            <w:tcW w:w="1218" w:type="dxa"/>
            <w:vMerge/>
            <w:tcBorders>
              <w:left w:val="single" w:sz="4" w:space="0" w:color="auto"/>
              <w:bottom w:val="single" w:sz="4" w:space="0" w:color="auto"/>
              <w:right w:val="single" w:sz="4" w:space="0" w:color="auto"/>
            </w:tcBorders>
            <w:vAlign w:val="center"/>
          </w:tcPr>
          <w:p w:rsidR="0047637A" w:rsidRPr="007E4BE4" w:rsidRDefault="0047637A" w:rsidP="00321BBE">
            <w:pPr>
              <w:rPr>
                <w:color w:val="000000"/>
                <w:sz w:val="20"/>
                <w:szCs w:val="20"/>
              </w:rPr>
            </w:pPr>
          </w:p>
        </w:tc>
        <w:tc>
          <w:tcPr>
            <w:tcW w:w="1191" w:type="dxa"/>
            <w:tcBorders>
              <w:top w:val="single" w:sz="4" w:space="0" w:color="auto"/>
              <w:left w:val="single" w:sz="4" w:space="0" w:color="auto"/>
              <w:bottom w:val="single" w:sz="4" w:space="0" w:color="auto"/>
              <w:right w:val="single" w:sz="8" w:space="0" w:color="auto"/>
            </w:tcBorders>
            <w:vAlign w:val="center"/>
          </w:tcPr>
          <w:p w:rsidR="0047637A" w:rsidRDefault="0047637A" w:rsidP="00321BBE">
            <w:pPr>
              <w:jc w:val="center"/>
              <w:rPr>
                <w:color w:val="000000"/>
                <w:sz w:val="20"/>
                <w:szCs w:val="20"/>
              </w:rPr>
            </w:pPr>
            <w:r w:rsidRPr="007E4BE4">
              <w:rPr>
                <w:color w:val="000000"/>
                <w:sz w:val="20"/>
                <w:szCs w:val="20"/>
              </w:rPr>
              <w:t>45 мин</w:t>
            </w:r>
          </w:p>
          <w:p w:rsidR="0047637A" w:rsidRPr="007E4BE4" w:rsidRDefault="0047637A" w:rsidP="00321BBE">
            <w:pPr>
              <w:rPr>
                <w:color w:val="000000"/>
                <w:sz w:val="20"/>
                <w:szCs w:val="20"/>
              </w:rPr>
            </w:pPr>
          </w:p>
        </w:tc>
        <w:tc>
          <w:tcPr>
            <w:tcW w:w="829" w:type="dxa"/>
            <w:vMerge/>
            <w:tcBorders>
              <w:left w:val="nil"/>
              <w:bottom w:val="single" w:sz="4" w:space="0" w:color="auto"/>
              <w:right w:val="single" w:sz="4" w:space="0" w:color="auto"/>
            </w:tcBorders>
            <w:vAlign w:val="center"/>
          </w:tcPr>
          <w:p w:rsidR="0047637A" w:rsidRPr="007E4BE4" w:rsidRDefault="0047637A" w:rsidP="00321BBE">
            <w:pPr>
              <w:rPr>
                <w:color w:val="000000"/>
                <w:sz w:val="20"/>
                <w:szCs w:val="20"/>
              </w:rPr>
            </w:pPr>
          </w:p>
        </w:tc>
        <w:tc>
          <w:tcPr>
            <w:tcW w:w="1467" w:type="dxa"/>
            <w:tcBorders>
              <w:top w:val="single" w:sz="4" w:space="0" w:color="auto"/>
              <w:left w:val="single" w:sz="4" w:space="0" w:color="auto"/>
              <w:bottom w:val="single" w:sz="4" w:space="0" w:color="auto"/>
              <w:right w:val="single" w:sz="8" w:space="0" w:color="auto"/>
            </w:tcBorders>
            <w:vAlign w:val="center"/>
          </w:tcPr>
          <w:p w:rsidR="0047637A" w:rsidRDefault="0047637A" w:rsidP="00321BBE">
            <w:pPr>
              <w:jc w:val="center"/>
              <w:rPr>
                <w:color w:val="000000"/>
                <w:sz w:val="20"/>
                <w:szCs w:val="20"/>
              </w:rPr>
            </w:pPr>
            <w:r w:rsidRPr="007E4BE4">
              <w:rPr>
                <w:color w:val="000000"/>
                <w:sz w:val="20"/>
                <w:szCs w:val="20"/>
              </w:rPr>
              <w:t>45 мин</w:t>
            </w:r>
          </w:p>
          <w:p w:rsidR="0047637A" w:rsidRPr="007E4BE4" w:rsidRDefault="0047637A" w:rsidP="00321BBE">
            <w:pPr>
              <w:rPr>
                <w:color w:val="000000"/>
                <w:sz w:val="20"/>
                <w:szCs w:val="20"/>
              </w:rPr>
            </w:pPr>
          </w:p>
        </w:tc>
        <w:tc>
          <w:tcPr>
            <w:tcW w:w="888" w:type="dxa"/>
            <w:vMerge/>
            <w:tcBorders>
              <w:left w:val="nil"/>
              <w:bottom w:val="single" w:sz="4" w:space="0" w:color="auto"/>
              <w:right w:val="single" w:sz="4" w:space="0" w:color="auto"/>
            </w:tcBorders>
            <w:vAlign w:val="center"/>
          </w:tcPr>
          <w:p w:rsidR="0047637A" w:rsidRPr="007E4BE4" w:rsidRDefault="0047637A" w:rsidP="00321BBE">
            <w:pPr>
              <w:rPr>
                <w:color w:val="000000"/>
                <w:sz w:val="20"/>
                <w:szCs w:val="20"/>
              </w:rPr>
            </w:pPr>
          </w:p>
        </w:tc>
        <w:tc>
          <w:tcPr>
            <w:tcW w:w="1549" w:type="dxa"/>
            <w:tcBorders>
              <w:top w:val="single" w:sz="4" w:space="0" w:color="auto"/>
              <w:left w:val="single" w:sz="4" w:space="0" w:color="auto"/>
              <w:bottom w:val="single" w:sz="4" w:space="0" w:color="auto"/>
              <w:right w:val="single" w:sz="8" w:space="0" w:color="auto"/>
            </w:tcBorders>
            <w:vAlign w:val="center"/>
          </w:tcPr>
          <w:p w:rsidR="0047637A" w:rsidRDefault="0047637A" w:rsidP="00321BBE">
            <w:pPr>
              <w:jc w:val="center"/>
              <w:rPr>
                <w:color w:val="000000"/>
                <w:sz w:val="20"/>
                <w:szCs w:val="20"/>
              </w:rPr>
            </w:pPr>
            <w:r>
              <w:rPr>
                <w:color w:val="000000"/>
                <w:sz w:val="20"/>
                <w:szCs w:val="20"/>
              </w:rPr>
              <w:t>50 мин</w:t>
            </w:r>
          </w:p>
          <w:p w:rsidR="0047637A" w:rsidRDefault="0047637A" w:rsidP="00321BBE">
            <w:pPr>
              <w:jc w:val="center"/>
              <w:rPr>
                <w:color w:val="000000"/>
                <w:sz w:val="20"/>
                <w:szCs w:val="20"/>
              </w:rPr>
            </w:pPr>
          </w:p>
          <w:p w:rsidR="0047637A" w:rsidRPr="007E4BE4" w:rsidRDefault="0047637A" w:rsidP="00321BBE">
            <w:pPr>
              <w:rPr>
                <w:color w:val="000000"/>
                <w:sz w:val="20"/>
                <w:szCs w:val="20"/>
              </w:rPr>
            </w:pPr>
          </w:p>
        </w:tc>
        <w:tc>
          <w:tcPr>
            <w:tcW w:w="852" w:type="dxa"/>
            <w:vMerge/>
            <w:tcBorders>
              <w:left w:val="nil"/>
              <w:bottom w:val="single" w:sz="4" w:space="0" w:color="auto"/>
              <w:right w:val="single" w:sz="4" w:space="0" w:color="auto"/>
            </w:tcBorders>
            <w:vAlign w:val="center"/>
          </w:tcPr>
          <w:p w:rsidR="0047637A" w:rsidRPr="007E4BE4" w:rsidRDefault="0047637A" w:rsidP="00321BBE">
            <w:pPr>
              <w:rPr>
                <w:color w:val="000000"/>
                <w:sz w:val="20"/>
                <w:szCs w:val="20"/>
              </w:rPr>
            </w:pPr>
          </w:p>
        </w:tc>
        <w:tc>
          <w:tcPr>
            <w:tcW w:w="1492" w:type="dxa"/>
            <w:tcBorders>
              <w:top w:val="single" w:sz="4" w:space="0" w:color="auto"/>
              <w:left w:val="single" w:sz="4" w:space="0" w:color="auto"/>
              <w:bottom w:val="single" w:sz="4" w:space="0" w:color="auto"/>
              <w:right w:val="single" w:sz="4" w:space="0" w:color="auto"/>
            </w:tcBorders>
            <w:vAlign w:val="center"/>
          </w:tcPr>
          <w:p w:rsidR="0047637A" w:rsidRDefault="0047637A" w:rsidP="00321BBE">
            <w:pPr>
              <w:jc w:val="center"/>
              <w:rPr>
                <w:color w:val="000000"/>
                <w:sz w:val="20"/>
                <w:szCs w:val="20"/>
              </w:rPr>
            </w:pPr>
            <w:r>
              <w:rPr>
                <w:color w:val="000000"/>
                <w:sz w:val="20"/>
                <w:szCs w:val="20"/>
              </w:rPr>
              <w:t>55 мин</w:t>
            </w:r>
          </w:p>
          <w:p w:rsidR="0047637A" w:rsidRPr="007E4BE4" w:rsidRDefault="0047637A" w:rsidP="00321BBE">
            <w:pPr>
              <w:rPr>
                <w:color w:val="000000"/>
                <w:sz w:val="20"/>
                <w:szCs w:val="20"/>
              </w:rPr>
            </w:pPr>
          </w:p>
        </w:tc>
        <w:tc>
          <w:tcPr>
            <w:tcW w:w="1692" w:type="dxa"/>
            <w:vMerge/>
            <w:tcBorders>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p>
        </w:tc>
      </w:tr>
      <w:tr w:rsidR="0047637A" w:rsidRPr="007E4BE4" w:rsidTr="00321BBE">
        <w:trPr>
          <w:trHeight w:val="557"/>
          <w:jc w:val="center"/>
        </w:trPr>
        <w:tc>
          <w:tcPr>
            <w:tcW w:w="1776" w:type="dxa"/>
            <w:tcBorders>
              <w:top w:val="single" w:sz="4" w:space="0" w:color="auto"/>
              <w:left w:val="single" w:sz="8" w:space="0" w:color="auto"/>
              <w:bottom w:val="single" w:sz="4" w:space="0" w:color="auto"/>
              <w:right w:val="single" w:sz="4" w:space="0" w:color="auto"/>
            </w:tcBorders>
            <w:shd w:val="clear" w:color="000000" w:fill="F2F2F2"/>
            <w:vAlign w:val="center"/>
          </w:tcPr>
          <w:p w:rsidR="0047637A" w:rsidRPr="007E4BE4" w:rsidRDefault="0047637A" w:rsidP="00321BBE">
            <w:pPr>
              <w:rPr>
                <w:color w:val="000000"/>
                <w:sz w:val="20"/>
                <w:szCs w:val="20"/>
              </w:rPr>
            </w:pPr>
            <w:r w:rsidRPr="007E4BE4">
              <w:rPr>
                <w:color w:val="000000"/>
                <w:sz w:val="20"/>
                <w:szCs w:val="20"/>
              </w:rPr>
              <w:t>Второй завтрак</w:t>
            </w:r>
          </w:p>
        </w:tc>
        <w:tc>
          <w:tcPr>
            <w:tcW w:w="845" w:type="dxa"/>
            <w:tcBorders>
              <w:top w:val="single" w:sz="4" w:space="0" w:color="auto"/>
              <w:left w:val="nil"/>
              <w:bottom w:val="single" w:sz="4" w:space="0" w:color="auto"/>
              <w:right w:val="single" w:sz="4" w:space="0" w:color="auto"/>
            </w:tcBorders>
            <w:shd w:val="clear" w:color="000000" w:fill="F2F2F2"/>
            <w:vAlign w:val="center"/>
          </w:tcPr>
          <w:p w:rsidR="0047637A" w:rsidRPr="007E4BE4" w:rsidRDefault="0047637A" w:rsidP="00321BBE">
            <w:pPr>
              <w:rPr>
                <w:color w:val="000000"/>
                <w:sz w:val="20"/>
                <w:szCs w:val="20"/>
              </w:rPr>
            </w:pPr>
            <w:r w:rsidRPr="007E4BE4">
              <w:rPr>
                <w:color w:val="000000"/>
                <w:sz w:val="20"/>
                <w:szCs w:val="20"/>
              </w:rPr>
              <w:t>09.55  -10.10</w:t>
            </w:r>
          </w:p>
        </w:tc>
        <w:tc>
          <w:tcPr>
            <w:tcW w:w="1476" w:type="dxa"/>
            <w:tcBorders>
              <w:top w:val="single" w:sz="4" w:space="0" w:color="auto"/>
              <w:left w:val="nil"/>
              <w:bottom w:val="single" w:sz="4" w:space="0" w:color="auto"/>
              <w:right w:val="single" w:sz="4" w:space="0" w:color="auto"/>
            </w:tcBorders>
            <w:shd w:val="clear" w:color="000000" w:fill="F2F2F2"/>
            <w:vAlign w:val="center"/>
          </w:tcPr>
          <w:p w:rsidR="0047637A" w:rsidRPr="007E4BE4" w:rsidRDefault="0047637A" w:rsidP="00321BBE">
            <w:pPr>
              <w:jc w:val="center"/>
              <w:rPr>
                <w:color w:val="000000"/>
                <w:sz w:val="20"/>
                <w:szCs w:val="20"/>
              </w:rPr>
            </w:pPr>
            <w:r w:rsidRPr="007E4BE4">
              <w:rPr>
                <w:color w:val="000000"/>
                <w:sz w:val="20"/>
                <w:szCs w:val="20"/>
              </w:rPr>
              <w:t>15 мин</w:t>
            </w:r>
          </w:p>
        </w:tc>
        <w:tc>
          <w:tcPr>
            <w:tcW w:w="1218" w:type="dxa"/>
            <w:tcBorders>
              <w:top w:val="single" w:sz="4" w:space="0" w:color="auto"/>
              <w:left w:val="single" w:sz="4" w:space="0" w:color="auto"/>
              <w:bottom w:val="single" w:sz="4" w:space="0" w:color="auto"/>
              <w:right w:val="single" w:sz="4" w:space="0" w:color="auto"/>
            </w:tcBorders>
            <w:shd w:val="clear" w:color="000000" w:fill="F2F2F2"/>
            <w:vAlign w:val="center"/>
          </w:tcPr>
          <w:p w:rsidR="0047637A" w:rsidRPr="007E4BE4" w:rsidRDefault="0047637A" w:rsidP="00321BBE">
            <w:pPr>
              <w:rPr>
                <w:color w:val="000000"/>
                <w:sz w:val="20"/>
                <w:szCs w:val="20"/>
              </w:rPr>
            </w:pPr>
            <w:r w:rsidRPr="007E4BE4">
              <w:rPr>
                <w:color w:val="000000"/>
                <w:sz w:val="20"/>
                <w:szCs w:val="20"/>
              </w:rPr>
              <w:t>10.00 - 10.10</w:t>
            </w:r>
          </w:p>
        </w:tc>
        <w:tc>
          <w:tcPr>
            <w:tcW w:w="1191" w:type="dxa"/>
            <w:tcBorders>
              <w:top w:val="single" w:sz="4" w:space="0" w:color="auto"/>
              <w:left w:val="single" w:sz="4" w:space="0" w:color="auto"/>
              <w:bottom w:val="single" w:sz="4" w:space="0" w:color="auto"/>
              <w:right w:val="single" w:sz="8" w:space="0" w:color="auto"/>
            </w:tcBorders>
            <w:shd w:val="clear" w:color="000000" w:fill="F2F2F2"/>
            <w:vAlign w:val="center"/>
          </w:tcPr>
          <w:p w:rsidR="0047637A" w:rsidRPr="007E4BE4" w:rsidRDefault="0047637A" w:rsidP="00321BBE">
            <w:pPr>
              <w:jc w:val="center"/>
              <w:rPr>
                <w:color w:val="000000"/>
                <w:sz w:val="20"/>
                <w:szCs w:val="20"/>
              </w:rPr>
            </w:pPr>
            <w:r w:rsidRPr="007E4BE4">
              <w:rPr>
                <w:color w:val="000000"/>
                <w:sz w:val="20"/>
                <w:szCs w:val="20"/>
              </w:rPr>
              <w:t>10 мин</w:t>
            </w:r>
          </w:p>
        </w:tc>
        <w:tc>
          <w:tcPr>
            <w:tcW w:w="829" w:type="dxa"/>
            <w:tcBorders>
              <w:top w:val="single" w:sz="4" w:space="0" w:color="auto"/>
              <w:left w:val="nil"/>
              <w:bottom w:val="single" w:sz="4" w:space="0" w:color="auto"/>
              <w:right w:val="single" w:sz="4" w:space="0" w:color="auto"/>
            </w:tcBorders>
            <w:shd w:val="clear" w:color="000000" w:fill="F2F2F2"/>
            <w:vAlign w:val="center"/>
          </w:tcPr>
          <w:p w:rsidR="0047637A" w:rsidRPr="007E4BE4" w:rsidRDefault="0047637A" w:rsidP="00321BBE">
            <w:pPr>
              <w:rPr>
                <w:color w:val="000000"/>
                <w:sz w:val="20"/>
                <w:szCs w:val="20"/>
              </w:rPr>
            </w:pPr>
            <w:r w:rsidRPr="007E4BE4">
              <w:rPr>
                <w:color w:val="000000"/>
                <w:sz w:val="20"/>
                <w:szCs w:val="20"/>
              </w:rPr>
              <w:t>10.00 - 10.10</w:t>
            </w:r>
          </w:p>
        </w:tc>
        <w:tc>
          <w:tcPr>
            <w:tcW w:w="1467" w:type="dxa"/>
            <w:tcBorders>
              <w:top w:val="single" w:sz="4" w:space="0" w:color="auto"/>
              <w:left w:val="single" w:sz="4" w:space="0" w:color="auto"/>
              <w:bottom w:val="single" w:sz="4" w:space="0" w:color="auto"/>
              <w:right w:val="single" w:sz="8" w:space="0" w:color="auto"/>
            </w:tcBorders>
            <w:shd w:val="clear" w:color="000000" w:fill="F2F2F2"/>
            <w:vAlign w:val="center"/>
          </w:tcPr>
          <w:p w:rsidR="0047637A" w:rsidRPr="007E4BE4" w:rsidRDefault="0047637A" w:rsidP="00321BBE">
            <w:pPr>
              <w:jc w:val="center"/>
              <w:rPr>
                <w:color w:val="000000"/>
                <w:sz w:val="20"/>
                <w:szCs w:val="20"/>
              </w:rPr>
            </w:pPr>
            <w:r w:rsidRPr="007E4BE4">
              <w:rPr>
                <w:color w:val="000000"/>
                <w:sz w:val="20"/>
                <w:szCs w:val="20"/>
              </w:rPr>
              <w:t>10 мин</w:t>
            </w:r>
          </w:p>
        </w:tc>
        <w:tc>
          <w:tcPr>
            <w:tcW w:w="888" w:type="dxa"/>
            <w:tcBorders>
              <w:top w:val="single" w:sz="4" w:space="0" w:color="auto"/>
              <w:left w:val="nil"/>
              <w:bottom w:val="single" w:sz="4" w:space="0" w:color="auto"/>
              <w:right w:val="single" w:sz="4" w:space="0" w:color="auto"/>
            </w:tcBorders>
            <w:shd w:val="clear" w:color="000000" w:fill="F2F2F2"/>
            <w:vAlign w:val="center"/>
          </w:tcPr>
          <w:p w:rsidR="0047637A" w:rsidRPr="007E4BE4" w:rsidRDefault="0047637A" w:rsidP="00321BBE">
            <w:pPr>
              <w:rPr>
                <w:color w:val="000000"/>
                <w:sz w:val="20"/>
                <w:szCs w:val="20"/>
              </w:rPr>
            </w:pPr>
            <w:r w:rsidRPr="007E4BE4">
              <w:rPr>
                <w:color w:val="000000"/>
                <w:sz w:val="20"/>
                <w:szCs w:val="20"/>
              </w:rPr>
              <w:t>10.05 - 10.15</w:t>
            </w:r>
          </w:p>
        </w:tc>
        <w:tc>
          <w:tcPr>
            <w:tcW w:w="1549" w:type="dxa"/>
            <w:tcBorders>
              <w:top w:val="single" w:sz="4" w:space="0" w:color="auto"/>
              <w:left w:val="single" w:sz="4" w:space="0" w:color="auto"/>
              <w:bottom w:val="single" w:sz="4" w:space="0" w:color="auto"/>
              <w:right w:val="single" w:sz="8" w:space="0" w:color="auto"/>
            </w:tcBorders>
            <w:shd w:val="clear" w:color="000000" w:fill="F2F2F2"/>
            <w:vAlign w:val="center"/>
          </w:tcPr>
          <w:p w:rsidR="0047637A" w:rsidRPr="007E4BE4" w:rsidRDefault="0047637A" w:rsidP="00321BBE">
            <w:pPr>
              <w:jc w:val="center"/>
              <w:rPr>
                <w:color w:val="000000"/>
                <w:sz w:val="20"/>
                <w:szCs w:val="20"/>
              </w:rPr>
            </w:pPr>
            <w:r w:rsidRPr="007E4BE4">
              <w:rPr>
                <w:color w:val="000000"/>
                <w:sz w:val="20"/>
                <w:szCs w:val="20"/>
              </w:rPr>
              <w:t>10 мин</w:t>
            </w:r>
          </w:p>
        </w:tc>
        <w:tc>
          <w:tcPr>
            <w:tcW w:w="852" w:type="dxa"/>
            <w:tcBorders>
              <w:top w:val="single" w:sz="4" w:space="0" w:color="auto"/>
              <w:left w:val="nil"/>
              <w:bottom w:val="single" w:sz="4" w:space="0" w:color="auto"/>
              <w:right w:val="single" w:sz="4" w:space="0" w:color="auto"/>
            </w:tcBorders>
            <w:shd w:val="clear" w:color="000000" w:fill="F2F2F2"/>
            <w:vAlign w:val="center"/>
          </w:tcPr>
          <w:p w:rsidR="0047637A" w:rsidRPr="007E4BE4" w:rsidRDefault="0047637A" w:rsidP="00321BBE">
            <w:pPr>
              <w:rPr>
                <w:color w:val="000000"/>
                <w:sz w:val="20"/>
                <w:szCs w:val="20"/>
              </w:rPr>
            </w:pPr>
            <w:r w:rsidRPr="007E4BE4">
              <w:rPr>
                <w:color w:val="000000"/>
                <w:sz w:val="20"/>
                <w:szCs w:val="20"/>
              </w:rPr>
              <w:t>10.15 - 10.25</w:t>
            </w:r>
          </w:p>
        </w:tc>
        <w:tc>
          <w:tcPr>
            <w:tcW w:w="1492" w:type="dxa"/>
            <w:tcBorders>
              <w:top w:val="single" w:sz="4" w:space="0" w:color="auto"/>
              <w:left w:val="single" w:sz="4" w:space="0" w:color="auto"/>
              <w:bottom w:val="single" w:sz="4" w:space="0" w:color="auto"/>
              <w:right w:val="single" w:sz="4" w:space="0" w:color="auto"/>
            </w:tcBorders>
            <w:shd w:val="clear" w:color="000000" w:fill="F2F2F2"/>
            <w:vAlign w:val="center"/>
          </w:tcPr>
          <w:p w:rsidR="0047637A" w:rsidRPr="007E4BE4" w:rsidRDefault="0047637A" w:rsidP="00321BBE">
            <w:pPr>
              <w:jc w:val="center"/>
              <w:rPr>
                <w:color w:val="000000"/>
                <w:sz w:val="20"/>
                <w:szCs w:val="20"/>
              </w:rPr>
            </w:pPr>
            <w:r w:rsidRPr="007E4BE4">
              <w:rPr>
                <w:color w:val="000000"/>
                <w:sz w:val="20"/>
                <w:szCs w:val="20"/>
              </w:rPr>
              <w:t>10 мин</w:t>
            </w:r>
          </w:p>
        </w:tc>
        <w:tc>
          <w:tcPr>
            <w:tcW w:w="1692" w:type="dxa"/>
            <w:tcBorders>
              <w:top w:val="single" w:sz="4" w:space="0" w:color="auto"/>
              <w:left w:val="single" w:sz="4" w:space="0" w:color="auto"/>
              <w:bottom w:val="single" w:sz="4" w:space="0" w:color="auto"/>
              <w:right w:val="single" w:sz="8" w:space="0" w:color="auto"/>
            </w:tcBorders>
            <w:shd w:val="clear" w:color="000000" w:fill="F2F2F2"/>
            <w:vAlign w:val="center"/>
          </w:tcPr>
          <w:p w:rsidR="0047637A" w:rsidRPr="007E4BE4" w:rsidRDefault="0047637A" w:rsidP="00321BBE">
            <w:pPr>
              <w:jc w:val="center"/>
              <w:rPr>
                <w:color w:val="000000"/>
                <w:sz w:val="20"/>
                <w:szCs w:val="20"/>
              </w:rPr>
            </w:pPr>
            <w:r>
              <w:rPr>
                <w:color w:val="000000"/>
                <w:sz w:val="20"/>
                <w:szCs w:val="20"/>
              </w:rPr>
              <w:t>СД</w:t>
            </w:r>
          </w:p>
        </w:tc>
      </w:tr>
      <w:tr w:rsidR="0047637A" w:rsidRPr="007E4BE4" w:rsidTr="00321BBE">
        <w:trPr>
          <w:trHeight w:val="690"/>
          <w:jc w:val="center"/>
        </w:trPr>
        <w:tc>
          <w:tcPr>
            <w:tcW w:w="1776" w:type="dxa"/>
            <w:tcBorders>
              <w:top w:val="nil"/>
              <w:left w:val="single" w:sz="8" w:space="0" w:color="auto"/>
              <w:bottom w:val="single" w:sz="4" w:space="0" w:color="auto"/>
              <w:right w:val="single" w:sz="4" w:space="0" w:color="auto"/>
            </w:tcBorders>
            <w:vAlign w:val="center"/>
          </w:tcPr>
          <w:p w:rsidR="0047637A" w:rsidRPr="007E4BE4" w:rsidRDefault="0047637A" w:rsidP="00321BBE">
            <w:pPr>
              <w:rPr>
                <w:sz w:val="20"/>
                <w:szCs w:val="20"/>
              </w:rPr>
            </w:pPr>
            <w:r w:rsidRPr="007E4BE4">
              <w:rPr>
                <w:sz w:val="20"/>
                <w:szCs w:val="20"/>
              </w:rPr>
              <w:t>Подготовка к прогулке, прогулка, возвращение с прогулки</w:t>
            </w:r>
          </w:p>
        </w:tc>
        <w:tc>
          <w:tcPr>
            <w:tcW w:w="845" w:type="dxa"/>
            <w:tcBorders>
              <w:top w:val="single" w:sz="4" w:space="0" w:color="auto"/>
              <w:left w:val="nil"/>
              <w:bottom w:val="single" w:sz="4" w:space="0" w:color="auto"/>
              <w:right w:val="single" w:sz="4" w:space="0" w:color="auto"/>
            </w:tcBorders>
            <w:vAlign w:val="center"/>
          </w:tcPr>
          <w:p w:rsidR="0047637A" w:rsidRPr="007E4BE4" w:rsidRDefault="0047637A" w:rsidP="00321BBE">
            <w:pPr>
              <w:rPr>
                <w:sz w:val="20"/>
                <w:szCs w:val="20"/>
              </w:rPr>
            </w:pPr>
            <w:r w:rsidRPr="007E4BE4">
              <w:rPr>
                <w:sz w:val="20"/>
                <w:szCs w:val="20"/>
              </w:rPr>
              <w:t>10.10 - 11.45</w:t>
            </w:r>
          </w:p>
          <w:p w:rsidR="0047637A" w:rsidRPr="007E4BE4" w:rsidRDefault="0047637A" w:rsidP="00321BBE">
            <w:pPr>
              <w:rPr>
                <w:sz w:val="20"/>
                <w:szCs w:val="20"/>
              </w:rPr>
            </w:pPr>
          </w:p>
          <w:p w:rsidR="0047637A" w:rsidRPr="007E4BE4" w:rsidRDefault="0047637A" w:rsidP="00321BBE">
            <w:pPr>
              <w:rPr>
                <w:sz w:val="20"/>
                <w:szCs w:val="20"/>
              </w:rPr>
            </w:pPr>
          </w:p>
        </w:tc>
        <w:tc>
          <w:tcPr>
            <w:tcW w:w="1476" w:type="dxa"/>
            <w:tcBorders>
              <w:top w:val="single" w:sz="4" w:space="0" w:color="auto"/>
              <w:left w:val="nil"/>
              <w:bottom w:val="single" w:sz="4" w:space="0" w:color="auto"/>
              <w:right w:val="single" w:sz="4" w:space="0" w:color="auto"/>
            </w:tcBorders>
            <w:vAlign w:val="center"/>
          </w:tcPr>
          <w:p w:rsidR="0047637A" w:rsidRPr="007E4BE4" w:rsidRDefault="0047637A" w:rsidP="00321BBE">
            <w:pPr>
              <w:jc w:val="center"/>
              <w:rPr>
                <w:sz w:val="20"/>
                <w:szCs w:val="20"/>
              </w:rPr>
            </w:pPr>
            <w:r w:rsidRPr="007E4BE4">
              <w:rPr>
                <w:sz w:val="20"/>
                <w:szCs w:val="20"/>
              </w:rPr>
              <w:t>1 ч. 35 мин</w:t>
            </w:r>
          </w:p>
        </w:tc>
        <w:tc>
          <w:tcPr>
            <w:tcW w:w="1218" w:type="dxa"/>
            <w:tcBorders>
              <w:top w:val="nil"/>
              <w:left w:val="single" w:sz="4" w:space="0" w:color="auto"/>
              <w:bottom w:val="single" w:sz="4" w:space="0" w:color="auto"/>
              <w:right w:val="single" w:sz="4" w:space="0" w:color="auto"/>
            </w:tcBorders>
            <w:vAlign w:val="center"/>
          </w:tcPr>
          <w:p w:rsidR="0047637A" w:rsidRPr="007E4BE4" w:rsidRDefault="0047637A" w:rsidP="00321BBE">
            <w:pPr>
              <w:rPr>
                <w:sz w:val="20"/>
                <w:szCs w:val="20"/>
              </w:rPr>
            </w:pPr>
            <w:r w:rsidRPr="007E4BE4">
              <w:rPr>
                <w:sz w:val="20"/>
                <w:szCs w:val="20"/>
              </w:rPr>
              <w:t>10.10  -12.05</w:t>
            </w:r>
          </w:p>
          <w:p w:rsidR="0047637A" w:rsidRPr="007E4BE4" w:rsidRDefault="0047637A" w:rsidP="00321BBE">
            <w:pPr>
              <w:rPr>
                <w:sz w:val="20"/>
                <w:szCs w:val="20"/>
              </w:rPr>
            </w:pPr>
          </w:p>
          <w:p w:rsidR="0047637A" w:rsidRPr="007E4BE4" w:rsidRDefault="0047637A" w:rsidP="00321BBE">
            <w:pPr>
              <w:jc w:val="center"/>
              <w:rPr>
                <w:sz w:val="20"/>
                <w:szCs w:val="20"/>
              </w:rPr>
            </w:pPr>
          </w:p>
        </w:tc>
        <w:tc>
          <w:tcPr>
            <w:tcW w:w="1191"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sz w:val="20"/>
                <w:szCs w:val="20"/>
              </w:rPr>
            </w:pPr>
            <w:r w:rsidRPr="007E4BE4">
              <w:rPr>
                <w:sz w:val="20"/>
                <w:szCs w:val="20"/>
              </w:rPr>
              <w:t>1 ч. 55 мин</w:t>
            </w:r>
          </w:p>
        </w:tc>
        <w:tc>
          <w:tcPr>
            <w:tcW w:w="829" w:type="dxa"/>
            <w:tcBorders>
              <w:top w:val="nil"/>
              <w:left w:val="nil"/>
              <w:bottom w:val="single" w:sz="4" w:space="0" w:color="auto"/>
              <w:right w:val="single" w:sz="4" w:space="0" w:color="auto"/>
            </w:tcBorders>
            <w:vAlign w:val="center"/>
          </w:tcPr>
          <w:p w:rsidR="0047637A" w:rsidRPr="007E4BE4" w:rsidRDefault="0047637A" w:rsidP="00321BBE">
            <w:pPr>
              <w:rPr>
                <w:sz w:val="20"/>
                <w:szCs w:val="20"/>
              </w:rPr>
            </w:pPr>
            <w:r w:rsidRPr="007E4BE4">
              <w:rPr>
                <w:sz w:val="20"/>
                <w:szCs w:val="20"/>
              </w:rPr>
              <w:t>10.10 - 12.10</w:t>
            </w:r>
          </w:p>
          <w:p w:rsidR="0047637A" w:rsidRPr="007E4BE4" w:rsidRDefault="0047637A" w:rsidP="00321BBE">
            <w:pPr>
              <w:rPr>
                <w:sz w:val="20"/>
                <w:szCs w:val="20"/>
              </w:rPr>
            </w:pPr>
          </w:p>
          <w:p w:rsidR="0047637A" w:rsidRPr="007E4BE4" w:rsidRDefault="0047637A" w:rsidP="00321BBE">
            <w:pPr>
              <w:rPr>
                <w:sz w:val="20"/>
                <w:szCs w:val="20"/>
              </w:rPr>
            </w:pPr>
          </w:p>
        </w:tc>
        <w:tc>
          <w:tcPr>
            <w:tcW w:w="1467"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sz w:val="20"/>
                <w:szCs w:val="20"/>
              </w:rPr>
            </w:pPr>
            <w:r w:rsidRPr="007E4BE4">
              <w:rPr>
                <w:sz w:val="20"/>
                <w:szCs w:val="20"/>
              </w:rPr>
              <w:t>2 ч.</w:t>
            </w:r>
          </w:p>
        </w:tc>
        <w:tc>
          <w:tcPr>
            <w:tcW w:w="888" w:type="dxa"/>
            <w:tcBorders>
              <w:top w:val="nil"/>
              <w:left w:val="nil"/>
              <w:bottom w:val="single" w:sz="4" w:space="0" w:color="auto"/>
              <w:right w:val="single" w:sz="4" w:space="0" w:color="auto"/>
            </w:tcBorders>
            <w:vAlign w:val="center"/>
          </w:tcPr>
          <w:p w:rsidR="0047637A" w:rsidRPr="007E4BE4" w:rsidRDefault="0047637A" w:rsidP="00321BBE">
            <w:pPr>
              <w:rPr>
                <w:sz w:val="20"/>
                <w:szCs w:val="20"/>
              </w:rPr>
            </w:pPr>
            <w:r w:rsidRPr="007E4BE4">
              <w:rPr>
                <w:sz w:val="20"/>
                <w:szCs w:val="20"/>
              </w:rPr>
              <w:t>10.15 - 12.15</w:t>
            </w:r>
          </w:p>
          <w:p w:rsidR="0047637A" w:rsidRPr="007E4BE4" w:rsidRDefault="0047637A" w:rsidP="00321BBE">
            <w:pPr>
              <w:rPr>
                <w:sz w:val="20"/>
                <w:szCs w:val="20"/>
              </w:rPr>
            </w:pPr>
          </w:p>
          <w:p w:rsidR="0047637A" w:rsidRPr="007E4BE4" w:rsidRDefault="0047637A" w:rsidP="00321BBE">
            <w:pPr>
              <w:rPr>
                <w:sz w:val="20"/>
                <w:szCs w:val="20"/>
              </w:rPr>
            </w:pPr>
          </w:p>
        </w:tc>
        <w:tc>
          <w:tcPr>
            <w:tcW w:w="1549"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sz w:val="20"/>
                <w:szCs w:val="20"/>
              </w:rPr>
            </w:pPr>
            <w:r w:rsidRPr="007E4BE4">
              <w:rPr>
                <w:sz w:val="20"/>
                <w:szCs w:val="20"/>
              </w:rPr>
              <w:t>2 ч.</w:t>
            </w:r>
          </w:p>
        </w:tc>
        <w:tc>
          <w:tcPr>
            <w:tcW w:w="852" w:type="dxa"/>
            <w:tcBorders>
              <w:top w:val="nil"/>
              <w:left w:val="nil"/>
              <w:bottom w:val="single" w:sz="4" w:space="0" w:color="auto"/>
              <w:right w:val="single" w:sz="4" w:space="0" w:color="auto"/>
            </w:tcBorders>
            <w:vAlign w:val="center"/>
          </w:tcPr>
          <w:p w:rsidR="0047637A" w:rsidRPr="007E4BE4" w:rsidRDefault="0047637A" w:rsidP="00321BBE">
            <w:pPr>
              <w:rPr>
                <w:sz w:val="20"/>
                <w:szCs w:val="20"/>
              </w:rPr>
            </w:pPr>
            <w:r w:rsidRPr="007E4BE4">
              <w:rPr>
                <w:sz w:val="20"/>
                <w:szCs w:val="20"/>
              </w:rPr>
              <w:t>10.25  -12.20</w:t>
            </w:r>
          </w:p>
          <w:p w:rsidR="0047637A" w:rsidRPr="007E4BE4" w:rsidRDefault="0047637A" w:rsidP="00321BBE">
            <w:pPr>
              <w:rPr>
                <w:sz w:val="20"/>
                <w:szCs w:val="20"/>
              </w:rPr>
            </w:pPr>
          </w:p>
          <w:p w:rsidR="0047637A" w:rsidRPr="007E4BE4" w:rsidRDefault="0047637A" w:rsidP="00321BBE">
            <w:pPr>
              <w:rPr>
                <w:sz w:val="20"/>
                <w:szCs w:val="20"/>
              </w:rPr>
            </w:pPr>
          </w:p>
        </w:tc>
        <w:tc>
          <w:tcPr>
            <w:tcW w:w="1492" w:type="dxa"/>
            <w:tcBorders>
              <w:top w:val="nil"/>
              <w:left w:val="single" w:sz="4" w:space="0" w:color="auto"/>
              <w:bottom w:val="single" w:sz="4" w:space="0" w:color="auto"/>
              <w:right w:val="single" w:sz="4" w:space="0" w:color="auto"/>
            </w:tcBorders>
            <w:vAlign w:val="center"/>
          </w:tcPr>
          <w:p w:rsidR="0047637A" w:rsidRPr="007E4BE4" w:rsidRDefault="0047637A" w:rsidP="00321BBE">
            <w:pPr>
              <w:jc w:val="center"/>
              <w:rPr>
                <w:sz w:val="20"/>
                <w:szCs w:val="20"/>
              </w:rPr>
            </w:pPr>
            <w:r w:rsidRPr="007E4BE4">
              <w:rPr>
                <w:sz w:val="20"/>
                <w:szCs w:val="20"/>
              </w:rPr>
              <w:t>1 ч. 55 мин</w:t>
            </w:r>
          </w:p>
        </w:tc>
        <w:tc>
          <w:tcPr>
            <w:tcW w:w="1692"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sz w:val="20"/>
                <w:szCs w:val="20"/>
              </w:rPr>
            </w:pPr>
            <w:r>
              <w:rPr>
                <w:color w:val="000000"/>
                <w:sz w:val="20"/>
                <w:szCs w:val="20"/>
              </w:rPr>
              <w:t>СОДвРМ, СД</w:t>
            </w:r>
          </w:p>
        </w:tc>
      </w:tr>
      <w:tr w:rsidR="0047637A" w:rsidRPr="007E4BE4" w:rsidTr="00321BBE">
        <w:trPr>
          <w:trHeight w:val="561"/>
          <w:jc w:val="center"/>
        </w:trPr>
        <w:tc>
          <w:tcPr>
            <w:tcW w:w="1776" w:type="dxa"/>
            <w:tcBorders>
              <w:top w:val="single" w:sz="4" w:space="0" w:color="auto"/>
              <w:left w:val="single" w:sz="8" w:space="0" w:color="auto"/>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Подготовка к обеду</w:t>
            </w:r>
          </w:p>
        </w:tc>
        <w:tc>
          <w:tcPr>
            <w:tcW w:w="845" w:type="dxa"/>
            <w:tcBorders>
              <w:top w:val="single" w:sz="4" w:space="0" w:color="auto"/>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11.45 -12.00</w:t>
            </w:r>
          </w:p>
        </w:tc>
        <w:tc>
          <w:tcPr>
            <w:tcW w:w="1476" w:type="dxa"/>
            <w:tcBorders>
              <w:top w:val="single" w:sz="4" w:space="0" w:color="auto"/>
              <w:left w:val="nil"/>
              <w:bottom w:val="single" w:sz="4" w:space="0" w:color="auto"/>
              <w:right w:val="single" w:sz="4" w:space="0" w:color="auto"/>
            </w:tcBorders>
            <w:vAlign w:val="center"/>
          </w:tcPr>
          <w:p w:rsidR="0047637A" w:rsidRPr="007E4BE4" w:rsidRDefault="0047637A" w:rsidP="00321BBE">
            <w:pPr>
              <w:jc w:val="center"/>
              <w:rPr>
                <w:color w:val="000000"/>
                <w:sz w:val="20"/>
                <w:szCs w:val="20"/>
              </w:rPr>
            </w:pPr>
            <w:r w:rsidRPr="007E4BE4">
              <w:rPr>
                <w:color w:val="000000"/>
                <w:sz w:val="20"/>
                <w:szCs w:val="20"/>
              </w:rPr>
              <w:t>15 мин</w:t>
            </w:r>
          </w:p>
        </w:tc>
        <w:tc>
          <w:tcPr>
            <w:tcW w:w="1218" w:type="dxa"/>
            <w:tcBorders>
              <w:top w:val="single" w:sz="4" w:space="0" w:color="auto"/>
              <w:left w:val="single" w:sz="4" w:space="0" w:color="auto"/>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12.05  -12.20</w:t>
            </w:r>
          </w:p>
        </w:tc>
        <w:tc>
          <w:tcPr>
            <w:tcW w:w="1191" w:type="dxa"/>
            <w:tcBorders>
              <w:top w:val="single" w:sz="4" w:space="0" w:color="auto"/>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15 мин</w:t>
            </w:r>
          </w:p>
        </w:tc>
        <w:tc>
          <w:tcPr>
            <w:tcW w:w="829" w:type="dxa"/>
            <w:tcBorders>
              <w:top w:val="single" w:sz="4" w:space="0" w:color="auto"/>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12.10 - 12.25</w:t>
            </w:r>
          </w:p>
        </w:tc>
        <w:tc>
          <w:tcPr>
            <w:tcW w:w="1467" w:type="dxa"/>
            <w:tcBorders>
              <w:top w:val="single" w:sz="4" w:space="0" w:color="auto"/>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15 мин</w:t>
            </w:r>
          </w:p>
        </w:tc>
        <w:tc>
          <w:tcPr>
            <w:tcW w:w="888" w:type="dxa"/>
            <w:tcBorders>
              <w:top w:val="single" w:sz="4" w:space="0" w:color="auto"/>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12.15  -12.25</w:t>
            </w:r>
          </w:p>
        </w:tc>
        <w:tc>
          <w:tcPr>
            <w:tcW w:w="1549" w:type="dxa"/>
            <w:tcBorders>
              <w:top w:val="single" w:sz="4" w:space="0" w:color="auto"/>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10 мин</w:t>
            </w:r>
          </w:p>
        </w:tc>
        <w:tc>
          <w:tcPr>
            <w:tcW w:w="852" w:type="dxa"/>
            <w:tcBorders>
              <w:top w:val="single" w:sz="4" w:space="0" w:color="auto"/>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12.20 - 12.30</w:t>
            </w:r>
          </w:p>
        </w:tc>
        <w:tc>
          <w:tcPr>
            <w:tcW w:w="1492" w:type="dxa"/>
            <w:tcBorders>
              <w:top w:val="single" w:sz="4" w:space="0" w:color="auto"/>
              <w:left w:val="single" w:sz="4" w:space="0" w:color="auto"/>
              <w:bottom w:val="single" w:sz="4" w:space="0" w:color="auto"/>
              <w:right w:val="single" w:sz="4" w:space="0" w:color="auto"/>
            </w:tcBorders>
            <w:vAlign w:val="center"/>
          </w:tcPr>
          <w:p w:rsidR="0047637A" w:rsidRPr="007E4BE4" w:rsidRDefault="0047637A" w:rsidP="00321BBE">
            <w:pPr>
              <w:jc w:val="center"/>
              <w:rPr>
                <w:color w:val="000000"/>
                <w:sz w:val="20"/>
                <w:szCs w:val="20"/>
              </w:rPr>
            </w:pPr>
            <w:r w:rsidRPr="007E4BE4">
              <w:rPr>
                <w:color w:val="000000"/>
                <w:sz w:val="20"/>
                <w:szCs w:val="20"/>
              </w:rPr>
              <w:t>10 мин</w:t>
            </w:r>
          </w:p>
        </w:tc>
        <w:tc>
          <w:tcPr>
            <w:tcW w:w="1692" w:type="dxa"/>
            <w:tcBorders>
              <w:top w:val="single" w:sz="4" w:space="0" w:color="auto"/>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Pr>
                <w:color w:val="000000"/>
                <w:sz w:val="20"/>
                <w:szCs w:val="20"/>
              </w:rPr>
              <w:t>СОДвРМ, СД</w:t>
            </w:r>
          </w:p>
        </w:tc>
      </w:tr>
      <w:tr w:rsidR="0047637A" w:rsidRPr="007E4BE4" w:rsidTr="00321BBE">
        <w:trPr>
          <w:trHeight w:val="555"/>
          <w:jc w:val="center"/>
        </w:trPr>
        <w:tc>
          <w:tcPr>
            <w:tcW w:w="1776" w:type="dxa"/>
            <w:tcBorders>
              <w:top w:val="single" w:sz="4" w:space="0" w:color="auto"/>
              <w:left w:val="single" w:sz="8" w:space="0" w:color="auto"/>
              <w:bottom w:val="single" w:sz="4" w:space="0" w:color="auto"/>
              <w:right w:val="single" w:sz="4" w:space="0" w:color="auto"/>
            </w:tcBorders>
            <w:shd w:val="clear" w:color="000000" w:fill="F2F2F2"/>
            <w:vAlign w:val="center"/>
          </w:tcPr>
          <w:p w:rsidR="0047637A" w:rsidRPr="007E4BE4" w:rsidRDefault="0047637A" w:rsidP="00321BBE">
            <w:pPr>
              <w:rPr>
                <w:color w:val="000000"/>
                <w:sz w:val="20"/>
                <w:szCs w:val="20"/>
              </w:rPr>
            </w:pPr>
            <w:r w:rsidRPr="007E4BE4">
              <w:rPr>
                <w:color w:val="000000"/>
                <w:sz w:val="20"/>
                <w:szCs w:val="20"/>
              </w:rPr>
              <w:t>Обед</w:t>
            </w:r>
          </w:p>
        </w:tc>
        <w:tc>
          <w:tcPr>
            <w:tcW w:w="845" w:type="dxa"/>
            <w:tcBorders>
              <w:top w:val="single" w:sz="4" w:space="0" w:color="auto"/>
              <w:left w:val="nil"/>
              <w:bottom w:val="single" w:sz="4" w:space="0" w:color="auto"/>
              <w:right w:val="single" w:sz="4" w:space="0" w:color="auto"/>
            </w:tcBorders>
            <w:shd w:val="clear" w:color="000000" w:fill="F2F2F2"/>
            <w:vAlign w:val="center"/>
          </w:tcPr>
          <w:p w:rsidR="0047637A" w:rsidRPr="007E4BE4" w:rsidRDefault="0047637A" w:rsidP="00321BBE">
            <w:pPr>
              <w:rPr>
                <w:color w:val="000000"/>
                <w:sz w:val="20"/>
                <w:szCs w:val="20"/>
              </w:rPr>
            </w:pPr>
            <w:r w:rsidRPr="007E4BE4">
              <w:rPr>
                <w:color w:val="000000"/>
                <w:sz w:val="20"/>
                <w:szCs w:val="20"/>
              </w:rPr>
              <w:t>12.00 - 12.30</w:t>
            </w:r>
          </w:p>
        </w:tc>
        <w:tc>
          <w:tcPr>
            <w:tcW w:w="1476" w:type="dxa"/>
            <w:tcBorders>
              <w:top w:val="single" w:sz="4" w:space="0" w:color="auto"/>
              <w:left w:val="nil"/>
              <w:bottom w:val="single" w:sz="4" w:space="0" w:color="auto"/>
              <w:right w:val="single" w:sz="4" w:space="0" w:color="auto"/>
            </w:tcBorders>
            <w:shd w:val="clear" w:color="000000" w:fill="F2F2F2"/>
            <w:vAlign w:val="center"/>
          </w:tcPr>
          <w:p w:rsidR="0047637A" w:rsidRPr="007E4BE4" w:rsidRDefault="0047637A" w:rsidP="00321BBE">
            <w:pPr>
              <w:jc w:val="center"/>
              <w:rPr>
                <w:color w:val="000000"/>
                <w:sz w:val="20"/>
                <w:szCs w:val="20"/>
              </w:rPr>
            </w:pPr>
            <w:r w:rsidRPr="007E4BE4">
              <w:rPr>
                <w:color w:val="000000"/>
                <w:sz w:val="20"/>
                <w:szCs w:val="20"/>
              </w:rPr>
              <w:t>30 мин</w:t>
            </w:r>
          </w:p>
        </w:tc>
        <w:tc>
          <w:tcPr>
            <w:tcW w:w="1218" w:type="dxa"/>
            <w:tcBorders>
              <w:top w:val="single" w:sz="4" w:space="0" w:color="auto"/>
              <w:left w:val="single" w:sz="4" w:space="0" w:color="auto"/>
              <w:bottom w:val="single" w:sz="4" w:space="0" w:color="auto"/>
              <w:right w:val="single" w:sz="4" w:space="0" w:color="auto"/>
            </w:tcBorders>
            <w:shd w:val="clear" w:color="000000" w:fill="F2F2F2"/>
            <w:vAlign w:val="center"/>
          </w:tcPr>
          <w:p w:rsidR="0047637A" w:rsidRPr="007E4BE4" w:rsidRDefault="0047637A" w:rsidP="00321BBE">
            <w:pPr>
              <w:rPr>
                <w:color w:val="000000"/>
                <w:sz w:val="20"/>
                <w:szCs w:val="20"/>
              </w:rPr>
            </w:pPr>
            <w:r w:rsidRPr="007E4BE4">
              <w:rPr>
                <w:color w:val="000000"/>
                <w:sz w:val="20"/>
                <w:szCs w:val="20"/>
              </w:rPr>
              <w:t>12.20  -12.50</w:t>
            </w:r>
          </w:p>
        </w:tc>
        <w:tc>
          <w:tcPr>
            <w:tcW w:w="1191" w:type="dxa"/>
            <w:tcBorders>
              <w:top w:val="single" w:sz="4" w:space="0" w:color="auto"/>
              <w:left w:val="single" w:sz="4" w:space="0" w:color="auto"/>
              <w:bottom w:val="single" w:sz="4" w:space="0" w:color="auto"/>
              <w:right w:val="single" w:sz="8" w:space="0" w:color="auto"/>
            </w:tcBorders>
            <w:shd w:val="clear" w:color="000000" w:fill="F2F2F2"/>
            <w:vAlign w:val="center"/>
          </w:tcPr>
          <w:p w:rsidR="0047637A" w:rsidRPr="007E4BE4" w:rsidRDefault="0047637A" w:rsidP="00321BBE">
            <w:pPr>
              <w:jc w:val="center"/>
              <w:rPr>
                <w:color w:val="000000"/>
                <w:sz w:val="20"/>
                <w:szCs w:val="20"/>
              </w:rPr>
            </w:pPr>
            <w:r w:rsidRPr="007E4BE4">
              <w:rPr>
                <w:color w:val="000000"/>
                <w:sz w:val="20"/>
                <w:szCs w:val="20"/>
              </w:rPr>
              <w:t>30 мин</w:t>
            </w:r>
          </w:p>
        </w:tc>
        <w:tc>
          <w:tcPr>
            <w:tcW w:w="829" w:type="dxa"/>
            <w:tcBorders>
              <w:top w:val="single" w:sz="4" w:space="0" w:color="auto"/>
              <w:left w:val="nil"/>
              <w:bottom w:val="single" w:sz="4" w:space="0" w:color="auto"/>
              <w:right w:val="single" w:sz="4" w:space="0" w:color="auto"/>
            </w:tcBorders>
            <w:shd w:val="clear" w:color="000000" w:fill="F2F2F2"/>
            <w:vAlign w:val="center"/>
          </w:tcPr>
          <w:p w:rsidR="0047637A" w:rsidRPr="007E4BE4" w:rsidRDefault="0047637A" w:rsidP="00321BBE">
            <w:pPr>
              <w:rPr>
                <w:color w:val="000000"/>
                <w:sz w:val="20"/>
                <w:szCs w:val="20"/>
              </w:rPr>
            </w:pPr>
            <w:r w:rsidRPr="007E4BE4">
              <w:rPr>
                <w:color w:val="000000"/>
                <w:sz w:val="20"/>
                <w:szCs w:val="20"/>
              </w:rPr>
              <w:t>12.25  - 12.55</w:t>
            </w:r>
          </w:p>
        </w:tc>
        <w:tc>
          <w:tcPr>
            <w:tcW w:w="1467" w:type="dxa"/>
            <w:tcBorders>
              <w:top w:val="single" w:sz="4" w:space="0" w:color="auto"/>
              <w:left w:val="single" w:sz="4" w:space="0" w:color="auto"/>
              <w:bottom w:val="single" w:sz="4" w:space="0" w:color="auto"/>
              <w:right w:val="single" w:sz="8" w:space="0" w:color="auto"/>
            </w:tcBorders>
            <w:shd w:val="clear" w:color="000000" w:fill="F2F2F2"/>
            <w:vAlign w:val="center"/>
          </w:tcPr>
          <w:p w:rsidR="0047637A" w:rsidRPr="007E4BE4" w:rsidRDefault="0047637A" w:rsidP="00321BBE">
            <w:pPr>
              <w:jc w:val="center"/>
              <w:rPr>
                <w:color w:val="000000"/>
                <w:sz w:val="20"/>
                <w:szCs w:val="20"/>
              </w:rPr>
            </w:pPr>
            <w:r w:rsidRPr="007E4BE4">
              <w:rPr>
                <w:color w:val="000000"/>
                <w:sz w:val="20"/>
                <w:szCs w:val="20"/>
              </w:rPr>
              <w:t>30 мин</w:t>
            </w:r>
          </w:p>
        </w:tc>
        <w:tc>
          <w:tcPr>
            <w:tcW w:w="888" w:type="dxa"/>
            <w:tcBorders>
              <w:top w:val="single" w:sz="4" w:space="0" w:color="auto"/>
              <w:left w:val="nil"/>
              <w:bottom w:val="single" w:sz="4" w:space="0" w:color="auto"/>
              <w:right w:val="single" w:sz="4" w:space="0" w:color="auto"/>
            </w:tcBorders>
            <w:shd w:val="clear" w:color="000000" w:fill="F2F2F2"/>
            <w:vAlign w:val="center"/>
          </w:tcPr>
          <w:p w:rsidR="0047637A" w:rsidRPr="007E4BE4" w:rsidRDefault="0047637A" w:rsidP="00321BBE">
            <w:pPr>
              <w:rPr>
                <w:color w:val="000000"/>
                <w:sz w:val="20"/>
                <w:szCs w:val="20"/>
              </w:rPr>
            </w:pPr>
            <w:r w:rsidRPr="007E4BE4">
              <w:rPr>
                <w:color w:val="000000"/>
                <w:sz w:val="20"/>
                <w:szCs w:val="20"/>
              </w:rPr>
              <w:t>12.25  -12.50</w:t>
            </w:r>
          </w:p>
        </w:tc>
        <w:tc>
          <w:tcPr>
            <w:tcW w:w="1549" w:type="dxa"/>
            <w:tcBorders>
              <w:top w:val="single" w:sz="4" w:space="0" w:color="auto"/>
              <w:left w:val="single" w:sz="4" w:space="0" w:color="auto"/>
              <w:bottom w:val="single" w:sz="4" w:space="0" w:color="auto"/>
              <w:right w:val="single" w:sz="8" w:space="0" w:color="auto"/>
            </w:tcBorders>
            <w:shd w:val="clear" w:color="000000" w:fill="F2F2F2"/>
            <w:vAlign w:val="center"/>
          </w:tcPr>
          <w:p w:rsidR="0047637A" w:rsidRPr="007E4BE4" w:rsidRDefault="0047637A" w:rsidP="00321BBE">
            <w:pPr>
              <w:jc w:val="center"/>
              <w:rPr>
                <w:color w:val="000000"/>
                <w:sz w:val="20"/>
                <w:szCs w:val="20"/>
              </w:rPr>
            </w:pPr>
            <w:r w:rsidRPr="007E4BE4">
              <w:rPr>
                <w:color w:val="000000"/>
                <w:sz w:val="20"/>
                <w:szCs w:val="20"/>
              </w:rPr>
              <w:t>25 мин</w:t>
            </w:r>
          </w:p>
        </w:tc>
        <w:tc>
          <w:tcPr>
            <w:tcW w:w="852" w:type="dxa"/>
            <w:tcBorders>
              <w:top w:val="single" w:sz="4" w:space="0" w:color="auto"/>
              <w:left w:val="nil"/>
              <w:bottom w:val="single" w:sz="4" w:space="0" w:color="auto"/>
              <w:right w:val="single" w:sz="4" w:space="0" w:color="auto"/>
            </w:tcBorders>
            <w:shd w:val="clear" w:color="000000" w:fill="F2F2F2"/>
            <w:vAlign w:val="center"/>
          </w:tcPr>
          <w:p w:rsidR="0047637A" w:rsidRPr="007E4BE4" w:rsidRDefault="0047637A" w:rsidP="00321BBE">
            <w:pPr>
              <w:rPr>
                <w:color w:val="000000"/>
                <w:sz w:val="20"/>
                <w:szCs w:val="20"/>
              </w:rPr>
            </w:pPr>
            <w:r w:rsidRPr="007E4BE4">
              <w:rPr>
                <w:color w:val="000000"/>
                <w:sz w:val="20"/>
                <w:szCs w:val="20"/>
              </w:rPr>
              <w:t>12.30 - 12.55</w:t>
            </w:r>
          </w:p>
        </w:tc>
        <w:tc>
          <w:tcPr>
            <w:tcW w:w="1492" w:type="dxa"/>
            <w:tcBorders>
              <w:top w:val="single" w:sz="4" w:space="0" w:color="auto"/>
              <w:left w:val="single" w:sz="4" w:space="0" w:color="auto"/>
              <w:bottom w:val="single" w:sz="4" w:space="0" w:color="auto"/>
              <w:right w:val="single" w:sz="4" w:space="0" w:color="auto"/>
            </w:tcBorders>
            <w:shd w:val="clear" w:color="000000" w:fill="F2F2F2"/>
            <w:vAlign w:val="center"/>
          </w:tcPr>
          <w:p w:rsidR="0047637A" w:rsidRPr="007E4BE4" w:rsidRDefault="0047637A" w:rsidP="00321BBE">
            <w:pPr>
              <w:jc w:val="center"/>
              <w:rPr>
                <w:color w:val="000000"/>
                <w:sz w:val="20"/>
                <w:szCs w:val="20"/>
              </w:rPr>
            </w:pPr>
            <w:r w:rsidRPr="007E4BE4">
              <w:rPr>
                <w:color w:val="000000"/>
                <w:sz w:val="20"/>
                <w:szCs w:val="20"/>
              </w:rPr>
              <w:t>25 мин</w:t>
            </w:r>
          </w:p>
        </w:tc>
        <w:tc>
          <w:tcPr>
            <w:tcW w:w="1692" w:type="dxa"/>
            <w:tcBorders>
              <w:top w:val="single" w:sz="4" w:space="0" w:color="auto"/>
              <w:left w:val="single" w:sz="4" w:space="0" w:color="auto"/>
              <w:bottom w:val="single" w:sz="4" w:space="0" w:color="auto"/>
              <w:right w:val="single" w:sz="8" w:space="0" w:color="auto"/>
            </w:tcBorders>
            <w:shd w:val="clear" w:color="000000" w:fill="F2F2F2"/>
            <w:vAlign w:val="center"/>
          </w:tcPr>
          <w:p w:rsidR="0047637A" w:rsidRPr="007E4BE4" w:rsidRDefault="0047637A" w:rsidP="00321BBE">
            <w:pPr>
              <w:jc w:val="center"/>
              <w:rPr>
                <w:color w:val="000000"/>
                <w:sz w:val="20"/>
                <w:szCs w:val="20"/>
              </w:rPr>
            </w:pPr>
          </w:p>
        </w:tc>
      </w:tr>
      <w:tr w:rsidR="0047637A" w:rsidRPr="007E4BE4" w:rsidTr="00321BBE">
        <w:trPr>
          <w:trHeight w:val="563"/>
          <w:jc w:val="center"/>
        </w:trPr>
        <w:tc>
          <w:tcPr>
            <w:tcW w:w="1776" w:type="dxa"/>
            <w:tcBorders>
              <w:top w:val="nil"/>
              <w:left w:val="single" w:sz="8" w:space="0" w:color="auto"/>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Подготовка ко сну</w:t>
            </w:r>
          </w:p>
        </w:tc>
        <w:tc>
          <w:tcPr>
            <w:tcW w:w="845" w:type="dxa"/>
            <w:tcBorders>
              <w:top w:val="single" w:sz="4" w:space="0" w:color="auto"/>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12.30 - 12.40</w:t>
            </w:r>
          </w:p>
        </w:tc>
        <w:tc>
          <w:tcPr>
            <w:tcW w:w="1476" w:type="dxa"/>
            <w:tcBorders>
              <w:top w:val="single" w:sz="4" w:space="0" w:color="auto"/>
              <w:left w:val="nil"/>
              <w:bottom w:val="single" w:sz="4" w:space="0" w:color="auto"/>
              <w:right w:val="single" w:sz="4" w:space="0" w:color="auto"/>
            </w:tcBorders>
            <w:vAlign w:val="center"/>
          </w:tcPr>
          <w:p w:rsidR="0047637A" w:rsidRPr="007E4BE4" w:rsidRDefault="0047637A" w:rsidP="00321BBE">
            <w:pPr>
              <w:jc w:val="center"/>
              <w:rPr>
                <w:color w:val="000000"/>
                <w:sz w:val="20"/>
                <w:szCs w:val="20"/>
              </w:rPr>
            </w:pPr>
            <w:r w:rsidRPr="007E4BE4">
              <w:rPr>
                <w:color w:val="000000"/>
                <w:sz w:val="20"/>
                <w:szCs w:val="20"/>
              </w:rPr>
              <w:t>10 мин</w:t>
            </w:r>
          </w:p>
        </w:tc>
        <w:tc>
          <w:tcPr>
            <w:tcW w:w="1218" w:type="dxa"/>
            <w:tcBorders>
              <w:top w:val="nil"/>
              <w:left w:val="single" w:sz="4" w:space="0" w:color="auto"/>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12.50  - 13.00</w:t>
            </w:r>
          </w:p>
        </w:tc>
        <w:tc>
          <w:tcPr>
            <w:tcW w:w="1191"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10 мин</w:t>
            </w:r>
          </w:p>
        </w:tc>
        <w:tc>
          <w:tcPr>
            <w:tcW w:w="829" w:type="dxa"/>
            <w:tcBorders>
              <w:top w:val="nil"/>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12.55 - 13.00</w:t>
            </w:r>
          </w:p>
        </w:tc>
        <w:tc>
          <w:tcPr>
            <w:tcW w:w="1467"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5 мин</w:t>
            </w:r>
          </w:p>
        </w:tc>
        <w:tc>
          <w:tcPr>
            <w:tcW w:w="888" w:type="dxa"/>
            <w:tcBorders>
              <w:top w:val="nil"/>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12.50  -13.00</w:t>
            </w:r>
          </w:p>
        </w:tc>
        <w:tc>
          <w:tcPr>
            <w:tcW w:w="1549"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10 мин</w:t>
            </w:r>
          </w:p>
        </w:tc>
        <w:tc>
          <w:tcPr>
            <w:tcW w:w="852" w:type="dxa"/>
            <w:tcBorders>
              <w:top w:val="nil"/>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12.55 - 13.05</w:t>
            </w:r>
          </w:p>
        </w:tc>
        <w:tc>
          <w:tcPr>
            <w:tcW w:w="1492" w:type="dxa"/>
            <w:tcBorders>
              <w:top w:val="nil"/>
              <w:left w:val="single" w:sz="4" w:space="0" w:color="auto"/>
              <w:bottom w:val="single" w:sz="4" w:space="0" w:color="auto"/>
              <w:right w:val="single" w:sz="4" w:space="0" w:color="auto"/>
            </w:tcBorders>
            <w:vAlign w:val="center"/>
          </w:tcPr>
          <w:p w:rsidR="0047637A" w:rsidRPr="007E4BE4" w:rsidRDefault="0047637A" w:rsidP="00321BBE">
            <w:pPr>
              <w:jc w:val="center"/>
              <w:rPr>
                <w:color w:val="000000"/>
                <w:sz w:val="20"/>
                <w:szCs w:val="20"/>
              </w:rPr>
            </w:pPr>
            <w:r w:rsidRPr="007E4BE4">
              <w:rPr>
                <w:color w:val="000000"/>
                <w:sz w:val="20"/>
                <w:szCs w:val="20"/>
              </w:rPr>
              <w:t>10 мин</w:t>
            </w:r>
          </w:p>
        </w:tc>
        <w:tc>
          <w:tcPr>
            <w:tcW w:w="1692"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Pr>
                <w:color w:val="000000"/>
                <w:sz w:val="20"/>
                <w:szCs w:val="20"/>
              </w:rPr>
              <w:t>СОДвРМ, СД</w:t>
            </w:r>
          </w:p>
        </w:tc>
      </w:tr>
      <w:tr w:rsidR="0047637A" w:rsidRPr="007E4BE4" w:rsidTr="00321BBE">
        <w:trPr>
          <w:trHeight w:val="431"/>
          <w:jc w:val="center"/>
        </w:trPr>
        <w:tc>
          <w:tcPr>
            <w:tcW w:w="1776" w:type="dxa"/>
            <w:tcBorders>
              <w:top w:val="single" w:sz="4" w:space="0" w:color="auto"/>
              <w:left w:val="single" w:sz="8" w:space="0" w:color="auto"/>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Сон</w:t>
            </w:r>
          </w:p>
        </w:tc>
        <w:tc>
          <w:tcPr>
            <w:tcW w:w="845" w:type="dxa"/>
            <w:tcBorders>
              <w:top w:val="single" w:sz="4" w:space="0" w:color="auto"/>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12.40  -15.10</w:t>
            </w:r>
          </w:p>
        </w:tc>
        <w:tc>
          <w:tcPr>
            <w:tcW w:w="1476" w:type="dxa"/>
            <w:tcBorders>
              <w:top w:val="single" w:sz="4" w:space="0" w:color="auto"/>
              <w:left w:val="nil"/>
              <w:bottom w:val="single" w:sz="4" w:space="0" w:color="auto"/>
              <w:right w:val="single" w:sz="4" w:space="0" w:color="auto"/>
            </w:tcBorders>
            <w:vAlign w:val="center"/>
          </w:tcPr>
          <w:p w:rsidR="0047637A" w:rsidRPr="007E4BE4" w:rsidRDefault="0047637A" w:rsidP="00321BBE">
            <w:pPr>
              <w:jc w:val="center"/>
              <w:rPr>
                <w:color w:val="000000"/>
                <w:sz w:val="20"/>
                <w:szCs w:val="20"/>
              </w:rPr>
            </w:pPr>
            <w:r w:rsidRPr="007E4BE4">
              <w:rPr>
                <w:color w:val="000000"/>
                <w:sz w:val="20"/>
                <w:szCs w:val="20"/>
              </w:rPr>
              <w:t>2 ч. 30 мин</w:t>
            </w:r>
          </w:p>
        </w:tc>
        <w:tc>
          <w:tcPr>
            <w:tcW w:w="1218" w:type="dxa"/>
            <w:tcBorders>
              <w:top w:val="single" w:sz="4" w:space="0" w:color="auto"/>
              <w:left w:val="single" w:sz="4" w:space="0" w:color="auto"/>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13.00  -15.00</w:t>
            </w:r>
          </w:p>
        </w:tc>
        <w:tc>
          <w:tcPr>
            <w:tcW w:w="1191" w:type="dxa"/>
            <w:tcBorders>
              <w:top w:val="single" w:sz="4" w:space="0" w:color="auto"/>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2 ч.</w:t>
            </w:r>
          </w:p>
        </w:tc>
        <w:tc>
          <w:tcPr>
            <w:tcW w:w="829" w:type="dxa"/>
            <w:tcBorders>
              <w:top w:val="single" w:sz="4" w:space="0" w:color="auto"/>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13.00 - 15.00</w:t>
            </w:r>
          </w:p>
        </w:tc>
        <w:tc>
          <w:tcPr>
            <w:tcW w:w="1467" w:type="dxa"/>
            <w:tcBorders>
              <w:top w:val="single" w:sz="4" w:space="0" w:color="auto"/>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2 ч.</w:t>
            </w:r>
          </w:p>
        </w:tc>
        <w:tc>
          <w:tcPr>
            <w:tcW w:w="888" w:type="dxa"/>
            <w:tcBorders>
              <w:top w:val="single" w:sz="4" w:space="0" w:color="auto"/>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13.00  -15.00</w:t>
            </w:r>
          </w:p>
        </w:tc>
        <w:tc>
          <w:tcPr>
            <w:tcW w:w="1549" w:type="dxa"/>
            <w:tcBorders>
              <w:top w:val="single" w:sz="4" w:space="0" w:color="auto"/>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2 ч.</w:t>
            </w:r>
          </w:p>
        </w:tc>
        <w:tc>
          <w:tcPr>
            <w:tcW w:w="852" w:type="dxa"/>
            <w:tcBorders>
              <w:top w:val="single" w:sz="4" w:space="0" w:color="auto"/>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13.05 - 15.05</w:t>
            </w:r>
          </w:p>
        </w:tc>
        <w:tc>
          <w:tcPr>
            <w:tcW w:w="1492" w:type="dxa"/>
            <w:tcBorders>
              <w:top w:val="single" w:sz="4" w:space="0" w:color="auto"/>
              <w:left w:val="single" w:sz="4" w:space="0" w:color="auto"/>
              <w:bottom w:val="single" w:sz="4" w:space="0" w:color="auto"/>
              <w:right w:val="single" w:sz="4" w:space="0" w:color="auto"/>
            </w:tcBorders>
            <w:vAlign w:val="center"/>
          </w:tcPr>
          <w:p w:rsidR="0047637A" w:rsidRPr="007E4BE4" w:rsidRDefault="0047637A" w:rsidP="00321BBE">
            <w:pPr>
              <w:jc w:val="center"/>
              <w:rPr>
                <w:color w:val="000000"/>
                <w:sz w:val="20"/>
                <w:szCs w:val="20"/>
              </w:rPr>
            </w:pPr>
          </w:p>
        </w:tc>
        <w:tc>
          <w:tcPr>
            <w:tcW w:w="1692" w:type="dxa"/>
            <w:tcBorders>
              <w:top w:val="single" w:sz="4" w:space="0" w:color="auto"/>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p>
        </w:tc>
      </w:tr>
      <w:tr w:rsidR="0047637A" w:rsidRPr="007E4BE4" w:rsidTr="00321BBE">
        <w:trPr>
          <w:trHeight w:val="690"/>
          <w:jc w:val="center"/>
        </w:trPr>
        <w:tc>
          <w:tcPr>
            <w:tcW w:w="1776" w:type="dxa"/>
            <w:tcBorders>
              <w:top w:val="nil"/>
              <w:left w:val="single" w:sz="8" w:space="0" w:color="auto"/>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Постепенный подъем, оздоровительные и гигиенические процедуры.</w:t>
            </w:r>
          </w:p>
        </w:tc>
        <w:tc>
          <w:tcPr>
            <w:tcW w:w="845" w:type="dxa"/>
            <w:tcBorders>
              <w:top w:val="single" w:sz="4" w:space="0" w:color="auto"/>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15.10 - 15.50</w:t>
            </w:r>
          </w:p>
          <w:p w:rsidR="0047637A" w:rsidRPr="007E4BE4" w:rsidRDefault="0047637A" w:rsidP="00321BBE">
            <w:pPr>
              <w:rPr>
                <w:sz w:val="20"/>
                <w:szCs w:val="20"/>
              </w:rPr>
            </w:pPr>
          </w:p>
          <w:p w:rsidR="0047637A" w:rsidRPr="007E4BE4" w:rsidRDefault="0047637A" w:rsidP="00321BBE">
            <w:pPr>
              <w:rPr>
                <w:sz w:val="20"/>
                <w:szCs w:val="20"/>
              </w:rPr>
            </w:pPr>
          </w:p>
        </w:tc>
        <w:tc>
          <w:tcPr>
            <w:tcW w:w="1476" w:type="dxa"/>
            <w:tcBorders>
              <w:top w:val="single" w:sz="4" w:space="0" w:color="auto"/>
              <w:left w:val="nil"/>
              <w:bottom w:val="single" w:sz="4" w:space="0" w:color="auto"/>
              <w:right w:val="single" w:sz="4" w:space="0" w:color="auto"/>
            </w:tcBorders>
            <w:vAlign w:val="center"/>
          </w:tcPr>
          <w:p w:rsidR="0047637A" w:rsidRPr="007E4BE4" w:rsidRDefault="0047637A" w:rsidP="00321BBE">
            <w:pPr>
              <w:jc w:val="center"/>
              <w:rPr>
                <w:color w:val="000000"/>
                <w:sz w:val="20"/>
                <w:szCs w:val="20"/>
              </w:rPr>
            </w:pPr>
            <w:r w:rsidRPr="007E4BE4">
              <w:rPr>
                <w:color w:val="000000"/>
                <w:sz w:val="20"/>
                <w:szCs w:val="20"/>
              </w:rPr>
              <w:t>40 мин</w:t>
            </w:r>
          </w:p>
        </w:tc>
        <w:tc>
          <w:tcPr>
            <w:tcW w:w="1218" w:type="dxa"/>
            <w:tcBorders>
              <w:top w:val="nil"/>
              <w:left w:val="single" w:sz="4" w:space="0" w:color="auto"/>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15.00  -15.30</w:t>
            </w:r>
          </w:p>
          <w:p w:rsidR="0047637A" w:rsidRPr="007E4BE4" w:rsidRDefault="0047637A" w:rsidP="00321BBE">
            <w:pPr>
              <w:rPr>
                <w:color w:val="000000"/>
                <w:sz w:val="20"/>
                <w:szCs w:val="20"/>
              </w:rPr>
            </w:pPr>
          </w:p>
        </w:tc>
        <w:tc>
          <w:tcPr>
            <w:tcW w:w="1191"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30 мин</w:t>
            </w:r>
          </w:p>
        </w:tc>
        <w:tc>
          <w:tcPr>
            <w:tcW w:w="829" w:type="dxa"/>
            <w:tcBorders>
              <w:top w:val="nil"/>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15.00 - 15.30</w:t>
            </w:r>
          </w:p>
          <w:p w:rsidR="0047637A" w:rsidRPr="007E4BE4" w:rsidRDefault="0047637A" w:rsidP="00321BBE">
            <w:pPr>
              <w:rPr>
                <w:color w:val="000000"/>
                <w:sz w:val="20"/>
                <w:szCs w:val="20"/>
              </w:rPr>
            </w:pPr>
          </w:p>
          <w:p w:rsidR="0047637A" w:rsidRPr="007E4BE4" w:rsidRDefault="0047637A" w:rsidP="00321BBE">
            <w:pPr>
              <w:rPr>
                <w:color w:val="000000"/>
                <w:sz w:val="20"/>
                <w:szCs w:val="20"/>
              </w:rPr>
            </w:pPr>
          </w:p>
        </w:tc>
        <w:tc>
          <w:tcPr>
            <w:tcW w:w="1467"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30 мин</w:t>
            </w:r>
          </w:p>
        </w:tc>
        <w:tc>
          <w:tcPr>
            <w:tcW w:w="888" w:type="dxa"/>
            <w:tcBorders>
              <w:top w:val="nil"/>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15.00  -15.30</w:t>
            </w:r>
          </w:p>
          <w:p w:rsidR="0047637A" w:rsidRPr="007E4BE4" w:rsidRDefault="0047637A" w:rsidP="00321BBE">
            <w:pPr>
              <w:rPr>
                <w:color w:val="000000"/>
                <w:sz w:val="20"/>
                <w:szCs w:val="20"/>
              </w:rPr>
            </w:pPr>
          </w:p>
          <w:p w:rsidR="0047637A" w:rsidRPr="007E4BE4" w:rsidRDefault="0047637A" w:rsidP="00321BBE">
            <w:pPr>
              <w:rPr>
                <w:color w:val="000000"/>
                <w:sz w:val="20"/>
                <w:szCs w:val="20"/>
              </w:rPr>
            </w:pPr>
          </w:p>
        </w:tc>
        <w:tc>
          <w:tcPr>
            <w:tcW w:w="1549"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30 мин</w:t>
            </w:r>
          </w:p>
        </w:tc>
        <w:tc>
          <w:tcPr>
            <w:tcW w:w="852" w:type="dxa"/>
            <w:tcBorders>
              <w:top w:val="nil"/>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15.05 - 15.30</w:t>
            </w:r>
          </w:p>
          <w:p w:rsidR="0047637A" w:rsidRPr="007E4BE4" w:rsidRDefault="0047637A" w:rsidP="00321BBE">
            <w:pPr>
              <w:rPr>
                <w:color w:val="000000"/>
                <w:sz w:val="20"/>
                <w:szCs w:val="20"/>
              </w:rPr>
            </w:pPr>
          </w:p>
          <w:p w:rsidR="0047637A" w:rsidRPr="007E4BE4" w:rsidRDefault="0047637A" w:rsidP="00321BBE">
            <w:pPr>
              <w:rPr>
                <w:color w:val="000000"/>
                <w:sz w:val="20"/>
                <w:szCs w:val="20"/>
              </w:rPr>
            </w:pPr>
          </w:p>
        </w:tc>
        <w:tc>
          <w:tcPr>
            <w:tcW w:w="1492" w:type="dxa"/>
            <w:tcBorders>
              <w:top w:val="nil"/>
              <w:left w:val="single" w:sz="4" w:space="0" w:color="auto"/>
              <w:bottom w:val="single" w:sz="4" w:space="0" w:color="auto"/>
              <w:right w:val="single" w:sz="4" w:space="0" w:color="auto"/>
            </w:tcBorders>
            <w:vAlign w:val="center"/>
          </w:tcPr>
          <w:p w:rsidR="0047637A" w:rsidRPr="007E4BE4" w:rsidRDefault="0047637A" w:rsidP="00321BBE">
            <w:pPr>
              <w:jc w:val="center"/>
              <w:rPr>
                <w:color w:val="000000"/>
                <w:sz w:val="20"/>
                <w:szCs w:val="20"/>
              </w:rPr>
            </w:pPr>
            <w:r w:rsidRPr="007E4BE4">
              <w:rPr>
                <w:color w:val="000000"/>
                <w:sz w:val="20"/>
                <w:szCs w:val="20"/>
              </w:rPr>
              <w:t>25 мин</w:t>
            </w:r>
          </w:p>
        </w:tc>
        <w:tc>
          <w:tcPr>
            <w:tcW w:w="1692"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Pr>
                <w:color w:val="000000"/>
                <w:sz w:val="20"/>
                <w:szCs w:val="20"/>
              </w:rPr>
              <w:t>СОДвРМ, СД</w:t>
            </w:r>
          </w:p>
        </w:tc>
      </w:tr>
      <w:tr w:rsidR="0047637A" w:rsidRPr="007E4BE4" w:rsidTr="00321BBE">
        <w:trPr>
          <w:trHeight w:val="1330"/>
          <w:jc w:val="center"/>
        </w:trPr>
        <w:tc>
          <w:tcPr>
            <w:tcW w:w="1776" w:type="dxa"/>
            <w:tcBorders>
              <w:top w:val="nil"/>
              <w:left w:val="single" w:sz="8" w:space="0" w:color="auto"/>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Игры на свежем воздухе</w:t>
            </w:r>
          </w:p>
        </w:tc>
        <w:tc>
          <w:tcPr>
            <w:tcW w:w="845" w:type="dxa"/>
            <w:tcBorders>
              <w:top w:val="single" w:sz="4" w:space="0" w:color="auto"/>
              <w:left w:val="nil"/>
              <w:bottom w:val="single" w:sz="4" w:space="0" w:color="auto"/>
              <w:right w:val="single" w:sz="4" w:space="0" w:color="auto"/>
            </w:tcBorders>
            <w:vAlign w:val="center"/>
          </w:tcPr>
          <w:p w:rsidR="0047637A" w:rsidRDefault="0047637A" w:rsidP="00321BBE">
            <w:pPr>
              <w:rPr>
                <w:sz w:val="20"/>
                <w:szCs w:val="20"/>
              </w:rPr>
            </w:pPr>
          </w:p>
          <w:p w:rsidR="0047637A" w:rsidRDefault="0047637A" w:rsidP="00321BBE">
            <w:pPr>
              <w:rPr>
                <w:sz w:val="20"/>
                <w:szCs w:val="20"/>
              </w:rPr>
            </w:pPr>
          </w:p>
          <w:p w:rsidR="0047637A" w:rsidRDefault="0047637A" w:rsidP="00321BBE">
            <w:pPr>
              <w:rPr>
                <w:sz w:val="20"/>
                <w:szCs w:val="20"/>
              </w:rPr>
            </w:pPr>
          </w:p>
          <w:p w:rsidR="0047637A" w:rsidRPr="007E4BE4" w:rsidRDefault="0047637A" w:rsidP="00321BBE">
            <w:pPr>
              <w:jc w:val="center"/>
              <w:rPr>
                <w:sz w:val="20"/>
                <w:szCs w:val="20"/>
              </w:rPr>
            </w:pPr>
            <w:r w:rsidRPr="007E4BE4">
              <w:rPr>
                <w:sz w:val="20"/>
                <w:szCs w:val="20"/>
              </w:rPr>
              <w:t>-</w:t>
            </w:r>
          </w:p>
          <w:p w:rsidR="0047637A" w:rsidRPr="007E4BE4" w:rsidRDefault="0047637A" w:rsidP="00321BBE">
            <w:pPr>
              <w:rPr>
                <w:sz w:val="20"/>
                <w:szCs w:val="20"/>
              </w:rPr>
            </w:pPr>
          </w:p>
          <w:p w:rsidR="0047637A" w:rsidRPr="007E4BE4" w:rsidRDefault="0047637A" w:rsidP="00321BBE">
            <w:pPr>
              <w:rPr>
                <w:sz w:val="20"/>
                <w:szCs w:val="20"/>
              </w:rPr>
            </w:pPr>
          </w:p>
          <w:p w:rsidR="0047637A" w:rsidRPr="007E4BE4" w:rsidRDefault="0047637A" w:rsidP="00321BBE">
            <w:pPr>
              <w:rPr>
                <w:sz w:val="20"/>
                <w:szCs w:val="20"/>
              </w:rPr>
            </w:pPr>
          </w:p>
        </w:tc>
        <w:tc>
          <w:tcPr>
            <w:tcW w:w="1476" w:type="dxa"/>
            <w:tcBorders>
              <w:top w:val="single" w:sz="4" w:space="0" w:color="auto"/>
              <w:left w:val="nil"/>
              <w:bottom w:val="single" w:sz="4" w:space="0" w:color="auto"/>
              <w:right w:val="single" w:sz="4" w:space="0" w:color="auto"/>
            </w:tcBorders>
            <w:vAlign w:val="center"/>
          </w:tcPr>
          <w:p w:rsidR="0047637A" w:rsidRPr="007E4BE4" w:rsidRDefault="0047637A" w:rsidP="00321BBE">
            <w:pPr>
              <w:jc w:val="center"/>
              <w:rPr>
                <w:color w:val="000000"/>
                <w:sz w:val="20"/>
                <w:szCs w:val="20"/>
              </w:rPr>
            </w:pPr>
            <w:r w:rsidRPr="007E4BE4">
              <w:rPr>
                <w:color w:val="000000"/>
                <w:sz w:val="20"/>
                <w:szCs w:val="20"/>
              </w:rPr>
              <w:t>-</w:t>
            </w:r>
          </w:p>
        </w:tc>
        <w:tc>
          <w:tcPr>
            <w:tcW w:w="1218" w:type="dxa"/>
            <w:tcBorders>
              <w:top w:val="nil"/>
              <w:left w:val="single" w:sz="4" w:space="0" w:color="auto"/>
              <w:bottom w:val="single" w:sz="4" w:space="0" w:color="auto"/>
              <w:right w:val="single" w:sz="4" w:space="0" w:color="auto"/>
            </w:tcBorders>
            <w:vAlign w:val="center"/>
          </w:tcPr>
          <w:p w:rsidR="0047637A" w:rsidRPr="007E4BE4" w:rsidRDefault="0047637A" w:rsidP="00321BBE">
            <w:pPr>
              <w:rPr>
                <w:color w:val="000000"/>
                <w:sz w:val="20"/>
                <w:szCs w:val="20"/>
              </w:rPr>
            </w:pPr>
          </w:p>
          <w:p w:rsidR="0047637A" w:rsidRPr="007E4BE4" w:rsidRDefault="0047637A" w:rsidP="00321BBE">
            <w:pPr>
              <w:rPr>
                <w:color w:val="000000"/>
                <w:sz w:val="20"/>
                <w:szCs w:val="20"/>
              </w:rPr>
            </w:pPr>
            <w:r w:rsidRPr="007E4BE4">
              <w:rPr>
                <w:color w:val="000000"/>
                <w:sz w:val="20"/>
                <w:szCs w:val="20"/>
              </w:rPr>
              <w:t>15.30  -16.10</w:t>
            </w:r>
          </w:p>
          <w:p w:rsidR="0047637A" w:rsidRPr="007E4BE4" w:rsidRDefault="0047637A" w:rsidP="00321BBE">
            <w:pPr>
              <w:rPr>
                <w:color w:val="000000"/>
                <w:sz w:val="20"/>
                <w:szCs w:val="20"/>
              </w:rPr>
            </w:pPr>
          </w:p>
          <w:p w:rsidR="0047637A" w:rsidRDefault="0047637A" w:rsidP="00321BBE">
            <w:pPr>
              <w:rPr>
                <w:color w:val="000000"/>
                <w:sz w:val="20"/>
                <w:szCs w:val="20"/>
              </w:rPr>
            </w:pPr>
          </w:p>
          <w:p w:rsidR="0047637A" w:rsidRPr="007E4BE4" w:rsidRDefault="0047637A" w:rsidP="00321BBE">
            <w:pPr>
              <w:rPr>
                <w:color w:val="000000"/>
                <w:sz w:val="20"/>
                <w:szCs w:val="20"/>
              </w:rPr>
            </w:pPr>
          </w:p>
        </w:tc>
        <w:tc>
          <w:tcPr>
            <w:tcW w:w="1191"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40 мин</w:t>
            </w:r>
          </w:p>
        </w:tc>
        <w:tc>
          <w:tcPr>
            <w:tcW w:w="829" w:type="dxa"/>
            <w:tcBorders>
              <w:top w:val="nil"/>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15.30 - 16.15</w:t>
            </w:r>
          </w:p>
          <w:p w:rsidR="0047637A" w:rsidRPr="007E4BE4" w:rsidRDefault="0047637A" w:rsidP="00321BBE">
            <w:pPr>
              <w:rPr>
                <w:color w:val="000000"/>
                <w:sz w:val="20"/>
                <w:szCs w:val="20"/>
              </w:rPr>
            </w:pPr>
          </w:p>
          <w:p w:rsidR="0047637A" w:rsidRPr="007E4BE4" w:rsidRDefault="0047637A" w:rsidP="00321BBE">
            <w:pPr>
              <w:rPr>
                <w:color w:val="000000"/>
                <w:sz w:val="20"/>
                <w:szCs w:val="20"/>
              </w:rPr>
            </w:pPr>
          </w:p>
        </w:tc>
        <w:tc>
          <w:tcPr>
            <w:tcW w:w="1467"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45 мин</w:t>
            </w:r>
          </w:p>
        </w:tc>
        <w:tc>
          <w:tcPr>
            <w:tcW w:w="888" w:type="dxa"/>
            <w:tcBorders>
              <w:top w:val="nil"/>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15.30 - 16.15</w:t>
            </w:r>
          </w:p>
          <w:p w:rsidR="0047637A" w:rsidRPr="007E4BE4" w:rsidRDefault="0047637A" w:rsidP="00321BBE">
            <w:pPr>
              <w:rPr>
                <w:color w:val="000000"/>
                <w:sz w:val="20"/>
                <w:szCs w:val="20"/>
              </w:rPr>
            </w:pPr>
          </w:p>
          <w:p w:rsidR="0047637A" w:rsidRPr="007E4BE4" w:rsidRDefault="0047637A" w:rsidP="00321BBE">
            <w:pPr>
              <w:rPr>
                <w:color w:val="000000"/>
                <w:sz w:val="20"/>
                <w:szCs w:val="20"/>
              </w:rPr>
            </w:pPr>
          </w:p>
        </w:tc>
        <w:tc>
          <w:tcPr>
            <w:tcW w:w="1549"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45 мин</w:t>
            </w:r>
          </w:p>
        </w:tc>
        <w:tc>
          <w:tcPr>
            <w:tcW w:w="852" w:type="dxa"/>
            <w:tcBorders>
              <w:top w:val="nil"/>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15.30 - 16.20</w:t>
            </w:r>
          </w:p>
          <w:p w:rsidR="0047637A" w:rsidRPr="007E4BE4" w:rsidRDefault="0047637A" w:rsidP="00321BBE">
            <w:pPr>
              <w:rPr>
                <w:color w:val="000000"/>
                <w:sz w:val="20"/>
                <w:szCs w:val="20"/>
              </w:rPr>
            </w:pPr>
          </w:p>
          <w:p w:rsidR="0047637A" w:rsidRPr="007E4BE4" w:rsidRDefault="0047637A" w:rsidP="00321BBE">
            <w:pPr>
              <w:rPr>
                <w:color w:val="000000"/>
                <w:sz w:val="20"/>
                <w:szCs w:val="20"/>
              </w:rPr>
            </w:pPr>
          </w:p>
        </w:tc>
        <w:tc>
          <w:tcPr>
            <w:tcW w:w="1492" w:type="dxa"/>
            <w:tcBorders>
              <w:top w:val="nil"/>
              <w:left w:val="single" w:sz="4" w:space="0" w:color="auto"/>
              <w:bottom w:val="single" w:sz="4" w:space="0" w:color="auto"/>
              <w:right w:val="single" w:sz="4" w:space="0" w:color="auto"/>
            </w:tcBorders>
            <w:vAlign w:val="center"/>
          </w:tcPr>
          <w:p w:rsidR="0047637A" w:rsidRPr="007E4BE4" w:rsidRDefault="0047637A" w:rsidP="00321BBE">
            <w:pPr>
              <w:jc w:val="center"/>
              <w:rPr>
                <w:color w:val="000000"/>
                <w:sz w:val="20"/>
                <w:szCs w:val="20"/>
              </w:rPr>
            </w:pPr>
            <w:r w:rsidRPr="007E4BE4">
              <w:rPr>
                <w:color w:val="000000"/>
                <w:sz w:val="20"/>
                <w:szCs w:val="20"/>
              </w:rPr>
              <w:t>50 мин</w:t>
            </w:r>
          </w:p>
        </w:tc>
        <w:tc>
          <w:tcPr>
            <w:tcW w:w="1692"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Pr>
                <w:color w:val="000000"/>
                <w:sz w:val="20"/>
                <w:szCs w:val="20"/>
              </w:rPr>
              <w:t>СОДвРМ, СД</w:t>
            </w:r>
          </w:p>
        </w:tc>
      </w:tr>
      <w:tr w:rsidR="0047637A" w:rsidRPr="007E4BE4" w:rsidTr="00321BBE">
        <w:trPr>
          <w:trHeight w:val="690"/>
          <w:jc w:val="center"/>
        </w:trPr>
        <w:tc>
          <w:tcPr>
            <w:tcW w:w="1776" w:type="dxa"/>
            <w:tcBorders>
              <w:top w:val="single" w:sz="4" w:space="0" w:color="auto"/>
              <w:left w:val="single" w:sz="8" w:space="0" w:color="auto"/>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Подготовка к ужину</w:t>
            </w:r>
          </w:p>
        </w:tc>
        <w:tc>
          <w:tcPr>
            <w:tcW w:w="845" w:type="dxa"/>
            <w:tcBorders>
              <w:top w:val="single" w:sz="4" w:space="0" w:color="auto"/>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15.50  -16.00</w:t>
            </w:r>
          </w:p>
        </w:tc>
        <w:tc>
          <w:tcPr>
            <w:tcW w:w="1476" w:type="dxa"/>
            <w:tcBorders>
              <w:top w:val="single" w:sz="4" w:space="0" w:color="auto"/>
              <w:left w:val="nil"/>
              <w:bottom w:val="single" w:sz="4" w:space="0" w:color="auto"/>
              <w:right w:val="single" w:sz="4" w:space="0" w:color="auto"/>
            </w:tcBorders>
            <w:vAlign w:val="center"/>
          </w:tcPr>
          <w:p w:rsidR="0047637A" w:rsidRPr="007E4BE4" w:rsidRDefault="0047637A" w:rsidP="00321BBE">
            <w:pPr>
              <w:jc w:val="center"/>
              <w:rPr>
                <w:color w:val="000000"/>
                <w:sz w:val="20"/>
                <w:szCs w:val="20"/>
              </w:rPr>
            </w:pPr>
            <w:r w:rsidRPr="007E4BE4">
              <w:rPr>
                <w:color w:val="000000"/>
                <w:sz w:val="20"/>
                <w:szCs w:val="20"/>
              </w:rPr>
              <w:t>10 мин</w:t>
            </w:r>
          </w:p>
        </w:tc>
        <w:tc>
          <w:tcPr>
            <w:tcW w:w="1218" w:type="dxa"/>
            <w:tcBorders>
              <w:top w:val="nil"/>
              <w:left w:val="single" w:sz="4" w:space="0" w:color="auto"/>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16.10  -16.20</w:t>
            </w:r>
          </w:p>
        </w:tc>
        <w:tc>
          <w:tcPr>
            <w:tcW w:w="1191"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10 мин</w:t>
            </w:r>
          </w:p>
        </w:tc>
        <w:tc>
          <w:tcPr>
            <w:tcW w:w="829" w:type="dxa"/>
            <w:tcBorders>
              <w:top w:val="nil"/>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16.15 - 16.25</w:t>
            </w:r>
          </w:p>
        </w:tc>
        <w:tc>
          <w:tcPr>
            <w:tcW w:w="1467"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10 мин</w:t>
            </w:r>
          </w:p>
        </w:tc>
        <w:tc>
          <w:tcPr>
            <w:tcW w:w="888" w:type="dxa"/>
            <w:tcBorders>
              <w:top w:val="nil"/>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16.15 - 16.25</w:t>
            </w:r>
          </w:p>
        </w:tc>
        <w:tc>
          <w:tcPr>
            <w:tcW w:w="1549"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10 мин</w:t>
            </w:r>
          </w:p>
        </w:tc>
        <w:tc>
          <w:tcPr>
            <w:tcW w:w="852" w:type="dxa"/>
            <w:tcBorders>
              <w:top w:val="nil"/>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16.20 - 16.30</w:t>
            </w:r>
          </w:p>
        </w:tc>
        <w:tc>
          <w:tcPr>
            <w:tcW w:w="1492" w:type="dxa"/>
            <w:tcBorders>
              <w:top w:val="nil"/>
              <w:left w:val="single" w:sz="4" w:space="0" w:color="auto"/>
              <w:bottom w:val="single" w:sz="4" w:space="0" w:color="auto"/>
              <w:right w:val="single" w:sz="4" w:space="0" w:color="auto"/>
            </w:tcBorders>
            <w:vAlign w:val="center"/>
          </w:tcPr>
          <w:p w:rsidR="0047637A" w:rsidRPr="007E4BE4" w:rsidRDefault="0047637A" w:rsidP="00321BBE">
            <w:pPr>
              <w:jc w:val="center"/>
              <w:rPr>
                <w:color w:val="000000"/>
                <w:sz w:val="20"/>
                <w:szCs w:val="20"/>
              </w:rPr>
            </w:pPr>
            <w:r w:rsidRPr="007E4BE4">
              <w:rPr>
                <w:color w:val="000000"/>
                <w:sz w:val="20"/>
                <w:szCs w:val="20"/>
              </w:rPr>
              <w:t>10 мин</w:t>
            </w:r>
          </w:p>
        </w:tc>
        <w:tc>
          <w:tcPr>
            <w:tcW w:w="1692" w:type="dxa"/>
            <w:tcBorders>
              <w:top w:val="nil"/>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Pr>
                <w:color w:val="000000"/>
                <w:sz w:val="20"/>
                <w:szCs w:val="20"/>
              </w:rPr>
              <w:t>СОДвРМ, СД</w:t>
            </w:r>
          </w:p>
        </w:tc>
      </w:tr>
      <w:tr w:rsidR="0047637A" w:rsidRPr="007E4BE4" w:rsidTr="00321BBE">
        <w:trPr>
          <w:trHeight w:val="557"/>
          <w:jc w:val="center"/>
        </w:trPr>
        <w:tc>
          <w:tcPr>
            <w:tcW w:w="1776" w:type="dxa"/>
            <w:tcBorders>
              <w:top w:val="nil"/>
              <w:left w:val="single" w:sz="8" w:space="0" w:color="auto"/>
              <w:bottom w:val="single" w:sz="4" w:space="0" w:color="auto"/>
              <w:right w:val="single" w:sz="4" w:space="0" w:color="auto"/>
            </w:tcBorders>
            <w:shd w:val="clear" w:color="000000" w:fill="F2F2F2"/>
            <w:vAlign w:val="center"/>
          </w:tcPr>
          <w:p w:rsidR="0047637A" w:rsidRPr="007E4BE4" w:rsidRDefault="0047637A" w:rsidP="00321BBE">
            <w:pPr>
              <w:rPr>
                <w:color w:val="000000"/>
                <w:sz w:val="20"/>
                <w:szCs w:val="20"/>
              </w:rPr>
            </w:pPr>
            <w:r w:rsidRPr="007E4BE4">
              <w:rPr>
                <w:color w:val="000000"/>
                <w:sz w:val="20"/>
                <w:szCs w:val="20"/>
              </w:rPr>
              <w:t>Ужин</w:t>
            </w:r>
          </w:p>
        </w:tc>
        <w:tc>
          <w:tcPr>
            <w:tcW w:w="845" w:type="dxa"/>
            <w:tcBorders>
              <w:top w:val="single" w:sz="4" w:space="0" w:color="auto"/>
              <w:left w:val="nil"/>
              <w:bottom w:val="single" w:sz="4" w:space="0" w:color="auto"/>
              <w:right w:val="single" w:sz="4" w:space="0" w:color="auto"/>
            </w:tcBorders>
            <w:shd w:val="clear" w:color="000000" w:fill="F2F2F2"/>
            <w:vAlign w:val="center"/>
          </w:tcPr>
          <w:p w:rsidR="0047637A" w:rsidRPr="007E4BE4" w:rsidRDefault="0047637A" w:rsidP="00321BBE">
            <w:pPr>
              <w:rPr>
                <w:color w:val="000000"/>
                <w:sz w:val="20"/>
                <w:szCs w:val="20"/>
              </w:rPr>
            </w:pPr>
            <w:r w:rsidRPr="007E4BE4">
              <w:rPr>
                <w:color w:val="000000"/>
                <w:sz w:val="20"/>
                <w:szCs w:val="20"/>
              </w:rPr>
              <w:t>16.00  - 16.20</w:t>
            </w:r>
          </w:p>
        </w:tc>
        <w:tc>
          <w:tcPr>
            <w:tcW w:w="1476" w:type="dxa"/>
            <w:tcBorders>
              <w:top w:val="single" w:sz="4" w:space="0" w:color="auto"/>
              <w:left w:val="nil"/>
              <w:bottom w:val="single" w:sz="4" w:space="0" w:color="auto"/>
              <w:right w:val="single" w:sz="4" w:space="0" w:color="auto"/>
            </w:tcBorders>
            <w:shd w:val="clear" w:color="000000" w:fill="F2F2F2"/>
            <w:vAlign w:val="center"/>
          </w:tcPr>
          <w:p w:rsidR="0047637A" w:rsidRPr="007E4BE4" w:rsidRDefault="0047637A" w:rsidP="00321BBE">
            <w:pPr>
              <w:jc w:val="center"/>
              <w:rPr>
                <w:color w:val="000000"/>
                <w:sz w:val="20"/>
                <w:szCs w:val="20"/>
              </w:rPr>
            </w:pPr>
            <w:r w:rsidRPr="007E4BE4">
              <w:rPr>
                <w:color w:val="000000"/>
                <w:sz w:val="20"/>
                <w:szCs w:val="20"/>
              </w:rPr>
              <w:t>20 мин</w:t>
            </w:r>
          </w:p>
        </w:tc>
        <w:tc>
          <w:tcPr>
            <w:tcW w:w="1218" w:type="dxa"/>
            <w:tcBorders>
              <w:top w:val="nil"/>
              <w:left w:val="single" w:sz="4" w:space="0" w:color="auto"/>
              <w:bottom w:val="single" w:sz="4" w:space="0" w:color="auto"/>
              <w:right w:val="single" w:sz="4" w:space="0" w:color="auto"/>
            </w:tcBorders>
            <w:shd w:val="clear" w:color="000000" w:fill="F2F2F2"/>
            <w:vAlign w:val="center"/>
          </w:tcPr>
          <w:p w:rsidR="0047637A" w:rsidRPr="007E4BE4" w:rsidRDefault="0047637A" w:rsidP="00321BBE">
            <w:pPr>
              <w:rPr>
                <w:color w:val="000000"/>
                <w:sz w:val="20"/>
                <w:szCs w:val="20"/>
              </w:rPr>
            </w:pPr>
            <w:r w:rsidRPr="007E4BE4">
              <w:rPr>
                <w:color w:val="000000"/>
                <w:sz w:val="20"/>
                <w:szCs w:val="20"/>
              </w:rPr>
              <w:t>16.20  -16.40</w:t>
            </w:r>
          </w:p>
        </w:tc>
        <w:tc>
          <w:tcPr>
            <w:tcW w:w="1191" w:type="dxa"/>
            <w:tcBorders>
              <w:top w:val="nil"/>
              <w:left w:val="single" w:sz="4" w:space="0" w:color="auto"/>
              <w:bottom w:val="single" w:sz="4" w:space="0" w:color="auto"/>
              <w:right w:val="single" w:sz="8" w:space="0" w:color="auto"/>
            </w:tcBorders>
            <w:shd w:val="clear" w:color="000000" w:fill="F2F2F2"/>
            <w:vAlign w:val="center"/>
          </w:tcPr>
          <w:p w:rsidR="0047637A" w:rsidRPr="007E4BE4" w:rsidRDefault="0047637A" w:rsidP="00321BBE">
            <w:pPr>
              <w:jc w:val="center"/>
              <w:rPr>
                <w:color w:val="000000"/>
                <w:sz w:val="20"/>
                <w:szCs w:val="20"/>
              </w:rPr>
            </w:pPr>
            <w:r w:rsidRPr="007E4BE4">
              <w:rPr>
                <w:color w:val="000000"/>
                <w:sz w:val="20"/>
                <w:szCs w:val="20"/>
              </w:rPr>
              <w:t>20 мин</w:t>
            </w:r>
          </w:p>
        </w:tc>
        <w:tc>
          <w:tcPr>
            <w:tcW w:w="829" w:type="dxa"/>
            <w:tcBorders>
              <w:top w:val="nil"/>
              <w:left w:val="nil"/>
              <w:bottom w:val="single" w:sz="4" w:space="0" w:color="auto"/>
              <w:right w:val="single" w:sz="4" w:space="0" w:color="auto"/>
            </w:tcBorders>
            <w:shd w:val="clear" w:color="000000" w:fill="F2F2F2"/>
            <w:vAlign w:val="center"/>
          </w:tcPr>
          <w:p w:rsidR="0047637A" w:rsidRPr="007E4BE4" w:rsidRDefault="0047637A" w:rsidP="00321BBE">
            <w:pPr>
              <w:rPr>
                <w:color w:val="000000"/>
                <w:sz w:val="20"/>
                <w:szCs w:val="20"/>
              </w:rPr>
            </w:pPr>
            <w:r w:rsidRPr="007E4BE4">
              <w:rPr>
                <w:color w:val="000000"/>
                <w:sz w:val="20"/>
                <w:szCs w:val="20"/>
              </w:rPr>
              <w:t>16.25 - 16.45</w:t>
            </w:r>
          </w:p>
        </w:tc>
        <w:tc>
          <w:tcPr>
            <w:tcW w:w="1467" w:type="dxa"/>
            <w:tcBorders>
              <w:top w:val="nil"/>
              <w:left w:val="single" w:sz="4" w:space="0" w:color="auto"/>
              <w:bottom w:val="single" w:sz="4" w:space="0" w:color="auto"/>
              <w:right w:val="single" w:sz="8" w:space="0" w:color="auto"/>
            </w:tcBorders>
            <w:shd w:val="clear" w:color="000000" w:fill="F2F2F2"/>
            <w:vAlign w:val="center"/>
          </w:tcPr>
          <w:p w:rsidR="0047637A" w:rsidRPr="007E4BE4" w:rsidRDefault="0047637A" w:rsidP="00321BBE">
            <w:pPr>
              <w:jc w:val="center"/>
              <w:rPr>
                <w:color w:val="000000"/>
                <w:sz w:val="20"/>
                <w:szCs w:val="20"/>
              </w:rPr>
            </w:pPr>
            <w:r w:rsidRPr="007E4BE4">
              <w:rPr>
                <w:color w:val="000000"/>
                <w:sz w:val="20"/>
                <w:szCs w:val="20"/>
              </w:rPr>
              <w:t>20 мин</w:t>
            </w:r>
          </w:p>
        </w:tc>
        <w:tc>
          <w:tcPr>
            <w:tcW w:w="888" w:type="dxa"/>
            <w:tcBorders>
              <w:top w:val="nil"/>
              <w:left w:val="nil"/>
              <w:bottom w:val="single" w:sz="4" w:space="0" w:color="auto"/>
              <w:right w:val="single" w:sz="4" w:space="0" w:color="auto"/>
            </w:tcBorders>
            <w:shd w:val="clear" w:color="000000" w:fill="F2F2F2"/>
            <w:vAlign w:val="center"/>
          </w:tcPr>
          <w:p w:rsidR="0047637A" w:rsidRPr="007E4BE4" w:rsidRDefault="0047637A" w:rsidP="00321BBE">
            <w:pPr>
              <w:rPr>
                <w:color w:val="000000"/>
                <w:sz w:val="20"/>
                <w:szCs w:val="20"/>
              </w:rPr>
            </w:pPr>
            <w:r w:rsidRPr="007E4BE4">
              <w:rPr>
                <w:color w:val="000000"/>
                <w:sz w:val="20"/>
                <w:szCs w:val="20"/>
              </w:rPr>
              <w:t>16.25 - 16.45</w:t>
            </w:r>
          </w:p>
        </w:tc>
        <w:tc>
          <w:tcPr>
            <w:tcW w:w="1549" w:type="dxa"/>
            <w:tcBorders>
              <w:top w:val="nil"/>
              <w:left w:val="single" w:sz="4" w:space="0" w:color="auto"/>
              <w:bottom w:val="single" w:sz="4" w:space="0" w:color="auto"/>
              <w:right w:val="single" w:sz="8" w:space="0" w:color="auto"/>
            </w:tcBorders>
            <w:shd w:val="clear" w:color="000000" w:fill="F2F2F2"/>
            <w:vAlign w:val="center"/>
          </w:tcPr>
          <w:p w:rsidR="0047637A" w:rsidRPr="007E4BE4" w:rsidRDefault="0047637A" w:rsidP="00321BBE">
            <w:pPr>
              <w:jc w:val="center"/>
              <w:rPr>
                <w:color w:val="000000"/>
                <w:sz w:val="20"/>
                <w:szCs w:val="20"/>
              </w:rPr>
            </w:pPr>
            <w:r w:rsidRPr="007E4BE4">
              <w:rPr>
                <w:color w:val="000000"/>
                <w:sz w:val="20"/>
                <w:szCs w:val="20"/>
              </w:rPr>
              <w:t>20 мин</w:t>
            </w:r>
          </w:p>
        </w:tc>
        <w:tc>
          <w:tcPr>
            <w:tcW w:w="852" w:type="dxa"/>
            <w:tcBorders>
              <w:top w:val="nil"/>
              <w:left w:val="nil"/>
              <w:bottom w:val="single" w:sz="4" w:space="0" w:color="auto"/>
              <w:right w:val="single" w:sz="4" w:space="0" w:color="auto"/>
            </w:tcBorders>
            <w:shd w:val="clear" w:color="000000" w:fill="F2F2F2"/>
            <w:vAlign w:val="center"/>
          </w:tcPr>
          <w:p w:rsidR="0047637A" w:rsidRPr="007E4BE4" w:rsidRDefault="0047637A" w:rsidP="00321BBE">
            <w:pPr>
              <w:rPr>
                <w:color w:val="000000"/>
                <w:sz w:val="20"/>
                <w:szCs w:val="20"/>
              </w:rPr>
            </w:pPr>
            <w:r w:rsidRPr="007E4BE4">
              <w:rPr>
                <w:color w:val="000000"/>
                <w:sz w:val="20"/>
                <w:szCs w:val="20"/>
              </w:rPr>
              <w:t>16.30  -16.50</w:t>
            </w:r>
          </w:p>
        </w:tc>
        <w:tc>
          <w:tcPr>
            <w:tcW w:w="1492" w:type="dxa"/>
            <w:tcBorders>
              <w:top w:val="nil"/>
              <w:left w:val="single" w:sz="4" w:space="0" w:color="auto"/>
              <w:bottom w:val="single" w:sz="4" w:space="0" w:color="auto"/>
              <w:right w:val="single" w:sz="4" w:space="0" w:color="auto"/>
            </w:tcBorders>
            <w:shd w:val="clear" w:color="000000" w:fill="F2F2F2"/>
            <w:vAlign w:val="center"/>
          </w:tcPr>
          <w:p w:rsidR="0047637A" w:rsidRPr="007E4BE4" w:rsidRDefault="0047637A" w:rsidP="00321BBE">
            <w:pPr>
              <w:jc w:val="center"/>
              <w:rPr>
                <w:color w:val="000000"/>
                <w:sz w:val="20"/>
                <w:szCs w:val="20"/>
              </w:rPr>
            </w:pPr>
            <w:r w:rsidRPr="007E4BE4">
              <w:rPr>
                <w:color w:val="000000"/>
                <w:sz w:val="20"/>
                <w:szCs w:val="20"/>
              </w:rPr>
              <w:t>20 мин</w:t>
            </w:r>
          </w:p>
        </w:tc>
        <w:tc>
          <w:tcPr>
            <w:tcW w:w="1692" w:type="dxa"/>
            <w:tcBorders>
              <w:top w:val="nil"/>
              <w:left w:val="single" w:sz="4" w:space="0" w:color="auto"/>
              <w:bottom w:val="single" w:sz="4" w:space="0" w:color="auto"/>
              <w:right w:val="single" w:sz="8" w:space="0" w:color="auto"/>
            </w:tcBorders>
            <w:shd w:val="clear" w:color="000000" w:fill="F2F2F2"/>
            <w:vAlign w:val="center"/>
          </w:tcPr>
          <w:p w:rsidR="0047637A" w:rsidRPr="007E4BE4" w:rsidRDefault="0047637A" w:rsidP="00321BBE">
            <w:pPr>
              <w:jc w:val="center"/>
              <w:rPr>
                <w:color w:val="000000"/>
                <w:sz w:val="20"/>
                <w:szCs w:val="20"/>
              </w:rPr>
            </w:pPr>
          </w:p>
        </w:tc>
      </w:tr>
      <w:tr w:rsidR="0047637A" w:rsidRPr="007E4BE4" w:rsidTr="00321BBE">
        <w:trPr>
          <w:trHeight w:val="1558"/>
          <w:jc w:val="center"/>
        </w:trPr>
        <w:tc>
          <w:tcPr>
            <w:tcW w:w="1776" w:type="dxa"/>
            <w:tcBorders>
              <w:top w:val="single" w:sz="4" w:space="0" w:color="auto"/>
              <w:left w:val="single" w:sz="8" w:space="0" w:color="auto"/>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Подготовка к прогулке, прогулка, игры, уход домой</w:t>
            </w:r>
          </w:p>
          <w:p w:rsidR="0047637A" w:rsidRPr="007E4BE4" w:rsidRDefault="0047637A" w:rsidP="00321BBE">
            <w:pPr>
              <w:rPr>
                <w:color w:val="000000"/>
                <w:sz w:val="20"/>
                <w:szCs w:val="20"/>
              </w:rPr>
            </w:pPr>
          </w:p>
        </w:tc>
        <w:tc>
          <w:tcPr>
            <w:tcW w:w="845" w:type="dxa"/>
            <w:tcBorders>
              <w:top w:val="single" w:sz="4" w:space="0" w:color="auto"/>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16.20  - 19.00</w:t>
            </w:r>
          </w:p>
          <w:p w:rsidR="0047637A" w:rsidRPr="007E4BE4" w:rsidRDefault="0047637A" w:rsidP="00321BBE">
            <w:pPr>
              <w:rPr>
                <w:color w:val="000000"/>
                <w:sz w:val="20"/>
                <w:szCs w:val="20"/>
              </w:rPr>
            </w:pPr>
          </w:p>
          <w:p w:rsidR="0047637A" w:rsidRPr="007E4BE4" w:rsidRDefault="0047637A" w:rsidP="00321BBE">
            <w:pPr>
              <w:rPr>
                <w:color w:val="000000"/>
                <w:sz w:val="20"/>
                <w:szCs w:val="20"/>
              </w:rPr>
            </w:pPr>
          </w:p>
          <w:p w:rsidR="0047637A" w:rsidRPr="007E4BE4" w:rsidRDefault="0047637A" w:rsidP="00321BBE">
            <w:pPr>
              <w:rPr>
                <w:color w:val="000000"/>
                <w:sz w:val="20"/>
                <w:szCs w:val="20"/>
              </w:rPr>
            </w:pPr>
          </w:p>
        </w:tc>
        <w:tc>
          <w:tcPr>
            <w:tcW w:w="1476" w:type="dxa"/>
            <w:tcBorders>
              <w:top w:val="single" w:sz="4" w:space="0" w:color="auto"/>
              <w:left w:val="nil"/>
              <w:bottom w:val="single" w:sz="4" w:space="0" w:color="auto"/>
              <w:right w:val="single" w:sz="4" w:space="0" w:color="auto"/>
            </w:tcBorders>
            <w:vAlign w:val="center"/>
          </w:tcPr>
          <w:p w:rsidR="0047637A" w:rsidRPr="007E4BE4" w:rsidRDefault="0047637A" w:rsidP="00321BBE">
            <w:pPr>
              <w:jc w:val="center"/>
              <w:rPr>
                <w:color w:val="000000"/>
                <w:sz w:val="20"/>
                <w:szCs w:val="20"/>
              </w:rPr>
            </w:pPr>
            <w:r w:rsidRPr="007E4BE4">
              <w:rPr>
                <w:color w:val="000000"/>
                <w:sz w:val="20"/>
                <w:szCs w:val="20"/>
              </w:rPr>
              <w:t>2 ч. 40 мин</w:t>
            </w:r>
          </w:p>
        </w:tc>
        <w:tc>
          <w:tcPr>
            <w:tcW w:w="1218" w:type="dxa"/>
            <w:tcBorders>
              <w:top w:val="single" w:sz="4" w:space="0" w:color="auto"/>
              <w:left w:val="single" w:sz="4" w:space="0" w:color="auto"/>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16.40  -19.00</w:t>
            </w:r>
          </w:p>
          <w:p w:rsidR="0047637A" w:rsidRPr="007E4BE4" w:rsidRDefault="0047637A" w:rsidP="00321BBE">
            <w:pPr>
              <w:rPr>
                <w:color w:val="000000"/>
                <w:sz w:val="20"/>
                <w:szCs w:val="20"/>
              </w:rPr>
            </w:pPr>
          </w:p>
          <w:p w:rsidR="0047637A" w:rsidRPr="007E4BE4" w:rsidRDefault="0047637A" w:rsidP="00321BBE">
            <w:pPr>
              <w:rPr>
                <w:color w:val="000000"/>
                <w:sz w:val="20"/>
                <w:szCs w:val="20"/>
              </w:rPr>
            </w:pPr>
          </w:p>
          <w:p w:rsidR="0047637A" w:rsidRPr="007E4BE4" w:rsidRDefault="0047637A" w:rsidP="00321BBE">
            <w:pPr>
              <w:rPr>
                <w:color w:val="000000"/>
                <w:sz w:val="20"/>
                <w:szCs w:val="20"/>
              </w:rPr>
            </w:pPr>
          </w:p>
        </w:tc>
        <w:tc>
          <w:tcPr>
            <w:tcW w:w="1191" w:type="dxa"/>
            <w:tcBorders>
              <w:top w:val="single" w:sz="4" w:space="0" w:color="auto"/>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2 ч. 20 мин</w:t>
            </w:r>
          </w:p>
        </w:tc>
        <w:tc>
          <w:tcPr>
            <w:tcW w:w="829" w:type="dxa"/>
            <w:tcBorders>
              <w:top w:val="single" w:sz="4" w:space="0" w:color="auto"/>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16.45 - 19.00</w:t>
            </w:r>
          </w:p>
          <w:p w:rsidR="0047637A" w:rsidRPr="007E4BE4" w:rsidRDefault="0047637A" w:rsidP="00321BBE">
            <w:pPr>
              <w:rPr>
                <w:color w:val="000000"/>
                <w:sz w:val="20"/>
                <w:szCs w:val="20"/>
              </w:rPr>
            </w:pPr>
          </w:p>
          <w:p w:rsidR="0047637A" w:rsidRPr="007E4BE4" w:rsidRDefault="0047637A" w:rsidP="00321BBE">
            <w:pPr>
              <w:rPr>
                <w:color w:val="000000"/>
                <w:sz w:val="20"/>
                <w:szCs w:val="20"/>
              </w:rPr>
            </w:pPr>
          </w:p>
        </w:tc>
        <w:tc>
          <w:tcPr>
            <w:tcW w:w="1467" w:type="dxa"/>
            <w:tcBorders>
              <w:top w:val="single" w:sz="4" w:space="0" w:color="auto"/>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2 ч. 15 мин</w:t>
            </w:r>
          </w:p>
        </w:tc>
        <w:tc>
          <w:tcPr>
            <w:tcW w:w="888" w:type="dxa"/>
            <w:tcBorders>
              <w:top w:val="single" w:sz="4" w:space="0" w:color="auto"/>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16.45  -19.00</w:t>
            </w:r>
          </w:p>
          <w:p w:rsidR="0047637A" w:rsidRPr="007E4BE4" w:rsidRDefault="0047637A" w:rsidP="00321BBE">
            <w:pPr>
              <w:rPr>
                <w:color w:val="000000"/>
                <w:sz w:val="20"/>
                <w:szCs w:val="20"/>
              </w:rPr>
            </w:pPr>
          </w:p>
          <w:p w:rsidR="0047637A" w:rsidRPr="007E4BE4" w:rsidRDefault="0047637A" w:rsidP="00321BBE">
            <w:pPr>
              <w:rPr>
                <w:color w:val="000000"/>
                <w:sz w:val="20"/>
                <w:szCs w:val="20"/>
              </w:rPr>
            </w:pPr>
          </w:p>
        </w:tc>
        <w:tc>
          <w:tcPr>
            <w:tcW w:w="1549" w:type="dxa"/>
            <w:tcBorders>
              <w:top w:val="single" w:sz="4" w:space="0" w:color="auto"/>
              <w:left w:val="single" w:sz="4" w:space="0" w:color="auto"/>
              <w:bottom w:val="single" w:sz="4" w:space="0" w:color="auto"/>
              <w:right w:val="single" w:sz="8" w:space="0" w:color="auto"/>
            </w:tcBorders>
            <w:vAlign w:val="center"/>
          </w:tcPr>
          <w:p w:rsidR="0047637A" w:rsidRPr="007E4BE4" w:rsidRDefault="0047637A" w:rsidP="00321BBE">
            <w:pPr>
              <w:jc w:val="center"/>
              <w:rPr>
                <w:color w:val="000000"/>
                <w:sz w:val="20"/>
                <w:szCs w:val="20"/>
              </w:rPr>
            </w:pPr>
            <w:r w:rsidRPr="007E4BE4">
              <w:rPr>
                <w:color w:val="000000"/>
                <w:sz w:val="20"/>
                <w:szCs w:val="20"/>
              </w:rPr>
              <w:t>2 ч. 15 мин</w:t>
            </w:r>
          </w:p>
        </w:tc>
        <w:tc>
          <w:tcPr>
            <w:tcW w:w="852" w:type="dxa"/>
            <w:tcBorders>
              <w:top w:val="single" w:sz="4" w:space="0" w:color="auto"/>
              <w:left w:val="nil"/>
              <w:bottom w:val="single" w:sz="4" w:space="0" w:color="auto"/>
              <w:right w:val="single" w:sz="4" w:space="0" w:color="auto"/>
            </w:tcBorders>
            <w:vAlign w:val="center"/>
          </w:tcPr>
          <w:p w:rsidR="0047637A" w:rsidRPr="007E4BE4" w:rsidRDefault="0047637A" w:rsidP="00321BBE">
            <w:pPr>
              <w:rPr>
                <w:color w:val="000000"/>
                <w:sz w:val="20"/>
                <w:szCs w:val="20"/>
              </w:rPr>
            </w:pPr>
            <w:r w:rsidRPr="007E4BE4">
              <w:rPr>
                <w:color w:val="000000"/>
                <w:sz w:val="20"/>
                <w:szCs w:val="20"/>
              </w:rPr>
              <w:t>16.50  -19.00</w:t>
            </w:r>
          </w:p>
          <w:p w:rsidR="0047637A" w:rsidRPr="007E4BE4" w:rsidRDefault="0047637A" w:rsidP="00321BBE">
            <w:pPr>
              <w:rPr>
                <w:color w:val="000000"/>
                <w:sz w:val="20"/>
                <w:szCs w:val="20"/>
              </w:rPr>
            </w:pPr>
          </w:p>
          <w:p w:rsidR="0047637A" w:rsidRPr="007E4BE4" w:rsidRDefault="0047637A" w:rsidP="00321BBE">
            <w:pPr>
              <w:rPr>
                <w:color w:val="000000"/>
                <w:sz w:val="20"/>
                <w:szCs w:val="20"/>
              </w:rPr>
            </w:pPr>
          </w:p>
        </w:tc>
        <w:tc>
          <w:tcPr>
            <w:tcW w:w="1492" w:type="dxa"/>
            <w:tcBorders>
              <w:top w:val="single" w:sz="4" w:space="0" w:color="auto"/>
              <w:left w:val="single" w:sz="4" w:space="0" w:color="auto"/>
              <w:bottom w:val="single" w:sz="4" w:space="0" w:color="auto"/>
              <w:right w:val="single" w:sz="4" w:space="0" w:color="auto"/>
            </w:tcBorders>
            <w:vAlign w:val="center"/>
          </w:tcPr>
          <w:p w:rsidR="0047637A" w:rsidRPr="007E4BE4" w:rsidRDefault="0047637A" w:rsidP="00321BBE">
            <w:pPr>
              <w:jc w:val="center"/>
              <w:rPr>
                <w:color w:val="000000"/>
                <w:sz w:val="20"/>
                <w:szCs w:val="20"/>
              </w:rPr>
            </w:pPr>
            <w:r w:rsidRPr="007E4BE4">
              <w:rPr>
                <w:color w:val="000000"/>
                <w:sz w:val="20"/>
                <w:szCs w:val="20"/>
              </w:rPr>
              <w:t>2 ч. 10 мин</w:t>
            </w:r>
          </w:p>
        </w:tc>
        <w:tc>
          <w:tcPr>
            <w:tcW w:w="1692" w:type="dxa"/>
            <w:tcBorders>
              <w:top w:val="single" w:sz="4" w:space="0" w:color="auto"/>
              <w:left w:val="single" w:sz="4" w:space="0" w:color="auto"/>
              <w:bottom w:val="single" w:sz="4" w:space="0" w:color="auto"/>
              <w:right w:val="single" w:sz="8" w:space="0" w:color="auto"/>
            </w:tcBorders>
            <w:vAlign w:val="center"/>
          </w:tcPr>
          <w:p w:rsidR="0047637A" w:rsidRDefault="0047637A" w:rsidP="00321BBE">
            <w:pPr>
              <w:jc w:val="center"/>
              <w:rPr>
                <w:color w:val="000000"/>
                <w:sz w:val="20"/>
                <w:szCs w:val="20"/>
              </w:rPr>
            </w:pPr>
            <w:r>
              <w:rPr>
                <w:color w:val="000000"/>
                <w:sz w:val="20"/>
                <w:szCs w:val="20"/>
              </w:rPr>
              <w:t>СОДвРМ, СД,</w:t>
            </w:r>
          </w:p>
          <w:p w:rsidR="0047637A" w:rsidRPr="007E4BE4" w:rsidRDefault="0047637A" w:rsidP="00321BBE">
            <w:pPr>
              <w:jc w:val="center"/>
              <w:rPr>
                <w:color w:val="000000"/>
                <w:sz w:val="20"/>
                <w:szCs w:val="20"/>
              </w:rPr>
            </w:pPr>
            <w:r>
              <w:rPr>
                <w:color w:val="000000"/>
                <w:sz w:val="20"/>
                <w:szCs w:val="20"/>
              </w:rPr>
              <w:t>взаимодействие с семьей</w:t>
            </w:r>
          </w:p>
        </w:tc>
      </w:tr>
    </w:tbl>
    <w:p w:rsidR="0047637A" w:rsidRPr="007E4BE4" w:rsidRDefault="0047637A" w:rsidP="001D6DDF">
      <w:pPr>
        <w:rPr>
          <w:sz w:val="20"/>
          <w:szCs w:val="20"/>
        </w:rPr>
      </w:pPr>
    </w:p>
    <w:p w:rsidR="0047637A" w:rsidRPr="00217CD6" w:rsidRDefault="0047637A" w:rsidP="001D6DDF">
      <w:pPr>
        <w:ind w:left="567"/>
      </w:pPr>
      <w:r>
        <w:t>Примечание: В летний период в благоприятную погоду физкультурные, музыкальные занятия и другие формы деятельности осуществляется на свежем воздухе; НОД по рисованию, лепке и аппликации проводятся в форме совместной организованной деятельности.</w:t>
      </w:r>
    </w:p>
    <w:p w:rsidR="0047637A" w:rsidRDefault="0047637A">
      <w:pPr>
        <w:spacing w:after="200" w:line="276" w:lineRule="auto"/>
        <w:rPr>
          <w:sz w:val="26"/>
          <w:szCs w:val="26"/>
        </w:rPr>
        <w:sectPr w:rsidR="0047637A" w:rsidSect="00702D75">
          <w:footerReference w:type="default" r:id="rId12"/>
          <w:pgSz w:w="16838" w:h="11906" w:orient="landscape"/>
          <w:pgMar w:top="851" w:right="1134" w:bottom="1701" w:left="1134" w:header="709" w:footer="709" w:gutter="0"/>
          <w:pgNumType w:start="226"/>
          <w:cols w:space="708"/>
          <w:docGrid w:linePitch="360"/>
        </w:sectPr>
      </w:pPr>
    </w:p>
    <w:p w:rsidR="0047637A" w:rsidRPr="00ED3F4C" w:rsidRDefault="0047637A" w:rsidP="009C5C13">
      <w:pPr>
        <w:pStyle w:val="80"/>
        <w:shd w:val="clear" w:color="auto" w:fill="auto"/>
        <w:spacing w:before="0" w:after="0" w:line="240" w:lineRule="auto"/>
        <w:ind w:right="-1"/>
        <w:jc w:val="center"/>
        <w:rPr>
          <w:rFonts w:ascii="Times New Roman" w:hAnsi="Times New Roman" w:cs="Times New Roman"/>
          <w:b/>
          <w:sz w:val="26"/>
          <w:szCs w:val="26"/>
        </w:rPr>
      </w:pPr>
      <w:r w:rsidRPr="00ED3F4C">
        <w:rPr>
          <w:rStyle w:val="8Arial"/>
          <w:rFonts w:ascii="Times New Roman" w:eastAsia="Calibri" w:hAnsi="Times New Roman" w:cs="Times New Roman"/>
          <w:b/>
          <w:sz w:val="26"/>
          <w:szCs w:val="26"/>
          <w:lang w:eastAsia="en-US"/>
        </w:rPr>
        <w:t>Физкультурно-оздоровительная работа</w:t>
      </w:r>
    </w:p>
    <w:p w:rsidR="0047637A" w:rsidRDefault="0047637A" w:rsidP="009C5C13">
      <w:pPr>
        <w:pStyle w:val="5"/>
        <w:shd w:val="clear" w:color="auto" w:fill="auto"/>
        <w:spacing w:after="0" w:line="240" w:lineRule="auto"/>
        <w:ind w:right="20" w:firstLine="709"/>
        <w:jc w:val="both"/>
        <w:rPr>
          <w:rStyle w:val="1"/>
          <w:sz w:val="26"/>
          <w:szCs w:val="26"/>
          <w:lang w:eastAsia="en-US"/>
        </w:rPr>
      </w:pPr>
    </w:p>
    <w:p w:rsidR="0047637A" w:rsidRPr="00ED3F4C" w:rsidRDefault="0047637A" w:rsidP="009C5C13">
      <w:pPr>
        <w:pStyle w:val="5"/>
        <w:shd w:val="clear" w:color="auto" w:fill="auto"/>
        <w:spacing w:after="0" w:line="240" w:lineRule="auto"/>
        <w:ind w:right="20" w:firstLine="709"/>
        <w:jc w:val="both"/>
        <w:rPr>
          <w:sz w:val="26"/>
          <w:szCs w:val="26"/>
        </w:rPr>
      </w:pPr>
      <w:r w:rsidRPr="00ED3F4C">
        <w:rPr>
          <w:rStyle w:val="1"/>
          <w:sz w:val="26"/>
          <w:szCs w:val="26"/>
          <w:lang w:eastAsia="en-US"/>
        </w:rPr>
        <w:t xml:space="preserve">В </w:t>
      </w:r>
      <w:r>
        <w:rPr>
          <w:rStyle w:val="1"/>
          <w:sz w:val="26"/>
          <w:szCs w:val="26"/>
          <w:lang w:eastAsia="en-US"/>
        </w:rPr>
        <w:t>МБ</w:t>
      </w:r>
      <w:r w:rsidRPr="00ED3F4C">
        <w:rPr>
          <w:rStyle w:val="1"/>
          <w:sz w:val="26"/>
          <w:szCs w:val="26"/>
          <w:lang w:eastAsia="en-US"/>
        </w:rPr>
        <w:t>ДОУ проводится постоянная работа по укреплению здоровья детей, закаливанию организма и совершенствованию его функций.</w:t>
      </w:r>
    </w:p>
    <w:p w:rsidR="0047637A" w:rsidRPr="00ED3F4C" w:rsidRDefault="0047637A" w:rsidP="009C5C13">
      <w:pPr>
        <w:pStyle w:val="5"/>
        <w:shd w:val="clear" w:color="auto" w:fill="auto"/>
        <w:spacing w:after="0" w:line="240" w:lineRule="auto"/>
        <w:ind w:right="20" w:firstLine="709"/>
        <w:jc w:val="both"/>
        <w:rPr>
          <w:sz w:val="26"/>
          <w:szCs w:val="26"/>
        </w:rPr>
      </w:pPr>
      <w:r w:rsidRPr="00ED3F4C">
        <w:rPr>
          <w:rStyle w:val="1"/>
          <w:sz w:val="26"/>
          <w:szCs w:val="26"/>
          <w:lang w:eastAsia="en-US"/>
        </w:rPr>
        <w:t xml:space="preserve">В помещениях </w:t>
      </w:r>
      <w:r>
        <w:rPr>
          <w:rStyle w:val="1"/>
          <w:sz w:val="26"/>
          <w:szCs w:val="26"/>
          <w:lang w:eastAsia="en-US"/>
        </w:rPr>
        <w:t>МБ</w:t>
      </w:r>
      <w:r w:rsidRPr="00ED3F4C">
        <w:rPr>
          <w:rStyle w:val="1"/>
          <w:sz w:val="26"/>
          <w:szCs w:val="26"/>
          <w:lang w:eastAsia="en-US"/>
        </w:rPr>
        <w:t>ДОУ поддерживается оптимальный температурный режим, осуществляется регулярное проветривание; дети находятся в помещении в облегченной одежде.</w:t>
      </w:r>
    </w:p>
    <w:p w:rsidR="0047637A" w:rsidRPr="00ED3F4C" w:rsidRDefault="0047637A" w:rsidP="009C5C13">
      <w:pPr>
        <w:ind w:firstLine="709"/>
        <w:jc w:val="both"/>
        <w:rPr>
          <w:sz w:val="26"/>
          <w:szCs w:val="26"/>
        </w:rPr>
      </w:pPr>
      <w:r w:rsidRPr="00ED3F4C">
        <w:rPr>
          <w:sz w:val="26"/>
          <w:szCs w:val="26"/>
        </w:rPr>
        <w:t>Состояние здоровья воспитанников детского сада ежемесячно анализируется старшей медицинской сестрой, заведующим, результаты обследования состояния здоровья детей фиксируются в листах здоровья с рекомендациями для детей, состоящих на диспансерном учете.</w:t>
      </w:r>
    </w:p>
    <w:p w:rsidR="0047637A" w:rsidRPr="00ED3F4C" w:rsidRDefault="0047637A" w:rsidP="009C5C13">
      <w:pPr>
        <w:ind w:firstLine="709"/>
        <w:jc w:val="both"/>
        <w:rPr>
          <w:sz w:val="26"/>
          <w:szCs w:val="26"/>
        </w:rPr>
      </w:pPr>
      <w:r w:rsidRPr="00ED3F4C">
        <w:rPr>
          <w:sz w:val="26"/>
          <w:szCs w:val="26"/>
        </w:rPr>
        <w:t xml:space="preserve">Воспитатели групп ведут наблюдение за поведением детей, врач оценивает физическое развитие, состояние здоровья, дает общую оценку развития ребенка (определяет группу здоровья). </w:t>
      </w:r>
    </w:p>
    <w:p w:rsidR="0047637A" w:rsidRPr="00ED3F4C" w:rsidRDefault="0047637A" w:rsidP="009C5C13">
      <w:pPr>
        <w:pStyle w:val="NormalWeb"/>
        <w:spacing w:before="0" w:beforeAutospacing="0" w:after="0" w:afterAutospacing="0"/>
        <w:ind w:firstLine="709"/>
        <w:jc w:val="both"/>
        <w:rPr>
          <w:rFonts w:ascii="Times New Roman" w:hAnsi="Times New Roman" w:cs="Times New Roman"/>
          <w:sz w:val="26"/>
          <w:szCs w:val="26"/>
        </w:rPr>
      </w:pPr>
      <w:r w:rsidRPr="00ED3F4C">
        <w:rPr>
          <w:rFonts w:ascii="Times New Roman" w:hAnsi="Times New Roman" w:cs="Times New Roman"/>
          <w:sz w:val="26"/>
          <w:szCs w:val="26"/>
        </w:rPr>
        <w:t xml:space="preserve">В начале каждого учебного года педагоги и медицинский персонал </w:t>
      </w:r>
      <w:r>
        <w:rPr>
          <w:rFonts w:ascii="Times New Roman" w:hAnsi="Times New Roman" w:cs="Times New Roman"/>
          <w:sz w:val="26"/>
          <w:szCs w:val="26"/>
        </w:rPr>
        <w:t>МБДОУ</w:t>
      </w:r>
      <w:r w:rsidRPr="00ED3F4C">
        <w:rPr>
          <w:rFonts w:ascii="Times New Roman" w:hAnsi="Times New Roman" w:cs="Times New Roman"/>
          <w:sz w:val="26"/>
          <w:szCs w:val="26"/>
        </w:rPr>
        <w:t xml:space="preserve"> проводит мониторинг состояния здоровья воспитанников, на основании которого планируется система профилактических и оздоровительных мероприятий.</w:t>
      </w:r>
    </w:p>
    <w:p w:rsidR="0047637A" w:rsidRPr="00ED3F4C" w:rsidRDefault="0047637A" w:rsidP="009C5C13">
      <w:pPr>
        <w:ind w:right="566"/>
        <w:jc w:val="both"/>
        <w:rPr>
          <w:b/>
          <w:sz w:val="26"/>
          <w:szCs w:val="26"/>
        </w:rPr>
      </w:pPr>
    </w:p>
    <w:p w:rsidR="0047637A" w:rsidRPr="00ED3F4C" w:rsidRDefault="0047637A" w:rsidP="009C5C13">
      <w:pPr>
        <w:ind w:firstLine="709"/>
        <w:jc w:val="both"/>
        <w:rPr>
          <w:sz w:val="26"/>
          <w:szCs w:val="26"/>
        </w:rPr>
      </w:pPr>
      <w:r w:rsidRPr="00ED3F4C">
        <w:rPr>
          <w:sz w:val="26"/>
          <w:szCs w:val="26"/>
        </w:rPr>
        <w:t>На основе данных комплексной диагностики состояния здоровья, уровня психического, моторного развития детей с учетом индивидуальных особенностей каждого воспитанника определяются как общие для всех, так и индивидуальные направления профилактики заболеваемости. Для этого используется:</w:t>
      </w:r>
    </w:p>
    <w:p w:rsidR="0047637A" w:rsidRPr="00ED3F4C" w:rsidRDefault="0047637A" w:rsidP="00EF53C6">
      <w:pPr>
        <w:numPr>
          <w:ilvl w:val="0"/>
          <w:numId w:val="41"/>
        </w:numPr>
        <w:jc w:val="both"/>
        <w:rPr>
          <w:sz w:val="26"/>
          <w:szCs w:val="26"/>
        </w:rPr>
      </w:pPr>
      <w:r w:rsidRPr="00ED3F4C">
        <w:rPr>
          <w:sz w:val="26"/>
          <w:szCs w:val="26"/>
        </w:rPr>
        <w:t xml:space="preserve"> Профилактические прививки (по плану)</w:t>
      </w:r>
    </w:p>
    <w:p w:rsidR="0047637A" w:rsidRPr="00ED3F4C" w:rsidRDefault="0047637A" w:rsidP="00EF53C6">
      <w:pPr>
        <w:numPr>
          <w:ilvl w:val="0"/>
          <w:numId w:val="41"/>
        </w:numPr>
        <w:jc w:val="both"/>
        <w:rPr>
          <w:sz w:val="26"/>
          <w:szCs w:val="26"/>
        </w:rPr>
      </w:pPr>
      <w:r w:rsidRPr="00ED3F4C">
        <w:rPr>
          <w:sz w:val="26"/>
          <w:szCs w:val="26"/>
        </w:rPr>
        <w:t xml:space="preserve"> Иммуномодуляторы - экстракт элеутеррокока (сезонно)</w:t>
      </w:r>
    </w:p>
    <w:p w:rsidR="0047637A" w:rsidRPr="00ED3F4C" w:rsidRDefault="0047637A" w:rsidP="00EF53C6">
      <w:pPr>
        <w:numPr>
          <w:ilvl w:val="0"/>
          <w:numId w:val="41"/>
        </w:numPr>
        <w:jc w:val="both"/>
        <w:rPr>
          <w:sz w:val="26"/>
          <w:szCs w:val="26"/>
        </w:rPr>
      </w:pPr>
      <w:r w:rsidRPr="00ED3F4C">
        <w:rPr>
          <w:sz w:val="26"/>
          <w:szCs w:val="26"/>
        </w:rPr>
        <w:t xml:space="preserve"> Аскорбиновая кислота (в течение года)</w:t>
      </w:r>
    </w:p>
    <w:p w:rsidR="0047637A" w:rsidRPr="00ED3F4C" w:rsidRDefault="0047637A" w:rsidP="00EF53C6">
      <w:pPr>
        <w:numPr>
          <w:ilvl w:val="0"/>
          <w:numId w:val="41"/>
        </w:numPr>
        <w:jc w:val="both"/>
        <w:rPr>
          <w:sz w:val="26"/>
          <w:szCs w:val="26"/>
        </w:rPr>
      </w:pPr>
      <w:r w:rsidRPr="00ED3F4C">
        <w:rPr>
          <w:sz w:val="26"/>
          <w:szCs w:val="26"/>
        </w:rPr>
        <w:t xml:space="preserve"> Оксолиновая мазь (в период роста простудных заболеваний)</w:t>
      </w:r>
    </w:p>
    <w:p w:rsidR="0047637A" w:rsidRPr="00ED3F4C" w:rsidRDefault="0047637A" w:rsidP="00EF53C6">
      <w:pPr>
        <w:numPr>
          <w:ilvl w:val="0"/>
          <w:numId w:val="41"/>
        </w:numPr>
        <w:jc w:val="both"/>
        <w:rPr>
          <w:sz w:val="26"/>
          <w:szCs w:val="26"/>
        </w:rPr>
      </w:pPr>
      <w:r w:rsidRPr="00ED3F4C">
        <w:rPr>
          <w:sz w:val="26"/>
          <w:szCs w:val="26"/>
        </w:rPr>
        <w:t xml:space="preserve"> Витаминизация третьих блюд (постоянно)</w:t>
      </w:r>
    </w:p>
    <w:p w:rsidR="0047637A" w:rsidRPr="00ED3F4C" w:rsidRDefault="0047637A" w:rsidP="00EF53C6">
      <w:pPr>
        <w:numPr>
          <w:ilvl w:val="0"/>
          <w:numId w:val="41"/>
        </w:numPr>
        <w:jc w:val="both"/>
        <w:rPr>
          <w:sz w:val="26"/>
          <w:szCs w:val="26"/>
        </w:rPr>
      </w:pPr>
      <w:r w:rsidRPr="00ED3F4C">
        <w:rPr>
          <w:sz w:val="26"/>
          <w:szCs w:val="26"/>
        </w:rPr>
        <w:t xml:space="preserve"> Антиструмин (профилактика заболеваний щитовидной железы)</w:t>
      </w:r>
    </w:p>
    <w:p w:rsidR="0047637A" w:rsidRPr="00ED3F4C" w:rsidRDefault="0047637A" w:rsidP="00EF53C6">
      <w:pPr>
        <w:numPr>
          <w:ilvl w:val="0"/>
          <w:numId w:val="41"/>
        </w:numPr>
        <w:jc w:val="both"/>
        <w:rPr>
          <w:sz w:val="26"/>
          <w:szCs w:val="26"/>
        </w:rPr>
      </w:pPr>
      <w:r w:rsidRPr="00ED3F4C">
        <w:rPr>
          <w:sz w:val="26"/>
          <w:szCs w:val="26"/>
        </w:rPr>
        <w:t xml:space="preserve"> Фитонцидотерапия (лук, чеснок в первое блюдо и в виде бутербродов)</w:t>
      </w:r>
    </w:p>
    <w:p w:rsidR="0047637A" w:rsidRPr="00ED3F4C" w:rsidRDefault="0047637A" w:rsidP="00EF53C6">
      <w:pPr>
        <w:numPr>
          <w:ilvl w:val="0"/>
          <w:numId w:val="41"/>
        </w:numPr>
        <w:jc w:val="both"/>
        <w:rPr>
          <w:sz w:val="26"/>
          <w:szCs w:val="26"/>
        </w:rPr>
      </w:pPr>
      <w:r w:rsidRPr="00ED3F4C">
        <w:rPr>
          <w:sz w:val="26"/>
          <w:szCs w:val="26"/>
        </w:rPr>
        <w:t xml:space="preserve"> Чесночные «киндеры»</w:t>
      </w:r>
    </w:p>
    <w:p w:rsidR="0047637A" w:rsidRPr="00ED3F4C" w:rsidRDefault="0047637A" w:rsidP="00EF53C6">
      <w:pPr>
        <w:numPr>
          <w:ilvl w:val="0"/>
          <w:numId w:val="41"/>
        </w:numPr>
        <w:jc w:val="both"/>
        <w:rPr>
          <w:sz w:val="26"/>
          <w:szCs w:val="26"/>
        </w:rPr>
      </w:pPr>
      <w:r w:rsidRPr="00ED3F4C">
        <w:rPr>
          <w:sz w:val="26"/>
          <w:szCs w:val="26"/>
        </w:rPr>
        <w:t xml:space="preserve"> Профилактическое полоскание горла настоями трав (по схеме)</w:t>
      </w:r>
    </w:p>
    <w:p w:rsidR="0047637A" w:rsidRPr="00ED3F4C" w:rsidRDefault="0047637A" w:rsidP="00EF53C6">
      <w:pPr>
        <w:numPr>
          <w:ilvl w:val="0"/>
          <w:numId w:val="41"/>
        </w:numPr>
        <w:jc w:val="both"/>
        <w:rPr>
          <w:sz w:val="26"/>
          <w:szCs w:val="26"/>
        </w:rPr>
      </w:pPr>
      <w:r w:rsidRPr="00ED3F4C">
        <w:rPr>
          <w:sz w:val="26"/>
          <w:szCs w:val="26"/>
        </w:rPr>
        <w:t xml:space="preserve"> Сон без маек</w:t>
      </w:r>
    </w:p>
    <w:p w:rsidR="0047637A" w:rsidRPr="00ED3F4C" w:rsidRDefault="0047637A" w:rsidP="00EF53C6">
      <w:pPr>
        <w:numPr>
          <w:ilvl w:val="0"/>
          <w:numId w:val="41"/>
        </w:numPr>
        <w:jc w:val="both"/>
        <w:rPr>
          <w:sz w:val="26"/>
          <w:szCs w:val="26"/>
        </w:rPr>
      </w:pPr>
      <w:r w:rsidRPr="00ED3F4C">
        <w:rPr>
          <w:sz w:val="26"/>
          <w:szCs w:val="26"/>
        </w:rPr>
        <w:t xml:space="preserve"> Полоскание рта чесночной настойкой</w:t>
      </w:r>
    </w:p>
    <w:p w:rsidR="0047637A" w:rsidRPr="00ED3F4C" w:rsidRDefault="0047637A" w:rsidP="00EF53C6">
      <w:pPr>
        <w:numPr>
          <w:ilvl w:val="0"/>
          <w:numId w:val="41"/>
        </w:numPr>
        <w:jc w:val="both"/>
        <w:rPr>
          <w:sz w:val="26"/>
          <w:szCs w:val="26"/>
        </w:rPr>
      </w:pPr>
      <w:r w:rsidRPr="00ED3F4C">
        <w:rPr>
          <w:sz w:val="26"/>
          <w:szCs w:val="26"/>
        </w:rPr>
        <w:t xml:space="preserve"> Полоскание рта отварами трав, солевым раствором</w:t>
      </w:r>
    </w:p>
    <w:p w:rsidR="0047637A" w:rsidRPr="00ED3F4C" w:rsidRDefault="0047637A" w:rsidP="00EF53C6">
      <w:pPr>
        <w:numPr>
          <w:ilvl w:val="0"/>
          <w:numId w:val="41"/>
        </w:numPr>
        <w:jc w:val="both"/>
        <w:rPr>
          <w:sz w:val="26"/>
          <w:szCs w:val="26"/>
        </w:rPr>
      </w:pPr>
      <w:r w:rsidRPr="00ED3F4C">
        <w:rPr>
          <w:sz w:val="26"/>
          <w:szCs w:val="26"/>
        </w:rPr>
        <w:t xml:space="preserve"> Фиточай</w:t>
      </w:r>
    </w:p>
    <w:p w:rsidR="0047637A" w:rsidRPr="00ED3F4C" w:rsidRDefault="0047637A" w:rsidP="00EF53C6">
      <w:pPr>
        <w:numPr>
          <w:ilvl w:val="0"/>
          <w:numId w:val="41"/>
        </w:numPr>
        <w:jc w:val="both"/>
        <w:rPr>
          <w:sz w:val="26"/>
          <w:szCs w:val="26"/>
        </w:rPr>
      </w:pPr>
      <w:r w:rsidRPr="00ED3F4C">
        <w:rPr>
          <w:sz w:val="26"/>
          <w:szCs w:val="26"/>
        </w:rPr>
        <w:t xml:space="preserve"> Самомассаж</w:t>
      </w:r>
    </w:p>
    <w:p w:rsidR="0047637A" w:rsidRPr="00ED3F4C" w:rsidRDefault="0047637A" w:rsidP="009C5C13">
      <w:pPr>
        <w:ind w:firstLine="709"/>
        <w:jc w:val="both"/>
        <w:rPr>
          <w:sz w:val="26"/>
          <w:szCs w:val="26"/>
        </w:rPr>
      </w:pPr>
      <w:r w:rsidRPr="00ED3F4C">
        <w:rPr>
          <w:sz w:val="26"/>
          <w:szCs w:val="26"/>
        </w:rPr>
        <w:t>Проводится комплекс закаливающих процедур с учетом состояния здоровья ребенка и его личностных особенностей.</w:t>
      </w:r>
    </w:p>
    <w:p w:rsidR="0047637A" w:rsidRPr="00ED3F4C" w:rsidRDefault="0047637A" w:rsidP="009C5C13">
      <w:pPr>
        <w:ind w:firstLine="709"/>
        <w:jc w:val="both"/>
        <w:rPr>
          <w:sz w:val="26"/>
          <w:szCs w:val="26"/>
        </w:rPr>
      </w:pPr>
      <w:r w:rsidRPr="00ED3F4C">
        <w:rPr>
          <w:sz w:val="26"/>
          <w:szCs w:val="26"/>
        </w:rPr>
        <w:t xml:space="preserve">В </w:t>
      </w:r>
      <w:r>
        <w:rPr>
          <w:sz w:val="26"/>
          <w:szCs w:val="26"/>
        </w:rPr>
        <w:t>МБ</w:t>
      </w:r>
      <w:r w:rsidRPr="00ED3F4C">
        <w:rPr>
          <w:sz w:val="26"/>
          <w:szCs w:val="26"/>
        </w:rPr>
        <w:t>ДОУ используется система закаливания, предусматривающая постепенность, последовательность, систематичность, комплексность, учет индивидуальных особенностей ребенка.</w:t>
      </w:r>
    </w:p>
    <w:p w:rsidR="0047637A" w:rsidRPr="00ED3F4C" w:rsidRDefault="0047637A" w:rsidP="009C5C13">
      <w:pPr>
        <w:ind w:firstLine="709"/>
        <w:jc w:val="both"/>
        <w:rPr>
          <w:sz w:val="26"/>
          <w:szCs w:val="26"/>
        </w:rPr>
      </w:pPr>
      <w:r w:rsidRPr="00ED3F4C">
        <w:rPr>
          <w:sz w:val="26"/>
          <w:szCs w:val="26"/>
        </w:rPr>
        <w:t xml:space="preserve">В период заболеваний верхних дыхательных путей дети получают долечивание в </w:t>
      </w:r>
      <w:r>
        <w:rPr>
          <w:sz w:val="26"/>
          <w:szCs w:val="26"/>
        </w:rPr>
        <w:t>МБ</w:t>
      </w:r>
      <w:r w:rsidRPr="00ED3F4C">
        <w:rPr>
          <w:sz w:val="26"/>
          <w:szCs w:val="26"/>
        </w:rPr>
        <w:t xml:space="preserve">ДОУ, в основном, путем применения физиопроцедур, что способствует более быстрому и стойкому выздоровлению. </w:t>
      </w:r>
    </w:p>
    <w:p w:rsidR="0047637A" w:rsidRPr="00ED3F4C" w:rsidRDefault="0047637A" w:rsidP="009C5C13">
      <w:pPr>
        <w:ind w:firstLine="709"/>
        <w:jc w:val="both"/>
        <w:rPr>
          <w:sz w:val="26"/>
          <w:szCs w:val="26"/>
        </w:rPr>
      </w:pPr>
      <w:r w:rsidRPr="00ED3F4C">
        <w:rPr>
          <w:sz w:val="26"/>
          <w:szCs w:val="26"/>
        </w:rPr>
        <w:t xml:space="preserve">Для сохранения психического здоровья детей раннего возраста применяется комплекс медико-педагогических мероприятий направленных на облегчение процесса адаптации детей к условиям детского сада. </w:t>
      </w:r>
    </w:p>
    <w:p w:rsidR="0047637A" w:rsidRPr="00ED3F4C" w:rsidRDefault="0047637A" w:rsidP="009C5C13">
      <w:pPr>
        <w:ind w:firstLine="709"/>
        <w:jc w:val="both"/>
        <w:rPr>
          <w:sz w:val="26"/>
          <w:szCs w:val="26"/>
        </w:rPr>
      </w:pPr>
      <w:r w:rsidRPr="00ED3F4C">
        <w:rPr>
          <w:sz w:val="26"/>
          <w:szCs w:val="26"/>
        </w:rPr>
        <w:t>Период адаптации включает в себя систему комплексной реабилитации, педагоги стремятся создать благоприятные и комфортные условия в группах с учетом состояния здоровья и поведения детей. С этой целью разработан алгоритм совместных мероприятий ДОУ и семьи по облегчению процесса адаптации.</w:t>
      </w:r>
    </w:p>
    <w:p w:rsidR="0047637A" w:rsidRPr="00ED3F4C" w:rsidRDefault="0047637A" w:rsidP="009C5C13">
      <w:pPr>
        <w:ind w:firstLine="709"/>
        <w:jc w:val="both"/>
        <w:rPr>
          <w:sz w:val="26"/>
          <w:szCs w:val="26"/>
        </w:rPr>
      </w:pPr>
      <w:r w:rsidRPr="00ED3F4C">
        <w:rPr>
          <w:sz w:val="26"/>
          <w:szCs w:val="26"/>
        </w:rPr>
        <w:t>На вновь прибывших д</w:t>
      </w:r>
      <w:r>
        <w:rPr>
          <w:sz w:val="26"/>
          <w:szCs w:val="26"/>
        </w:rPr>
        <w:t>етей заполняется лист адаптации.</w:t>
      </w:r>
      <w:r w:rsidRPr="00ED3F4C">
        <w:rPr>
          <w:sz w:val="26"/>
          <w:szCs w:val="26"/>
        </w:rPr>
        <w:t xml:space="preserve"> Мероприятия по адаптации вновь поступивших детей проходит в системе, которая предполагает щадящий режим, неполный день пребывания ребенка в детском саду, кратковременное пребывание родителей в группе и на прогулках.</w:t>
      </w:r>
    </w:p>
    <w:p w:rsidR="0047637A" w:rsidRPr="00ED3F4C" w:rsidRDefault="0047637A" w:rsidP="009C5C13">
      <w:pPr>
        <w:ind w:firstLine="709"/>
        <w:jc w:val="both"/>
        <w:rPr>
          <w:sz w:val="26"/>
          <w:szCs w:val="26"/>
        </w:rPr>
      </w:pPr>
      <w:r w:rsidRPr="00ED3F4C">
        <w:rPr>
          <w:sz w:val="26"/>
          <w:szCs w:val="26"/>
        </w:rPr>
        <w:t>С целью профилактики детского травматизма и соблюдения техники безопасности проводятся инструктажи, беседы, консультации для детей, педагогов и родителей, в уголок для родителей помещается информация о профилактике заболеваний, с детьми проводятся занятия по ОБЖ, формированию представлений и навыков ЗОЖ.</w:t>
      </w:r>
    </w:p>
    <w:p w:rsidR="0047637A" w:rsidRPr="00ED3F4C" w:rsidRDefault="0047637A" w:rsidP="009C5C13">
      <w:pPr>
        <w:ind w:firstLine="709"/>
        <w:jc w:val="both"/>
        <w:rPr>
          <w:sz w:val="26"/>
          <w:szCs w:val="26"/>
        </w:rPr>
      </w:pPr>
    </w:p>
    <w:p w:rsidR="0047637A" w:rsidRPr="00ED3F4C" w:rsidRDefault="0047637A" w:rsidP="009C5C13">
      <w:pPr>
        <w:jc w:val="both"/>
        <w:rPr>
          <w:sz w:val="26"/>
          <w:szCs w:val="26"/>
        </w:rPr>
      </w:pPr>
      <w:r>
        <w:rPr>
          <w:noProof/>
        </w:rPr>
      </w:r>
      <w:r w:rsidRPr="003978A7">
        <w:rPr>
          <w:noProof/>
          <w:sz w:val="26"/>
          <w:szCs w:val="26"/>
        </w:rPr>
        <w:pict>
          <v:group id="Полотно 30" o:spid="_x0000_s1026" editas="canvas" style="width:480.25pt;height:291.85pt;mso-position-horizontal-relative:char;mso-position-vertical-relative:line" coordsize="60991,37058">
            <v:shape id="_x0000_s1027" type="#_x0000_t75" style="position:absolute;width:60991;height:37058;visibility:visible">
              <v:fill o:detectmouseclick="t"/>
              <v:path o:connecttype="none"/>
            </v:shape>
            <v:rect id="Rectangle 4" o:spid="_x0000_s1028" style="position:absolute;left:13716;width:34291;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47637A" w:rsidRPr="00921F13" w:rsidRDefault="0047637A" w:rsidP="009C5C13">
                    <w:pPr>
                      <w:jc w:val="center"/>
                      <w:rPr>
                        <w:b/>
                      </w:rPr>
                    </w:pPr>
                    <w:r w:rsidRPr="00921F13">
                      <w:rPr>
                        <w:b/>
                      </w:rPr>
                      <w:t>Комплекс медицинской реабилитации ЧБД</w:t>
                    </w:r>
                  </w:p>
                </w:txbxContent>
              </v:textbox>
            </v:rect>
            <v:rect id="Rectangle 5" o:spid="_x0000_s1029" style="position:absolute;left:3433;top:4568;width:12566;height:3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7637A" w:rsidRPr="00C7324D" w:rsidRDefault="0047637A" w:rsidP="009C5C13">
                    <w:pPr>
                      <w:jc w:val="center"/>
                      <w:rPr>
                        <w:sz w:val="18"/>
                        <w:szCs w:val="18"/>
                      </w:rPr>
                    </w:pPr>
                    <w:r w:rsidRPr="00C7324D">
                      <w:rPr>
                        <w:sz w:val="18"/>
                        <w:szCs w:val="18"/>
                      </w:rPr>
                      <w:t>рациональный режим дня и питание</w:t>
                    </w:r>
                  </w:p>
                </w:txbxContent>
              </v:textbox>
            </v:rect>
            <v:rect id="Rectangle 6" o:spid="_x0000_s1030" style="position:absolute;left:24221;top:16000;width:12360;height:45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7637A" w:rsidRPr="001D3BFD" w:rsidRDefault="0047637A" w:rsidP="009C5C13">
                    <w:pPr>
                      <w:jc w:val="center"/>
                    </w:pPr>
                    <w:r w:rsidRPr="001D3BFD">
                      <w:t>закаливающие мероприятия</w:t>
                    </w:r>
                  </w:p>
                </w:txbxContent>
              </v:textbox>
            </v:rect>
            <v:rect id="Rectangle 7" o:spid="_x0000_s1031" style="position:absolute;left:37723;top:17140;width:7992;height:28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7637A" w:rsidRPr="001D3BFD" w:rsidRDefault="0047637A" w:rsidP="009C5C13">
                    <w:pPr>
                      <w:jc w:val="center"/>
                    </w:pPr>
                    <w:r w:rsidRPr="001D3BFD">
                      <w:t>воздухом</w:t>
                    </w:r>
                  </w:p>
                </w:txbxContent>
              </v:textbox>
            </v:rect>
            <v:rect id="Rectangle 8" o:spid="_x0000_s1032" style="position:absolute;left:40006;top:13712;width:5692;height:2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7637A" w:rsidRPr="001D3BFD" w:rsidRDefault="0047637A" w:rsidP="009C5C13">
                    <w:pPr>
                      <w:jc w:val="center"/>
                    </w:pPr>
                    <w:r>
                      <w:t>водой</w:t>
                    </w:r>
                  </w:p>
                </w:txbxContent>
              </v:textbox>
            </v:rect>
            <v:rect id="Rectangle 9" o:spid="_x0000_s1033" style="position:absolute;left:38864;top:20566;width:6850;height:2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47637A" w:rsidRPr="001D3BFD" w:rsidRDefault="0047637A" w:rsidP="009C5C13">
                    <w:pPr>
                      <w:jc w:val="center"/>
                    </w:pPr>
                    <w:r>
                      <w:t>солнце</w:t>
                    </w:r>
                  </w:p>
                </w:txbxContent>
              </v:textbox>
            </v:rect>
            <v:rect id="Rectangle 10" o:spid="_x0000_s1034" style="position:absolute;left:48007;top:4568;width:12574;height:11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7637A" w:rsidRPr="001D3BFD" w:rsidRDefault="0047637A" w:rsidP="009C5C13">
                    <w:pPr>
                      <w:rPr>
                        <w:sz w:val="16"/>
                        <w:szCs w:val="16"/>
                      </w:rPr>
                    </w:pPr>
                    <w:r>
                      <w:rPr>
                        <w:sz w:val="16"/>
                        <w:szCs w:val="16"/>
                      </w:rPr>
                      <w:t xml:space="preserve">- </w:t>
                    </w:r>
                    <w:r w:rsidRPr="001D3BFD">
                      <w:rPr>
                        <w:sz w:val="16"/>
                        <w:szCs w:val="16"/>
                      </w:rPr>
                      <w:t>умывание водой шеи, верхней части груди, рук до плеч</w:t>
                    </w:r>
                  </w:p>
                  <w:p w:rsidR="0047637A" w:rsidRDefault="0047637A" w:rsidP="009C5C13">
                    <w:pPr>
                      <w:rPr>
                        <w:sz w:val="16"/>
                        <w:szCs w:val="16"/>
                      </w:rPr>
                    </w:pPr>
                    <w:r>
                      <w:rPr>
                        <w:sz w:val="16"/>
                        <w:szCs w:val="16"/>
                      </w:rPr>
                      <w:t xml:space="preserve">- </w:t>
                    </w:r>
                    <w:r w:rsidRPr="001D3BFD">
                      <w:rPr>
                        <w:sz w:val="16"/>
                        <w:szCs w:val="16"/>
                      </w:rPr>
                      <w:t>полоскание горла</w:t>
                    </w:r>
                  </w:p>
                  <w:p w:rsidR="0047637A" w:rsidRPr="001D3BFD" w:rsidRDefault="0047637A" w:rsidP="009C5C13">
                    <w:pPr>
                      <w:rPr>
                        <w:sz w:val="16"/>
                        <w:szCs w:val="16"/>
                      </w:rPr>
                    </w:pPr>
                    <w:r>
                      <w:rPr>
                        <w:sz w:val="16"/>
                        <w:szCs w:val="16"/>
                      </w:rPr>
                      <w:t xml:space="preserve">- «Рижский» метод </w:t>
                    </w:r>
                  </w:p>
                  <w:p w:rsidR="0047637A" w:rsidRDefault="0047637A" w:rsidP="009C5C13">
                    <w:pPr>
                      <w:rPr>
                        <w:sz w:val="16"/>
                        <w:szCs w:val="16"/>
                      </w:rPr>
                    </w:pPr>
                    <w:r>
                      <w:rPr>
                        <w:sz w:val="16"/>
                        <w:szCs w:val="16"/>
                      </w:rPr>
                      <w:t xml:space="preserve">- </w:t>
                    </w:r>
                    <w:r w:rsidRPr="001D3BFD">
                      <w:rPr>
                        <w:sz w:val="16"/>
                        <w:szCs w:val="16"/>
                      </w:rPr>
                      <w:t>бассейн</w:t>
                    </w:r>
                    <w:r>
                      <w:rPr>
                        <w:sz w:val="16"/>
                        <w:szCs w:val="16"/>
                      </w:rPr>
                      <w:t xml:space="preserve"> (2 р в неделю)</w:t>
                    </w:r>
                  </w:p>
                  <w:p w:rsidR="0047637A" w:rsidRDefault="0047637A" w:rsidP="009C5C13">
                    <w:pPr>
                      <w:rPr>
                        <w:sz w:val="16"/>
                        <w:szCs w:val="16"/>
                      </w:rPr>
                    </w:pPr>
                    <w:r>
                      <w:rPr>
                        <w:sz w:val="16"/>
                        <w:szCs w:val="16"/>
                      </w:rPr>
                      <w:t>- гидромассаж стоп (по показаниям)</w:t>
                    </w:r>
                  </w:p>
                </w:txbxContent>
              </v:textbox>
            </v:rect>
            <v:rect id="Rectangle 11" o:spid="_x0000_s1035" style="position:absolute;left:48007;top:27435;width:12574;height:6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47637A" w:rsidRDefault="0047637A" w:rsidP="009C5C13">
                    <w:pPr>
                      <w:rPr>
                        <w:sz w:val="18"/>
                        <w:szCs w:val="18"/>
                      </w:rPr>
                    </w:pPr>
                    <w:r>
                      <w:rPr>
                        <w:sz w:val="18"/>
                        <w:szCs w:val="18"/>
                      </w:rPr>
                      <w:t>- летом - солнечные ванны</w:t>
                    </w:r>
                  </w:p>
                </w:txbxContent>
              </v:textbox>
            </v:rect>
            <v:rect id="Rectangle 12" o:spid="_x0000_s1036" style="position:absolute;left:22857;top:23999;width:19433;height:10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47637A" w:rsidRPr="001D3BFD" w:rsidRDefault="0047637A" w:rsidP="009C5C13">
                    <w:pPr>
                      <w:jc w:val="center"/>
                      <w:rPr>
                        <w:sz w:val="18"/>
                        <w:szCs w:val="18"/>
                      </w:rPr>
                    </w:pPr>
                    <w:r w:rsidRPr="001D3BFD">
                      <w:rPr>
                        <w:sz w:val="16"/>
                        <w:szCs w:val="16"/>
                      </w:rPr>
                      <w:t>закаливание носоглотки чесночным раствором - полоскание горла, кому необходимо капают в нос: применяется как лекарственное средство</w:t>
                    </w:r>
                    <w:r>
                      <w:rPr>
                        <w:sz w:val="16"/>
                        <w:szCs w:val="16"/>
                      </w:rPr>
                      <w:t xml:space="preserve"> против</w:t>
                    </w:r>
                    <w:r w:rsidRPr="001D3BFD">
                      <w:rPr>
                        <w:sz w:val="16"/>
                        <w:szCs w:val="16"/>
                      </w:rPr>
                      <w:t xml:space="preserve"> </w:t>
                    </w:r>
                    <w:r>
                      <w:rPr>
                        <w:sz w:val="16"/>
                        <w:szCs w:val="16"/>
                      </w:rPr>
                      <w:t>ОРЗ, ОРВИ</w:t>
                    </w:r>
                    <w:r w:rsidRPr="001D3BFD">
                      <w:rPr>
                        <w:sz w:val="16"/>
                        <w:szCs w:val="16"/>
                      </w:rPr>
                      <w:t xml:space="preserve"> с 1 октября по 30 апреля ежедневно после заня</w:t>
                    </w:r>
                    <w:r>
                      <w:rPr>
                        <w:sz w:val="16"/>
                        <w:szCs w:val="16"/>
                      </w:rPr>
                      <w:t>тий, перед выходом на прогулку</w:t>
                    </w:r>
                  </w:p>
                </w:txbxContent>
              </v:textbox>
            </v:rect>
            <v:rect id="Rectangle 13" o:spid="_x0000_s1037" style="position:absolute;left:20574;top:5716;width:18299;height:8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47637A" w:rsidRPr="00C7324D" w:rsidRDefault="0047637A" w:rsidP="009C5C13">
                    <w:pPr>
                      <w:jc w:val="center"/>
                      <w:rPr>
                        <w:sz w:val="18"/>
                        <w:szCs w:val="18"/>
                      </w:rPr>
                    </w:pPr>
                    <w:r w:rsidRPr="00C7324D">
                      <w:rPr>
                        <w:sz w:val="18"/>
                        <w:szCs w:val="18"/>
                      </w:rPr>
                      <w:t>физическое воспитание с дозированной нагрузкой в соответствии с уровнем здоровья и состоянием кардиореспираторной системы</w:t>
                    </w:r>
                  </w:p>
                </w:txbxContent>
              </v:textbox>
            </v:rect>
            <v:rect id="Rectangle 14" o:spid="_x0000_s1038" style="position:absolute;top:28576;width:20574;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47637A" w:rsidRPr="00921F13" w:rsidRDefault="0047637A" w:rsidP="009C5C13">
                    <w:pPr>
                      <w:rPr>
                        <w:sz w:val="18"/>
                        <w:szCs w:val="18"/>
                      </w:rPr>
                    </w:pPr>
                    <w:r w:rsidRPr="00921F13">
                      <w:rPr>
                        <w:sz w:val="18"/>
                        <w:szCs w:val="18"/>
                      </w:rPr>
                      <w:t>практически апробированные и</w:t>
                    </w:r>
                    <w:r w:rsidRPr="00921F13">
                      <w:rPr>
                        <w:sz w:val="26"/>
                        <w:szCs w:val="26"/>
                      </w:rPr>
                      <w:t xml:space="preserve"> </w:t>
                    </w:r>
                    <w:r w:rsidRPr="00921F13">
                      <w:rPr>
                        <w:sz w:val="18"/>
                        <w:szCs w:val="18"/>
                      </w:rPr>
                      <w:t>разрешенные методики нетрадиционного</w:t>
                    </w:r>
                    <w:r w:rsidRPr="00921F13">
                      <w:rPr>
                        <w:sz w:val="26"/>
                        <w:szCs w:val="26"/>
                      </w:rPr>
                      <w:t xml:space="preserve"> </w:t>
                    </w:r>
                    <w:r w:rsidRPr="00921F13">
                      <w:rPr>
                        <w:sz w:val="18"/>
                        <w:szCs w:val="18"/>
                      </w:rPr>
                      <w:t>оздоровления детей</w:t>
                    </w:r>
                  </w:p>
                </w:txbxContent>
              </v:textbox>
            </v:rect>
            <v:rect id="Rectangle 15" o:spid="_x0000_s1039" style="position:absolute;left:1141;top:9145;width:17150;height:10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47637A" w:rsidRDefault="0047637A" w:rsidP="009C5C13">
                    <w:pPr>
                      <w:rPr>
                        <w:sz w:val="18"/>
                        <w:szCs w:val="18"/>
                      </w:rPr>
                    </w:pPr>
                    <w:r>
                      <w:rPr>
                        <w:sz w:val="18"/>
                        <w:szCs w:val="18"/>
                      </w:rPr>
                      <w:t>противорецидивное лечение:</w:t>
                    </w:r>
                  </w:p>
                  <w:p w:rsidR="0047637A" w:rsidRDefault="0047637A" w:rsidP="009C5C13">
                    <w:pPr>
                      <w:rPr>
                        <w:sz w:val="18"/>
                        <w:szCs w:val="18"/>
                      </w:rPr>
                    </w:pPr>
                    <w:r>
                      <w:rPr>
                        <w:sz w:val="18"/>
                        <w:szCs w:val="18"/>
                      </w:rPr>
                      <w:t>- иммунореабилитация</w:t>
                    </w:r>
                  </w:p>
                  <w:p w:rsidR="0047637A" w:rsidRPr="00C7324D" w:rsidRDefault="0047637A" w:rsidP="009C5C13">
                    <w:pPr>
                      <w:rPr>
                        <w:sz w:val="18"/>
                        <w:szCs w:val="18"/>
                      </w:rPr>
                    </w:pPr>
                    <w:r>
                      <w:rPr>
                        <w:sz w:val="18"/>
                        <w:szCs w:val="18"/>
                      </w:rPr>
                      <w:t>- неврологическая реабилитация</w:t>
                    </w:r>
                  </w:p>
                </w:txbxContent>
              </v:textbox>
            </v:rect>
            <v:rect id="Rectangle 16" o:spid="_x0000_s1040" style="position:absolute;left:48007;top:17142;width:12574;height:9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47637A" w:rsidRPr="00C7324D" w:rsidRDefault="0047637A" w:rsidP="009C5C13">
                    <w:pPr>
                      <w:rPr>
                        <w:sz w:val="16"/>
                        <w:szCs w:val="16"/>
                      </w:rPr>
                    </w:pPr>
                    <w:r w:rsidRPr="00C7324D">
                      <w:rPr>
                        <w:sz w:val="16"/>
                        <w:szCs w:val="16"/>
                      </w:rPr>
                      <w:t>- прогулки 2 раза в день</w:t>
                    </w:r>
                  </w:p>
                  <w:p w:rsidR="0047637A" w:rsidRPr="00C7324D" w:rsidRDefault="0047637A" w:rsidP="009C5C13">
                    <w:pPr>
                      <w:rPr>
                        <w:sz w:val="16"/>
                        <w:szCs w:val="16"/>
                      </w:rPr>
                    </w:pPr>
                    <w:r w:rsidRPr="00C7324D">
                      <w:rPr>
                        <w:sz w:val="16"/>
                        <w:szCs w:val="16"/>
                      </w:rPr>
                      <w:t>- воздушные ванны с утренней гимнастикой</w:t>
                    </w:r>
                  </w:p>
                  <w:p w:rsidR="0047637A" w:rsidRPr="00C7324D" w:rsidRDefault="0047637A" w:rsidP="009C5C13">
                    <w:pPr>
                      <w:rPr>
                        <w:sz w:val="16"/>
                        <w:szCs w:val="16"/>
                      </w:rPr>
                    </w:pPr>
                    <w:r w:rsidRPr="00C7324D">
                      <w:rPr>
                        <w:sz w:val="16"/>
                        <w:szCs w:val="16"/>
                      </w:rPr>
                      <w:t>- гимнастика пробуждения 5 – 10 минут</w:t>
                    </w:r>
                  </w:p>
                </w:txbxContent>
              </v:textbox>
            </v:rect>
            <v:line id="Line 17" o:spid="_x0000_s1041" style="position:absolute;visibility:visible" from="30865,3428" to="30865,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8" o:spid="_x0000_s1042" style="position:absolute;visibility:visible" from="30865,13713" to="3086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3" style="position:absolute;visibility:visible" from="30865,20570" to="30865,2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0" o:spid="_x0000_s1044" style="position:absolute;flip:y;visibility:visible" from="36574,14862" to="40007,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21" o:spid="_x0000_s1045" style="position:absolute;visibility:visible" from="36574,18290" to="37723,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 from="36574,19430" to="38865,2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flip:y;visibility:visible" from="45723,11433" to="48007,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4" o:spid="_x0000_s1048" style="position:absolute;visibility:visible" from="45723,18290" to="48007,1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9" style="position:absolute;visibility:visible" from="44582,22859" to="48007,2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rect id="Rectangle 26" o:spid="_x0000_s1050" style="position:absolute;left:3433;top:20570;width:12566;height:40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47637A" w:rsidRPr="00FD4F62" w:rsidRDefault="0047637A" w:rsidP="009C5C13">
                    <w:pPr>
                      <w:jc w:val="both"/>
                      <w:rPr>
                        <w:sz w:val="18"/>
                        <w:szCs w:val="18"/>
                      </w:rPr>
                    </w:pPr>
                    <w:r w:rsidRPr="00FD4F62">
                      <w:rPr>
                        <w:sz w:val="18"/>
                        <w:szCs w:val="18"/>
                      </w:rPr>
                      <w:t>обработка слизистых (по показаниям)</w:t>
                    </w:r>
                  </w:p>
                  <w:p w:rsidR="0047637A" w:rsidRPr="000914EE" w:rsidRDefault="0047637A" w:rsidP="009C5C13">
                    <w:pPr>
                      <w:rPr>
                        <w:sz w:val="18"/>
                        <w:szCs w:val="18"/>
                      </w:rPr>
                    </w:pPr>
                  </w:p>
                </w:txbxContent>
              </v:textbox>
            </v:rect>
            <v:rect id="Rectangle 27" o:spid="_x0000_s1051" style="position:absolute;left:2283;top:25147;width:16008;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47637A" w:rsidRPr="000914EE" w:rsidRDefault="0047637A" w:rsidP="009C5C13">
                    <w:pPr>
                      <w:jc w:val="both"/>
                      <w:rPr>
                        <w:sz w:val="18"/>
                        <w:szCs w:val="18"/>
                      </w:rPr>
                    </w:pPr>
                    <w:r w:rsidRPr="00FD4F62">
                      <w:rPr>
                        <w:sz w:val="18"/>
                        <w:szCs w:val="18"/>
                      </w:rPr>
                      <w:t>углубленная витаминизация</w:t>
                    </w:r>
                  </w:p>
                </w:txbxContent>
              </v:textbox>
            </v:rect>
            <v:line id="Line 28" o:spid="_x0000_s1052" style="position:absolute;visibility:visible" from="14857,3428" to="14857,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3" style="position:absolute;visibility:visible" from="17149,3428" to="1714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0" o:spid="_x0000_s1054" style="position:absolute;visibility:visible" from="19432,3428" to="19432,2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1" o:spid="_x0000_s1055" style="position:absolute;flip:x;visibility:visible" from="18291,26287" to="19432,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32" o:spid="_x0000_s1056" style="position:absolute;flip:x;visibility:visible" from="15999,21719" to="19432,2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w10:anchorlock/>
          </v:group>
        </w:pict>
      </w:r>
    </w:p>
    <w:p w:rsidR="0047637A" w:rsidRPr="00ED3F4C" w:rsidRDefault="0047637A" w:rsidP="009C5C13">
      <w:pPr>
        <w:ind w:firstLine="709"/>
        <w:jc w:val="both"/>
        <w:rPr>
          <w:sz w:val="26"/>
          <w:szCs w:val="26"/>
        </w:rPr>
      </w:pPr>
      <w:r w:rsidRPr="00ED3F4C">
        <w:rPr>
          <w:sz w:val="26"/>
          <w:szCs w:val="26"/>
        </w:rPr>
        <w:t>Основополагающими принципами оздоровления ЧБД являются:</w:t>
      </w:r>
    </w:p>
    <w:p w:rsidR="0047637A" w:rsidRPr="00ED3F4C" w:rsidRDefault="0047637A" w:rsidP="00EF53C6">
      <w:pPr>
        <w:numPr>
          <w:ilvl w:val="0"/>
          <w:numId w:val="42"/>
        </w:numPr>
        <w:jc w:val="both"/>
        <w:rPr>
          <w:sz w:val="26"/>
          <w:szCs w:val="26"/>
        </w:rPr>
      </w:pPr>
      <w:r w:rsidRPr="00ED3F4C">
        <w:rPr>
          <w:sz w:val="26"/>
          <w:szCs w:val="26"/>
        </w:rPr>
        <w:t>индивидуальность (учет особенностей нарушения здоровья каждого конкретного ребенка)</w:t>
      </w:r>
    </w:p>
    <w:p w:rsidR="0047637A" w:rsidRPr="00ED3F4C" w:rsidRDefault="0047637A" w:rsidP="00EF53C6">
      <w:pPr>
        <w:numPr>
          <w:ilvl w:val="0"/>
          <w:numId w:val="42"/>
        </w:numPr>
        <w:jc w:val="both"/>
        <w:rPr>
          <w:sz w:val="26"/>
          <w:szCs w:val="26"/>
        </w:rPr>
      </w:pPr>
      <w:r w:rsidRPr="00ED3F4C">
        <w:rPr>
          <w:sz w:val="26"/>
          <w:szCs w:val="26"/>
        </w:rPr>
        <w:t>комплексность применения медицинских, психолого-педагогических методов реабилитации</w:t>
      </w:r>
    </w:p>
    <w:p w:rsidR="0047637A" w:rsidRPr="00ED3F4C" w:rsidRDefault="0047637A" w:rsidP="00EF53C6">
      <w:pPr>
        <w:numPr>
          <w:ilvl w:val="0"/>
          <w:numId w:val="42"/>
        </w:numPr>
        <w:jc w:val="both"/>
        <w:rPr>
          <w:sz w:val="26"/>
          <w:szCs w:val="26"/>
        </w:rPr>
      </w:pPr>
      <w:r w:rsidRPr="00ED3F4C">
        <w:rPr>
          <w:sz w:val="26"/>
          <w:szCs w:val="26"/>
        </w:rPr>
        <w:t>постоянность (круглогодичность)</w:t>
      </w:r>
    </w:p>
    <w:p w:rsidR="0047637A" w:rsidRPr="00ED3F4C" w:rsidRDefault="0047637A" w:rsidP="00EF53C6">
      <w:pPr>
        <w:numPr>
          <w:ilvl w:val="0"/>
          <w:numId w:val="42"/>
        </w:numPr>
        <w:jc w:val="both"/>
        <w:rPr>
          <w:sz w:val="26"/>
          <w:szCs w:val="26"/>
        </w:rPr>
      </w:pPr>
      <w:r w:rsidRPr="00ED3F4C">
        <w:rPr>
          <w:sz w:val="26"/>
          <w:szCs w:val="26"/>
        </w:rPr>
        <w:t xml:space="preserve"> этапность и преемственность (реабилитация ЧБД должна проводиться на всех этапах: и в </w:t>
      </w:r>
      <w:r>
        <w:rPr>
          <w:sz w:val="26"/>
          <w:szCs w:val="26"/>
        </w:rPr>
        <w:t>МБ</w:t>
      </w:r>
      <w:r w:rsidRPr="00ED3F4C">
        <w:rPr>
          <w:sz w:val="26"/>
          <w:szCs w:val="26"/>
        </w:rPr>
        <w:t>ДОУ и семье).</w:t>
      </w:r>
    </w:p>
    <w:p w:rsidR="0047637A" w:rsidRPr="00ED3F4C" w:rsidRDefault="0047637A" w:rsidP="009C5C13">
      <w:pPr>
        <w:ind w:firstLine="709"/>
        <w:jc w:val="both"/>
        <w:rPr>
          <w:sz w:val="26"/>
          <w:szCs w:val="26"/>
        </w:rPr>
      </w:pPr>
      <w:r w:rsidRPr="00ED3F4C">
        <w:rPr>
          <w:sz w:val="26"/>
          <w:szCs w:val="26"/>
        </w:rPr>
        <w:t>Физкультурно-оздоровительная работа в ДОУ представляет собой комплекс физкультурно-оздоровительных и педагогических мероприятий  обеспечивающих охрану и укрепление здоровья детей, полноценное психофизическое развитие, закаливание детского организма, а так же создание здоровьесберегающей образовательной среды в дошкольном учреждении.</w:t>
      </w:r>
    </w:p>
    <w:p w:rsidR="0047637A" w:rsidRPr="00ED3F4C" w:rsidRDefault="0047637A" w:rsidP="009C5C13">
      <w:pPr>
        <w:ind w:firstLine="709"/>
        <w:jc w:val="both"/>
        <w:rPr>
          <w:sz w:val="26"/>
          <w:szCs w:val="26"/>
        </w:rPr>
      </w:pPr>
      <w:r w:rsidRPr="00ED3F4C">
        <w:rPr>
          <w:sz w:val="26"/>
          <w:szCs w:val="26"/>
        </w:rPr>
        <w:t>Данная система физкультурно-оздоровительной работы направлена на решение следующих задач:</w:t>
      </w:r>
    </w:p>
    <w:p w:rsidR="0047637A" w:rsidRPr="00ED3F4C" w:rsidRDefault="0047637A" w:rsidP="00EF53C6">
      <w:pPr>
        <w:numPr>
          <w:ilvl w:val="0"/>
          <w:numId w:val="43"/>
        </w:numPr>
        <w:tabs>
          <w:tab w:val="clear" w:pos="879"/>
          <w:tab w:val="num" w:pos="993"/>
        </w:tabs>
        <w:ind w:left="993" w:hanging="284"/>
        <w:jc w:val="both"/>
        <w:rPr>
          <w:sz w:val="26"/>
          <w:szCs w:val="26"/>
        </w:rPr>
      </w:pPr>
      <w:r w:rsidRPr="00ED3F4C">
        <w:rPr>
          <w:sz w:val="26"/>
          <w:szCs w:val="26"/>
        </w:rPr>
        <w:t xml:space="preserve">формирование нравственно-ценностной мотивации через использование разнообразных форм укрепления здоровья и развития двигательной сферы ребенка, развития интереса к движению; </w:t>
      </w:r>
    </w:p>
    <w:p w:rsidR="0047637A" w:rsidRPr="00ED3F4C" w:rsidRDefault="0047637A" w:rsidP="00EF53C6">
      <w:pPr>
        <w:numPr>
          <w:ilvl w:val="0"/>
          <w:numId w:val="43"/>
        </w:numPr>
        <w:tabs>
          <w:tab w:val="clear" w:pos="879"/>
          <w:tab w:val="num" w:pos="993"/>
        </w:tabs>
        <w:ind w:left="993" w:hanging="284"/>
        <w:jc w:val="both"/>
        <w:rPr>
          <w:sz w:val="26"/>
          <w:szCs w:val="26"/>
        </w:rPr>
      </w:pPr>
      <w:r w:rsidRPr="00ED3F4C">
        <w:rPr>
          <w:sz w:val="26"/>
          <w:szCs w:val="26"/>
        </w:rPr>
        <w:t>совокупность социально-педагогических и санитарно-гигиенических условий, обеспечивающих целостный оздоровительный и воспитательный процесс, гармоническое, физическое и личностное развитие ребенка.</w:t>
      </w:r>
    </w:p>
    <w:p w:rsidR="0047637A" w:rsidRPr="00ED3F4C" w:rsidRDefault="0047637A" w:rsidP="009C5C13">
      <w:pPr>
        <w:ind w:firstLine="709"/>
        <w:jc w:val="both"/>
        <w:rPr>
          <w:sz w:val="26"/>
          <w:szCs w:val="26"/>
        </w:rPr>
      </w:pPr>
      <w:r w:rsidRPr="00ED3F4C">
        <w:rPr>
          <w:sz w:val="26"/>
          <w:szCs w:val="26"/>
        </w:rPr>
        <w:t>Система физкультурно-оздоровительной работы включает в себя:</w:t>
      </w:r>
    </w:p>
    <w:p w:rsidR="0047637A" w:rsidRPr="00ED3F4C" w:rsidRDefault="0047637A" w:rsidP="00EF53C6">
      <w:pPr>
        <w:numPr>
          <w:ilvl w:val="0"/>
          <w:numId w:val="44"/>
        </w:numPr>
        <w:tabs>
          <w:tab w:val="clear" w:pos="710"/>
          <w:tab w:val="num" w:pos="993"/>
        </w:tabs>
        <w:ind w:left="1134" w:hanging="425"/>
        <w:jc w:val="both"/>
        <w:rPr>
          <w:sz w:val="26"/>
          <w:szCs w:val="26"/>
        </w:rPr>
      </w:pPr>
      <w:r w:rsidRPr="00ED3F4C">
        <w:rPr>
          <w:sz w:val="26"/>
          <w:szCs w:val="26"/>
        </w:rPr>
        <w:t xml:space="preserve"> </w:t>
      </w:r>
      <w:r>
        <w:rPr>
          <w:sz w:val="26"/>
          <w:szCs w:val="26"/>
        </w:rPr>
        <w:t>о</w:t>
      </w:r>
      <w:r w:rsidRPr="00ED3F4C">
        <w:rPr>
          <w:sz w:val="26"/>
          <w:szCs w:val="26"/>
        </w:rPr>
        <w:t xml:space="preserve">рганизацию санитарно-эпидемиологического режима и создание гигиенических </w:t>
      </w:r>
      <w:r>
        <w:rPr>
          <w:sz w:val="26"/>
          <w:szCs w:val="26"/>
        </w:rPr>
        <w:t>условий жизнедеятельности детей;</w:t>
      </w:r>
    </w:p>
    <w:p w:rsidR="0047637A" w:rsidRPr="00ED3F4C" w:rsidRDefault="0047637A" w:rsidP="00EF53C6">
      <w:pPr>
        <w:numPr>
          <w:ilvl w:val="0"/>
          <w:numId w:val="44"/>
        </w:numPr>
        <w:tabs>
          <w:tab w:val="clear" w:pos="710"/>
          <w:tab w:val="num" w:pos="993"/>
        </w:tabs>
        <w:ind w:left="1134" w:hanging="425"/>
        <w:jc w:val="both"/>
        <w:rPr>
          <w:sz w:val="26"/>
          <w:szCs w:val="26"/>
        </w:rPr>
      </w:pPr>
      <w:r w:rsidRPr="00ED3F4C">
        <w:rPr>
          <w:sz w:val="26"/>
          <w:szCs w:val="26"/>
        </w:rPr>
        <w:t xml:space="preserve"> </w:t>
      </w:r>
      <w:r>
        <w:rPr>
          <w:sz w:val="26"/>
          <w:szCs w:val="26"/>
        </w:rPr>
        <w:t>о</w:t>
      </w:r>
      <w:r w:rsidRPr="00ED3F4C">
        <w:rPr>
          <w:sz w:val="26"/>
          <w:szCs w:val="26"/>
        </w:rPr>
        <w:t>рганизацию рационального питания</w:t>
      </w:r>
      <w:r>
        <w:rPr>
          <w:sz w:val="26"/>
          <w:szCs w:val="26"/>
        </w:rPr>
        <w:t>;</w:t>
      </w:r>
    </w:p>
    <w:p w:rsidR="0047637A" w:rsidRPr="00ED3F4C" w:rsidRDefault="0047637A" w:rsidP="00EF53C6">
      <w:pPr>
        <w:numPr>
          <w:ilvl w:val="0"/>
          <w:numId w:val="44"/>
        </w:numPr>
        <w:tabs>
          <w:tab w:val="clear" w:pos="710"/>
          <w:tab w:val="num" w:pos="993"/>
        </w:tabs>
        <w:ind w:left="1134" w:hanging="425"/>
        <w:jc w:val="both"/>
        <w:rPr>
          <w:sz w:val="26"/>
          <w:szCs w:val="26"/>
        </w:rPr>
      </w:pPr>
      <w:r w:rsidRPr="00ED3F4C">
        <w:rPr>
          <w:sz w:val="26"/>
          <w:szCs w:val="26"/>
        </w:rPr>
        <w:t xml:space="preserve"> </w:t>
      </w:r>
      <w:r>
        <w:rPr>
          <w:sz w:val="26"/>
          <w:szCs w:val="26"/>
        </w:rPr>
        <w:t>с</w:t>
      </w:r>
      <w:r w:rsidRPr="00ED3F4C">
        <w:rPr>
          <w:sz w:val="26"/>
          <w:szCs w:val="26"/>
        </w:rPr>
        <w:t>оздание условий для двигательной активности детей</w:t>
      </w:r>
      <w:r>
        <w:rPr>
          <w:sz w:val="26"/>
          <w:szCs w:val="26"/>
        </w:rPr>
        <w:t>;</w:t>
      </w:r>
    </w:p>
    <w:p w:rsidR="0047637A" w:rsidRPr="00ED3F4C" w:rsidRDefault="0047637A" w:rsidP="00EF53C6">
      <w:pPr>
        <w:numPr>
          <w:ilvl w:val="0"/>
          <w:numId w:val="44"/>
        </w:numPr>
        <w:tabs>
          <w:tab w:val="clear" w:pos="710"/>
          <w:tab w:val="num" w:pos="993"/>
        </w:tabs>
        <w:ind w:left="1134" w:hanging="425"/>
        <w:jc w:val="both"/>
        <w:rPr>
          <w:sz w:val="26"/>
          <w:szCs w:val="26"/>
        </w:rPr>
      </w:pPr>
      <w:r w:rsidRPr="00ED3F4C">
        <w:rPr>
          <w:sz w:val="26"/>
          <w:szCs w:val="26"/>
        </w:rPr>
        <w:t xml:space="preserve"> </w:t>
      </w:r>
      <w:r>
        <w:rPr>
          <w:sz w:val="26"/>
          <w:szCs w:val="26"/>
        </w:rPr>
        <w:t>с</w:t>
      </w:r>
      <w:r w:rsidRPr="00ED3F4C">
        <w:rPr>
          <w:sz w:val="26"/>
          <w:szCs w:val="26"/>
        </w:rPr>
        <w:t>истему закаливания</w:t>
      </w:r>
      <w:r>
        <w:rPr>
          <w:sz w:val="26"/>
          <w:szCs w:val="26"/>
        </w:rPr>
        <w:t>;</w:t>
      </w:r>
    </w:p>
    <w:p w:rsidR="0047637A" w:rsidRPr="00ED3F4C" w:rsidRDefault="0047637A" w:rsidP="00EF53C6">
      <w:pPr>
        <w:numPr>
          <w:ilvl w:val="0"/>
          <w:numId w:val="44"/>
        </w:numPr>
        <w:tabs>
          <w:tab w:val="clear" w:pos="710"/>
          <w:tab w:val="num" w:pos="993"/>
        </w:tabs>
        <w:ind w:left="1134" w:hanging="425"/>
        <w:jc w:val="both"/>
        <w:rPr>
          <w:sz w:val="26"/>
          <w:szCs w:val="26"/>
        </w:rPr>
      </w:pPr>
      <w:r w:rsidRPr="00ED3F4C">
        <w:rPr>
          <w:sz w:val="26"/>
          <w:szCs w:val="26"/>
        </w:rPr>
        <w:t xml:space="preserve"> </w:t>
      </w:r>
      <w:r>
        <w:rPr>
          <w:sz w:val="26"/>
          <w:szCs w:val="26"/>
        </w:rPr>
        <w:t>о</w:t>
      </w:r>
      <w:r w:rsidRPr="00ED3F4C">
        <w:rPr>
          <w:sz w:val="26"/>
          <w:szCs w:val="26"/>
        </w:rPr>
        <w:t>рганизацию профилактической и физк</w:t>
      </w:r>
      <w:r>
        <w:rPr>
          <w:sz w:val="26"/>
          <w:szCs w:val="26"/>
        </w:rPr>
        <w:t>ультурно-оздоровительной работы;</w:t>
      </w:r>
    </w:p>
    <w:p w:rsidR="0047637A" w:rsidRPr="00ED3F4C" w:rsidRDefault="0047637A" w:rsidP="00EF53C6">
      <w:pPr>
        <w:numPr>
          <w:ilvl w:val="0"/>
          <w:numId w:val="44"/>
        </w:numPr>
        <w:tabs>
          <w:tab w:val="clear" w:pos="710"/>
          <w:tab w:val="num" w:pos="993"/>
        </w:tabs>
        <w:ind w:left="1134" w:hanging="425"/>
        <w:jc w:val="both"/>
        <w:rPr>
          <w:sz w:val="26"/>
          <w:szCs w:val="26"/>
        </w:rPr>
      </w:pPr>
      <w:r w:rsidRPr="00ED3F4C">
        <w:rPr>
          <w:sz w:val="26"/>
          <w:szCs w:val="26"/>
        </w:rPr>
        <w:t xml:space="preserve"> </w:t>
      </w:r>
      <w:r>
        <w:rPr>
          <w:sz w:val="26"/>
          <w:szCs w:val="26"/>
        </w:rPr>
        <w:t>ф</w:t>
      </w:r>
      <w:r w:rsidRPr="00ED3F4C">
        <w:rPr>
          <w:sz w:val="26"/>
          <w:szCs w:val="26"/>
        </w:rPr>
        <w:t>изическое восп</w:t>
      </w:r>
      <w:r>
        <w:rPr>
          <w:sz w:val="26"/>
          <w:szCs w:val="26"/>
        </w:rPr>
        <w:t>итание детей;</w:t>
      </w:r>
    </w:p>
    <w:p w:rsidR="0047637A" w:rsidRPr="00ED3F4C" w:rsidRDefault="0047637A" w:rsidP="00EF53C6">
      <w:pPr>
        <w:numPr>
          <w:ilvl w:val="0"/>
          <w:numId w:val="44"/>
        </w:numPr>
        <w:tabs>
          <w:tab w:val="clear" w:pos="710"/>
          <w:tab w:val="num" w:pos="993"/>
        </w:tabs>
        <w:ind w:left="1134" w:hanging="425"/>
        <w:jc w:val="both"/>
        <w:rPr>
          <w:sz w:val="26"/>
          <w:szCs w:val="26"/>
        </w:rPr>
      </w:pPr>
      <w:r w:rsidRPr="00ED3F4C">
        <w:rPr>
          <w:sz w:val="26"/>
          <w:szCs w:val="26"/>
        </w:rPr>
        <w:t xml:space="preserve"> </w:t>
      </w:r>
      <w:r>
        <w:rPr>
          <w:sz w:val="26"/>
          <w:szCs w:val="26"/>
        </w:rPr>
        <w:t>д</w:t>
      </w:r>
      <w:r w:rsidRPr="00ED3F4C">
        <w:rPr>
          <w:sz w:val="26"/>
          <w:szCs w:val="26"/>
        </w:rPr>
        <w:t>иагностику уровня физического развития, состояния здоровья.</w:t>
      </w:r>
    </w:p>
    <w:p w:rsidR="0047637A" w:rsidRPr="00ED3F4C" w:rsidRDefault="0047637A" w:rsidP="009C5C13">
      <w:pPr>
        <w:ind w:firstLine="709"/>
        <w:jc w:val="both"/>
        <w:rPr>
          <w:sz w:val="26"/>
          <w:szCs w:val="26"/>
        </w:rPr>
      </w:pPr>
      <w:r w:rsidRPr="00ED3F4C">
        <w:rPr>
          <w:sz w:val="26"/>
          <w:szCs w:val="26"/>
        </w:rPr>
        <w:t>Данная система способствует эффективной реализации поставленных задач по физическому воспитанию детей, позволяет вести систематическую профилактическую, оздоровительную работу, укрепляет психофизическое здоровье воспитанников, обеспечивает комфортное и радостное пребывание в детском саду.</w:t>
      </w:r>
    </w:p>
    <w:p w:rsidR="0047637A" w:rsidRPr="00ED3F4C" w:rsidRDefault="0047637A" w:rsidP="009C5C13">
      <w:pPr>
        <w:ind w:firstLine="709"/>
        <w:jc w:val="both"/>
        <w:rPr>
          <w:sz w:val="26"/>
          <w:szCs w:val="26"/>
        </w:rPr>
      </w:pPr>
      <w:r w:rsidRPr="00ED3F4C">
        <w:rPr>
          <w:sz w:val="26"/>
          <w:szCs w:val="26"/>
        </w:rPr>
        <w:t>С целью охраны и укрепления физического и психического здоровья детей коллектив детского сада обеспечивает сбалансированный режим дня, рациональную организацию всех видов деятельности и оптимальный двигательный режим. Для детей созданы условия, которые развивают двигательную активность, способствуют их психофизическому развитию, закаливанию организма, обеспечивают охрану и укрепление здоровья детей.</w:t>
      </w:r>
    </w:p>
    <w:p w:rsidR="0047637A" w:rsidRPr="00ED3F4C" w:rsidRDefault="0047637A" w:rsidP="009C5C13">
      <w:pPr>
        <w:pStyle w:val="5"/>
        <w:shd w:val="clear" w:color="auto" w:fill="auto"/>
        <w:spacing w:after="0" w:line="240" w:lineRule="auto"/>
        <w:ind w:right="20" w:firstLine="709"/>
        <w:jc w:val="both"/>
        <w:rPr>
          <w:sz w:val="26"/>
          <w:szCs w:val="26"/>
        </w:rPr>
      </w:pPr>
      <w:r w:rsidRPr="00ED3F4C">
        <w:rPr>
          <w:rStyle w:val="1"/>
          <w:sz w:val="26"/>
          <w:szCs w:val="26"/>
          <w:lang w:eastAsia="en-US"/>
        </w:rPr>
        <w:t>В</w:t>
      </w:r>
      <w:r>
        <w:rPr>
          <w:rStyle w:val="1"/>
          <w:sz w:val="26"/>
          <w:szCs w:val="26"/>
          <w:lang w:eastAsia="en-US"/>
        </w:rPr>
        <w:t xml:space="preserve"> МБДОУ</w:t>
      </w:r>
      <w:r w:rsidRPr="00ED3F4C">
        <w:rPr>
          <w:rStyle w:val="1"/>
          <w:sz w:val="26"/>
          <w:szCs w:val="26"/>
          <w:lang w:eastAsia="en-US"/>
        </w:rPr>
        <w:t xml:space="preserve"> обеспечива</w:t>
      </w:r>
      <w:r>
        <w:rPr>
          <w:rStyle w:val="1"/>
          <w:sz w:val="26"/>
          <w:szCs w:val="26"/>
          <w:lang w:eastAsia="en-US"/>
        </w:rPr>
        <w:t>ется</w:t>
      </w:r>
      <w:r w:rsidRPr="00ED3F4C">
        <w:rPr>
          <w:rStyle w:val="1"/>
          <w:sz w:val="26"/>
          <w:szCs w:val="26"/>
          <w:lang w:eastAsia="en-US"/>
        </w:rPr>
        <w:t xml:space="preserve"> оптимальный</w:t>
      </w:r>
      <w:r>
        <w:rPr>
          <w:rStyle w:val="1"/>
          <w:sz w:val="26"/>
          <w:szCs w:val="26"/>
          <w:lang w:eastAsia="en-US"/>
        </w:rPr>
        <w:t xml:space="preserve"> двигательный режим — рациональ</w:t>
      </w:r>
      <w:r w:rsidRPr="00ED3F4C">
        <w:rPr>
          <w:rStyle w:val="1"/>
          <w:sz w:val="26"/>
          <w:szCs w:val="26"/>
          <w:lang w:eastAsia="en-US"/>
        </w:rPr>
        <w:t>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47637A" w:rsidRPr="00ED3F4C" w:rsidRDefault="0047637A" w:rsidP="009C5C13">
      <w:pPr>
        <w:pStyle w:val="5"/>
        <w:shd w:val="clear" w:color="auto" w:fill="auto"/>
        <w:spacing w:after="0" w:line="240" w:lineRule="auto"/>
        <w:ind w:right="20" w:firstLine="709"/>
        <w:jc w:val="both"/>
        <w:rPr>
          <w:sz w:val="26"/>
          <w:szCs w:val="26"/>
        </w:rPr>
      </w:pPr>
      <w:r w:rsidRPr="00ED3F4C">
        <w:rPr>
          <w:rStyle w:val="1"/>
          <w:sz w:val="26"/>
          <w:szCs w:val="26"/>
          <w:lang w:eastAsia="en-US"/>
        </w:rPr>
        <w:t>В процессе образовательной деятельности, требующей высокой умс</w:t>
      </w:r>
      <w:r w:rsidRPr="00ED3F4C">
        <w:rPr>
          <w:rStyle w:val="1"/>
          <w:sz w:val="26"/>
          <w:szCs w:val="26"/>
          <w:lang w:eastAsia="en-US"/>
        </w:rPr>
        <w:softHyphen/>
        <w:t xml:space="preserve">твенной нагрузки, и в середине времени, отведенного на непрерывную образовательную деятельность, </w:t>
      </w:r>
      <w:r>
        <w:rPr>
          <w:rStyle w:val="1"/>
          <w:sz w:val="26"/>
          <w:szCs w:val="26"/>
          <w:lang w:eastAsia="en-US"/>
        </w:rPr>
        <w:t>проводятся</w:t>
      </w:r>
      <w:r w:rsidRPr="00ED3F4C">
        <w:rPr>
          <w:rStyle w:val="1"/>
          <w:sz w:val="26"/>
          <w:szCs w:val="26"/>
          <w:lang w:eastAsia="en-US"/>
        </w:rPr>
        <w:t xml:space="preserve"> физкультминутк</w:t>
      </w:r>
      <w:r>
        <w:rPr>
          <w:rStyle w:val="1"/>
          <w:sz w:val="26"/>
          <w:szCs w:val="26"/>
          <w:lang w:eastAsia="en-US"/>
        </w:rPr>
        <w:t>и</w:t>
      </w:r>
      <w:r w:rsidRPr="00ED3F4C">
        <w:rPr>
          <w:rStyle w:val="1"/>
          <w:sz w:val="26"/>
          <w:szCs w:val="26"/>
          <w:lang w:eastAsia="en-US"/>
        </w:rPr>
        <w:t xml:space="preserve"> длительностью 1-3 минуты.</w:t>
      </w:r>
    </w:p>
    <w:p w:rsidR="0047637A" w:rsidRDefault="0047637A" w:rsidP="009C5C13">
      <w:pPr>
        <w:pStyle w:val="ListParagraph"/>
        <w:spacing w:after="0" w:line="240" w:lineRule="auto"/>
        <w:ind w:left="0" w:firstLine="709"/>
        <w:jc w:val="both"/>
        <w:rPr>
          <w:rFonts w:ascii="Times New Roman" w:hAnsi="Times New Roman"/>
          <w:sz w:val="26"/>
          <w:szCs w:val="26"/>
        </w:rPr>
      </w:pPr>
    </w:p>
    <w:p w:rsidR="0047637A" w:rsidRDefault="0047637A" w:rsidP="009C5C13">
      <w:pPr>
        <w:pStyle w:val="ListParagraph"/>
        <w:spacing w:after="0" w:line="240" w:lineRule="auto"/>
        <w:ind w:left="0" w:firstLine="709"/>
        <w:jc w:val="both"/>
        <w:rPr>
          <w:rFonts w:ascii="Times New Roman" w:hAnsi="Times New Roman"/>
          <w:sz w:val="26"/>
          <w:szCs w:val="26"/>
        </w:rPr>
      </w:pPr>
    </w:p>
    <w:p w:rsidR="0047637A" w:rsidRDefault="0047637A" w:rsidP="009C5C13">
      <w:pPr>
        <w:pStyle w:val="ListParagraph"/>
        <w:spacing w:after="0" w:line="240" w:lineRule="auto"/>
        <w:ind w:left="0" w:firstLine="709"/>
        <w:jc w:val="both"/>
        <w:rPr>
          <w:rFonts w:ascii="Times New Roman" w:hAnsi="Times New Roman"/>
          <w:sz w:val="26"/>
          <w:szCs w:val="26"/>
        </w:rPr>
      </w:pPr>
    </w:p>
    <w:p w:rsidR="0047637A" w:rsidRDefault="0047637A" w:rsidP="009C5C13">
      <w:pPr>
        <w:pStyle w:val="ListParagraph"/>
        <w:spacing w:after="0" w:line="240" w:lineRule="auto"/>
        <w:ind w:left="0" w:firstLine="709"/>
        <w:jc w:val="both"/>
        <w:rPr>
          <w:rFonts w:ascii="Times New Roman" w:hAnsi="Times New Roman"/>
          <w:sz w:val="26"/>
          <w:szCs w:val="26"/>
        </w:rPr>
      </w:pPr>
    </w:p>
    <w:p w:rsidR="0047637A" w:rsidRDefault="0047637A" w:rsidP="009C5C13">
      <w:pPr>
        <w:pStyle w:val="ListParagraph"/>
        <w:spacing w:after="0" w:line="240" w:lineRule="auto"/>
        <w:ind w:left="0" w:firstLine="709"/>
        <w:jc w:val="both"/>
        <w:rPr>
          <w:rFonts w:ascii="Times New Roman" w:hAnsi="Times New Roman"/>
          <w:sz w:val="26"/>
          <w:szCs w:val="26"/>
        </w:rPr>
      </w:pPr>
    </w:p>
    <w:p w:rsidR="0047637A" w:rsidRDefault="0047637A" w:rsidP="009C5C13">
      <w:pPr>
        <w:pStyle w:val="ListParagraph"/>
        <w:spacing w:after="0" w:line="240" w:lineRule="auto"/>
        <w:ind w:left="0" w:firstLine="709"/>
        <w:jc w:val="both"/>
        <w:rPr>
          <w:rFonts w:ascii="Times New Roman" w:hAnsi="Times New Roman"/>
          <w:sz w:val="26"/>
          <w:szCs w:val="26"/>
        </w:rPr>
      </w:pPr>
    </w:p>
    <w:p w:rsidR="0047637A" w:rsidRDefault="0047637A" w:rsidP="009C5C13">
      <w:pPr>
        <w:pStyle w:val="ListParagraph"/>
        <w:spacing w:after="0" w:line="240" w:lineRule="auto"/>
        <w:ind w:left="0" w:firstLine="709"/>
        <w:jc w:val="both"/>
        <w:rPr>
          <w:rFonts w:ascii="Times New Roman" w:hAnsi="Times New Roman"/>
          <w:sz w:val="26"/>
          <w:szCs w:val="26"/>
        </w:rPr>
      </w:pPr>
    </w:p>
    <w:p w:rsidR="0047637A" w:rsidRDefault="0047637A" w:rsidP="009C5C13">
      <w:pPr>
        <w:pStyle w:val="ListParagraph"/>
        <w:spacing w:after="0" w:line="240" w:lineRule="auto"/>
        <w:ind w:left="0" w:firstLine="709"/>
        <w:jc w:val="both"/>
        <w:rPr>
          <w:rFonts w:ascii="Times New Roman" w:hAnsi="Times New Roman"/>
          <w:sz w:val="26"/>
          <w:szCs w:val="26"/>
        </w:rPr>
      </w:pPr>
    </w:p>
    <w:p w:rsidR="0047637A" w:rsidRDefault="0047637A" w:rsidP="009C5C13">
      <w:pPr>
        <w:pStyle w:val="ListParagraph"/>
        <w:spacing w:after="0" w:line="240" w:lineRule="auto"/>
        <w:ind w:left="0" w:firstLine="709"/>
        <w:jc w:val="both"/>
        <w:rPr>
          <w:rFonts w:ascii="Times New Roman" w:hAnsi="Times New Roman"/>
          <w:sz w:val="26"/>
          <w:szCs w:val="26"/>
        </w:rPr>
      </w:pPr>
    </w:p>
    <w:p w:rsidR="0047637A" w:rsidRDefault="0047637A" w:rsidP="009C5C13">
      <w:pPr>
        <w:pStyle w:val="ListParagraph"/>
        <w:spacing w:after="0" w:line="240" w:lineRule="auto"/>
        <w:ind w:left="0" w:firstLine="709"/>
        <w:jc w:val="both"/>
        <w:rPr>
          <w:rFonts w:ascii="Times New Roman" w:hAnsi="Times New Roman"/>
          <w:sz w:val="26"/>
          <w:szCs w:val="26"/>
        </w:rPr>
      </w:pPr>
    </w:p>
    <w:p w:rsidR="0047637A" w:rsidRDefault="0047637A" w:rsidP="009C5C13">
      <w:pPr>
        <w:pStyle w:val="ListParagraph"/>
        <w:spacing w:after="0" w:line="240" w:lineRule="auto"/>
        <w:ind w:left="0" w:firstLine="709"/>
        <w:jc w:val="both"/>
        <w:rPr>
          <w:rFonts w:ascii="Times New Roman" w:hAnsi="Times New Roman"/>
          <w:sz w:val="26"/>
          <w:szCs w:val="26"/>
        </w:rPr>
      </w:pPr>
    </w:p>
    <w:p w:rsidR="0047637A" w:rsidRPr="005144DE" w:rsidRDefault="0047637A" w:rsidP="009C5C13">
      <w:pPr>
        <w:pStyle w:val="ListParagraph"/>
        <w:spacing w:after="0" w:line="240" w:lineRule="auto"/>
        <w:ind w:left="0" w:firstLine="709"/>
        <w:jc w:val="both"/>
        <w:rPr>
          <w:rFonts w:ascii="Times New Roman" w:hAnsi="Times New Roman"/>
          <w:b/>
          <w:i/>
          <w:sz w:val="26"/>
          <w:szCs w:val="26"/>
        </w:rPr>
      </w:pPr>
      <w:r w:rsidRPr="005144DE">
        <w:rPr>
          <w:rFonts w:ascii="Times New Roman" w:hAnsi="Times New Roman"/>
          <w:b/>
          <w:i/>
          <w:sz w:val="26"/>
          <w:szCs w:val="26"/>
        </w:rPr>
        <w:t>Режим двигательной активности</w:t>
      </w:r>
    </w:p>
    <w:p w:rsidR="0047637A" w:rsidRDefault="0047637A" w:rsidP="009C5C13">
      <w:pPr>
        <w:pStyle w:val="ListParagraph"/>
        <w:spacing w:after="0" w:line="240" w:lineRule="auto"/>
        <w:ind w:left="0" w:firstLine="709"/>
        <w:jc w:val="both"/>
        <w:rPr>
          <w:rFonts w:ascii="Times New Roman" w:hAnsi="Times New Roman"/>
          <w:sz w:val="26"/>
          <w:szCs w:val="26"/>
        </w:rPr>
      </w:pPr>
    </w:p>
    <w:tbl>
      <w:tblPr>
        <w:tblW w:w="0" w:type="auto"/>
        <w:tblLayout w:type="fixed"/>
        <w:tblCellMar>
          <w:left w:w="10" w:type="dxa"/>
          <w:right w:w="10" w:type="dxa"/>
        </w:tblCellMar>
        <w:tblLook w:val="0000"/>
      </w:tblPr>
      <w:tblGrid>
        <w:gridCol w:w="1570"/>
        <w:gridCol w:w="1559"/>
        <w:gridCol w:w="1559"/>
        <w:gridCol w:w="1559"/>
        <w:gridCol w:w="1560"/>
        <w:gridCol w:w="1559"/>
      </w:tblGrid>
      <w:tr w:rsidR="0047637A" w:rsidTr="00AD3268">
        <w:trPr>
          <w:trHeight w:hRule="exact" w:val="629"/>
        </w:trPr>
        <w:tc>
          <w:tcPr>
            <w:tcW w:w="1570" w:type="dxa"/>
            <w:vMerge w:val="restart"/>
            <w:tcBorders>
              <w:top w:val="single" w:sz="4" w:space="0" w:color="auto"/>
              <w:left w:val="single" w:sz="4" w:space="0" w:color="auto"/>
            </w:tcBorders>
            <w:shd w:val="clear" w:color="auto" w:fill="FFFFFF"/>
          </w:tcPr>
          <w:p w:rsidR="0047637A" w:rsidRPr="0092150A" w:rsidRDefault="0047637A" w:rsidP="00AD3268">
            <w:pPr>
              <w:pStyle w:val="5"/>
              <w:shd w:val="clear" w:color="auto" w:fill="auto"/>
              <w:spacing w:after="0" w:line="240" w:lineRule="auto"/>
              <w:jc w:val="center"/>
              <w:rPr>
                <w:sz w:val="24"/>
                <w:szCs w:val="24"/>
              </w:rPr>
            </w:pPr>
            <w:r w:rsidRPr="0092150A">
              <w:rPr>
                <w:rStyle w:val="Arial"/>
                <w:rFonts w:ascii="Times New Roman" w:hAnsi="Times New Roman" w:cs="Times New Roman"/>
                <w:sz w:val="24"/>
                <w:szCs w:val="24"/>
                <w:lang w:eastAsia="en-US"/>
              </w:rPr>
              <w:t>Формы</w:t>
            </w:r>
          </w:p>
          <w:p w:rsidR="0047637A" w:rsidRPr="0092150A" w:rsidRDefault="0047637A" w:rsidP="00AD3268">
            <w:pPr>
              <w:pStyle w:val="5"/>
              <w:shd w:val="clear" w:color="auto" w:fill="auto"/>
              <w:spacing w:after="0" w:line="240" w:lineRule="auto"/>
              <w:jc w:val="center"/>
              <w:rPr>
                <w:sz w:val="24"/>
                <w:szCs w:val="24"/>
              </w:rPr>
            </w:pPr>
            <w:r w:rsidRPr="0092150A">
              <w:rPr>
                <w:rStyle w:val="Arial"/>
                <w:rFonts w:ascii="Times New Roman" w:hAnsi="Times New Roman" w:cs="Times New Roman"/>
                <w:sz w:val="24"/>
                <w:szCs w:val="24"/>
                <w:lang w:eastAsia="en-US"/>
              </w:rPr>
              <w:t>работы</w:t>
            </w:r>
          </w:p>
        </w:tc>
        <w:tc>
          <w:tcPr>
            <w:tcW w:w="1559" w:type="dxa"/>
            <w:vMerge w:val="restart"/>
            <w:tcBorders>
              <w:top w:val="single" w:sz="4" w:space="0" w:color="auto"/>
              <w:left w:val="single" w:sz="4" w:space="0" w:color="auto"/>
            </w:tcBorders>
            <w:shd w:val="clear" w:color="auto" w:fill="FFFFFF"/>
          </w:tcPr>
          <w:p w:rsidR="0047637A" w:rsidRPr="0092150A" w:rsidRDefault="0047637A" w:rsidP="00AD3268">
            <w:pPr>
              <w:pStyle w:val="5"/>
              <w:shd w:val="clear" w:color="auto" w:fill="auto"/>
              <w:spacing w:after="0" w:line="240" w:lineRule="auto"/>
              <w:jc w:val="center"/>
              <w:rPr>
                <w:sz w:val="24"/>
                <w:szCs w:val="24"/>
              </w:rPr>
            </w:pPr>
            <w:r w:rsidRPr="0092150A">
              <w:rPr>
                <w:rStyle w:val="Arial"/>
                <w:rFonts w:ascii="Times New Roman" w:hAnsi="Times New Roman" w:cs="Times New Roman"/>
                <w:sz w:val="24"/>
                <w:szCs w:val="24"/>
                <w:lang w:eastAsia="en-US"/>
              </w:rPr>
              <w:t>Виды</w:t>
            </w:r>
          </w:p>
          <w:p w:rsidR="0047637A" w:rsidRPr="0092150A" w:rsidRDefault="0047637A" w:rsidP="00AD3268">
            <w:pPr>
              <w:pStyle w:val="5"/>
              <w:shd w:val="clear" w:color="auto" w:fill="auto"/>
              <w:spacing w:after="0" w:line="240" w:lineRule="auto"/>
              <w:jc w:val="center"/>
              <w:rPr>
                <w:sz w:val="24"/>
                <w:szCs w:val="24"/>
              </w:rPr>
            </w:pPr>
            <w:r w:rsidRPr="0092150A">
              <w:rPr>
                <w:rStyle w:val="Arial"/>
                <w:rFonts w:ascii="Times New Roman" w:hAnsi="Times New Roman" w:cs="Times New Roman"/>
                <w:sz w:val="24"/>
                <w:szCs w:val="24"/>
                <w:lang w:eastAsia="en-US"/>
              </w:rPr>
              <w:t>занятий</w:t>
            </w:r>
          </w:p>
        </w:tc>
        <w:tc>
          <w:tcPr>
            <w:tcW w:w="6237" w:type="dxa"/>
            <w:gridSpan w:val="4"/>
            <w:tcBorders>
              <w:top w:val="single" w:sz="4" w:space="0" w:color="auto"/>
              <w:left w:val="single" w:sz="4" w:space="0" w:color="auto"/>
              <w:right w:val="single" w:sz="4" w:space="0" w:color="auto"/>
            </w:tcBorders>
            <w:shd w:val="clear" w:color="auto" w:fill="FFFFFF"/>
          </w:tcPr>
          <w:p w:rsidR="0047637A" w:rsidRPr="0092150A" w:rsidRDefault="0047637A" w:rsidP="00AD3268">
            <w:pPr>
              <w:pStyle w:val="5"/>
              <w:shd w:val="clear" w:color="auto" w:fill="auto"/>
              <w:spacing w:after="0" w:line="240" w:lineRule="auto"/>
              <w:jc w:val="center"/>
              <w:rPr>
                <w:sz w:val="24"/>
                <w:szCs w:val="24"/>
              </w:rPr>
            </w:pPr>
            <w:r w:rsidRPr="0092150A">
              <w:rPr>
                <w:rStyle w:val="Arial"/>
                <w:rFonts w:ascii="Times New Roman" w:hAnsi="Times New Roman" w:cs="Times New Roman"/>
                <w:sz w:val="24"/>
                <w:szCs w:val="24"/>
                <w:lang w:eastAsia="en-US"/>
              </w:rPr>
              <w:t>Количество и длительность занятий (в мин.) в зависимости от возраста детей</w:t>
            </w:r>
          </w:p>
        </w:tc>
      </w:tr>
      <w:tr w:rsidR="0047637A" w:rsidTr="00AD3268">
        <w:trPr>
          <w:trHeight w:hRule="exact" w:val="456"/>
        </w:trPr>
        <w:tc>
          <w:tcPr>
            <w:tcW w:w="1570" w:type="dxa"/>
            <w:vMerge/>
            <w:tcBorders>
              <w:left w:val="single" w:sz="4" w:space="0" w:color="auto"/>
            </w:tcBorders>
            <w:shd w:val="clear" w:color="auto" w:fill="FFFFFF"/>
          </w:tcPr>
          <w:p w:rsidR="0047637A" w:rsidRPr="0092150A" w:rsidRDefault="0047637A" w:rsidP="00AD3268"/>
        </w:tc>
        <w:tc>
          <w:tcPr>
            <w:tcW w:w="1559" w:type="dxa"/>
            <w:vMerge/>
            <w:tcBorders>
              <w:left w:val="single" w:sz="4" w:space="0" w:color="auto"/>
            </w:tcBorders>
            <w:shd w:val="clear" w:color="auto" w:fill="FFFFFF"/>
          </w:tcPr>
          <w:p w:rsidR="0047637A" w:rsidRPr="0092150A" w:rsidRDefault="0047637A" w:rsidP="00AD3268"/>
        </w:tc>
        <w:tc>
          <w:tcPr>
            <w:tcW w:w="1559" w:type="dxa"/>
            <w:tcBorders>
              <w:top w:val="single" w:sz="4" w:space="0" w:color="auto"/>
              <w:left w:val="single" w:sz="4" w:space="0" w:color="auto"/>
            </w:tcBorders>
            <w:shd w:val="clear" w:color="auto" w:fill="FFFFFF"/>
          </w:tcPr>
          <w:p w:rsidR="0047637A" w:rsidRPr="0092150A" w:rsidRDefault="0047637A" w:rsidP="00AD3268">
            <w:pPr>
              <w:pStyle w:val="5"/>
              <w:shd w:val="clear" w:color="auto" w:fill="auto"/>
              <w:spacing w:after="0" w:line="240" w:lineRule="auto"/>
              <w:jc w:val="center"/>
              <w:rPr>
                <w:sz w:val="24"/>
                <w:szCs w:val="24"/>
              </w:rPr>
            </w:pPr>
            <w:r w:rsidRPr="0092150A">
              <w:rPr>
                <w:rStyle w:val="Arial"/>
                <w:rFonts w:ascii="Times New Roman" w:hAnsi="Times New Roman" w:cs="Times New Roman"/>
                <w:sz w:val="24"/>
                <w:szCs w:val="24"/>
                <w:lang w:eastAsia="en-US"/>
              </w:rPr>
              <w:t>3-4 года</w:t>
            </w:r>
          </w:p>
        </w:tc>
        <w:tc>
          <w:tcPr>
            <w:tcW w:w="1559" w:type="dxa"/>
            <w:tcBorders>
              <w:top w:val="single" w:sz="4" w:space="0" w:color="auto"/>
              <w:left w:val="single" w:sz="4" w:space="0" w:color="auto"/>
            </w:tcBorders>
            <w:shd w:val="clear" w:color="auto" w:fill="FFFFFF"/>
          </w:tcPr>
          <w:p w:rsidR="0047637A" w:rsidRPr="0092150A" w:rsidRDefault="0047637A" w:rsidP="00AD3268">
            <w:pPr>
              <w:pStyle w:val="5"/>
              <w:shd w:val="clear" w:color="auto" w:fill="auto"/>
              <w:spacing w:after="0" w:line="240" w:lineRule="auto"/>
              <w:jc w:val="center"/>
              <w:rPr>
                <w:sz w:val="24"/>
                <w:szCs w:val="24"/>
              </w:rPr>
            </w:pPr>
            <w:r w:rsidRPr="0092150A">
              <w:rPr>
                <w:rStyle w:val="Arial"/>
                <w:rFonts w:ascii="Times New Roman" w:hAnsi="Times New Roman" w:cs="Times New Roman"/>
                <w:sz w:val="24"/>
                <w:szCs w:val="24"/>
                <w:lang w:eastAsia="en-US"/>
              </w:rPr>
              <w:t>4-5 лет</w:t>
            </w:r>
          </w:p>
        </w:tc>
        <w:tc>
          <w:tcPr>
            <w:tcW w:w="1560" w:type="dxa"/>
            <w:tcBorders>
              <w:top w:val="single" w:sz="4" w:space="0" w:color="auto"/>
              <w:left w:val="single" w:sz="4" w:space="0" w:color="auto"/>
            </w:tcBorders>
            <w:shd w:val="clear" w:color="auto" w:fill="FFFFFF"/>
          </w:tcPr>
          <w:p w:rsidR="0047637A" w:rsidRPr="0092150A" w:rsidRDefault="0047637A" w:rsidP="00AD3268">
            <w:pPr>
              <w:pStyle w:val="5"/>
              <w:shd w:val="clear" w:color="auto" w:fill="auto"/>
              <w:spacing w:after="0" w:line="240" w:lineRule="auto"/>
              <w:jc w:val="center"/>
              <w:rPr>
                <w:sz w:val="24"/>
                <w:szCs w:val="24"/>
              </w:rPr>
            </w:pPr>
            <w:r w:rsidRPr="0092150A">
              <w:rPr>
                <w:rStyle w:val="Arial"/>
                <w:rFonts w:ascii="Times New Roman" w:hAnsi="Times New Roman" w:cs="Times New Roman"/>
                <w:sz w:val="24"/>
                <w:szCs w:val="24"/>
                <w:lang w:eastAsia="en-US"/>
              </w:rPr>
              <w:t>5-6 лет</w:t>
            </w:r>
          </w:p>
        </w:tc>
        <w:tc>
          <w:tcPr>
            <w:tcW w:w="1559" w:type="dxa"/>
            <w:tcBorders>
              <w:top w:val="single" w:sz="4" w:space="0" w:color="auto"/>
              <w:left w:val="single" w:sz="4" w:space="0" w:color="auto"/>
              <w:right w:val="single" w:sz="4" w:space="0" w:color="auto"/>
            </w:tcBorders>
            <w:shd w:val="clear" w:color="auto" w:fill="FFFFFF"/>
          </w:tcPr>
          <w:p w:rsidR="0047637A" w:rsidRPr="0092150A" w:rsidRDefault="0047637A" w:rsidP="00AD3268">
            <w:pPr>
              <w:pStyle w:val="5"/>
              <w:shd w:val="clear" w:color="auto" w:fill="auto"/>
              <w:spacing w:after="0" w:line="240" w:lineRule="auto"/>
              <w:jc w:val="center"/>
              <w:rPr>
                <w:sz w:val="24"/>
                <w:szCs w:val="24"/>
              </w:rPr>
            </w:pPr>
            <w:r w:rsidRPr="0092150A">
              <w:rPr>
                <w:rStyle w:val="Arial"/>
                <w:rFonts w:ascii="Times New Roman" w:hAnsi="Times New Roman" w:cs="Times New Roman"/>
                <w:sz w:val="24"/>
                <w:szCs w:val="24"/>
                <w:lang w:eastAsia="en-US"/>
              </w:rPr>
              <w:t>6-7 лет</w:t>
            </w:r>
          </w:p>
        </w:tc>
      </w:tr>
      <w:tr w:rsidR="0047637A" w:rsidTr="00AD3268">
        <w:trPr>
          <w:trHeight w:hRule="exact" w:val="1045"/>
        </w:trPr>
        <w:tc>
          <w:tcPr>
            <w:tcW w:w="1570" w:type="dxa"/>
            <w:vMerge w:val="restart"/>
            <w:tcBorders>
              <w:top w:val="single" w:sz="4" w:space="0" w:color="auto"/>
              <w:left w:val="single" w:sz="4" w:space="0" w:color="auto"/>
            </w:tcBorders>
            <w:shd w:val="clear" w:color="auto" w:fill="FFFFFF"/>
          </w:tcPr>
          <w:p w:rsidR="0047637A" w:rsidRDefault="0047637A" w:rsidP="00AD3268">
            <w:pPr>
              <w:pStyle w:val="5"/>
              <w:shd w:val="clear" w:color="auto" w:fill="auto"/>
              <w:spacing w:after="0" w:line="240" w:lineRule="auto"/>
              <w:jc w:val="center"/>
              <w:rPr>
                <w:rStyle w:val="Arial1"/>
                <w:rFonts w:ascii="Times New Roman" w:hAnsi="Times New Roman"/>
                <w:sz w:val="24"/>
                <w:szCs w:val="24"/>
                <w:lang w:eastAsia="en-US"/>
              </w:rPr>
            </w:pPr>
            <w:r w:rsidRPr="0092150A">
              <w:rPr>
                <w:rStyle w:val="Arial1"/>
                <w:rFonts w:ascii="Times New Roman" w:hAnsi="Times New Roman" w:cs="Times New Roman"/>
                <w:sz w:val="24"/>
                <w:szCs w:val="24"/>
                <w:lang w:eastAsia="en-US"/>
              </w:rPr>
              <w:t>Физкультур</w:t>
            </w:r>
            <w:r>
              <w:rPr>
                <w:rStyle w:val="Arial1"/>
                <w:rFonts w:ascii="Times New Roman" w:hAnsi="Times New Roman"/>
                <w:sz w:val="24"/>
                <w:szCs w:val="24"/>
                <w:lang w:eastAsia="en-US"/>
              </w:rPr>
              <w:t>-</w:t>
            </w:r>
          </w:p>
          <w:p w:rsidR="0047637A" w:rsidRPr="0092150A" w:rsidRDefault="0047637A" w:rsidP="00AD3268">
            <w:pPr>
              <w:pStyle w:val="5"/>
              <w:shd w:val="clear" w:color="auto" w:fill="auto"/>
              <w:spacing w:after="0" w:line="240" w:lineRule="auto"/>
              <w:jc w:val="center"/>
              <w:rPr>
                <w:sz w:val="24"/>
                <w:szCs w:val="24"/>
              </w:rPr>
            </w:pPr>
            <w:r w:rsidRPr="0092150A">
              <w:rPr>
                <w:rStyle w:val="Arial1"/>
                <w:rFonts w:ascii="Times New Roman" w:hAnsi="Times New Roman" w:cs="Times New Roman"/>
                <w:sz w:val="24"/>
                <w:szCs w:val="24"/>
                <w:lang w:eastAsia="en-US"/>
              </w:rPr>
              <w:t>ные</w:t>
            </w:r>
          </w:p>
          <w:p w:rsidR="0047637A" w:rsidRPr="0092150A" w:rsidRDefault="0047637A" w:rsidP="00AD3268">
            <w:pPr>
              <w:pStyle w:val="5"/>
              <w:shd w:val="clear" w:color="auto" w:fill="auto"/>
              <w:spacing w:after="0" w:line="240" w:lineRule="auto"/>
              <w:ind w:left="60"/>
              <w:jc w:val="center"/>
              <w:rPr>
                <w:sz w:val="24"/>
                <w:szCs w:val="24"/>
              </w:rPr>
            </w:pPr>
            <w:r w:rsidRPr="0092150A">
              <w:rPr>
                <w:rStyle w:val="Arial1"/>
                <w:rFonts w:ascii="Times New Roman" w:hAnsi="Times New Roman" w:cs="Times New Roman"/>
                <w:sz w:val="24"/>
                <w:szCs w:val="24"/>
                <w:lang w:eastAsia="en-US"/>
              </w:rPr>
              <w:t>занятия</w:t>
            </w:r>
          </w:p>
        </w:tc>
        <w:tc>
          <w:tcPr>
            <w:tcW w:w="1559" w:type="dxa"/>
            <w:tcBorders>
              <w:top w:val="single" w:sz="4" w:space="0" w:color="auto"/>
              <w:left w:val="single" w:sz="4" w:space="0" w:color="auto"/>
            </w:tcBorders>
            <w:shd w:val="clear" w:color="auto" w:fill="FFFFFF"/>
          </w:tcPr>
          <w:p w:rsidR="0047637A" w:rsidRPr="0092150A" w:rsidRDefault="0047637A" w:rsidP="00AD3268">
            <w:pPr>
              <w:pStyle w:val="5"/>
              <w:shd w:val="clear" w:color="auto" w:fill="auto"/>
              <w:spacing w:after="0" w:line="240" w:lineRule="auto"/>
              <w:ind w:left="60" w:right="132"/>
              <w:rPr>
                <w:sz w:val="24"/>
                <w:szCs w:val="24"/>
              </w:rPr>
            </w:pPr>
            <w:r w:rsidRPr="0092150A">
              <w:rPr>
                <w:rStyle w:val="Arial1"/>
                <w:rFonts w:ascii="Times New Roman" w:hAnsi="Times New Roman" w:cs="Times New Roman"/>
                <w:sz w:val="24"/>
                <w:szCs w:val="24"/>
                <w:lang w:eastAsia="en-US"/>
              </w:rPr>
              <w:t>а) в помеще</w:t>
            </w:r>
            <w:r w:rsidRPr="0092150A">
              <w:rPr>
                <w:rStyle w:val="Arial1"/>
                <w:rFonts w:ascii="Times New Roman" w:hAnsi="Times New Roman" w:cs="Times New Roman"/>
                <w:sz w:val="24"/>
                <w:szCs w:val="24"/>
                <w:lang w:eastAsia="en-US"/>
              </w:rPr>
              <w:softHyphen/>
              <w:t>нии</w:t>
            </w:r>
          </w:p>
        </w:tc>
        <w:tc>
          <w:tcPr>
            <w:tcW w:w="1559" w:type="dxa"/>
            <w:tcBorders>
              <w:top w:val="single" w:sz="4" w:space="0" w:color="auto"/>
              <w:left w:val="single" w:sz="4" w:space="0" w:color="auto"/>
            </w:tcBorders>
            <w:shd w:val="clear" w:color="auto" w:fill="FFFFFF"/>
            <w:vAlign w:val="center"/>
          </w:tcPr>
          <w:p w:rsidR="0047637A" w:rsidRDefault="0047637A" w:rsidP="00AD3268">
            <w:pPr>
              <w:pStyle w:val="5"/>
              <w:shd w:val="clear" w:color="auto" w:fill="auto"/>
              <w:spacing w:after="0" w:line="240" w:lineRule="auto"/>
              <w:jc w:val="center"/>
              <w:rPr>
                <w:rStyle w:val="Arial1"/>
                <w:rFonts w:ascii="Times New Roman" w:hAnsi="Times New Roman"/>
                <w:sz w:val="24"/>
                <w:szCs w:val="24"/>
                <w:lang w:eastAsia="en-US"/>
              </w:rPr>
            </w:pPr>
            <w:r w:rsidRPr="0092150A">
              <w:rPr>
                <w:rStyle w:val="Arial1"/>
                <w:rFonts w:ascii="Times New Roman" w:hAnsi="Times New Roman" w:cs="Times New Roman"/>
                <w:sz w:val="24"/>
                <w:szCs w:val="24"/>
                <w:lang w:eastAsia="en-US"/>
              </w:rPr>
              <w:t>2 раза в неделю</w:t>
            </w:r>
          </w:p>
          <w:p w:rsidR="0047637A" w:rsidRPr="0092150A" w:rsidRDefault="0047637A" w:rsidP="00AD3268">
            <w:pPr>
              <w:pStyle w:val="5"/>
              <w:shd w:val="clear" w:color="auto" w:fill="auto"/>
              <w:spacing w:after="0" w:line="240" w:lineRule="auto"/>
              <w:jc w:val="center"/>
              <w:rPr>
                <w:sz w:val="24"/>
                <w:szCs w:val="24"/>
              </w:rPr>
            </w:pPr>
            <w:r>
              <w:rPr>
                <w:rStyle w:val="Arial1"/>
                <w:rFonts w:ascii="Times New Roman" w:hAnsi="Times New Roman" w:cs="Times New Roman"/>
                <w:sz w:val="24"/>
                <w:szCs w:val="24"/>
                <w:lang w:eastAsia="en-US"/>
              </w:rPr>
              <w:t>15</w:t>
            </w:r>
          </w:p>
        </w:tc>
        <w:tc>
          <w:tcPr>
            <w:tcW w:w="1559" w:type="dxa"/>
            <w:tcBorders>
              <w:top w:val="single" w:sz="4" w:space="0" w:color="auto"/>
              <w:left w:val="single" w:sz="4" w:space="0" w:color="auto"/>
            </w:tcBorders>
            <w:shd w:val="clear" w:color="auto" w:fill="FFFFFF"/>
            <w:vAlign w:val="center"/>
          </w:tcPr>
          <w:p w:rsidR="0047637A" w:rsidRDefault="0047637A" w:rsidP="00AD3268">
            <w:pPr>
              <w:pStyle w:val="5"/>
              <w:shd w:val="clear" w:color="auto" w:fill="auto"/>
              <w:spacing w:after="0" w:line="240" w:lineRule="auto"/>
              <w:jc w:val="center"/>
              <w:rPr>
                <w:rStyle w:val="Arial1"/>
                <w:rFonts w:ascii="Times New Roman" w:hAnsi="Times New Roman"/>
                <w:sz w:val="24"/>
                <w:szCs w:val="24"/>
                <w:lang w:eastAsia="en-US"/>
              </w:rPr>
            </w:pPr>
            <w:r w:rsidRPr="0092150A">
              <w:rPr>
                <w:rStyle w:val="Arial1"/>
                <w:rFonts w:ascii="Times New Roman" w:hAnsi="Times New Roman" w:cs="Times New Roman"/>
                <w:sz w:val="24"/>
                <w:szCs w:val="24"/>
                <w:lang w:eastAsia="en-US"/>
              </w:rPr>
              <w:t>2 раза в неделю</w:t>
            </w:r>
          </w:p>
          <w:p w:rsidR="0047637A" w:rsidRPr="0092150A" w:rsidRDefault="0047637A" w:rsidP="00AD3268">
            <w:pPr>
              <w:pStyle w:val="5"/>
              <w:shd w:val="clear" w:color="auto" w:fill="auto"/>
              <w:spacing w:after="0" w:line="240" w:lineRule="auto"/>
              <w:jc w:val="center"/>
              <w:rPr>
                <w:sz w:val="24"/>
                <w:szCs w:val="24"/>
              </w:rPr>
            </w:pPr>
            <w:r>
              <w:rPr>
                <w:rStyle w:val="Arial1"/>
                <w:rFonts w:ascii="Times New Roman" w:hAnsi="Times New Roman" w:cs="Times New Roman"/>
                <w:sz w:val="24"/>
                <w:szCs w:val="24"/>
                <w:lang w:eastAsia="en-US"/>
              </w:rPr>
              <w:t>20</w:t>
            </w:r>
          </w:p>
        </w:tc>
        <w:tc>
          <w:tcPr>
            <w:tcW w:w="1560" w:type="dxa"/>
            <w:tcBorders>
              <w:top w:val="single" w:sz="4" w:space="0" w:color="auto"/>
              <w:left w:val="single" w:sz="4" w:space="0" w:color="auto"/>
            </w:tcBorders>
            <w:shd w:val="clear" w:color="auto" w:fill="FFFFFF"/>
            <w:vAlign w:val="center"/>
          </w:tcPr>
          <w:p w:rsidR="0047637A" w:rsidRDefault="0047637A" w:rsidP="00AD3268">
            <w:pPr>
              <w:pStyle w:val="5"/>
              <w:shd w:val="clear" w:color="auto" w:fill="auto"/>
              <w:spacing w:after="0" w:line="240" w:lineRule="auto"/>
              <w:jc w:val="center"/>
              <w:rPr>
                <w:rStyle w:val="Arial1"/>
                <w:rFonts w:ascii="Times New Roman" w:hAnsi="Times New Roman"/>
                <w:sz w:val="24"/>
                <w:szCs w:val="24"/>
                <w:lang w:eastAsia="en-US"/>
              </w:rPr>
            </w:pPr>
            <w:r w:rsidRPr="0092150A">
              <w:rPr>
                <w:rStyle w:val="Arial1"/>
                <w:rFonts w:ascii="Times New Roman" w:hAnsi="Times New Roman" w:cs="Times New Roman"/>
                <w:sz w:val="24"/>
                <w:szCs w:val="24"/>
                <w:lang w:eastAsia="en-US"/>
              </w:rPr>
              <w:t>2 раза в неделю</w:t>
            </w:r>
          </w:p>
          <w:p w:rsidR="0047637A" w:rsidRPr="0092150A" w:rsidRDefault="0047637A" w:rsidP="00AD3268">
            <w:pPr>
              <w:pStyle w:val="5"/>
              <w:shd w:val="clear" w:color="auto" w:fill="auto"/>
              <w:spacing w:after="0" w:line="240" w:lineRule="auto"/>
              <w:jc w:val="center"/>
              <w:rPr>
                <w:sz w:val="24"/>
                <w:szCs w:val="24"/>
              </w:rPr>
            </w:pPr>
            <w:r>
              <w:rPr>
                <w:rStyle w:val="Arial1"/>
                <w:rFonts w:ascii="Times New Roman" w:hAnsi="Times New Roman" w:cs="Times New Roman"/>
                <w:sz w:val="24"/>
                <w:szCs w:val="24"/>
                <w:lang w:eastAsia="en-US"/>
              </w:rPr>
              <w:t>25</w:t>
            </w:r>
          </w:p>
        </w:tc>
        <w:tc>
          <w:tcPr>
            <w:tcW w:w="1559" w:type="dxa"/>
            <w:tcBorders>
              <w:top w:val="single" w:sz="4" w:space="0" w:color="auto"/>
              <w:left w:val="single" w:sz="4" w:space="0" w:color="auto"/>
              <w:right w:val="single" w:sz="4" w:space="0" w:color="auto"/>
            </w:tcBorders>
            <w:shd w:val="clear" w:color="auto" w:fill="FFFFFF"/>
            <w:vAlign w:val="center"/>
          </w:tcPr>
          <w:p w:rsidR="0047637A" w:rsidRDefault="0047637A" w:rsidP="00AD3268">
            <w:pPr>
              <w:pStyle w:val="5"/>
              <w:shd w:val="clear" w:color="auto" w:fill="auto"/>
              <w:spacing w:after="0" w:line="240" w:lineRule="auto"/>
              <w:jc w:val="center"/>
              <w:rPr>
                <w:rStyle w:val="Arial1"/>
                <w:rFonts w:ascii="Times New Roman" w:hAnsi="Times New Roman"/>
                <w:sz w:val="24"/>
                <w:szCs w:val="24"/>
                <w:lang w:eastAsia="en-US"/>
              </w:rPr>
            </w:pPr>
            <w:r w:rsidRPr="0092150A">
              <w:rPr>
                <w:rStyle w:val="Arial1"/>
                <w:rFonts w:ascii="Times New Roman" w:hAnsi="Times New Roman" w:cs="Times New Roman"/>
                <w:sz w:val="24"/>
                <w:szCs w:val="24"/>
                <w:lang w:eastAsia="en-US"/>
              </w:rPr>
              <w:t>2 раза в неделю</w:t>
            </w:r>
          </w:p>
          <w:p w:rsidR="0047637A" w:rsidRPr="0092150A" w:rsidRDefault="0047637A" w:rsidP="00AD3268">
            <w:pPr>
              <w:pStyle w:val="5"/>
              <w:shd w:val="clear" w:color="auto" w:fill="auto"/>
              <w:spacing w:after="0" w:line="240" w:lineRule="auto"/>
              <w:jc w:val="center"/>
              <w:rPr>
                <w:sz w:val="24"/>
                <w:szCs w:val="24"/>
              </w:rPr>
            </w:pPr>
            <w:r>
              <w:rPr>
                <w:rStyle w:val="Arial1"/>
                <w:rFonts w:ascii="Times New Roman" w:hAnsi="Times New Roman" w:cs="Times New Roman"/>
                <w:sz w:val="24"/>
                <w:szCs w:val="24"/>
                <w:lang w:eastAsia="en-US"/>
              </w:rPr>
              <w:t>30</w:t>
            </w:r>
          </w:p>
        </w:tc>
      </w:tr>
      <w:tr w:rsidR="0047637A" w:rsidTr="00AD3268">
        <w:trPr>
          <w:trHeight w:hRule="exact" w:val="988"/>
        </w:trPr>
        <w:tc>
          <w:tcPr>
            <w:tcW w:w="1570" w:type="dxa"/>
            <w:vMerge/>
            <w:tcBorders>
              <w:left w:val="single" w:sz="4" w:space="0" w:color="auto"/>
            </w:tcBorders>
            <w:shd w:val="clear" w:color="auto" w:fill="FFFFFF"/>
          </w:tcPr>
          <w:p w:rsidR="0047637A" w:rsidRPr="0092150A" w:rsidRDefault="0047637A" w:rsidP="00AD3268"/>
        </w:tc>
        <w:tc>
          <w:tcPr>
            <w:tcW w:w="1559" w:type="dxa"/>
            <w:tcBorders>
              <w:top w:val="single" w:sz="4" w:space="0" w:color="auto"/>
              <w:left w:val="single" w:sz="4" w:space="0" w:color="auto"/>
            </w:tcBorders>
            <w:shd w:val="clear" w:color="auto" w:fill="FFFFFF"/>
          </w:tcPr>
          <w:p w:rsidR="0047637A" w:rsidRPr="0092150A" w:rsidRDefault="0047637A" w:rsidP="00AD3268">
            <w:pPr>
              <w:pStyle w:val="5"/>
              <w:shd w:val="clear" w:color="auto" w:fill="auto"/>
              <w:spacing w:after="0" w:line="240" w:lineRule="auto"/>
              <w:ind w:left="60" w:right="132"/>
              <w:jc w:val="center"/>
              <w:rPr>
                <w:sz w:val="24"/>
                <w:szCs w:val="24"/>
              </w:rPr>
            </w:pPr>
            <w:r w:rsidRPr="0092150A">
              <w:rPr>
                <w:rStyle w:val="Arial1"/>
                <w:rFonts w:ascii="Times New Roman" w:hAnsi="Times New Roman" w:cs="Times New Roman"/>
                <w:sz w:val="24"/>
                <w:szCs w:val="24"/>
                <w:lang w:eastAsia="en-US"/>
              </w:rPr>
              <w:t>б) на улице</w:t>
            </w:r>
            <w:r>
              <w:rPr>
                <w:rStyle w:val="Arial1"/>
                <w:rFonts w:ascii="Times New Roman" w:hAnsi="Times New Roman" w:cs="Times New Roman"/>
                <w:sz w:val="24"/>
                <w:szCs w:val="24"/>
                <w:lang w:eastAsia="en-US"/>
              </w:rPr>
              <w:t xml:space="preserve"> (летний период)</w:t>
            </w:r>
          </w:p>
        </w:tc>
        <w:tc>
          <w:tcPr>
            <w:tcW w:w="1559" w:type="dxa"/>
            <w:tcBorders>
              <w:top w:val="single" w:sz="4" w:space="0" w:color="auto"/>
              <w:left w:val="single" w:sz="4" w:space="0" w:color="auto"/>
            </w:tcBorders>
            <w:shd w:val="clear" w:color="auto" w:fill="FFFFFF"/>
            <w:vAlign w:val="center"/>
          </w:tcPr>
          <w:p w:rsidR="0047637A" w:rsidRDefault="0047637A" w:rsidP="00AD3268">
            <w:pPr>
              <w:pStyle w:val="5"/>
              <w:shd w:val="clear" w:color="auto" w:fill="auto"/>
              <w:spacing w:after="0" w:line="240" w:lineRule="auto"/>
              <w:jc w:val="center"/>
              <w:rPr>
                <w:rStyle w:val="Arial1"/>
                <w:rFonts w:ascii="Times New Roman" w:hAnsi="Times New Roman"/>
                <w:sz w:val="24"/>
                <w:szCs w:val="24"/>
                <w:lang w:eastAsia="en-US"/>
              </w:rPr>
            </w:pPr>
            <w:r w:rsidRPr="0092150A">
              <w:rPr>
                <w:rStyle w:val="Arial1"/>
                <w:rFonts w:ascii="Times New Roman" w:hAnsi="Times New Roman" w:cs="Times New Roman"/>
                <w:sz w:val="24"/>
                <w:szCs w:val="24"/>
                <w:lang w:eastAsia="en-US"/>
              </w:rPr>
              <w:t xml:space="preserve">1 раз в неделю </w:t>
            </w:r>
          </w:p>
          <w:p w:rsidR="0047637A" w:rsidRPr="0092150A" w:rsidRDefault="0047637A" w:rsidP="00AD3268">
            <w:pPr>
              <w:pStyle w:val="5"/>
              <w:shd w:val="clear" w:color="auto" w:fill="auto"/>
              <w:spacing w:after="0" w:line="240" w:lineRule="auto"/>
              <w:jc w:val="center"/>
              <w:rPr>
                <w:sz w:val="24"/>
                <w:szCs w:val="24"/>
              </w:rPr>
            </w:pPr>
            <w:r>
              <w:rPr>
                <w:rStyle w:val="Arial1"/>
                <w:rFonts w:ascii="Times New Roman" w:hAnsi="Times New Roman" w:cs="Times New Roman"/>
                <w:sz w:val="24"/>
                <w:szCs w:val="24"/>
                <w:lang w:eastAsia="en-US"/>
              </w:rPr>
              <w:t>15</w:t>
            </w:r>
          </w:p>
        </w:tc>
        <w:tc>
          <w:tcPr>
            <w:tcW w:w="1559" w:type="dxa"/>
            <w:tcBorders>
              <w:top w:val="single" w:sz="4" w:space="0" w:color="auto"/>
              <w:left w:val="single" w:sz="4" w:space="0" w:color="auto"/>
            </w:tcBorders>
            <w:shd w:val="clear" w:color="auto" w:fill="FFFFFF"/>
            <w:vAlign w:val="center"/>
          </w:tcPr>
          <w:p w:rsidR="0047637A" w:rsidRDefault="0047637A" w:rsidP="00AD3268">
            <w:pPr>
              <w:pStyle w:val="5"/>
              <w:shd w:val="clear" w:color="auto" w:fill="auto"/>
              <w:spacing w:after="0" w:line="240" w:lineRule="auto"/>
              <w:jc w:val="center"/>
              <w:rPr>
                <w:rStyle w:val="Arial1"/>
                <w:rFonts w:ascii="Times New Roman" w:hAnsi="Times New Roman"/>
                <w:sz w:val="24"/>
                <w:szCs w:val="24"/>
                <w:lang w:eastAsia="en-US"/>
              </w:rPr>
            </w:pPr>
            <w:r w:rsidRPr="0092150A">
              <w:rPr>
                <w:rStyle w:val="Arial1"/>
                <w:rFonts w:ascii="Times New Roman" w:hAnsi="Times New Roman" w:cs="Times New Roman"/>
                <w:sz w:val="24"/>
                <w:szCs w:val="24"/>
                <w:lang w:eastAsia="en-US"/>
              </w:rPr>
              <w:t xml:space="preserve">1 раз в неделю </w:t>
            </w:r>
          </w:p>
          <w:p w:rsidR="0047637A" w:rsidRPr="0092150A" w:rsidRDefault="0047637A" w:rsidP="00AD3268">
            <w:pPr>
              <w:pStyle w:val="5"/>
              <w:shd w:val="clear" w:color="auto" w:fill="auto"/>
              <w:spacing w:after="0" w:line="240" w:lineRule="auto"/>
              <w:jc w:val="center"/>
              <w:rPr>
                <w:sz w:val="24"/>
                <w:szCs w:val="24"/>
              </w:rPr>
            </w:pPr>
            <w:r>
              <w:rPr>
                <w:rStyle w:val="Arial1"/>
                <w:rFonts w:ascii="Times New Roman" w:hAnsi="Times New Roman" w:cs="Times New Roman"/>
                <w:sz w:val="24"/>
                <w:szCs w:val="24"/>
                <w:lang w:eastAsia="en-US"/>
              </w:rPr>
              <w:t>20</w:t>
            </w:r>
          </w:p>
        </w:tc>
        <w:tc>
          <w:tcPr>
            <w:tcW w:w="1560" w:type="dxa"/>
            <w:tcBorders>
              <w:top w:val="single" w:sz="4" w:space="0" w:color="auto"/>
              <w:left w:val="single" w:sz="4" w:space="0" w:color="auto"/>
            </w:tcBorders>
            <w:shd w:val="clear" w:color="auto" w:fill="FFFFFF"/>
            <w:vAlign w:val="center"/>
          </w:tcPr>
          <w:p w:rsidR="0047637A" w:rsidRDefault="0047637A" w:rsidP="00AD3268">
            <w:pPr>
              <w:pStyle w:val="5"/>
              <w:shd w:val="clear" w:color="auto" w:fill="auto"/>
              <w:spacing w:after="0" w:line="240" w:lineRule="auto"/>
              <w:jc w:val="center"/>
              <w:rPr>
                <w:rStyle w:val="Arial1"/>
                <w:rFonts w:ascii="Times New Roman" w:hAnsi="Times New Roman"/>
                <w:sz w:val="24"/>
                <w:szCs w:val="24"/>
                <w:lang w:eastAsia="en-US"/>
              </w:rPr>
            </w:pPr>
            <w:r w:rsidRPr="0092150A">
              <w:rPr>
                <w:rStyle w:val="Arial1"/>
                <w:rFonts w:ascii="Times New Roman" w:hAnsi="Times New Roman" w:cs="Times New Roman"/>
                <w:sz w:val="24"/>
                <w:szCs w:val="24"/>
                <w:lang w:eastAsia="en-US"/>
              </w:rPr>
              <w:t xml:space="preserve">1 раз в неделю </w:t>
            </w:r>
          </w:p>
          <w:p w:rsidR="0047637A" w:rsidRPr="0092150A" w:rsidRDefault="0047637A" w:rsidP="00AD3268">
            <w:pPr>
              <w:pStyle w:val="5"/>
              <w:shd w:val="clear" w:color="auto" w:fill="auto"/>
              <w:spacing w:after="0" w:line="240" w:lineRule="auto"/>
              <w:jc w:val="center"/>
              <w:rPr>
                <w:sz w:val="24"/>
                <w:szCs w:val="24"/>
              </w:rPr>
            </w:pPr>
            <w:r w:rsidRPr="0092150A">
              <w:rPr>
                <w:rStyle w:val="Arial1"/>
                <w:rFonts w:ascii="Times New Roman" w:hAnsi="Times New Roman" w:cs="Times New Roman"/>
                <w:sz w:val="24"/>
                <w:szCs w:val="24"/>
                <w:lang w:eastAsia="en-US"/>
              </w:rPr>
              <w:t>25</w:t>
            </w:r>
          </w:p>
        </w:tc>
        <w:tc>
          <w:tcPr>
            <w:tcW w:w="1559" w:type="dxa"/>
            <w:tcBorders>
              <w:top w:val="single" w:sz="4" w:space="0" w:color="auto"/>
              <w:left w:val="single" w:sz="4" w:space="0" w:color="auto"/>
              <w:right w:val="single" w:sz="4" w:space="0" w:color="auto"/>
            </w:tcBorders>
            <w:shd w:val="clear" w:color="auto" w:fill="FFFFFF"/>
            <w:vAlign w:val="center"/>
          </w:tcPr>
          <w:p w:rsidR="0047637A" w:rsidRPr="0092150A" w:rsidRDefault="0047637A" w:rsidP="00AD3268">
            <w:pPr>
              <w:pStyle w:val="5"/>
              <w:shd w:val="clear" w:color="auto" w:fill="auto"/>
              <w:spacing w:after="0" w:line="240" w:lineRule="auto"/>
              <w:jc w:val="center"/>
              <w:rPr>
                <w:sz w:val="24"/>
                <w:szCs w:val="24"/>
              </w:rPr>
            </w:pPr>
            <w:r>
              <w:rPr>
                <w:rStyle w:val="Arial1"/>
                <w:rFonts w:ascii="Times New Roman" w:hAnsi="Times New Roman" w:cs="Times New Roman"/>
                <w:sz w:val="24"/>
                <w:szCs w:val="24"/>
                <w:lang w:eastAsia="en-US"/>
              </w:rPr>
              <w:t>1 раз в неделю 30</w:t>
            </w:r>
          </w:p>
        </w:tc>
      </w:tr>
      <w:tr w:rsidR="0047637A" w:rsidTr="00AD3268">
        <w:trPr>
          <w:trHeight w:hRule="exact" w:val="1272"/>
        </w:trPr>
        <w:tc>
          <w:tcPr>
            <w:tcW w:w="1570" w:type="dxa"/>
            <w:vMerge w:val="restart"/>
            <w:tcBorders>
              <w:top w:val="single" w:sz="4" w:space="0" w:color="auto"/>
              <w:left w:val="single" w:sz="4" w:space="0" w:color="auto"/>
            </w:tcBorders>
            <w:shd w:val="clear" w:color="auto" w:fill="FFFFFF"/>
          </w:tcPr>
          <w:p w:rsidR="0047637A" w:rsidRPr="0092150A" w:rsidRDefault="0047637A" w:rsidP="00AD3268">
            <w:pPr>
              <w:pStyle w:val="5"/>
              <w:shd w:val="clear" w:color="auto" w:fill="auto"/>
              <w:spacing w:after="0" w:line="240" w:lineRule="auto"/>
              <w:ind w:left="60"/>
              <w:rPr>
                <w:sz w:val="24"/>
                <w:szCs w:val="24"/>
              </w:rPr>
            </w:pPr>
            <w:r w:rsidRPr="0092150A">
              <w:rPr>
                <w:rStyle w:val="Arial1"/>
                <w:rFonts w:ascii="Times New Roman" w:hAnsi="Times New Roman" w:cs="Times New Roman"/>
                <w:sz w:val="24"/>
                <w:szCs w:val="24"/>
                <w:lang w:eastAsia="en-US"/>
              </w:rPr>
              <w:t>Физкультурно</w:t>
            </w:r>
            <w:r w:rsidRPr="0092150A">
              <w:rPr>
                <w:rStyle w:val="Arial1"/>
                <w:rFonts w:ascii="Times New Roman" w:hAnsi="Times New Roman" w:cs="Times New Roman"/>
                <w:sz w:val="24"/>
                <w:szCs w:val="24"/>
                <w:lang w:eastAsia="en-US"/>
              </w:rPr>
              <w:softHyphen/>
              <w:t>оздоровительная работа в режиме дня</w:t>
            </w:r>
          </w:p>
        </w:tc>
        <w:tc>
          <w:tcPr>
            <w:tcW w:w="1559" w:type="dxa"/>
            <w:tcBorders>
              <w:top w:val="single" w:sz="4" w:space="0" w:color="auto"/>
              <w:left w:val="single" w:sz="4" w:space="0" w:color="auto"/>
            </w:tcBorders>
            <w:shd w:val="clear" w:color="auto" w:fill="FFFFFF"/>
          </w:tcPr>
          <w:p w:rsidR="0047637A" w:rsidRPr="0092150A" w:rsidRDefault="0047637A" w:rsidP="00AD3268">
            <w:pPr>
              <w:pStyle w:val="5"/>
              <w:shd w:val="clear" w:color="auto" w:fill="auto"/>
              <w:spacing w:after="0" w:line="240" w:lineRule="auto"/>
              <w:ind w:left="60"/>
              <w:rPr>
                <w:sz w:val="24"/>
                <w:szCs w:val="24"/>
              </w:rPr>
            </w:pPr>
            <w:r w:rsidRPr="0092150A">
              <w:rPr>
                <w:rStyle w:val="Arial1"/>
                <w:rFonts w:ascii="Times New Roman" w:hAnsi="Times New Roman" w:cs="Times New Roman"/>
                <w:sz w:val="24"/>
                <w:szCs w:val="24"/>
                <w:lang w:eastAsia="en-US"/>
              </w:rPr>
              <w:t>а) утренняя гимнастика (по желанию детей)</w:t>
            </w:r>
          </w:p>
        </w:tc>
        <w:tc>
          <w:tcPr>
            <w:tcW w:w="1559" w:type="dxa"/>
            <w:tcBorders>
              <w:top w:val="single" w:sz="4" w:space="0" w:color="auto"/>
              <w:left w:val="single" w:sz="4" w:space="0" w:color="auto"/>
            </w:tcBorders>
            <w:shd w:val="clear" w:color="auto" w:fill="FFFFFF"/>
            <w:vAlign w:val="center"/>
          </w:tcPr>
          <w:p w:rsidR="0047637A" w:rsidRPr="0092150A" w:rsidRDefault="0047637A" w:rsidP="00AD3268">
            <w:pPr>
              <w:pStyle w:val="5"/>
              <w:shd w:val="clear" w:color="auto" w:fill="auto"/>
              <w:spacing w:after="0" w:line="240" w:lineRule="auto"/>
              <w:jc w:val="center"/>
              <w:rPr>
                <w:sz w:val="24"/>
                <w:szCs w:val="24"/>
              </w:rPr>
            </w:pPr>
            <w:r w:rsidRPr="0092150A">
              <w:rPr>
                <w:rStyle w:val="Arial1"/>
                <w:rFonts w:ascii="Times New Roman" w:hAnsi="Times New Roman" w:cs="Times New Roman"/>
                <w:sz w:val="24"/>
                <w:szCs w:val="24"/>
                <w:lang w:eastAsia="en-US"/>
              </w:rPr>
              <w:t>Ежедневно</w:t>
            </w:r>
          </w:p>
          <w:p w:rsidR="0047637A" w:rsidRPr="0092150A" w:rsidRDefault="0047637A" w:rsidP="00AD3268">
            <w:pPr>
              <w:pStyle w:val="5"/>
              <w:shd w:val="clear" w:color="auto" w:fill="auto"/>
              <w:spacing w:after="0" w:line="240" w:lineRule="auto"/>
              <w:jc w:val="center"/>
              <w:rPr>
                <w:sz w:val="24"/>
                <w:szCs w:val="24"/>
              </w:rPr>
            </w:pPr>
            <w:r w:rsidRPr="0092150A">
              <w:rPr>
                <w:rStyle w:val="Arial1"/>
                <w:rFonts w:ascii="Times New Roman" w:hAnsi="Times New Roman" w:cs="Times New Roman"/>
                <w:sz w:val="24"/>
                <w:szCs w:val="24"/>
                <w:lang w:eastAsia="en-US"/>
              </w:rPr>
              <w:t>5-6</w:t>
            </w:r>
          </w:p>
        </w:tc>
        <w:tc>
          <w:tcPr>
            <w:tcW w:w="1559" w:type="dxa"/>
            <w:tcBorders>
              <w:top w:val="single" w:sz="4" w:space="0" w:color="auto"/>
              <w:left w:val="single" w:sz="4" w:space="0" w:color="auto"/>
            </w:tcBorders>
            <w:shd w:val="clear" w:color="auto" w:fill="FFFFFF"/>
            <w:vAlign w:val="center"/>
          </w:tcPr>
          <w:p w:rsidR="0047637A" w:rsidRPr="0092150A" w:rsidRDefault="0047637A" w:rsidP="00AD3268">
            <w:pPr>
              <w:pStyle w:val="5"/>
              <w:shd w:val="clear" w:color="auto" w:fill="auto"/>
              <w:spacing w:after="0" w:line="240" w:lineRule="auto"/>
              <w:jc w:val="center"/>
              <w:rPr>
                <w:sz w:val="24"/>
                <w:szCs w:val="24"/>
              </w:rPr>
            </w:pPr>
            <w:r w:rsidRPr="0092150A">
              <w:rPr>
                <w:rStyle w:val="Arial1"/>
                <w:rFonts w:ascii="Times New Roman" w:hAnsi="Times New Roman" w:cs="Times New Roman"/>
                <w:sz w:val="24"/>
                <w:szCs w:val="24"/>
                <w:lang w:eastAsia="en-US"/>
              </w:rPr>
              <w:t>Ежедневно</w:t>
            </w:r>
          </w:p>
          <w:p w:rsidR="0047637A" w:rsidRPr="0092150A" w:rsidRDefault="0047637A" w:rsidP="00AD3268">
            <w:pPr>
              <w:pStyle w:val="5"/>
              <w:shd w:val="clear" w:color="auto" w:fill="auto"/>
              <w:spacing w:after="0" w:line="240" w:lineRule="auto"/>
              <w:jc w:val="center"/>
              <w:rPr>
                <w:sz w:val="24"/>
                <w:szCs w:val="24"/>
              </w:rPr>
            </w:pPr>
            <w:r w:rsidRPr="0092150A">
              <w:rPr>
                <w:rStyle w:val="Arial1"/>
                <w:rFonts w:ascii="Times New Roman" w:hAnsi="Times New Roman" w:cs="Times New Roman"/>
                <w:sz w:val="24"/>
                <w:szCs w:val="24"/>
                <w:lang w:eastAsia="en-US"/>
              </w:rPr>
              <w:t>6-8</w:t>
            </w:r>
          </w:p>
        </w:tc>
        <w:tc>
          <w:tcPr>
            <w:tcW w:w="1560" w:type="dxa"/>
            <w:tcBorders>
              <w:top w:val="single" w:sz="4" w:space="0" w:color="auto"/>
              <w:left w:val="single" w:sz="4" w:space="0" w:color="auto"/>
            </w:tcBorders>
            <w:shd w:val="clear" w:color="auto" w:fill="FFFFFF"/>
            <w:vAlign w:val="center"/>
          </w:tcPr>
          <w:p w:rsidR="0047637A" w:rsidRPr="0092150A" w:rsidRDefault="0047637A" w:rsidP="00AD3268">
            <w:pPr>
              <w:pStyle w:val="5"/>
              <w:shd w:val="clear" w:color="auto" w:fill="auto"/>
              <w:spacing w:after="0" w:line="240" w:lineRule="auto"/>
              <w:jc w:val="center"/>
              <w:rPr>
                <w:sz w:val="24"/>
                <w:szCs w:val="24"/>
              </w:rPr>
            </w:pPr>
            <w:r w:rsidRPr="0092150A">
              <w:rPr>
                <w:rStyle w:val="Arial1"/>
                <w:rFonts w:ascii="Times New Roman" w:hAnsi="Times New Roman" w:cs="Times New Roman"/>
                <w:sz w:val="24"/>
                <w:szCs w:val="24"/>
                <w:lang w:eastAsia="en-US"/>
              </w:rPr>
              <w:t>Ежедневно</w:t>
            </w:r>
          </w:p>
          <w:p w:rsidR="0047637A" w:rsidRPr="0092150A" w:rsidRDefault="0047637A" w:rsidP="00AD3268">
            <w:pPr>
              <w:pStyle w:val="5"/>
              <w:shd w:val="clear" w:color="auto" w:fill="auto"/>
              <w:spacing w:after="0" w:line="240" w:lineRule="auto"/>
              <w:jc w:val="center"/>
              <w:rPr>
                <w:sz w:val="24"/>
                <w:szCs w:val="24"/>
              </w:rPr>
            </w:pPr>
            <w:r w:rsidRPr="0092150A">
              <w:rPr>
                <w:rStyle w:val="Arial1"/>
                <w:rFonts w:ascii="Times New Roman" w:hAnsi="Times New Roman" w:cs="Times New Roman"/>
                <w:sz w:val="24"/>
                <w:szCs w:val="24"/>
                <w:lang w:eastAsia="en-US"/>
              </w:rPr>
              <w:t>8-10</w:t>
            </w:r>
          </w:p>
        </w:tc>
        <w:tc>
          <w:tcPr>
            <w:tcW w:w="1559" w:type="dxa"/>
            <w:tcBorders>
              <w:top w:val="single" w:sz="4" w:space="0" w:color="auto"/>
              <w:left w:val="single" w:sz="4" w:space="0" w:color="auto"/>
              <w:right w:val="single" w:sz="4" w:space="0" w:color="auto"/>
            </w:tcBorders>
            <w:shd w:val="clear" w:color="auto" w:fill="FFFFFF"/>
            <w:vAlign w:val="center"/>
          </w:tcPr>
          <w:p w:rsidR="0047637A" w:rsidRPr="0092150A" w:rsidRDefault="0047637A" w:rsidP="00AD3268">
            <w:pPr>
              <w:pStyle w:val="5"/>
              <w:shd w:val="clear" w:color="auto" w:fill="auto"/>
              <w:spacing w:after="0" w:line="240" w:lineRule="auto"/>
              <w:jc w:val="center"/>
              <w:rPr>
                <w:sz w:val="24"/>
                <w:szCs w:val="24"/>
              </w:rPr>
            </w:pPr>
            <w:r w:rsidRPr="0092150A">
              <w:rPr>
                <w:rStyle w:val="Arial1"/>
                <w:rFonts w:ascii="Times New Roman" w:hAnsi="Times New Roman" w:cs="Times New Roman"/>
                <w:sz w:val="24"/>
                <w:szCs w:val="24"/>
                <w:lang w:eastAsia="en-US"/>
              </w:rPr>
              <w:t>Ежедневно</w:t>
            </w:r>
          </w:p>
          <w:p w:rsidR="0047637A" w:rsidRPr="0092150A" w:rsidRDefault="0047637A" w:rsidP="00AD3268">
            <w:pPr>
              <w:pStyle w:val="5"/>
              <w:shd w:val="clear" w:color="auto" w:fill="auto"/>
              <w:spacing w:after="0" w:line="240" w:lineRule="auto"/>
              <w:jc w:val="center"/>
              <w:rPr>
                <w:sz w:val="24"/>
                <w:szCs w:val="24"/>
              </w:rPr>
            </w:pPr>
            <w:r>
              <w:rPr>
                <w:rStyle w:val="Arial1"/>
                <w:rFonts w:ascii="Times New Roman" w:hAnsi="Times New Roman" w:cs="Times New Roman"/>
                <w:sz w:val="24"/>
                <w:szCs w:val="24"/>
                <w:lang w:eastAsia="en-US"/>
              </w:rPr>
              <w:t>10</w:t>
            </w:r>
          </w:p>
        </w:tc>
      </w:tr>
      <w:tr w:rsidR="0047637A" w:rsidTr="00AD3268">
        <w:trPr>
          <w:trHeight w:hRule="exact" w:val="1417"/>
        </w:trPr>
        <w:tc>
          <w:tcPr>
            <w:tcW w:w="1570" w:type="dxa"/>
            <w:vMerge/>
            <w:tcBorders>
              <w:left w:val="single" w:sz="4" w:space="0" w:color="auto"/>
            </w:tcBorders>
            <w:shd w:val="clear" w:color="auto" w:fill="FFFFFF"/>
          </w:tcPr>
          <w:p w:rsidR="0047637A" w:rsidRPr="0092150A" w:rsidRDefault="0047637A" w:rsidP="00AD3268"/>
        </w:tc>
        <w:tc>
          <w:tcPr>
            <w:tcW w:w="1559" w:type="dxa"/>
            <w:tcBorders>
              <w:top w:val="single" w:sz="4" w:space="0" w:color="auto"/>
              <w:left w:val="single" w:sz="4" w:space="0" w:color="auto"/>
            </w:tcBorders>
            <w:shd w:val="clear" w:color="auto" w:fill="FFFFFF"/>
          </w:tcPr>
          <w:p w:rsidR="0047637A" w:rsidRPr="0092150A" w:rsidRDefault="0047637A" w:rsidP="00AD3268">
            <w:pPr>
              <w:pStyle w:val="5"/>
              <w:shd w:val="clear" w:color="auto" w:fill="auto"/>
              <w:spacing w:after="0" w:line="240" w:lineRule="auto"/>
              <w:jc w:val="both"/>
              <w:rPr>
                <w:sz w:val="24"/>
                <w:szCs w:val="24"/>
              </w:rPr>
            </w:pPr>
            <w:r w:rsidRPr="0092150A">
              <w:rPr>
                <w:rStyle w:val="Arial1"/>
                <w:rFonts w:ascii="Times New Roman" w:hAnsi="Times New Roman" w:cs="Times New Roman"/>
                <w:sz w:val="24"/>
                <w:szCs w:val="24"/>
                <w:lang w:eastAsia="en-US"/>
              </w:rPr>
              <w:t>б) подвижные и спортивные игры и упраж</w:t>
            </w:r>
            <w:r w:rsidRPr="0092150A">
              <w:rPr>
                <w:rStyle w:val="Arial1"/>
                <w:rFonts w:ascii="Times New Roman" w:hAnsi="Times New Roman" w:cs="Times New Roman"/>
                <w:sz w:val="24"/>
                <w:szCs w:val="24"/>
                <w:lang w:eastAsia="en-US"/>
              </w:rPr>
              <w:softHyphen/>
              <w:t>нения на про</w:t>
            </w:r>
            <w:r w:rsidRPr="0092150A">
              <w:rPr>
                <w:rStyle w:val="Arial1"/>
                <w:rFonts w:ascii="Times New Roman" w:hAnsi="Times New Roman" w:cs="Times New Roman"/>
                <w:sz w:val="24"/>
                <w:szCs w:val="24"/>
                <w:lang w:eastAsia="en-US"/>
              </w:rPr>
              <w:softHyphen/>
              <w:t>гулке</w:t>
            </w:r>
          </w:p>
        </w:tc>
        <w:tc>
          <w:tcPr>
            <w:tcW w:w="1559" w:type="dxa"/>
            <w:tcBorders>
              <w:top w:val="single" w:sz="4" w:space="0" w:color="auto"/>
              <w:left w:val="single" w:sz="4" w:space="0" w:color="auto"/>
            </w:tcBorders>
            <w:shd w:val="clear" w:color="auto" w:fill="FFFFFF"/>
            <w:vAlign w:val="center"/>
          </w:tcPr>
          <w:p w:rsidR="0047637A" w:rsidRDefault="0047637A" w:rsidP="00AD3268">
            <w:pPr>
              <w:pStyle w:val="5"/>
              <w:shd w:val="clear" w:color="auto" w:fill="auto"/>
              <w:spacing w:after="0" w:line="240" w:lineRule="auto"/>
              <w:jc w:val="center"/>
              <w:rPr>
                <w:rStyle w:val="Arial1"/>
                <w:rFonts w:ascii="Times New Roman" w:hAnsi="Times New Roman"/>
                <w:sz w:val="24"/>
                <w:szCs w:val="24"/>
                <w:lang w:eastAsia="en-US"/>
              </w:rPr>
            </w:pPr>
            <w:r w:rsidRPr="0092150A">
              <w:rPr>
                <w:rStyle w:val="Arial1"/>
                <w:rFonts w:ascii="Times New Roman" w:hAnsi="Times New Roman" w:cs="Times New Roman"/>
                <w:sz w:val="24"/>
                <w:szCs w:val="24"/>
                <w:lang w:eastAsia="en-US"/>
              </w:rPr>
              <w:t xml:space="preserve">Ежедневно </w:t>
            </w:r>
          </w:p>
          <w:p w:rsidR="0047637A" w:rsidRDefault="0047637A" w:rsidP="00AD3268">
            <w:pPr>
              <w:pStyle w:val="5"/>
              <w:shd w:val="clear" w:color="auto" w:fill="auto"/>
              <w:spacing w:after="0" w:line="240" w:lineRule="auto"/>
              <w:jc w:val="center"/>
              <w:rPr>
                <w:rStyle w:val="Arial1"/>
                <w:rFonts w:ascii="Times New Roman" w:hAnsi="Times New Roman"/>
                <w:sz w:val="24"/>
                <w:szCs w:val="24"/>
                <w:lang w:eastAsia="en-US"/>
              </w:rPr>
            </w:pPr>
            <w:r w:rsidRPr="0092150A">
              <w:rPr>
                <w:rStyle w:val="Arial1"/>
                <w:rFonts w:ascii="Times New Roman" w:hAnsi="Times New Roman" w:cs="Times New Roman"/>
                <w:sz w:val="24"/>
                <w:szCs w:val="24"/>
                <w:lang w:eastAsia="en-US"/>
              </w:rPr>
              <w:t xml:space="preserve">2 раза </w:t>
            </w:r>
          </w:p>
          <w:p w:rsidR="0047637A" w:rsidRDefault="0047637A" w:rsidP="00AD3268">
            <w:pPr>
              <w:pStyle w:val="5"/>
              <w:shd w:val="clear" w:color="auto" w:fill="auto"/>
              <w:spacing w:after="0" w:line="240" w:lineRule="auto"/>
              <w:jc w:val="center"/>
              <w:rPr>
                <w:rStyle w:val="Arial1"/>
                <w:rFonts w:ascii="Times New Roman" w:hAnsi="Times New Roman"/>
                <w:sz w:val="24"/>
                <w:szCs w:val="24"/>
                <w:lang w:eastAsia="en-US"/>
              </w:rPr>
            </w:pPr>
            <w:r w:rsidRPr="0092150A">
              <w:rPr>
                <w:rStyle w:val="Arial1"/>
                <w:rFonts w:ascii="Times New Roman" w:hAnsi="Times New Roman" w:cs="Times New Roman"/>
                <w:sz w:val="24"/>
                <w:szCs w:val="24"/>
                <w:lang w:eastAsia="en-US"/>
              </w:rPr>
              <w:t xml:space="preserve">(утром и вечером) </w:t>
            </w:r>
          </w:p>
          <w:p w:rsidR="0047637A" w:rsidRPr="0092150A" w:rsidRDefault="0047637A" w:rsidP="00AD3268">
            <w:pPr>
              <w:pStyle w:val="5"/>
              <w:shd w:val="clear" w:color="auto" w:fill="auto"/>
              <w:spacing w:after="0" w:line="240" w:lineRule="auto"/>
              <w:jc w:val="center"/>
              <w:rPr>
                <w:sz w:val="24"/>
                <w:szCs w:val="24"/>
              </w:rPr>
            </w:pPr>
            <w:r w:rsidRPr="0092150A">
              <w:rPr>
                <w:rStyle w:val="Arial1"/>
                <w:rFonts w:ascii="Times New Roman" w:hAnsi="Times New Roman" w:cs="Times New Roman"/>
                <w:sz w:val="24"/>
                <w:szCs w:val="24"/>
                <w:lang w:eastAsia="en-US"/>
              </w:rPr>
              <w:t>15-20</w:t>
            </w:r>
          </w:p>
        </w:tc>
        <w:tc>
          <w:tcPr>
            <w:tcW w:w="1559" w:type="dxa"/>
            <w:tcBorders>
              <w:top w:val="single" w:sz="4" w:space="0" w:color="auto"/>
              <w:left w:val="single" w:sz="4" w:space="0" w:color="auto"/>
            </w:tcBorders>
            <w:shd w:val="clear" w:color="auto" w:fill="FFFFFF"/>
            <w:vAlign w:val="center"/>
          </w:tcPr>
          <w:p w:rsidR="0047637A" w:rsidRPr="0092150A" w:rsidRDefault="0047637A" w:rsidP="00AD3268">
            <w:pPr>
              <w:pStyle w:val="5"/>
              <w:shd w:val="clear" w:color="auto" w:fill="auto"/>
              <w:spacing w:after="0" w:line="240" w:lineRule="auto"/>
              <w:ind w:left="320"/>
              <w:jc w:val="center"/>
              <w:rPr>
                <w:sz w:val="24"/>
                <w:szCs w:val="24"/>
              </w:rPr>
            </w:pPr>
            <w:r w:rsidRPr="0092150A">
              <w:rPr>
                <w:rStyle w:val="Arial1"/>
                <w:rFonts w:ascii="Times New Roman" w:hAnsi="Times New Roman" w:cs="Times New Roman"/>
                <w:sz w:val="24"/>
                <w:szCs w:val="24"/>
                <w:lang w:eastAsia="en-US"/>
              </w:rPr>
              <w:t>Ежедневно 2 раза (утром и вечером) 20-25</w:t>
            </w:r>
          </w:p>
        </w:tc>
        <w:tc>
          <w:tcPr>
            <w:tcW w:w="1560" w:type="dxa"/>
            <w:tcBorders>
              <w:top w:val="single" w:sz="4" w:space="0" w:color="auto"/>
              <w:left w:val="single" w:sz="4" w:space="0" w:color="auto"/>
            </w:tcBorders>
            <w:shd w:val="clear" w:color="auto" w:fill="FFFFFF"/>
            <w:vAlign w:val="center"/>
          </w:tcPr>
          <w:p w:rsidR="0047637A" w:rsidRPr="0092150A" w:rsidRDefault="0047637A" w:rsidP="00AD3268">
            <w:pPr>
              <w:pStyle w:val="5"/>
              <w:shd w:val="clear" w:color="auto" w:fill="auto"/>
              <w:spacing w:after="0" w:line="240" w:lineRule="auto"/>
              <w:ind w:left="320"/>
              <w:jc w:val="center"/>
              <w:rPr>
                <w:sz w:val="24"/>
                <w:szCs w:val="24"/>
              </w:rPr>
            </w:pPr>
            <w:r w:rsidRPr="0092150A">
              <w:rPr>
                <w:rStyle w:val="Arial1"/>
                <w:rFonts w:ascii="Times New Roman" w:hAnsi="Times New Roman" w:cs="Times New Roman"/>
                <w:sz w:val="24"/>
                <w:szCs w:val="24"/>
                <w:lang w:eastAsia="en-US"/>
              </w:rPr>
              <w:t>Ежедневно 2 раза (утром и вечером) 25-30</w:t>
            </w:r>
          </w:p>
        </w:tc>
        <w:tc>
          <w:tcPr>
            <w:tcW w:w="1559" w:type="dxa"/>
            <w:tcBorders>
              <w:top w:val="single" w:sz="4" w:space="0" w:color="auto"/>
              <w:left w:val="single" w:sz="4" w:space="0" w:color="auto"/>
              <w:right w:val="single" w:sz="4" w:space="0" w:color="auto"/>
            </w:tcBorders>
            <w:shd w:val="clear" w:color="auto" w:fill="FFFFFF"/>
            <w:vAlign w:val="center"/>
          </w:tcPr>
          <w:p w:rsidR="0047637A" w:rsidRDefault="0047637A" w:rsidP="00AD3268">
            <w:pPr>
              <w:pStyle w:val="5"/>
              <w:shd w:val="clear" w:color="auto" w:fill="auto"/>
              <w:spacing w:after="0" w:line="240" w:lineRule="auto"/>
              <w:jc w:val="center"/>
              <w:rPr>
                <w:rStyle w:val="Arial1"/>
                <w:rFonts w:ascii="Times New Roman" w:hAnsi="Times New Roman" w:cs="Times New Roman"/>
                <w:sz w:val="24"/>
                <w:szCs w:val="24"/>
                <w:lang w:eastAsia="en-US"/>
              </w:rPr>
            </w:pPr>
            <w:r w:rsidRPr="0092150A">
              <w:rPr>
                <w:rStyle w:val="Arial1"/>
                <w:rFonts w:ascii="Times New Roman" w:hAnsi="Times New Roman" w:cs="Times New Roman"/>
                <w:sz w:val="24"/>
                <w:szCs w:val="24"/>
                <w:lang w:eastAsia="en-US"/>
              </w:rPr>
              <w:t xml:space="preserve">Ежедневно </w:t>
            </w:r>
          </w:p>
          <w:p w:rsidR="0047637A" w:rsidRDefault="0047637A" w:rsidP="00AD3268">
            <w:pPr>
              <w:pStyle w:val="5"/>
              <w:shd w:val="clear" w:color="auto" w:fill="auto"/>
              <w:spacing w:after="0" w:line="240" w:lineRule="auto"/>
              <w:jc w:val="center"/>
              <w:rPr>
                <w:rStyle w:val="Arial1"/>
                <w:rFonts w:ascii="Times New Roman" w:hAnsi="Times New Roman" w:cs="Times New Roman"/>
                <w:sz w:val="24"/>
                <w:szCs w:val="24"/>
                <w:lang w:eastAsia="en-US"/>
              </w:rPr>
            </w:pPr>
            <w:r w:rsidRPr="0092150A">
              <w:rPr>
                <w:rStyle w:val="Arial1"/>
                <w:rFonts w:ascii="Times New Roman" w:hAnsi="Times New Roman" w:cs="Times New Roman"/>
                <w:sz w:val="24"/>
                <w:szCs w:val="24"/>
                <w:lang w:eastAsia="en-US"/>
              </w:rPr>
              <w:t xml:space="preserve">2 раза </w:t>
            </w:r>
          </w:p>
          <w:p w:rsidR="0047637A" w:rsidRDefault="0047637A" w:rsidP="00AD3268">
            <w:pPr>
              <w:pStyle w:val="5"/>
              <w:shd w:val="clear" w:color="auto" w:fill="auto"/>
              <w:spacing w:after="0" w:line="240" w:lineRule="auto"/>
              <w:jc w:val="center"/>
              <w:rPr>
                <w:rStyle w:val="Arial1"/>
                <w:rFonts w:ascii="Times New Roman" w:hAnsi="Times New Roman" w:cs="Times New Roman"/>
                <w:sz w:val="24"/>
                <w:szCs w:val="24"/>
                <w:lang w:eastAsia="en-US"/>
              </w:rPr>
            </w:pPr>
            <w:r w:rsidRPr="0092150A">
              <w:rPr>
                <w:rStyle w:val="Arial1"/>
                <w:rFonts w:ascii="Times New Roman" w:hAnsi="Times New Roman" w:cs="Times New Roman"/>
                <w:sz w:val="24"/>
                <w:szCs w:val="24"/>
                <w:lang w:eastAsia="en-US"/>
              </w:rPr>
              <w:t xml:space="preserve">(утром и вечером) </w:t>
            </w:r>
          </w:p>
          <w:p w:rsidR="0047637A" w:rsidRPr="0092150A" w:rsidRDefault="0047637A" w:rsidP="00AD3268">
            <w:pPr>
              <w:pStyle w:val="5"/>
              <w:shd w:val="clear" w:color="auto" w:fill="auto"/>
              <w:spacing w:after="0" w:line="240" w:lineRule="auto"/>
              <w:jc w:val="center"/>
              <w:rPr>
                <w:sz w:val="24"/>
                <w:szCs w:val="24"/>
              </w:rPr>
            </w:pPr>
            <w:r w:rsidRPr="0092150A">
              <w:rPr>
                <w:rStyle w:val="Arial1"/>
                <w:rFonts w:ascii="Times New Roman" w:hAnsi="Times New Roman" w:cs="Times New Roman"/>
                <w:sz w:val="24"/>
                <w:szCs w:val="24"/>
                <w:lang w:eastAsia="en-US"/>
              </w:rPr>
              <w:t>30-40</w:t>
            </w:r>
          </w:p>
        </w:tc>
      </w:tr>
      <w:tr w:rsidR="0047637A" w:rsidTr="00AD3268">
        <w:trPr>
          <w:trHeight w:hRule="exact" w:val="1344"/>
        </w:trPr>
        <w:tc>
          <w:tcPr>
            <w:tcW w:w="1570" w:type="dxa"/>
            <w:vMerge/>
            <w:tcBorders>
              <w:left w:val="single" w:sz="4" w:space="0" w:color="auto"/>
            </w:tcBorders>
            <w:shd w:val="clear" w:color="auto" w:fill="FFFFFF"/>
          </w:tcPr>
          <w:p w:rsidR="0047637A" w:rsidRPr="0092150A" w:rsidRDefault="0047637A" w:rsidP="00AD3268"/>
        </w:tc>
        <w:tc>
          <w:tcPr>
            <w:tcW w:w="1559" w:type="dxa"/>
            <w:tcBorders>
              <w:top w:val="single" w:sz="4" w:space="0" w:color="auto"/>
              <w:left w:val="single" w:sz="4" w:space="0" w:color="auto"/>
            </w:tcBorders>
            <w:shd w:val="clear" w:color="auto" w:fill="FFFFFF"/>
          </w:tcPr>
          <w:p w:rsidR="0047637A" w:rsidRPr="0092150A" w:rsidRDefault="0047637A" w:rsidP="00AD3268">
            <w:pPr>
              <w:pStyle w:val="5"/>
              <w:shd w:val="clear" w:color="auto" w:fill="auto"/>
              <w:spacing w:after="0" w:line="240" w:lineRule="auto"/>
              <w:ind w:left="60"/>
              <w:rPr>
                <w:sz w:val="24"/>
                <w:szCs w:val="24"/>
              </w:rPr>
            </w:pPr>
            <w:r w:rsidRPr="0092150A">
              <w:rPr>
                <w:rStyle w:val="Arial1"/>
                <w:rFonts w:ascii="Times New Roman" w:hAnsi="Times New Roman" w:cs="Times New Roman"/>
                <w:sz w:val="24"/>
                <w:szCs w:val="24"/>
                <w:lang w:eastAsia="en-US"/>
              </w:rPr>
              <w:t>в) физкуль</w:t>
            </w:r>
            <w:r w:rsidRPr="0092150A">
              <w:rPr>
                <w:rStyle w:val="Arial1"/>
                <w:rFonts w:ascii="Times New Roman" w:hAnsi="Times New Roman" w:cs="Times New Roman"/>
                <w:sz w:val="24"/>
                <w:szCs w:val="24"/>
                <w:lang w:eastAsia="en-US"/>
              </w:rPr>
              <w:softHyphen/>
              <w:t>тминутки (в середине статического занятия)</w:t>
            </w:r>
          </w:p>
        </w:tc>
        <w:tc>
          <w:tcPr>
            <w:tcW w:w="1559" w:type="dxa"/>
            <w:tcBorders>
              <w:top w:val="single" w:sz="4" w:space="0" w:color="auto"/>
              <w:left w:val="single" w:sz="4" w:space="0" w:color="auto"/>
            </w:tcBorders>
            <w:shd w:val="clear" w:color="auto" w:fill="FFFFFF"/>
            <w:vAlign w:val="center"/>
          </w:tcPr>
          <w:p w:rsidR="0047637A" w:rsidRPr="0092150A" w:rsidRDefault="0047637A" w:rsidP="00AD3268">
            <w:pPr>
              <w:pStyle w:val="5"/>
              <w:shd w:val="clear" w:color="auto" w:fill="auto"/>
              <w:spacing w:after="0" w:line="240" w:lineRule="auto"/>
              <w:jc w:val="center"/>
              <w:rPr>
                <w:sz w:val="24"/>
                <w:szCs w:val="24"/>
              </w:rPr>
            </w:pPr>
            <w:r>
              <w:rPr>
                <w:rStyle w:val="Arial1"/>
                <w:rFonts w:ascii="Times New Roman" w:hAnsi="Times New Roman"/>
                <w:sz w:val="24"/>
                <w:szCs w:val="24"/>
                <w:lang w:eastAsia="en-US"/>
              </w:rPr>
              <w:t>3-5 ежедневно в зависимос</w:t>
            </w:r>
            <w:r w:rsidRPr="0092150A">
              <w:rPr>
                <w:rStyle w:val="Arial1"/>
                <w:rFonts w:ascii="Times New Roman" w:hAnsi="Times New Roman" w:cs="Times New Roman"/>
                <w:sz w:val="24"/>
                <w:szCs w:val="24"/>
                <w:lang w:eastAsia="en-US"/>
              </w:rPr>
              <w:t>ти от вида и содержания занятий</w:t>
            </w:r>
          </w:p>
        </w:tc>
        <w:tc>
          <w:tcPr>
            <w:tcW w:w="1559" w:type="dxa"/>
            <w:tcBorders>
              <w:top w:val="single" w:sz="4" w:space="0" w:color="auto"/>
              <w:left w:val="single" w:sz="4" w:space="0" w:color="auto"/>
            </w:tcBorders>
            <w:shd w:val="clear" w:color="auto" w:fill="FFFFFF"/>
            <w:vAlign w:val="center"/>
          </w:tcPr>
          <w:p w:rsidR="0047637A" w:rsidRPr="0092150A" w:rsidRDefault="0047637A" w:rsidP="00AD3268">
            <w:pPr>
              <w:pStyle w:val="5"/>
              <w:shd w:val="clear" w:color="auto" w:fill="auto"/>
              <w:spacing w:after="0" w:line="240" w:lineRule="auto"/>
              <w:jc w:val="center"/>
              <w:rPr>
                <w:sz w:val="24"/>
                <w:szCs w:val="24"/>
              </w:rPr>
            </w:pPr>
            <w:r>
              <w:rPr>
                <w:rStyle w:val="Arial1"/>
                <w:rFonts w:ascii="Times New Roman" w:hAnsi="Times New Roman"/>
                <w:sz w:val="24"/>
                <w:szCs w:val="24"/>
                <w:lang w:eastAsia="en-US"/>
              </w:rPr>
              <w:t>3-5 ежедневно в зависи</w:t>
            </w:r>
            <w:r w:rsidRPr="0092150A">
              <w:rPr>
                <w:rStyle w:val="Arial1"/>
                <w:rFonts w:ascii="Times New Roman" w:hAnsi="Times New Roman" w:cs="Times New Roman"/>
                <w:sz w:val="24"/>
                <w:szCs w:val="24"/>
                <w:lang w:eastAsia="en-US"/>
              </w:rPr>
              <w:t>мости от вида и содержания занятий</w:t>
            </w:r>
          </w:p>
        </w:tc>
        <w:tc>
          <w:tcPr>
            <w:tcW w:w="1560" w:type="dxa"/>
            <w:tcBorders>
              <w:top w:val="single" w:sz="4" w:space="0" w:color="auto"/>
              <w:left w:val="single" w:sz="4" w:space="0" w:color="auto"/>
            </w:tcBorders>
            <w:shd w:val="clear" w:color="auto" w:fill="FFFFFF"/>
            <w:vAlign w:val="center"/>
          </w:tcPr>
          <w:p w:rsidR="0047637A" w:rsidRPr="0092150A" w:rsidRDefault="0047637A" w:rsidP="00AD3268">
            <w:pPr>
              <w:pStyle w:val="5"/>
              <w:shd w:val="clear" w:color="auto" w:fill="auto"/>
              <w:spacing w:after="0" w:line="240" w:lineRule="auto"/>
              <w:jc w:val="center"/>
              <w:rPr>
                <w:sz w:val="24"/>
                <w:szCs w:val="24"/>
              </w:rPr>
            </w:pPr>
            <w:r>
              <w:rPr>
                <w:rStyle w:val="Arial1"/>
                <w:rFonts w:ascii="Times New Roman" w:hAnsi="Times New Roman"/>
                <w:sz w:val="24"/>
                <w:szCs w:val="24"/>
                <w:lang w:eastAsia="en-US"/>
              </w:rPr>
              <w:t>3-5 ежедневно в зависи</w:t>
            </w:r>
            <w:r w:rsidRPr="0092150A">
              <w:rPr>
                <w:rStyle w:val="Arial1"/>
                <w:rFonts w:ascii="Times New Roman" w:hAnsi="Times New Roman" w:cs="Times New Roman"/>
                <w:sz w:val="24"/>
                <w:szCs w:val="24"/>
                <w:lang w:eastAsia="en-US"/>
              </w:rPr>
              <w:t>мости от вида и содержания занятий</w:t>
            </w:r>
          </w:p>
        </w:tc>
        <w:tc>
          <w:tcPr>
            <w:tcW w:w="1559" w:type="dxa"/>
            <w:tcBorders>
              <w:top w:val="single" w:sz="4" w:space="0" w:color="auto"/>
              <w:left w:val="single" w:sz="4" w:space="0" w:color="auto"/>
              <w:right w:val="single" w:sz="4" w:space="0" w:color="auto"/>
            </w:tcBorders>
            <w:shd w:val="clear" w:color="auto" w:fill="FFFFFF"/>
            <w:vAlign w:val="center"/>
          </w:tcPr>
          <w:p w:rsidR="0047637A" w:rsidRPr="0092150A" w:rsidRDefault="0047637A" w:rsidP="00AD3268">
            <w:pPr>
              <w:pStyle w:val="5"/>
              <w:shd w:val="clear" w:color="auto" w:fill="auto"/>
              <w:spacing w:after="0" w:line="240" w:lineRule="auto"/>
              <w:jc w:val="center"/>
              <w:rPr>
                <w:sz w:val="24"/>
                <w:szCs w:val="24"/>
              </w:rPr>
            </w:pPr>
            <w:r w:rsidRPr="0092150A">
              <w:rPr>
                <w:rStyle w:val="Arial1"/>
                <w:rFonts w:ascii="Times New Roman" w:hAnsi="Times New Roman" w:cs="Times New Roman"/>
                <w:sz w:val="24"/>
                <w:szCs w:val="24"/>
                <w:lang w:eastAsia="en-US"/>
              </w:rPr>
              <w:t>3-5 ежеднев</w:t>
            </w:r>
            <w:r>
              <w:rPr>
                <w:rStyle w:val="Arial1"/>
                <w:rFonts w:ascii="Times New Roman" w:hAnsi="Times New Roman"/>
                <w:sz w:val="24"/>
                <w:szCs w:val="24"/>
                <w:lang w:eastAsia="en-US"/>
              </w:rPr>
              <w:t>но в зависи</w:t>
            </w:r>
            <w:r w:rsidRPr="0092150A">
              <w:rPr>
                <w:rStyle w:val="Arial1"/>
                <w:rFonts w:ascii="Times New Roman" w:hAnsi="Times New Roman" w:cs="Times New Roman"/>
                <w:sz w:val="24"/>
                <w:szCs w:val="24"/>
                <w:lang w:eastAsia="en-US"/>
              </w:rPr>
              <w:t>мости от вида и со</w:t>
            </w:r>
            <w:r w:rsidRPr="0092150A">
              <w:rPr>
                <w:rStyle w:val="Arial1"/>
                <w:rFonts w:ascii="Times New Roman" w:hAnsi="Times New Roman" w:cs="Times New Roman"/>
                <w:sz w:val="24"/>
                <w:szCs w:val="24"/>
                <w:lang w:eastAsia="en-US"/>
              </w:rPr>
              <w:softHyphen/>
              <w:t>держания занятий</w:t>
            </w:r>
          </w:p>
        </w:tc>
      </w:tr>
      <w:tr w:rsidR="0047637A" w:rsidRPr="00616307" w:rsidTr="00AD3268">
        <w:trPr>
          <w:trHeight w:hRule="exact" w:val="635"/>
        </w:trPr>
        <w:tc>
          <w:tcPr>
            <w:tcW w:w="1570" w:type="dxa"/>
            <w:vMerge/>
            <w:tcBorders>
              <w:left w:val="single" w:sz="4" w:space="0" w:color="auto"/>
            </w:tcBorders>
            <w:shd w:val="clear" w:color="auto" w:fill="FFFFFF"/>
          </w:tcPr>
          <w:p w:rsidR="0047637A" w:rsidRPr="0092150A" w:rsidRDefault="0047637A" w:rsidP="00AD3268"/>
        </w:tc>
        <w:tc>
          <w:tcPr>
            <w:tcW w:w="1559" w:type="dxa"/>
            <w:tcBorders>
              <w:top w:val="single" w:sz="4" w:space="0" w:color="auto"/>
              <w:left w:val="single" w:sz="4" w:space="0" w:color="auto"/>
            </w:tcBorders>
            <w:shd w:val="clear" w:color="auto" w:fill="FFFFFF"/>
          </w:tcPr>
          <w:p w:rsidR="0047637A" w:rsidRPr="0092150A" w:rsidRDefault="0047637A" w:rsidP="00AD3268">
            <w:pPr>
              <w:pStyle w:val="5"/>
              <w:shd w:val="clear" w:color="auto" w:fill="auto"/>
              <w:spacing w:after="0" w:line="240" w:lineRule="auto"/>
              <w:ind w:left="60"/>
              <w:rPr>
                <w:sz w:val="24"/>
                <w:szCs w:val="24"/>
              </w:rPr>
            </w:pPr>
            <w:r w:rsidRPr="0092150A">
              <w:rPr>
                <w:rStyle w:val="Arial1"/>
                <w:rFonts w:ascii="Times New Roman" w:hAnsi="Times New Roman" w:cs="Times New Roman"/>
                <w:sz w:val="24"/>
                <w:szCs w:val="24"/>
                <w:lang w:eastAsia="en-US"/>
              </w:rPr>
              <w:t>г) занятия в бассейне</w:t>
            </w:r>
          </w:p>
        </w:tc>
        <w:tc>
          <w:tcPr>
            <w:tcW w:w="1559" w:type="dxa"/>
            <w:tcBorders>
              <w:top w:val="single" w:sz="4" w:space="0" w:color="auto"/>
              <w:left w:val="single" w:sz="4" w:space="0" w:color="auto"/>
            </w:tcBorders>
            <w:shd w:val="clear" w:color="auto" w:fill="FFFFFF"/>
            <w:vAlign w:val="center"/>
          </w:tcPr>
          <w:p w:rsidR="0047637A" w:rsidRPr="0092150A" w:rsidRDefault="0047637A" w:rsidP="00AD3268">
            <w:pPr>
              <w:pStyle w:val="5"/>
              <w:shd w:val="clear" w:color="auto" w:fill="auto"/>
              <w:spacing w:after="0" w:line="240" w:lineRule="auto"/>
              <w:jc w:val="center"/>
              <w:rPr>
                <w:sz w:val="24"/>
                <w:szCs w:val="24"/>
              </w:rPr>
            </w:pPr>
            <w:r w:rsidRPr="0092150A">
              <w:rPr>
                <w:rStyle w:val="Arial1"/>
                <w:rFonts w:ascii="Times New Roman" w:hAnsi="Times New Roman" w:cs="Times New Roman"/>
                <w:sz w:val="24"/>
                <w:szCs w:val="24"/>
                <w:lang w:eastAsia="en-US"/>
              </w:rPr>
              <w:t>15-20</w:t>
            </w:r>
          </w:p>
        </w:tc>
        <w:tc>
          <w:tcPr>
            <w:tcW w:w="1559" w:type="dxa"/>
            <w:tcBorders>
              <w:top w:val="single" w:sz="4" w:space="0" w:color="auto"/>
              <w:left w:val="single" w:sz="4" w:space="0" w:color="auto"/>
            </w:tcBorders>
            <w:shd w:val="clear" w:color="auto" w:fill="FFFFFF"/>
            <w:vAlign w:val="center"/>
          </w:tcPr>
          <w:p w:rsidR="0047637A" w:rsidRPr="0092150A" w:rsidRDefault="0047637A" w:rsidP="00AD3268">
            <w:pPr>
              <w:pStyle w:val="5"/>
              <w:shd w:val="clear" w:color="auto" w:fill="auto"/>
              <w:spacing w:after="0" w:line="240" w:lineRule="auto"/>
              <w:jc w:val="center"/>
              <w:rPr>
                <w:sz w:val="24"/>
                <w:szCs w:val="24"/>
              </w:rPr>
            </w:pPr>
            <w:r w:rsidRPr="0092150A">
              <w:rPr>
                <w:rStyle w:val="Arial1"/>
                <w:rFonts w:ascii="Times New Roman" w:hAnsi="Times New Roman" w:cs="Times New Roman"/>
                <w:sz w:val="24"/>
                <w:szCs w:val="24"/>
                <w:lang w:eastAsia="en-US"/>
              </w:rPr>
              <w:t>20-25</w:t>
            </w:r>
          </w:p>
        </w:tc>
        <w:tc>
          <w:tcPr>
            <w:tcW w:w="1560" w:type="dxa"/>
            <w:tcBorders>
              <w:top w:val="single" w:sz="4" w:space="0" w:color="auto"/>
              <w:left w:val="single" w:sz="4" w:space="0" w:color="auto"/>
            </w:tcBorders>
            <w:shd w:val="clear" w:color="auto" w:fill="FFFFFF"/>
            <w:vAlign w:val="center"/>
          </w:tcPr>
          <w:p w:rsidR="0047637A" w:rsidRPr="00616307" w:rsidRDefault="0047637A" w:rsidP="00AD3268">
            <w:pPr>
              <w:pStyle w:val="5"/>
              <w:shd w:val="clear" w:color="auto" w:fill="auto"/>
              <w:spacing w:after="0" w:line="240" w:lineRule="auto"/>
              <w:jc w:val="center"/>
              <w:rPr>
                <w:sz w:val="24"/>
                <w:szCs w:val="24"/>
              </w:rPr>
            </w:pPr>
            <w:r w:rsidRPr="00616307">
              <w:rPr>
                <w:rStyle w:val="Arial1"/>
                <w:rFonts w:ascii="Times New Roman" w:hAnsi="Times New Roman" w:cs="Times New Roman"/>
                <w:color w:val="auto"/>
                <w:sz w:val="24"/>
                <w:szCs w:val="24"/>
                <w:lang w:eastAsia="en-US"/>
              </w:rPr>
              <w:t>2 раза в неделю 25</w:t>
            </w:r>
          </w:p>
        </w:tc>
        <w:tc>
          <w:tcPr>
            <w:tcW w:w="1559" w:type="dxa"/>
            <w:tcBorders>
              <w:top w:val="single" w:sz="4" w:space="0" w:color="auto"/>
              <w:left w:val="single" w:sz="4" w:space="0" w:color="auto"/>
              <w:right w:val="single" w:sz="4" w:space="0" w:color="auto"/>
            </w:tcBorders>
            <w:shd w:val="clear" w:color="auto" w:fill="FFFFFF"/>
            <w:vAlign w:val="center"/>
          </w:tcPr>
          <w:p w:rsidR="0047637A" w:rsidRPr="00616307" w:rsidRDefault="0047637A" w:rsidP="00AD3268">
            <w:pPr>
              <w:pStyle w:val="5"/>
              <w:shd w:val="clear" w:color="auto" w:fill="auto"/>
              <w:spacing w:after="0" w:line="240" w:lineRule="auto"/>
              <w:jc w:val="center"/>
              <w:rPr>
                <w:sz w:val="24"/>
                <w:szCs w:val="24"/>
              </w:rPr>
            </w:pPr>
            <w:r w:rsidRPr="00616307">
              <w:rPr>
                <w:rStyle w:val="Arial1"/>
                <w:rFonts w:ascii="Times New Roman" w:hAnsi="Times New Roman" w:cs="Times New Roman"/>
                <w:color w:val="auto"/>
                <w:sz w:val="24"/>
                <w:szCs w:val="24"/>
                <w:lang w:eastAsia="en-US"/>
              </w:rPr>
              <w:t>2 раза в неделю 30</w:t>
            </w:r>
          </w:p>
        </w:tc>
      </w:tr>
      <w:tr w:rsidR="0047637A" w:rsidTr="00AD3268">
        <w:trPr>
          <w:trHeight w:hRule="exact" w:val="984"/>
        </w:trPr>
        <w:tc>
          <w:tcPr>
            <w:tcW w:w="1570" w:type="dxa"/>
            <w:vMerge w:val="restart"/>
            <w:tcBorders>
              <w:top w:val="single" w:sz="4" w:space="0" w:color="auto"/>
              <w:left w:val="single" w:sz="4" w:space="0" w:color="auto"/>
            </w:tcBorders>
            <w:shd w:val="clear" w:color="auto" w:fill="FFFFFF"/>
          </w:tcPr>
          <w:p w:rsidR="0047637A" w:rsidRPr="0092150A" w:rsidRDefault="0047637A" w:rsidP="00AD3268">
            <w:pPr>
              <w:pStyle w:val="5"/>
              <w:shd w:val="clear" w:color="auto" w:fill="auto"/>
              <w:spacing w:after="0" w:line="240" w:lineRule="auto"/>
              <w:ind w:left="60"/>
              <w:rPr>
                <w:sz w:val="24"/>
                <w:szCs w:val="24"/>
              </w:rPr>
            </w:pPr>
            <w:r w:rsidRPr="0092150A">
              <w:rPr>
                <w:rStyle w:val="Arial1"/>
                <w:rFonts w:ascii="Times New Roman" w:hAnsi="Times New Roman" w:cs="Times New Roman"/>
                <w:sz w:val="24"/>
                <w:szCs w:val="24"/>
                <w:lang w:eastAsia="en-US"/>
              </w:rPr>
              <w:t>Активный</w:t>
            </w:r>
          </w:p>
          <w:p w:rsidR="0047637A" w:rsidRPr="0092150A" w:rsidRDefault="0047637A" w:rsidP="00AD3268">
            <w:pPr>
              <w:pStyle w:val="5"/>
              <w:shd w:val="clear" w:color="auto" w:fill="auto"/>
              <w:spacing w:after="0" w:line="240" w:lineRule="auto"/>
              <w:ind w:left="60"/>
              <w:rPr>
                <w:sz w:val="24"/>
                <w:szCs w:val="24"/>
              </w:rPr>
            </w:pPr>
            <w:r w:rsidRPr="0092150A">
              <w:rPr>
                <w:rStyle w:val="Arial1"/>
                <w:rFonts w:ascii="Times New Roman" w:hAnsi="Times New Roman" w:cs="Times New Roman"/>
                <w:sz w:val="24"/>
                <w:szCs w:val="24"/>
                <w:lang w:eastAsia="en-US"/>
              </w:rPr>
              <w:t>отдых</w:t>
            </w:r>
          </w:p>
        </w:tc>
        <w:tc>
          <w:tcPr>
            <w:tcW w:w="1559" w:type="dxa"/>
            <w:tcBorders>
              <w:top w:val="single" w:sz="4" w:space="0" w:color="auto"/>
              <w:left w:val="single" w:sz="4" w:space="0" w:color="auto"/>
            </w:tcBorders>
            <w:shd w:val="clear" w:color="auto" w:fill="FFFFFF"/>
          </w:tcPr>
          <w:p w:rsidR="0047637A" w:rsidRPr="0092150A" w:rsidRDefault="0047637A" w:rsidP="00AD3268">
            <w:pPr>
              <w:pStyle w:val="5"/>
              <w:shd w:val="clear" w:color="auto" w:fill="auto"/>
              <w:spacing w:after="0" w:line="240" w:lineRule="auto"/>
              <w:ind w:left="60"/>
              <w:rPr>
                <w:sz w:val="24"/>
                <w:szCs w:val="24"/>
              </w:rPr>
            </w:pPr>
            <w:r w:rsidRPr="0092150A">
              <w:rPr>
                <w:rStyle w:val="Arial1"/>
                <w:rFonts w:ascii="Times New Roman" w:hAnsi="Times New Roman" w:cs="Times New Roman"/>
                <w:sz w:val="24"/>
                <w:szCs w:val="24"/>
                <w:lang w:eastAsia="en-US"/>
              </w:rPr>
              <w:t>а) физкультур</w:t>
            </w:r>
            <w:r w:rsidRPr="0092150A">
              <w:rPr>
                <w:rStyle w:val="Arial1"/>
                <w:rFonts w:ascii="Times New Roman" w:hAnsi="Times New Roman" w:cs="Times New Roman"/>
                <w:sz w:val="24"/>
                <w:szCs w:val="24"/>
                <w:lang w:eastAsia="en-US"/>
              </w:rPr>
              <w:softHyphen/>
              <w:t>ный досуг</w:t>
            </w:r>
          </w:p>
        </w:tc>
        <w:tc>
          <w:tcPr>
            <w:tcW w:w="1559" w:type="dxa"/>
            <w:tcBorders>
              <w:top w:val="single" w:sz="4" w:space="0" w:color="auto"/>
              <w:left w:val="single" w:sz="4" w:space="0" w:color="auto"/>
            </w:tcBorders>
            <w:shd w:val="clear" w:color="auto" w:fill="FFFFFF"/>
            <w:vAlign w:val="center"/>
          </w:tcPr>
          <w:p w:rsidR="0047637A" w:rsidRPr="0092150A" w:rsidRDefault="0047637A" w:rsidP="00AD3268">
            <w:pPr>
              <w:pStyle w:val="5"/>
              <w:shd w:val="clear" w:color="auto" w:fill="auto"/>
              <w:spacing w:after="0" w:line="240" w:lineRule="auto"/>
              <w:jc w:val="center"/>
              <w:rPr>
                <w:sz w:val="24"/>
                <w:szCs w:val="24"/>
              </w:rPr>
            </w:pPr>
            <w:r w:rsidRPr="0092150A">
              <w:rPr>
                <w:rStyle w:val="Arial1"/>
                <w:rFonts w:ascii="Times New Roman" w:hAnsi="Times New Roman" w:cs="Times New Roman"/>
                <w:sz w:val="24"/>
                <w:szCs w:val="24"/>
                <w:lang w:eastAsia="en-US"/>
              </w:rPr>
              <w:t>1 раз в месяц 20</w:t>
            </w:r>
          </w:p>
        </w:tc>
        <w:tc>
          <w:tcPr>
            <w:tcW w:w="1559" w:type="dxa"/>
            <w:tcBorders>
              <w:top w:val="single" w:sz="4" w:space="0" w:color="auto"/>
              <w:left w:val="single" w:sz="4" w:space="0" w:color="auto"/>
            </w:tcBorders>
            <w:shd w:val="clear" w:color="auto" w:fill="FFFFFF"/>
            <w:vAlign w:val="center"/>
          </w:tcPr>
          <w:p w:rsidR="0047637A" w:rsidRPr="0092150A" w:rsidRDefault="0047637A" w:rsidP="00AD3268">
            <w:pPr>
              <w:pStyle w:val="5"/>
              <w:shd w:val="clear" w:color="auto" w:fill="auto"/>
              <w:spacing w:after="0" w:line="240" w:lineRule="auto"/>
              <w:jc w:val="center"/>
              <w:rPr>
                <w:sz w:val="24"/>
                <w:szCs w:val="24"/>
              </w:rPr>
            </w:pPr>
            <w:r w:rsidRPr="0092150A">
              <w:rPr>
                <w:rStyle w:val="Arial1"/>
                <w:rFonts w:ascii="Times New Roman" w:hAnsi="Times New Roman" w:cs="Times New Roman"/>
                <w:sz w:val="24"/>
                <w:szCs w:val="24"/>
                <w:lang w:eastAsia="en-US"/>
              </w:rPr>
              <w:t>1 раз в месяц 20</w:t>
            </w:r>
          </w:p>
        </w:tc>
        <w:tc>
          <w:tcPr>
            <w:tcW w:w="1560" w:type="dxa"/>
            <w:tcBorders>
              <w:top w:val="single" w:sz="4" w:space="0" w:color="auto"/>
              <w:left w:val="single" w:sz="4" w:space="0" w:color="auto"/>
            </w:tcBorders>
            <w:shd w:val="clear" w:color="auto" w:fill="FFFFFF"/>
            <w:vAlign w:val="center"/>
          </w:tcPr>
          <w:p w:rsidR="0047637A" w:rsidRPr="0092150A" w:rsidRDefault="0047637A" w:rsidP="00AD3268">
            <w:pPr>
              <w:pStyle w:val="5"/>
              <w:shd w:val="clear" w:color="auto" w:fill="auto"/>
              <w:spacing w:after="0" w:line="240" w:lineRule="auto"/>
              <w:jc w:val="center"/>
              <w:rPr>
                <w:sz w:val="24"/>
                <w:szCs w:val="24"/>
              </w:rPr>
            </w:pPr>
            <w:r>
              <w:rPr>
                <w:rStyle w:val="Arial1"/>
                <w:rFonts w:ascii="Times New Roman" w:hAnsi="Times New Roman" w:cs="Times New Roman"/>
                <w:sz w:val="24"/>
                <w:szCs w:val="24"/>
                <w:lang w:eastAsia="en-US"/>
              </w:rPr>
              <w:t>1 раз в месяц 30</w:t>
            </w:r>
          </w:p>
        </w:tc>
        <w:tc>
          <w:tcPr>
            <w:tcW w:w="1559" w:type="dxa"/>
            <w:tcBorders>
              <w:top w:val="single" w:sz="4" w:space="0" w:color="auto"/>
              <w:left w:val="single" w:sz="4" w:space="0" w:color="auto"/>
              <w:right w:val="single" w:sz="4" w:space="0" w:color="auto"/>
            </w:tcBorders>
            <w:shd w:val="clear" w:color="auto" w:fill="FFFFFF"/>
            <w:vAlign w:val="center"/>
          </w:tcPr>
          <w:p w:rsidR="0047637A" w:rsidRPr="0092150A" w:rsidRDefault="0047637A" w:rsidP="00AD3268">
            <w:pPr>
              <w:pStyle w:val="5"/>
              <w:shd w:val="clear" w:color="auto" w:fill="auto"/>
              <w:spacing w:after="0" w:line="240" w:lineRule="auto"/>
              <w:jc w:val="center"/>
              <w:rPr>
                <w:sz w:val="24"/>
                <w:szCs w:val="24"/>
              </w:rPr>
            </w:pPr>
            <w:r w:rsidRPr="0092150A">
              <w:rPr>
                <w:rStyle w:val="Arial1"/>
                <w:rFonts w:ascii="Times New Roman" w:hAnsi="Times New Roman" w:cs="Times New Roman"/>
                <w:sz w:val="24"/>
                <w:szCs w:val="24"/>
                <w:lang w:eastAsia="en-US"/>
              </w:rPr>
              <w:t>1 раз в месяц 40</w:t>
            </w:r>
          </w:p>
        </w:tc>
      </w:tr>
      <w:tr w:rsidR="0047637A" w:rsidTr="00AD3268">
        <w:trPr>
          <w:trHeight w:hRule="exact" w:val="984"/>
        </w:trPr>
        <w:tc>
          <w:tcPr>
            <w:tcW w:w="1570" w:type="dxa"/>
            <w:vMerge/>
            <w:tcBorders>
              <w:left w:val="single" w:sz="4" w:space="0" w:color="auto"/>
            </w:tcBorders>
            <w:shd w:val="clear" w:color="auto" w:fill="FFFFFF"/>
          </w:tcPr>
          <w:p w:rsidR="0047637A" w:rsidRPr="0092150A" w:rsidRDefault="0047637A" w:rsidP="00AD3268"/>
        </w:tc>
        <w:tc>
          <w:tcPr>
            <w:tcW w:w="1559" w:type="dxa"/>
            <w:tcBorders>
              <w:top w:val="single" w:sz="4" w:space="0" w:color="auto"/>
              <w:left w:val="single" w:sz="4" w:space="0" w:color="auto"/>
            </w:tcBorders>
            <w:shd w:val="clear" w:color="auto" w:fill="FFFFFF"/>
          </w:tcPr>
          <w:p w:rsidR="0047637A" w:rsidRPr="0092150A" w:rsidRDefault="0047637A" w:rsidP="00AD3268">
            <w:pPr>
              <w:pStyle w:val="5"/>
              <w:shd w:val="clear" w:color="auto" w:fill="auto"/>
              <w:spacing w:after="0" w:line="240" w:lineRule="auto"/>
              <w:ind w:left="60"/>
              <w:rPr>
                <w:sz w:val="24"/>
                <w:szCs w:val="24"/>
              </w:rPr>
            </w:pPr>
            <w:r w:rsidRPr="0092150A">
              <w:rPr>
                <w:rStyle w:val="Arial1"/>
                <w:rFonts w:ascii="Times New Roman" w:hAnsi="Times New Roman" w:cs="Times New Roman"/>
                <w:sz w:val="24"/>
                <w:szCs w:val="24"/>
                <w:lang w:eastAsia="en-US"/>
              </w:rPr>
              <w:t>б) физкультур</w:t>
            </w:r>
            <w:r w:rsidRPr="0092150A">
              <w:rPr>
                <w:rStyle w:val="Arial1"/>
                <w:rFonts w:ascii="Times New Roman" w:hAnsi="Times New Roman" w:cs="Times New Roman"/>
                <w:sz w:val="24"/>
                <w:szCs w:val="24"/>
                <w:lang w:eastAsia="en-US"/>
              </w:rPr>
              <w:softHyphen/>
              <w:t>ный праздник</w:t>
            </w:r>
          </w:p>
        </w:tc>
        <w:tc>
          <w:tcPr>
            <w:tcW w:w="1559" w:type="dxa"/>
            <w:tcBorders>
              <w:top w:val="single" w:sz="4" w:space="0" w:color="auto"/>
              <w:left w:val="single" w:sz="4" w:space="0" w:color="auto"/>
            </w:tcBorders>
            <w:shd w:val="clear" w:color="auto" w:fill="FFFFFF"/>
            <w:vAlign w:val="center"/>
          </w:tcPr>
          <w:p w:rsidR="0047637A" w:rsidRPr="0092150A" w:rsidRDefault="0047637A" w:rsidP="00AD3268">
            <w:pPr>
              <w:pStyle w:val="5"/>
              <w:shd w:val="clear" w:color="auto" w:fill="auto"/>
              <w:spacing w:after="0" w:line="240" w:lineRule="auto"/>
              <w:jc w:val="center"/>
              <w:rPr>
                <w:sz w:val="24"/>
                <w:szCs w:val="24"/>
              </w:rPr>
            </w:pPr>
            <w:r w:rsidRPr="0092150A">
              <w:rPr>
                <w:rStyle w:val="Arial1"/>
                <w:rFonts w:ascii="Times New Roman" w:hAnsi="Times New Roman" w:cs="Times New Roman"/>
                <w:sz w:val="24"/>
                <w:szCs w:val="24"/>
                <w:lang w:eastAsia="en-US"/>
              </w:rPr>
              <w:t>—</w:t>
            </w:r>
          </w:p>
        </w:tc>
        <w:tc>
          <w:tcPr>
            <w:tcW w:w="1559" w:type="dxa"/>
            <w:tcBorders>
              <w:top w:val="single" w:sz="4" w:space="0" w:color="auto"/>
              <w:left w:val="single" w:sz="4" w:space="0" w:color="auto"/>
            </w:tcBorders>
            <w:shd w:val="clear" w:color="auto" w:fill="FFFFFF"/>
            <w:vAlign w:val="center"/>
          </w:tcPr>
          <w:p w:rsidR="0047637A" w:rsidRPr="0092150A" w:rsidRDefault="0047637A" w:rsidP="00AD3268">
            <w:pPr>
              <w:pStyle w:val="5"/>
              <w:shd w:val="clear" w:color="auto" w:fill="auto"/>
              <w:spacing w:after="0" w:line="240" w:lineRule="auto"/>
              <w:jc w:val="center"/>
              <w:rPr>
                <w:sz w:val="24"/>
                <w:szCs w:val="24"/>
              </w:rPr>
            </w:pPr>
            <w:r w:rsidRPr="0092150A">
              <w:rPr>
                <w:rStyle w:val="Arial1"/>
                <w:rFonts w:ascii="Times New Roman" w:hAnsi="Times New Roman" w:cs="Times New Roman"/>
                <w:sz w:val="24"/>
                <w:szCs w:val="24"/>
                <w:lang w:eastAsia="en-US"/>
              </w:rPr>
              <w:t>2 раза в год до 45 мин.</w:t>
            </w:r>
          </w:p>
        </w:tc>
        <w:tc>
          <w:tcPr>
            <w:tcW w:w="1560" w:type="dxa"/>
            <w:tcBorders>
              <w:top w:val="single" w:sz="4" w:space="0" w:color="auto"/>
              <w:left w:val="single" w:sz="4" w:space="0" w:color="auto"/>
            </w:tcBorders>
            <w:shd w:val="clear" w:color="auto" w:fill="FFFFFF"/>
            <w:vAlign w:val="center"/>
          </w:tcPr>
          <w:p w:rsidR="0047637A" w:rsidRPr="0092150A" w:rsidRDefault="0047637A" w:rsidP="00AD3268">
            <w:pPr>
              <w:pStyle w:val="5"/>
              <w:shd w:val="clear" w:color="auto" w:fill="auto"/>
              <w:spacing w:after="0" w:line="240" w:lineRule="auto"/>
              <w:ind w:right="100"/>
              <w:jc w:val="center"/>
              <w:rPr>
                <w:sz w:val="24"/>
                <w:szCs w:val="24"/>
              </w:rPr>
            </w:pPr>
            <w:r w:rsidRPr="0092150A">
              <w:rPr>
                <w:rStyle w:val="Arial1"/>
                <w:rFonts w:ascii="Times New Roman" w:hAnsi="Times New Roman" w:cs="Times New Roman"/>
                <w:sz w:val="24"/>
                <w:szCs w:val="24"/>
                <w:lang w:eastAsia="en-US"/>
              </w:rPr>
              <w:t>2 раза в год до 60 мин.</w:t>
            </w:r>
          </w:p>
        </w:tc>
        <w:tc>
          <w:tcPr>
            <w:tcW w:w="1559" w:type="dxa"/>
            <w:tcBorders>
              <w:top w:val="single" w:sz="4" w:space="0" w:color="auto"/>
              <w:left w:val="single" w:sz="4" w:space="0" w:color="auto"/>
              <w:right w:val="single" w:sz="4" w:space="0" w:color="auto"/>
            </w:tcBorders>
            <w:shd w:val="clear" w:color="auto" w:fill="FFFFFF"/>
            <w:vAlign w:val="center"/>
          </w:tcPr>
          <w:p w:rsidR="0047637A" w:rsidRPr="0092150A" w:rsidRDefault="0047637A" w:rsidP="00AD3268">
            <w:pPr>
              <w:pStyle w:val="5"/>
              <w:shd w:val="clear" w:color="auto" w:fill="auto"/>
              <w:spacing w:after="0" w:line="240" w:lineRule="auto"/>
              <w:jc w:val="center"/>
              <w:rPr>
                <w:sz w:val="24"/>
                <w:szCs w:val="24"/>
              </w:rPr>
            </w:pPr>
            <w:r w:rsidRPr="0092150A">
              <w:rPr>
                <w:rStyle w:val="Arial1"/>
                <w:rFonts w:ascii="Times New Roman" w:hAnsi="Times New Roman" w:cs="Times New Roman"/>
                <w:sz w:val="24"/>
                <w:szCs w:val="24"/>
                <w:lang w:eastAsia="en-US"/>
              </w:rPr>
              <w:t>2 раза в год до 60 мин.</w:t>
            </w:r>
          </w:p>
        </w:tc>
      </w:tr>
      <w:tr w:rsidR="0047637A" w:rsidTr="00AD3268">
        <w:trPr>
          <w:trHeight w:hRule="exact" w:val="701"/>
        </w:trPr>
        <w:tc>
          <w:tcPr>
            <w:tcW w:w="1570" w:type="dxa"/>
            <w:vMerge/>
            <w:tcBorders>
              <w:left w:val="single" w:sz="4" w:space="0" w:color="auto"/>
              <w:bottom w:val="single" w:sz="4" w:space="0" w:color="auto"/>
            </w:tcBorders>
            <w:shd w:val="clear" w:color="auto" w:fill="FFFFFF"/>
          </w:tcPr>
          <w:p w:rsidR="0047637A" w:rsidRPr="0092150A" w:rsidRDefault="0047637A" w:rsidP="00AD3268"/>
        </w:tc>
        <w:tc>
          <w:tcPr>
            <w:tcW w:w="1559" w:type="dxa"/>
            <w:tcBorders>
              <w:top w:val="single" w:sz="4" w:space="0" w:color="auto"/>
              <w:left w:val="single" w:sz="4" w:space="0" w:color="auto"/>
              <w:bottom w:val="single" w:sz="4" w:space="0" w:color="auto"/>
            </w:tcBorders>
            <w:shd w:val="clear" w:color="auto" w:fill="FFFFFF"/>
          </w:tcPr>
          <w:p w:rsidR="0047637A" w:rsidRPr="0092150A" w:rsidRDefault="0047637A" w:rsidP="00AD3268">
            <w:pPr>
              <w:pStyle w:val="5"/>
              <w:shd w:val="clear" w:color="auto" w:fill="auto"/>
              <w:spacing w:after="0" w:line="240" w:lineRule="auto"/>
              <w:ind w:left="60"/>
              <w:rPr>
                <w:sz w:val="24"/>
                <w:szCs w:val="24"/>
              </w:rPr>
            </w:pPr>
            <w:r w:rsidRPr="0092150A">
              <w:rPr>
                <w:rStyle w:val="Arial1"/>
                <w:rFonts w:ascii="Times New Roman" w:hAnsi="Times New Roman" w:cs="Times New Roman"/>
                <w:sz w:val="24"/>
                <w:szCs w:val="24"/>
                <w:lang w:eastAsia="en-US"/>
              </w:rPr>
              <w:t>в) день здоровья</w:t>
            </w:r>
          </w:p>
        </w:tc>
        <w:tc>
          <w:tcPr>
            <w:tcW w:w="1559" w:type="dxa"/>
            <w:tcBorders>
              <w:top w:val="single" w:sz="4" w:space="0" w:color="auto"/>
              <w:left w:val="single" w:sz="4" w:space="0" w:color="auto"/>
              <w:bottom w:val="single" w:sz="4" w:space="0" w:color="auto"/>
            </w:tcBorders>
            <w:shd w:val="clear" w:color="auto" w:fill="FFFFFF"/>
            <w:vAlign w:val="center"/>
          </w:tcPr>
          <w:p w:rsidR="0047637A" w:rsidRPr="0092150A" w:rsidRDefault="0047637A" w:rsidP="00AD3268">
            <w:pPr>
              <w:pStyle w:val="5"/>
              <w:shd w:val="clear" w:color="auto" w:fill="auto"/>
              <w:spacing w:after="0" w:line="240" w:lineRule="auto"/>
              <w:jc w:val="center"/>
              <w:rPr>
                <w:sz w:val="24"/>
                <w:szCs w:val="24"/>
              </w:rPr>
            </w:pPr>
            <w:r w:rsidRPr="0092150A">
              <w:rPr>
                <w:rStyle w:val="Arial1"/>
                <w:rFonts w:ascii="Times New Roman" w:hAnsi="Times New Roman" w:cs="Times New Roman"/>
                <w:sz w:val="24"/>
                <w:szCs w:val="24"/>
                <w:lang w:eastAsia="en-US"/>
              </w:rPr>
              <w:t>1 раз в квартал</w:t>
            </w:r>
          </w:p>
        </w:tc>
        <w:tc>
          <w:tcPr>
            <w:tcW w:w="1559" w:type="dxa"/>
            <w:tcBorders>
              <w:top w:val="single" w:sz="4" w:space="0" w:color="auto"/>
              <w:left w:val="single" w:sz="4" w:space="0" w:color="auto"/>
              <w:bottom w:val="single" w:sz="4" w:space="0" w:color="auto"/>
            </w:tcBorders>
            <w:shd w:val="clear" w:color="auto" w:fill="FFFFFF"/>
            <w:vAlign w:val="center"/>
          </w:tcPr>
          <w:p w:rsidR="0047637A" w:rsidRPr="0092150A" w:rsidRDefault="0047637A" w:rsidP="00AD3268">
            <w:pPr>
              <w:pStyle w:val="5"/>
              <w:shd w:val="clear" w:color="auto" w:fill="auto"/>
              <w:spacing w:after="0" w:line="240" w:lineRule="auto"/>
              <w:jc w:val="center"/>
              <w:rPr>
                <w:sz w:val="24"/>
                <w:szCs w:val="24"/>
              </w:rPr>
            </w:pPr>
            <w:r w:rsidRPr="0092150A">
              <w:rPr>
                <w:rStyle w:val="Arial1"/>
                <w:rFonts w:ascii="Times New Roman" w:hAnsi="Times New Roman" w:cs="Times New Roman"/>
                <w:sz w:val="24"/>
                <w:szCs w:val="24"/>
                <w:lang w:eastAsia="en-US"/>
              </w:rPr>
              <w:t>1 раз в квартал</w:t>
            </w:r>
          </w:p>
        </w:tc>
        <w:tc>
          <w:tcPr>
            <w:tcW w:w="1560" w:type="dxa"/>
            <w:tcBorders>
              <w:top w:val="single" w:sz="4" w:space="0" w:color="auto"/>
              <w:left w:val="single" w:sz="4" w:space="0" w:color="auto"/>
              <w:bottom w:val="single" w:sz="4" w:space="0" w:color="auto"/>
            </w:tcBorders>
            <w:shd w:val="clear" w:color="auto" w:fill="FFFFFF"/>
            <w:vAlign w:val="center"/>
          </w:tcPr>
          <w:p w:rsidR="0047637A" w:rsidRPr="0092150A" w:rsidRDefault="0047637A" w:rsidP="00AD3268">
            <w:pPr>
              <w:pStyle w:val="5"/>
              <w:shd w:val="clear" w:color="auto" w:fill="auto"/>
              <w:spacing w:after="0" w:line="240" w:lineRule="auto"/>
              <w:jc w:val="center"/>
              <w:rPr>
                <w:sz w:val="24"/>
                <w:szCs w:val="24"/>
              </w:rPr>
            </w:pPr>
            <w:r w:rsidRPr="0092150A">
              <w:rPr>
                <w:rStyle w:val="Arial1"/>
                <w:rFonts w:ascii="Times New Roman" w:hAnsi="Times New Roman" w:cs="Times New Roman"/>
                <w:sz w:val="24"/>
                <w:szCs w:val="24"/>
                <w:lang w:eastAsia="en-US"/>
              </w:rPr>
              <w:t>1 раз в квартал</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7637A" w:rsidRPr="0092150A" w:rsidRDefault="0047637A" w:rsidP="00AD3268">
            <w:pPr>
              <w:pStyle w:val="5"/>
              <w:shd w:val="clear" w:color="auto" w:fill="auto"/>
              <w:spacing w:after="0" w:line="240" w:lineRule="auto"/>
              <w:jc w:val="center"/>
              <w:rPr>
                <w:sz w:val="24"/>
                <w:szCs w:val="24"/>
              </w:rPr>
            </w:pPr>
            <w:r w:rsidRPr="0092150A">
              <w:rPr>
                <w:rStyle w:val="Arial1"/>
                <w:rFonts w:ascii="Times New Roman" w:hAnsi="Times New Roman" w:cs="Times New Roman"/>
                <w:sz w:val="24"/>
                <w:szCs w:val="24"/>
                <w:lang w:eastAsia="en-US"/>
              </w:rPr>
              <w:t>1 раз в квартал</w:t>
            </w:r>
          </w:p>
        </w:tc>
      </w:tr>
      <w:tr w:rsidR="0047637A" w:rsidTr="00AD3268">
        <w:trPr>
          <w:trHeight w:hRule="exact" w:val="1122"/>
        </w:trPr>
        <w:tc>
          <w:tcPr>
            <w:tcW w:w="1570" w:type="dxa"/>
            <w:vMerge w:val="restart"/>
            <w:tcBorders>
              <w:left w:val="single" w:sz="4" w:space="0" w:color="auto"/>
            </w:tcBorders>
            <w:shd w:val="clear" w:color="auto" w:fill="FFFFFF"/>
          </w:tcPr>
          <w:p w:rsidR="0047637A" w:rsidRPr="0092150A" w:rsidRDefault="0047637A" w:rsidP="00AD3268">
            <w:r w:rsidRPr="0092150A">
              <w:rPr>
                <w:rStyle w:val="Arial1"/>
                <w:rFonts w:ascii="Times New Roman" w:hAnsi="Times New Roman" w:cs="Times New Roman"/>
                <w:spacing w:val="0"/>
                <w:sz w:val="24"/>
                <w:szCs w:val="24"/>
                <w:shd w:val="clear" w:color="auto" w:fill="auto"/>
                <w:lang w:eastAsia="ru-RU"/>
              </w:rPr>
              <w:t>Самостоятель</w:t>
            </w:r>
            <w:r>
              <w:rPr>
                <w:rStyle w:val="Arial1"/>
                <w:rFonts w:ascii="Times New Roman" w:hAnsi="Times New Roman"/>
                <w:sz w:val="24"/>
                <w:szCs w:val="24"/>
                <w:lang w:eastAsia="ru-RU"/>
              </w:rPr>
              <w:t>-</w:t>
            </w:r>
            <w:r w:rsidRPr="0092150A">
              <w:rPr>
                <w:rStyle w:val="Arial1"/>
                <w:rFonts w:ascii="Times New Roman" w:hAnsi="Times New Roman" w:cs="Times New Roman"/>
                <w:spacing w:val="0"/>
                <w:sz w:val="24"/>
                <w:szCs w:val="24"/>
                <w:shd w:val="clear" w:color="auto" w:fill="auto"/>
                <w:lang w:eastAsia="ru-RU"/>
              </w:rPr>
              <w:t>ная</w:t>
            </w:r>
          </w:p>
          <w:p w:rsidR="0047637A" w:rsidRPr="0092150A" w:rsidRDefault="0047637A" w:rsidP="00AD3268">
            <w:r w:rsidRPr="0092150A">
              <w:rPr>
                <w:rStyle w:val="Arial1"/>
                <w:rFonts w:ascii="Times New Roman" w:hAnsi="Times New Roman" w:cs="Times New Roman"/>
                <w:spacing w:val="0"/>
                <w:sz w:val="24"/>
                <w:szCs w:val="24"/>
                <w:shd w:val="clear" w:color="auto" w:fill="auto"/>
                <w:lang w:eastAsia="ru-RU"/>
              </w:rPr>
              <w:t>двигательная</w:t>
            </w:r>
          </w:p>
          <w:p w:rsidR="0047637A" w:rsidRPr="0092150A" w:rsidRDefault="0047637A" w:rsidP="00AD3268">
            <w:r w:rsidRPr="0092150A">
              <w:rPr>
                <w:rStyle w:val="Arial1"/>
                <w:rFonts w:ascii="Times New Roman" w:hAnsi="Times New Roman" w:cs="Times New Roman"/>
                <w:spacing w:val="0"/>
                <w:sz w:val="24"/>
                <w:szCs w:val="24"/>
                <w:shd w:val="clear" w:color="auto" w:fill="auto"/>
                <w:lang w:eastAsia="ru-RU"/>
              </w:rPr>
              <w:t>деятельность</w:t>
            </w:r>
          </w:p>
        </w:tc>
        <w:tc>
          <w:tcPr>
            <w:tcW w:w="1559" w:type="dxa"/>
            <w:tcBorders>
              <w:top w:val="single" w:sz="4" w:space="0" w:color="auto"/>
              <w:left w:val="single" w:sz="4" w:space="0" w:color="auto"/>
              <w:bottom w:val="single" w:sz="4" w:space="0" w:color="auto"/>
            </w:tcBorders>
            <w:shd w:val="clear" w:color="auto" w:fill="FFFFFF"/>
          </w:tcPr>
          <w:p w:rsidR="0047637A" w:rsidRPr="0092150A" w:rsidRDefault="0047637A" w:rsidP="00AD3268">
            <w:pPr>
              <w:pStyle w:val="5"/>
              <w:shd w:val="clear" w:color="auto" w:fill="auto"/>
              <w:spacing w:after="0" w:line="240" w:lineRule="auto"/>
              <w:ind w:left="60"/>
              <w:rPr>
                <w:color w:val="000000"/>
                <w:spacing w:val="1"/>
                <w:sz w:val="24"/>
                <w:szCs w:val="24"/>
                <w:shd w:val="clear" w:color="auto" w:fill="FFFFFF"/>
              </w:rPr>
            </w:pPr>
            <w:r w:rsidRPr="0092150A">
              <w:rPr>
                <w:rStyle w:val="Arial1"/>
                <w:rFonts w:ascii="Times New Roman" w:hAnsi="Times New Roman" w:cs="Times New Roman"/>
                <w:sz w:val="24"/>
                <w:szCs w:val="24"/>
                <w:lang w:eastAsia="en-US"/>
              </w:rPr>
              <w:t>а) самостоя</w:t>
            </w:r>
            <w:r w:rsidRPr="0092150A">
              <w:rPr>
                <w:rStyle w:val="Arial1"/>
                <w:rFonts w:ascii="Times New Roman" w:hAnsi="Times New Roman" w:cs="Times New Roman"/>
                <w:sz w:val="24"/>
                <w:szCs w:val="24"/>
                <w:lang w:eastAsia="en-US"/>
              </w:rPr>
              <w:softHyphen/>
              <w:t>тельное ис</w:t>
            </w:r>
            <w:r w:rsidRPr="0092150A">
              <w:rPr>
                <w:rStyle w:val="Arial1"/>
                <w:rFonts w:ascii="Times New Roman" w:hAnsi="Times New Roman" w:cs="Times New Roman"/>
                <w:sz w:val="24"/>
                <w:szCs w:val="24"/>
                <w:lang w:eastAsia="en-US"/>
              </w:rPr>
              <w:softHyphen/>
              <w:t>пользование физкультурно</w:t>
            </w:r>
            <w:r w:rsidRPr="0092150A">
              <w:rPr>
                <w:rStyle w:val="Arial1"/>
                <w:rFonts w:ascii="Times New Roman" w:hAnsi="Times New Roman" w:cs="Times New Roman"/>
                <w:sz w:val="24"/>
                <w:szCs w:val="24"/>
                <w:lang w:eastAsia="en-US"/>
              </w:rPr>
              <w:softHyphen/>
              <w:t>го и спортив</w:t>
            </w:r>
            <w:r w:rsidRPr="0092150A">
              <w:rPr>
                <w:rStyle w:val="Arial1"/>
                <w:rFonts w:ascii="Times New Roman" w:hAnsi="Times New Roman" w:cs="Times New Roman"/>
                <w:sz w:val="24"/>
                <w:szCs w:val="24"/>
                <w:lang w:eastAsia="en-US"/>
              </w:rPr>
              <w:softHyphen/>
              <w:t>но-игрового оборудования</w:t>
            </w:r>
          </w:p>
        </w:tc>
        <w:tc>
          <w:tcPr>
            <w:tcW w:w="1559" w:type="dxa"/>
            <w:tcBorders>
              <w:top w:val="single" w:sz="4" w:space="0" w:color="auto"/>
              <w:left w:val="single" w:sz="4" w:space="0" w:color="auto"/>
              <w:bottom w:val="single" w:sz="4" w:space="0" w:color="auto"/>
            </w:tcBorders>
            <w:shd w:val="clear" w:color="auto" w:fill="FFFFFF"/>
            <w:vAlign w:val="center"/>
          </w:tcPr>
          <w:p w:rsidR="0047637A" w:rsidRPr="0092150A" w:rsidRDefault="0047637A" w:rsidP="00AD3268">
            <w:pPr>
              <w:pStyle w:val="5"/>
              <w:shd w:val="clear" w:color="auto" w:fill="auto"/>
              <w:spacing w:after="0" w:line="240" w:lineRule="auto"/>
              <w:jc w:val="center"/>
              <w:rPr>
                <w:color w:val="000000"/>
                <w:spacing w:val="1"/>
                <w:sz w:val="24"/>
                <w:szCs w:val="24"/>
                <w:shd w:val="clear" w:color="auto" w:fill="FFFFFF"/>
              </w:rPr>
            </w:pPr>
            <w:r w:rsidRPr="0092150A">
              <w:rPr>
                <w:rStyle w:val="Arial1"/>
                <w:rFonts w:ascii="Times New Roman" w:hAnsi="Times New Roman" w:cs="Times New Roman"/>
                <w:sz w:val="24"/>
                <w:szCs w:val="24"/>
                <w:lang w:eastAsia="en-US"/>
              </w:rPr>
              <w:t>Ежедневно</w:t>
            </w:r>
          </w:p>
        </w:tc>
        <w:tc>
          <w:tcPr>
            <w:tcW w:w="1559" w:type="dxa"/>
            <w:tcBorders>
              <w:top w:val="single" w:sz="4" w:space="0" w:color="auto"/>
              <w:left w:val="single" w:sz="4" w:space="0" w:color="auto"/>
              <w:bottom w:val="single" w:sz="4" w:space="0" w:color="auto"/>
            </w:tcBorders>
            <w:shd w:val="clear" w:color="auto" w:fill="FFFFFF"/>
            <w:vAlign w:val="center"/>
          </w:tcPr>
          <w:p w:rsidR="0047637A" w:rsidRPr="0092150A" w:rsidRDefault="0047637A" w:rsidP="00AD3268">
            <w:pPr>
              <w:pStyle w:val="5"/>
              <w:shd w:val="clear" w:color="auto" w:fill="auto"/>
              <w:spacing w:after="0" w:line="240" w:lineRule="auto"/>
              <w:jc w:val="center"/>
              <w:rPr>
                <w:color w:val="000000"/>
                <w:spacing w:val="1"/>
                <w:sz w:val="24"/>
                <w:szCs w:val="24"/>
                <w:shd w:val="clear" w:color="auto" w:fill="FFFFFF"/>
              </w:rPr>
            </w:pPr>
            <w:r w:rsidRPr="0092150A">
              <w:rPr>
                <w:rStyle w:val="Arial1"/>
                <w:rFonts w:ascii="Times New Roman" w:hAnsi="Times New Roman" w:cs="Times New Roman"/>
                <w:sz w:val="24"/>
                <w:szCs w:val="24"/>
                <w:lang w:eastAsia="en-US"/>
              </w:rPr>
              <w:t>Ежедневно</w:t>
            </w:r>
          </w:p>
        </w:tc>
        <w:tc>
          <w:tcPr>
            <w:tcW w:w="1560" w:type="dxa"/>
            <w:tcBorders>
              <w:top w:val="single" w:sz="4" w:space="0" w:color="auto"/>
              <w:left w:val="single" w:sz="4" w:space="0" w:color="auto"/>
              <w:bottom w:val="single" w:sz="4" w:space="0" w:color="auto"/>
            </w:tcBorders>
            <w:shd w:val="clear" w:color="auto" w:fill="FFFFFF"/>
            <w:vAlign w:val="center"/>
          </w:tcPr>
          <w:p w:rsidR="0047637A" w:rsidRPr="0092150A" w:rsidRDefault="0047637A" w:rsidP="00AD3268">
            <w:pPr>
              <w:pStyle w:val="5"/>
              <w:shd w:val="clear" w:color="auto" w:fill="auto"/>
              <w:spacing w:after="0" w:line="240" w:lineRule="auto"/>
              <w:jc w:val="center"/>
              <w:rPr>
                <w:color w:val="000000"/>
                <w:spacing w:val="1"/>
                <w:sz w:val="24"/>
                <w:szCs w:val="24"/>
                <w:shd w:val="clear" w:color="auto" w:fill="FFFFFF"/>
              </w:rPr>
            </w:pPr>
            <w:r w:rsidRPr="0092150A">
              <w:rPr>
                <w:rStyle w:val="Arial1"/>
                <w:rFonts w:ascii="Times New Roman" w:hAnsi="Times New Roman" w:cs="Times New Roman"/>
                <w:sz w:val="24"/>
                <w:szCs w:val="24"/>
                <w:lang w:eastAsia="en-US"/>
              </w:rPr>
              <w:t>Ежедневно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7637A" w:rsidRPr="0092150A" w:rsidRDefault="0047637A" w:rsidP="00AD3268">
            <w:pPr>
              <w:pStyle w:val="5"/>
              <w:shd w:val="clear" w:color="auto" w:fill="auto"/>
              <w:spacing w:after="0" w:line="240" w:lineRule="auto"/>
              <w:jc w:val="center"/>
              <w:rPr>
                <w:color w:val="000000"/>
                <w:spacing w:val="1"/>
                <w:sz w:val="24"/>
                <w:szCs w:val="24"/>
                <w:shd w:val="clear" w:color="auto" w:fill="FFFFFF"/>
              </w:rPr>
            </w:pPr>
            <w:r w:rsidRPr="0092150A">
              <w:rPr>
                <w:rStyle w:val="Arial1"/>
                <w:rFonts w:ascii="Times New Roman" w:hAnsi="Times New Roman" w:cs="Times New Roman"/>
                <w:sz w:val="24"/>
                <w:szCs w:val="24"/>
                <w:lang w:eastAsia="en-US"/>
              </w:rPr>
              <w:t>Ежедневно</w:t>
            </w:r>
          </w:p>
        </w:tc>
      </w:tr>
      <w:tr w:rsidR="0047637A" w:rsidTr="00AD3268">
        <w:trPr>
          <w:trHeight w:hRule="exact" w:val="1422"/>
        </w:trPr>
        <w:tc>
          <w:tcPr>
            <w:tcW w:w="1570" w:type="dxa"/>
            <w:vMerge/>
            <w:tcBorders>
              <w:left w:val="single" w:sz="4" w:space="0" w:color="auto"/>
              <w:bottom w:val="single" w:sz="4" w:space="0" w:color="auto"/>
            </w:tcBorders>
            <w:shd w:val="clear" w:color="auto" w:fill="FFFFFF"/>
          </w:tcPr>
          <w:p w:rsidR="0047637A" w:rsidRPr="0092150A" w:rsidRDefault="0047637A" w:rsidP="00AD3268"/>
        </w:tc>
        <w:tc>
          <w:tcPr>
            <w:tcW w:w="1559" w:type="dxa"/>
            <w:tcBorders>
              <w:top w:val="single" w:sz="4" w:space="0" w:color="auto"/>
              <w:left w:val="single" w:sz="4" w:space="0" w:color="auto"/>
              <w:bottom w:val="single" w:sz="4" w:space="0" w:color="auto"/>
            </w:tcBorders>
            <w:shd w:val="clear" w:color="auto" w:fill="FFFFFF"/>
          </w:tcPr>
          <w:p w:rsidR="0047637A" w:rsidRPr="0092150A" w:rsidRDefault="0047637A" w:rsidP="00AD3268">
            <w:pPr>
              <w:pStyle w:val="5"/>
              <w:shd w:val="clear" w:color="auto" w:fill="auto"/>
              <w:spacing w:after="0" w:line="240" w:lineRule="auto"/>
              <w:ind w:left="60"/>
              <w:rPr>
                <w:color w:val="000000"/>
                <w:spacing w:val="1"/>
                <w:sz w:val="24"/>
                <w:szCs w:val="24"/>
                <w:shd w:val="clear" w:color="auto" w:fill="FFFFFF"/>
              </w:rPr>
            </w:pPr>
            <w:r w:rsidRPr="0092150A">
              <w:rPr>
                <w:rStyle w:val="Arial1"/>
                <w:rFonts w:ascii="Times New Roman" w:hAnsi="Times New Roman" w:cs="Times New Roman"/>
                <w:sz w:val="24"/>
                <w:szCs w:val="24"/>
                <w:lang w:eastAsia="en-US"/>
              </w:rPr>
              <w:t>б) сам</w:t>
            </w:r>
            <w:r>
              <w:rPr>
                <w:rStyle w:val="Arial1"/>
                <w:rFonts w:ascii="Times New Roman" w:hAnsi="Times New Roman"/>
                <w:sz w:val="24"/>
                <w:szCs w:val="24"/>
                <w:lang w:eastAsia="en-US"/>
              </w:rPr>
              <w:t>остоя</w:t>
            </w:r>
            <w:r>
              <w:rPr>
                <w:rStyle w:val="Arial1"/>
                <w:rFonts w:ascii="Times New Roman" w:hAnsi="Times New Roman"/>
                <w:sz w:val="24"/>
                <w:szCs w:val="24"/>
                <w:lang w:eastAsia="en-US"/>
              </w:rPr>
              <w:softHyphen/>
              <w:t>тельные под</w:t>
            </w:r>
            <w:r>
              <w:rPr>
                <w:rStyle w:val="Arial1"/>
                <w:rFonts w:ascii="Times New Roman" w:hAnsi="Times New Roman"/>
                <w:sz w:val="24"/>
                <w:szCs w:val="24"/>
                <w:lang w:eastAsia="en-US"/>
              </w:rPr>
              <w:softHyphen/>
              <w:t>вижные и спор</w:t>
            </w:r>
            <w:r w:rsidRPr="0092150A">
              <w:rPr>
                <w:rStyle w:val="Arial1"/>
                <w:rFonts w:ascii="Times New Roman" w:hAnsi="Times New Roman" w:cs="Times New Roman"/>
                <w:sz w:val="24"/>
                <w:szCs w:val="24"/>
                <w:lang w:eastAsia="en-US"/>
              </w:rPr>
              <w:t>тивные игры</w:t>
            </w:r>
          </w:p>
        </w:tc>
        <w:tc>
          <w:tcPr>
            <w:tcW w:w="1559" w:type="dxa"/>
            <w:tcBorders>
              <w:top w:val="single" w:sz="4" w:space="0" w:color="auto"/>
              <w:left w:val="single" w:sz="4" w:space="0" w:color="auto"/>
              <w:bottom w:val="single" w:sz="4" w:space="0" w:color="auto"/>
            </w:tcBorders>
            <w:shd w:val="clear" w:color="auto" w:fill="FFFFFF"/>
            <w:vAlign w:val="center"/>
          </w:tcPr>
          <w:p w:rsidR="0047637A" w:rsidRPr="0092150A" w:rsidRDefault="0047637A" w:rsidP="00AD3268">
            <w:pPr>
              <w:pStyle w:val="5"/>
              <w:shd w:val="clear" w:color="auto" w:fill="auto"/>
              <w:spacing w:after="0" w:line="240" w:lineRule="auto"/>
              <w:jc w:val="center"/>
              <w:rPr>
                <w:color w:val="000000"/>
                <w:spacing w:val="1"/>
                <w:sz w:val="24"/>
                <w:szCs w:val="24"/>
                <w:shd w:val="clear" w:color="auto" w:fill="FFFFFF"/>
              </w:rPr>
            </w:pPr>
            <w:r w:rsidRPr="0092150A">
              <w:rPr>
                <w:rStyle w:val="Arial1"/>
                <w:rFonts w:ascii="Times New Roman" w:hAnsi="Times New Roman" w:cs="Times New Roman"/>
                <w:sz w:val="24"/>
                <w:szCs w:val="24"/>
                <w:lang w:eastAsia="en-US"/>
              </w:rPr>
              <w:t>Ежедневно</w:t>
            </w:r>
          </w:p>
        </w:tc>
        <w:tc>
          <w:tcPr>
            <w:tcW w:w="1559" w:type="dxa"/>
            <w:tcBorders>
              <w:top w:val="single" w:sz="4" w:space="0" w:color="auto"/>
              <w:left w:val="single" w:sz="4" w:space="0" w:color="auto"/>
              <w:bottom w:val="single" w:sz="4" w:space="0" w:color="auto"/>
            </w:tcBorders>
            <w:shd w:val="clear" w:color="auto" w:fill="FFFFFF"/>
            <w:vAlign w:val="center"/>
          </w:tcPr>
          <w:p w:rsidR="0047637A" w:rsidRPr="0092150A" w:rsidRDefault="0047637A" w:rsidP="00AD3268">
            <w:pPr>
              <w:pStyle w:val="5"/>
              <w:shd w:val="clear" w:color="auto" w:fill="auto"/>
              <w:spacing w:after="0" w:line="240" w:lineRule="auto"/>
              <w:jc w:val="center"/>
              <w:rPr>
                <w:color w:val="000000"/>
                <w:spacing w:val="1"/>
                <w:sz w:val="24"/>
                <w:szCs w:val="24"/>
                <w:shd w:val="clear" w:color="auto" w:fill="FFFFFF"/>
              </w:rPr>
            </w:pPr>
            <w:r w:rsidRPr="0092150A">
              <w:rPr>
                <w:rStyle w:val="Arial1"/>
                <w:rFonts w:ascii="Times New Roman" w:hAnsi="Times New Roman" w:cs="Times New Roman"/>
                <w:sz w:val="24"/>
                <w:szCs w:val="24"/>
                <w:lang w:eastAsia="en-US"/>
              </w:rPr>
              <w:t>Ежедневно</w:t>
            </w:r>
          </w:p>
        </w:tc>
        <w:tc>
          <w:tcPr>
            <w:tcW w:w="1560" w:type="dxa"/>
            <w:tcBorders>
              <w:top w:val="single" w:sz="4" w:space="0" w:color="auto"/>
              <w:left w:val="single" w:sz="4" w:space="0" w:color="auto"/>
              <w:bottom w:val="single" w:sz="4" w:space="0" w:color="auto"/>
            </w:tcBorders>
            <w:shd w:val="clear" w:color="auto" w:fill="FFFFFF"/>
            <w:vAlign w:val="center"/>
          </w:tcPr>
          <w:p w:rsidR="0047637A" w:rsidRPr="0092150A" w:rsidRDefault="0047637A" w:rsidP="00AD3268">
            <w:pPr>
              <w:pStyle w:val="5"/>
              <w:shd w:val="clear" w:color="auto" w:fill="auto"/>
              <w:spacing w:after="0" w:line="240" w:lineRule="auto"/>
              <w:jc w:val="center"/>
              <w:rPr>
                <w:color w:val="000000"/>
                <w:spacing w:val="1"/>
                <w:sz w:val="24"/>
                <w:szCs w:val="24"/>
                <w:shd w:val="clear" w:color="auto" w:fill="FFFFFF"/>
              </w:rPr>
            </w:pPr>
            <w:r w:rsidRPr="0092150A">
              <w:rPr>
                <w:rStyle w:val="Arial1"/>
                <w:rFonts w:ascii="Times New Roman" w:hAnsi="Times New Roman" w:cs="Times New Roman"/>
                <w:sz w:val="24"/>
                <w:szCs w:val="24"/>
                <w:lang w:eastAsia="en-US"/>
              </w:rPr>
              <w:t>Ежедневно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7637A" w:rsidRPr="0092150A" w:rsidRDefault="0047637A" w:rsidP="00AD3268">
            <w:pPr>
              <w:pStyle w:val="5"/>
              <w:shd w:val="clear" w:color="auto" w:fill="auto"/>
              <w:spacing w:after="0" w:line="240" w:lineRule="auto"/>
              <w:jc w:val="center"/>
              <w:rPr>
                <w:color w:val="000000"/>
                <w:spacing w:val="1"/>
                <w:sz w:val="24"/>
                <w:szCs w:val="24"/>
                <w:shd w:val="clear" w:color="auto" w:fill="FFFFFF"/>
              </w:rPr>
            </w:pPr>
            <w:r w:rsidRPr="0092150A">
              <w:rPr>
                <w:rStyle w:val="Arial1"/>
                <w:rFonts w:ascii="Times New Roman" w:hAnsi="Times New Roman" w:cs="Times New Roman"/>
                <w:sz w:val="24"/>
                <w:szCs w:val="24"/>
                <w:lang w:eastAsia="en-US"/>
              </w:rPr>
              <w:t>Ежедневно</w:t>
            </w:r>
          </w:p>
        </w:tc>
      </w:tr>
    </w:tbl>
    <w:p w:rsidR="0047637A" w:rsidRDefault="0047637A" w:rsidP="00E77D49">
      <w:pPr>
        <w:pStyle w:val="ListParagraph"/>
        <w:spacing w:after="0" w:line="240" w:lineRule="auto"/>
        <w:ind w:left="0" w:firstLine="709"/>
        <w:jc w:val="both"/>
        <w:rPr>
          <w:rFonts w:ascii="Times New Roman" w:hAnsi="Times New Roman"/>
          <w:b/>
          <w:sz w:val="26"/>
          <w:szCs w:val="26"/>
        </w:rPr>
      </w:pPr>
    </w:p>
    <w:p w:rsidR="0047637A" w:rsidRDefault="0047637A" w:rsidP="00E77D49">
      <w:pPr>
        <w:pStyle w:val="ListParagraph"/>
        <w:spacing w:after="0" w:line="240" w:lineRule="auto"/>
        <w:ind w:left="0" w:firstLine="709"/>
        <w:jc w:val="both"/>
        <w:rPr>
          <w:rFonts w:ascii="Times New Roman" w:hAnsi="Times New Roman"/>
          <w:b/>
          <w:sz w:val="26"/>
          <w:szCs w:val="26"/>
        </w:rPr>
      </w:pPr>
    </w:p>
    <w:p w:rsidR="0047637A" w:rsidRPr="00E77D49" w:rsidRDefault="0047637A" w:rsidP="00930726">
      <w:pPr>
        <w:pStyle w:val="ListParagraph"/>
        <w:spacing w:after="0" w:line="240" w:lineRule="auto"/>
        <w:ind w:left="0" w:firstLine="709"/>
        <w:jc w:val="both"/>
        <w:rPr>
          <w:rFonts w:ascii="Times New Roman" w:hAnsi="Times New Roman"/>
          <w:b/>
          <w:sz w:val="26"/>
          <w:szCs w:val="26"/>
        </w:rPr>
      </w:pPr>
      <w:r w:rsidRPr="00E77D49">
        <w:rPr>
          <w:rFonts w:ascii="Times New Roman" w:hAnsi="Times New Roman"/>
          <w:b/>
          <w:sz w:val="26"/>
          <w:szCs w:val="26"/>
        </w:rPr>
        <w:t xml:space="preserve">Модель воспитательно-образовательного процесса с учетом традиционных мероприятий </w:t>
      </w:r>
      <w:r>
        <w:rPr>
          <w:rFonts w:ascii="Times New Roman" w:hAnsi="Times New Roman"/>
          <w:b/>
          <w:sz w:val="26"/>
          <w:szCs w:val="26"/>
        </w:rPr>
        <w:t>МБ</w:t>
      </w:r>
      <w:r w:rsidRPr="00E77D49">
        <w:rPr>
          <w:rFonts w:ascii="Times New Roman" w:hAnsi="Times New Roman"/>
          <w:b/>
          <w:sz w:val="26"/>
          <w:szCs w:val="26"/>
        </w:rPr>
        <w:t>ДОУ</w:t>
      </w:r>
    </w:p>
    <w:p w:rsidR="0047637A" w:rsidRDefault="0047637A" w:rsidP="00930726">
      <w:pPr>
        <w:pStyle w:val="ListParagraph"/>
        <w:spacing w:after="0" w:line="240" w:lineRule="auto"/>
        <w:ind w:left="0" w:firstLine="709"/>
        <w:jc w:val="both"/>
        <w:rPr>
          <w:rFonts w:ascii="Times New Roman" w:hAnsi="Times New Roman"/>
          <w:sz w:val="26"/>
          <w:szCs w:val="26"/>
        </w:rPr>
      </w:pPr>
    </w:p>
    <w:p w:rsidR="0047637A" w:rsidRPr="00A10BCF" w:rsidRDefault="0047637A" w:rsidP="00930726">
      <w:pPr>
        <w:pStyle w:val="80"/>
        <w:shd w:val="clear" w:color="auto" w:fill="auto"/>
        <w:spacing w:before="0" w:after="0" w:line="240" w:lineRule="auto"/>
        <w:ind w:right="-1" w:firstLine="709"/>
        <w:rPr>
          <w:rFonts w:ascii="Times New Roman" w:hAnsi="Times New Roman" w:cs="Times New Roman"/>
          <w:b/>
          <w:i/>
          <w:sz w:val="26"/>
          <w:szCs w:val="26"/>
        </w:rPr>
      </w:pPr>
      <w:bookmarkStart w:id="33" w:name="bookmark244"/>
      <w:r w:rsidRPr="00A10BCF">
        <w:rPr>
          <w:rStyle w:val="8Arial"/>
          <w:rFonts w:ascii="Times New Roman" w:eastAsia="Calibri" w:hAnsi="Times New Roman" w:cs="Times New Roman"/>
          <w:b/>
          <w:i/>
          <w:sz w:val="26"/>
          <w:szCs w:val="26"/>
          <w:lang w:eastAsia="en-US"/>
        </w:rPr>
        <w:t>Проектирование воспитательно-образовательного процесса</w:t>
      </w:r>
      <w:bookmarkEnd w:id="33"/>
    </w:p>
    <w:p w:rsidR="0047637A" w:rsidRPr="00A10BCF" w:rsidRDefault="0047637A" w:rsidP="00930726">
      <w:pPr>
        <w:pStyle w:val="5"/>
        <w:shd w:val="clear" w:color="auto" w:fill="auto"/>
        <w:spacing w:after="0" w:line="240" w:lineRule="auto"/>
        <w:ind w:left="20" w:right="20" w:firstLine="689"/>
        <w:jc w:val="both"/>
        <w:rPr>
          <w:sz w:val="26"/>
          <w:szCs w:val="26"/>
        </w:rPr>
      </w:pPr>
      <w:r w:rsidRPr="00A10BCF">
        <w:rPr>
          <w:rStyle w:val="1"/>
          <w:sz w:val="26"/>
          <w:szCs w:val="26"/>
          <w:lang w:eastAsia="en-US"/>
        </w:rPr>
        <w:t>Воспитательно-образовательный п</w:t>
      </w:r>
      <w:r>
        <w:rPr>
          <w:rStyle w:val="1"/>
          <w:sz w:val="26"/>
          <w:szCs w:val="26"/>
          <w:lang w:eastAsia="en-US"/>
        </w:rPr>
        <w:t>роцесс строится с учетом контин</w:t>
      </w:r>
      <w:r w:rsidRPr="00A10BCF">
        <w:rPr>
          <w:rStyle w:val="1"/>
          <w:sz w:val="26"/>
          <w:szCs w:val="26"/>
          <w:lang w:eastAsia="en-US"/>
        </w:rPr>
        <w:t>гента воспитанников, их индивидуальных и возрастных особенностей, социального заказа родителей.</w:t>
      </w:r>
    </w:p>
    <w:p w:rsidR="0047637A" w:rsidRPr="00A10BCF" w:rsidRDefault="0047637A" w:rsidP="00930726">
      <w:pPr>
        <w:pStyle w:val="5"/>
        <w:shd w:val="clear" w:color="auto" w:fill="auto"/>
        <w:spacing w:after="0" w:line="240" w:lineRule="auto"/>
        <w:ind w:left="20" w:right="20" w:firstLine="689"/>
        <w:jc w:val="both"/>
        <w:rPr>
          <w:sz w:val="26"/>
          <w:szCs w:val="26"/>
        </w:rPr>
      </w:pPr>
      <w:r w:rsidRPr="00A10BCF">
        <w:rPr>
          <w:rStyle w:val="1"/>
          <w:sz w:val="26"/>
          <w:szCs w:val="26"/>
          <w:lang w:eastAsia="en-US"/>
        </w:rPr>
        <w:t>При организации воспитательно-о</w:t>
      </w:r>
      <w:r>
        <w:rPr>
          <w:rStyle w:val="1"/>
          <w:sz w:val="26"/>
          <w:szCs w:val="26"/>
          <w:lang w:eastAsia="en-US"/>
        </w:rPr>
        <w:t>бразовательного процесса необхо</w:t>
      </w:r>
      <w:r w:rsidRPr="00A10BCF">
        <w:rPr>
          <w:rStyle w:val="1"/>
          <w:sz w:val="26"/>
          <w:szCs w:val="26"/>
          <w:lang w:eastAsia="en-US"/>
        </w:rPr>
        <w:t>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47637A" w:rsidRPr="00A10BCF" w:rsidRDefault="0047637A" w:rsidP="00930726">
      <w:pPr>
        <w:pStyle w:val="5"/>
        <w:shd w:val="clear" w:color="auto" w:fill="auto"/>
        <w:spacing w:after="0" w:line="240" w:lineRule="auto"/>
        <w:ind w:left="20" w:right="20" w:firstLine="689"/>
        <w:jc w:val="both"/>
        <w:rPr>
          <w:sz w:val="26"/>
          <w:szCs w:val="26"/>
        </w:rPr>
      </w:pPr>
      <w:r w:rsidRPr="00A10BCF">
        <w:rPr>
          <w:rStyle w:val="1"/>
          <w:sz w:val="26"/>
          <w:szCs w:val="26"/>
          <w:lang w:eastAsia="en-US"/>
        </w:rPr>
        <w:t>Построение всего образовательного</w:t>
      </w:r>
      <w:r>
        <w:rPr>
          <w:rStyle w:val="1"/>
          <w:sz w:val="26"/>
          <w:szCs w:val="26"/>
          <w:lang w:eastAsia="en-US"/>
        </w:rPr>
        <w:t xml:space="preserve"> процесса вокруг одной централь</w:t>
      </w:r>
      <w:r w:rsidRPr="00A10BCF">
        <w:rPr>
          <w:rStyle w:val="1"/>
          <w:sz w:val="26"/>
          <w:szCs w:val="26"/>
          <w:lang w:eastAsia="en-US"/>
        </w:rPr>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sidRPr="00A10BCF">
        <w:rPr>
          <w:rStyle w:val="1"/>
          <w:sz w:val="26"/>
          <w:szCs w:val="26"/>
          <w:lang w:eastAsia="en-US"/>
        </w:rPr>
        <w:softHyphen/>
        <w:t>рования, развития основных навыков, понятийного мышления.</w:t>
      </w:r>
    </w:p>
    <w:p w:rsidR="0047637A" w:rsidRPr="00A10BCF" w:rsidRDefault="0047637A" w:rsidP="00930726">
      <w:pPr>
        <w:pStyle w:val="5"/>
        <w:shd w:val="clear" w:color="auto" w:fill="auto"/>
        <w:spacing w:after="0" w:line="240" w:lineRule="auto"/>
        <w:ind w:left="20" w:right="20" w:firstLine="689"/>
        <w:jc w:val="both"/>
        <w:rPr>
          <w:sz w:val="26"/>
          <w:szCs w:val="26"/>
        </w:rPr>
      </w:pPr>
      <w:r w:rsidRPr="00A10BCF">
        <w:rPr>
          <w:rStyle w:val="1"/>
          <w:sz w:val="26"/>
          <w:szCs w:val="26"/>
          <w:lang w:eastAsia="en-US"/>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sidRPr="00A10BCF">
        <w:rPr>
          <w:rStyle w:val="1"/>
          <w:sz w:val="26"/>
          <w:szCs w:val="26"/>
          <w:lang w:eastAsia="en-US"/>
        </w:rPr>
        <w:softHyphen/>
        <w:t>вательным областям.</w:t>
      </w:r>
    </w:p>
    <w:p w:rsidR="0047637A" w:rsidRPr="00A10BCF" w:rsidRDefault="0047637A" w:rsidP="00930726">
      <w:pPr>
        <w:pStyle w:val="5"/>
        <w:shd w:val="clear" w:color="auto" w:fill="auto"/>
        <w:spacing w:after="0" w:line="240" w:lineRule="auto"/>
        <w:ind w:left="20" w:right="20" w:firstLine="689"/>
        <w:jc w:val="both"/>
        <w:rPr>
          <w:sz w:val="26"/>
          <w:szCs w:val="26"/>
        </w:rPr>
      </w:pPr>
      <w:r w:rsidRPr="00A10BCF">
        <w:rPr>
          <w:rStyle w:val="1"/>
          <w:sz w:val="26"/>
          <w:szCs w:val="26"/>
          <w:lang w:eastAsia="en-US"/>
        </w:rPr>
        <w:t>Введение похожих тем в различ</w:t>
      </w:r>
      <w:r>
        <w:rPr>
          <w:rStyle w:val="1"/>
          <w:sz w:val="26"/>
          <w:szCs w:val="26"/>
          <w:lang w:eastAsia="en-US"/>
        </w:rPr>
        <w:t>ных возрастных группах обеспечи</w:t>
      </w:r>
      <w:r w:rsidRPr="00A10BCF">
        <w:rPr>
          <w:rStyle w:val="1"/>
          <w:sz w:val="26"/>
          <w:szCs w:val="26"/>
          <w:lang w:eastAsia="en-US"/>
        </w:rPr>
        <w:t>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w:t>
      </w:r>
      <w:r>
        <w:rPr>
          <w:rStyle w:val="1"/>
          <w:sz w:val="26"/>
          <w:szCs w:val="26"/>
          <w:lang w:eastAsia="en-US"/>
        </w:rPr>
        <w:t>тствии с их индивидуальными воз</w:t>
      </w:r>
      <w:r w:rsidRPr="00A10BCF">
        <w:rPr>
          <w:rStyle w:val="1"/>
          <w:sz w:val="26"/>
          <w:szCs w:val="26"/>
          <w:lang w:eastAsia="en-US"/>
        </w:rPr>
        <w:t>можностями.</w:t>
      </w:r>
    </w:p>
    <w:p w:rsidR="0047637A" w:rsidRPr="00A10BCF" w:rsidRDefault="0047637A" w:rsidP="00930726">
      <w:pPr>
        <w:pStyle w:val="5"/>
        <w:shd w:val="clear" w:color="auto" w:fill="auto"/>
        <w:spacing w:after="0" w:line="240" w:lineRule="auto"/>
        <w:ind w:left="20" w:right="20" w:firstLine="689"/>
        <w:jc w:val="both"/>
        <w:rPr>
          <w:sz w:val="26"/>
          <w:szCs w:val="26"/>
        </w:rPr>
      </w:pPr>
      <w:r w:rsidRPr="00A10BCF">
        <w:rPr>
          <w:rStyle w:val="1"/>
          <w:sz w:val="26"/>
          <w:szCs w:val="26"/>
          <w:lang w:eastAsia="en-US"/>
        </w:rPr>
        <w:t>Тематический принцип построения образовательного процесса позво</w:t>
      </w:r>
      <w:r w:rsidRPr="00A10BCF">
        <w:rPr>
          <w:rStyle w:val="1"/>
          <w:sz w:val="26"/>
          <w:szCs w:val="26"/>
          <w:lang w:eastAsia="en-US"/>
        </w:rPr>
        <w:softHyphen/>
        <w:t>ляет органично вводить региональные и культурные компоненты,</w:t>
      </w:r>
      <w:r>
        <w:rPr>
          <w:rStyle w:val="1"/>
          <w:sz w:val="26"/>
          <w:szCs w:val="26"/>
          <w:lang w:eastAsia="en-US"/>
        </w:rPr>
        <w:t xml:space="preserve"> учиты</w:t>
      </w:r>
      <w:r w:rsidRPr="00A10BCF">
        <w:rPr>
          <w:rStyle w:val="1"/>
          <w:sz w:val="26"/>
          <w:szCs w:val="26"/>
          <w:lang w:eastAsia="en-US"/>
        </w:rPr>
        <w:t>вать специфику дошкольного учреждения.</w:t>
      </w:r>
    </w:p>
    <w:p w:rsidR="0047637A" w:rsidRPr="00A10BCF" w:rsidRDefault="0047637A" w:rsidP="00930726">
      <w:pPr>
        <w:pStyle w:val="5"/>
        <w:shd w:val="clear" w:color="auto" w:fill="auto"/>
        <w:spacing w:after="0" w:line="240" w:lineRule="auto"/>
        <w:ind w:left="20" w:right="20" w:firstLine="689"/>
        <w:jc w:val="both"/>
        <w:rPr>
          <w:sz w:val="26"/>
          <w:szCs w:val="26"/>
        </w:rPr>
      </w:pPr>
      <w:r w:rsidRPr="00A10BCF">
        <w:rPr>
          <w:rStyle w:val="1"/>
          <w:sz w:val="26"/>
          <w:szCs w:val="26"/>
          <w:lang w:eastAsia="en-US"/>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47637A" w:rsidRPr="001C3A69" w:rsidRDefault="0047637A" w:rsidP="00930726">
      <w:pPr>
        <w:ind w:firstLine="709"/>
        <w:rPr>
          <w:sz w:val="26"/>
          <w:szCs w:val="26"/>
        </w:rPr>
      </w:pPr>
      <w:r>
        <w:rPr>
          <w:sz w:val="26"/>
          <w:szCs w:val="26"/>
        </w:rPr>
        <w:t xml:space="preserve">Нами определены </w:t>
      </w:r>
      <w:r w:rsidRPr="001C3A69">
        <w:rPr>
          <w:sz w:val="26"/>
          <w:szCs w:val="26"/>
        </w:rPr>
        <w:t>темообразующие  факторы:</w:t>
      </w:r>
    </w:p>
    <w:p w:rsidR="0047637A" w:rsidRPr="001C3A69" w:rsidRDefault="0047637A" w:rsidP="00930726">
      <w:pPr>
        <w:ind w:firstLine="709"/>
        <w:rPr>
          <w:sz w:val="26"/>
          <w:szCs w:val="26"/>
        </w:rPr>
      </w:pPr>
      <w:r w:rsidRPr="001C3A69">
        <w:rPr>
          <w:sz w:val="26"/>
          <w:szCs w:val="26"/>
        </w:rPr>
        <w:t>— реальные события, происходящие в окружающем мире и вызывающие интерес детей (яркие природные явления и общественные события, праздники.)</w:t>
      </w:r>
      <w:r w:rsidRPr="001C3A69">
        <w:rPr>
          <w:sz w:val="26"/>
          <w:szCs w:val="26"/>
        </w:rPr>
        <w:tab/>
      </w:r>
    </w:p>
    <w:p w:rsidR="0047637A" w:rsidRPr="001C3A69" w:rsidRDefault="0047637A" w:rsidP="00930726">
      <w:pPr>
        <w:ind w:firstLine="709"/>
        <w:rPr>
          <w:sz w:val="26"/>
          <w:szCs w:val="26"/>
        </w:rPr>
      </w:pPr>
      <w:r w:rsidRPr="001C3A69">
        <w:rPr>
          <w:sz w:val="26"/>
          <w:szCs w:val="26"/>
        </w:rPr>
        <w:t xml:space="preserve">— воображаемые события, описываемые в художественном произведении, которое воспитатель читает детям; </w:t>
      </w:r>
    </w:p>
    <w:p w:rsidR="0047637A" w:rsidRPr="001C3A69" w:rsidRDefault="0047637A" w:rsidP="00930726">
      <w:pPr>
        <w:ind w:firstLine="709"/>
        <w:rPr>
          <w:sz w:val="26"/>
          <w:szCs w:val="26"/>
        </w:rPr>
      </w:pPr>
      <w:r w:rsidRPr="001C3A69">
        <w:rPr>
          <w:sz w:val="26"/>
          <w:szCs w:val="26"/>
        </w:rPr>
        <w:t xml:space="preserve">— события, специально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47637A" w:rsidRPr="001C3A69" w:rsidRDefault="0047637A" w:rsidP="00930726">
      <w:pPr>
        <w:ind w:firstLine="709"/>
        <w:rPr>
          <w:sz w:val="26"/>
          <w:szCs w:val="26"/>
        </w:rPr>
      </w:pPr>
      <w:r w:rsidRPr="001C3A69">
        <w:rPr>
          <w:sz w:val="26"/>
          <w:szCs w:val="26"/>
        </w:rPr>
        <w:t>— события, происходящие в жизни возрастной группы, «заражающие» детей и приводящие к удерживающимся какое-то время интересам, корни которых лежат, как правило, в средствах массовой коммуникации и игрушечной индустрии (например увлечение динозаврами,  и т. п.).</w:t>
      </w:r>
    </w:p>
    <w:p w:rsidR="0047637A" w:rsidRPr="00E77D49" w:rsidRDefault="0047637A" w:rsidP="00930726">
      <w:pPr>
        <w:pStyle w:val="ListParagraph"/>
        <w:spacing w:after="0" w:line="240" w:lineRule="auto"/>
        <w:ind w:left="0"/>
        <w:jc w:val="center"/>
        <w:rPr>
          <w:rFonts w:ascii="Times New Roman" w:hAnsi="Times New Roman"/>
          <w:sz w:val="26"/>
          <w:szCs w:val="26"/>
          <w:u w:val="single"/>
        </w:rPr>
      </w:pPr>
      <w:r w:rsidRPr="00E77D49">
        <w:rPr>
          <w:rFonts w:ascii="Times New Roman" w:hAnsi="Times New Roman"/>
          <w:sz w:val="26"/>
          <w:szCs w:val="26"/>
          <w:u w:val="single"/>
        </w:rPr>
        <w:t>Тематическое планирование</w:t>
      </w:r>
    </w:p>
    <w:p w:rsidR="0047637A" w:rsidRDefault="0047637A" w:rsidP="00930726">
      <w:pPr>
        <w:autoSpaceDE w:val="0"/>
        <w:autoSpaceDN w:val="0"/>
        <w:adjustRightInd w:val="0"/>
        <w:jc w:val="center"/>
        <w:rPr>
          <w:rFonts w:ascii="Times New Roman CYR" w:hAnsi="Times New Roman CYR" w:cs="Times New Roman CYR"/>
          <w:b/>
          <w:bCs/>
        </w:rPr>
      </w:pPr>
    </w:p>
    <w:tbl>
      <w:tblPr>
        <w:tblW w:w="0" w:type="auto"/>
        <w:jc w:val="center"/>
        <w:tblInd w:w="108" w:type="dxa"/>
        <w:tblLayout w:type="fixed"/>
        <w:tblLook w:val="0000"/>
      </w:tblPr>
      <w:tblGrid>
        <w:gridCol w:w="1242"/>
        <w:gridCol w:w="6096"/>
      </w:tblGrid>
      <w:tr w:rsidR="0047637A" w:rsidRPr="0079287F" w:rsidTr="00AD3268">
        <w:trPr>
          <w:trHeight w:val="1"/>
          <w:jc w:val="center"/>
        </w:trPr>
        <w:tc>
          <w:tcPr>
            <w:tcW w:w="124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lang w:val="en-US"/>
              </w:rPr>
            </w:pPr>
            <w:r w:rsidRPr="0079287F">
              <w:rPr>
                <w:b/>
                <w:bCs/>
              </w:rPr>
              <w:t>Месяц</w:t>
            </w:r>
          </w:p>
        </w:tc>
        <w:tc>
          <w:tcPr>
            <w:tcW w:w="609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jc w:val="center"/>
              <w:rPr>
                <w:lang w:val="en-US"/>
              </w:rPr>
            </w:pPr>
            <w:r w:rsidRPr="0079287F">
              <w:rPr>
                <w:b/>
                <w:bCs/>
                <w:lang w:val="en-US"/>
              </w:rPr>
              <w:t xml:space="preserve">1 </w:t>
            </w:r>
            <w:r w:rsidRPr="0079287F">
              <w:rPr>
                <w:b/>
                <w:bCs/>
              </w:rPr>
              <w:t>младшая группа</w:t>
            </w:r>
          </w:p>
        </w:tc>
      </w:tr>
      <w:tr w:rsidR="0047637A" w:rsidRPr="0079287F" w:rsidTr="00AD3268">
        <w:trPr>
          <w:trHeight w:val="1"/>
          <w:jc w:val="center"/>
        </w:trPr>
        <w:tc>
          <w:tcPr>
            <w:tcW w:w="124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lang w:val="en-US"/>
              </w:rPr>
            </w:pPr>
            <w:r w:rsidRPr="0079287F">
              <w:t>Сентябрь</w:t>
            </w:r>
          </w:p>
        </w:tc>
        <w:tc>
          <w:tcPr>
            <w:tcW w:w="609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pPr>
            <w:r>
              <w:t>«Детский сад</w:t>
            </w:r>
            <w:r w:rsidRPr="0079287F">
              <w:t>»</w:t>
            </w:r>
          </w:p>
          <w:p w:rsidR="0047637A" w:rsidRPr="0079287F" w:rsidRDefault="0047637A" w:rsidP="00AD3268">
            <w:pPr>
              <w:autoSpaceDE w:val="0"/>
              <w:autoSpaceDN w:val="0"/>
              <w:adjustRightInd w:val="0"/>
            </w:pPr>
            <w:r>
              <w:t>«Игрушки</w:t>
            </w:r>
            <w:r w:rsidRPr="0079287F">
              <w:t>»</w:t>
            </w:r>
          </w:p>
          <w:p w:rsidR="0047637A" w:rsidRPr="0079287F" w:rsidRDefault="0047637A" w:rsidP="00AD3268">
            <w:pPr>
              <w:autoSpaceDE w:val="0"/>
              <w:autoSpaceDN w:val="0"/>
              <w:adjustRightInd w:val="0"/>
            </w:pPr>
            <w:r>
              <w:t>«Осень</w:t>
            </w:r>
            <w:r w:rsidRPr="0079287F">
              <w:t>»</w:t>
            </w:r>
          </w:p>
          <w:p w:rsidR="0047637A" w:rsidRPr="0079287F" w:rsidRDefault="0047637A" w:rsidP="00AD3268">
            <w:pPr>
              <w:autoSpaceDE w:val="0"/>
              <w:autoSpaceDN w:val="0"/>
              <w:adjustRightInd w:val="0"/>
            </w:pPr>
            <w:r>
              <w:t>«Что нам осень принесла. Фрукты</w:t>
            </w:r>
            <w:r w:rsidRPr="0079287F">
              <w:t>»</w:t>
            </w:r>
          </w:p>
        </w:tc>
      </w:tr>
      <w:tr w:rsidR="0047637A" w:rsidRPr="0079287F" w:rsidTr="00AD3268">
        <w:trPr>
          <w:trHeight w:val="1"/>
          <w:jc w:val="center"/>
        </w:trPr>
        <w:tc>
          <w:tcPr>
            <w:tcW w:w="124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1D253C" w:rsidRDefault="0047637A" w:rsidP="00AD3268">
            <w:pPr>
              <w:autoSpaceDE w:val="0"/>
              <w:autoSpaceDN w:val="0"/>
              <w:adjustRightInd w:val="0"/>
            </w:pPr>
            <w:r w:rsidRPr="0079287F">
              <w:t>Октябрь</w:t>
            </w:r>
          </w:p>
        </w:tc>
        <w:tc>
          <w:tcPr>
            <w:tcW w:w="609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pPr>
            <w:r>
              <w:t>«Что нам осень принесла. Овощи</w:t>
            </w:r>
            <w:r w:rsidRPr="0079287F">
              <w:t>»</w:t>
            </w:r>
          </w:p>
          <w:p w:rsidR="0047637A" w:rsidRPr="0079287F" w:rsidRDefault="0047637A" w:rsidP="00AD3268">
            <w:pPr>
              <w:autoSpaceDE w:val="0"/>
              <w:autoSpaceDN w:val="0"/>
              <w:adjustRightInd w:val="0"/>
            </w:pPr>
            <w:r w:rsidRPr="0079287F">
              <w:t>«Домашние животные</w:t>
            </w:r>
            <w:r>
              <w:t>» (Кошка</w:t>
            </w:r>
            <w:r w:rsidRPr="0079287F">
              <w:t>)</w:t>
            </w:r>
          </w:p>
          <w:p w:rsidR="0047637A" w:rsidRPr="0079287F" w:rsidRDefault="0047637A" w:rsidP="00AD3268">
            <w:pPr>
              <w:autoSpaceDE w:val="0"/>
              <w:autoSpaceDN w:val="0"/>
              <w:adjustRightInd w:val="0"/>
            </w:pPr>
            <w:r w:rsidRPr="0079287F">
              <w:t>«Домашние животные</w:t>
            </w:r>
            <w:r>
              <w:t>» (Собака</w:t>
            </w:r>
            <w:r w:rsidRPr="0079287F">
              <w:t>)</w:t>
            </w:r>
          </w:p>
          <w:p w:rsidR="0047637A" w:rsidRPr="0079287F" w:rsidRDefault="0047637A" w:rsidP="00AD3268">
            <w:pPr>
              <w:autoSpaceDE w:val="0"/>
              <w:autoSpaceDN w:val="0"/>
              <w:adjustRightInd w:val="0"/>
            </w:pPr>
            <w:r w:rsidRPr="0079287F">
              <w:t xml:space="preserve"> «Домашние птицы» («Курица с цыплятами»)</w:t>
            </w:r>
          </w:p>
        </w:tc>
      </w:tr>
      <w:tr w:rsidR="0047637A" w:rsidRPr="0079287F" w:rsidTr="00AD3268">
        <w:trPr>
          <w:trHeight w:val="1"/>
          <w:jc w:val="center"/>
        </w:trPr>
        <w:tc>
          <w:tcPr>
            <w:tcW w:w="124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pPr>
            <w:r w:rsidRPr="0079287F">
              <w:t>Ноябрь</w:t>
            </w:r>
          </w:p>
        </w:tc>
        <w:tc>
          <w:tcPr>
            <w:tcW w:w="609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pPr>
            <w:r w:rsidRPr="00C611CA">
              <w:t>«</w:t>
            </w:r>
            <w:r>
              <w:t>Кто живет в лесу?</w:t>
            </w:r>
            <w:r w:rsidRPr="00C611CA">
              <w:t>»</w:t>
            </w:r>
            <w:r>
              <w:t xml:space="preserve"> (Зайка)</w:t>
            </w:r>
            <w:r w:rsidRPr="0079287F">
              <w:t xml:space="preserve"> </w:t>
            </w:r>
          </w:p>
          <w:p w:rsidR="0047637A" w:rsidRPr="0079287F" w:rsidRDefault="0047637A" w:rsidP="00AD3268">
            <w:pPr>
              <w:autoSpaceDE w:val="0"/>
              <w:autoSpaceDN w:val="0"/>
              <w:adjustRightInd w:val="0"/>
            </w:pPr>
            <w:r w:rsidRPr="0079287F">
              <w:t>«Мой дом. Мебель»</w:t>
            </w:r>
          </w:p>
          <w:p w:rsidR="0047637A" w:rsidRDefault="0047637A" w:rsidP="00AD3268">
            <w:pPr>
              <w:autoSpaceDE w:val="0"/>
              <w:autoSpaceDN w:val="0"/>
              <w:adjustRightInd w:val="0"/>
            </w:pPr>
            <w:r w:rsidRPr="0079287F">
              <w:t xml:space="preserve"> «Моя семья»</w:t>
            </w:r>
          </w:p>
          <w:p w:rsidR="0047637A" w:rsidRDefault="0047637A" w:rsidP="00AD3268">
            <w:pPr>
              <w:autoSpaceDE w:val="0"/>
              <w:autoSpaceDN w:val="0"/>
              <w:adjustRightInd w:val="0"/>
            </w:pPr>
            <w:r w:rsidRPr="0079287F">
              <w:t>«Зима»</w:t>
            </w:r>
          </w:p>
          <w:p w:rsidR="0047637A" w:rsidRPr="00C611CA" w:rsidRDefault="0047637A" w:rsidP="00AD3268">
            <w:pPr>
              <w:autoSpaceDE w:val="0"/>
              <w:autoSpaceDN w:val="0"/>
              <w:adjustRightInd w:val="0"/>
            </w:pPr>
            <w:r>
              <w:t>«Животные зимой»</w:t>
            </w:r>
          </w:p>
        </w:tc>
      </w:tr>
      <w:tr w:rsidR="0047637A" w:rsidRPr="0079287F" w:rsidTr="00AD3268">
        <w:trPr>
          <w:trHeight w:val="1"/>
          <w:jc w:val="center"/>
        </w:trPr>
        <w:tc>
          <w:tcPr>
            <w:tcW w:w="124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1D253C" w:rsidRDefault="0047637A" w:rsidP="00AD3268">
            <w:pPr>
              <w:autoSpaceDE w:val="0"/>
              <w:autoSpaceDN w:val="0"/>
              <w:adjustRightInd w:val="0"/>
            </w:pPr>
            <w:r w:rsidRPr="0079287F">
              <w:t>Декабрь</w:t>
            </w:r>
          </w:p>
        </w:tc>
        <w:tc>
          <w:tcPr>
            <w:tcW w:w="609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pPr>
            <w:r w:rsidRPr="0079287F">
              <w:t>«Зимние забавы»</w:t>
            </w:r>
          </w:p>
          <w:p w:rsidR="0047637A" w:rsidRPr="0079287F" w:rsidRDefault="0047637A" w:rsidP="00AD3268">
            <w:pPr>
              <w:autoSpaceDE w:val="0"/>
              <w:autoSpaceDN w:val="0"/>
              <w:adjustRightInd w:val="0"/>
            </w:pPr>
            <w:r w:rsidRPr="0079287F">
              <w:t>«Новый год»</w:t>
            </w:r>
          </w:p>
          <w:p w:rsidR="0047637A" w:rsidRDefault="0047637A" w:rsidP="00AD3268">
            <w:pPr>
              <w:autoSpaceDE w:val="0"/>
              <w:autoSpaceDN w:val="0"/>
              <w:adjustRightInd w:val="0"/>
            </w:pPr>
            <w:r w:rsidRPr="0079287F">
              <w:t>Каникулы</w:t>
            </w:r>
          </w:p>
          <w:p w:rsidR="0047637A" w:rsidRPr="0099402B" w:rsidRDefault="0047637A" w:rsidP="00AD3268">
            <w:pPr>
              <w:autoSpaceDE w:val="0"/>
              <w:autoSpaceDN w:val="0"/>
              <w:adjustRightInd w:val="0"/>
            </w:pPr>
            <w:r w:rsidRPr="0079287F">
              <w:t>Каникулы</w:t>
            </w:r>
          </w:p>
        </w:tc>
      </w:tr>
      <w:tr w:rsidR="0047637A" w:rsidRPr="0079287F" w:rsidTr="00AD3268">
        <w:trPr>
          <w:trHeight w:val="1"/>
          <w:jc w:val="center"/>
        </w:trPr>
        <w:tc>
          <w:tcPr>
            <w:tcW w:w="124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lang w:val="en-US"/>
              </w:rPr>
            </w:pPr>
            <w:r w:rsidRPr="0079287F">
              <w:t>Январь</w:t>
            </w:r>
          </w:p>
        </w:tc>
        <w:tc>
          <w:tcPr>
            <w:tcW w:w="609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pPr>
            <w:r w:rsidRPr="0079287F">
              <w:t xml:space="preserve">Каникулы. </w:t>
            </w:r>
          </w:p>
          <w:p w:rsidR="0047637A" w:rsidRDefault="0047637A" w:rsidP="00AD3268">
            <w:pPr>
              <w:autoSpaceDE w:val="0"/>
              <w:autoSpaceDN w:val="0"/>
              <w:adjustRightInd w:val="0"/>
            </w:pPr>
            <w:r>
              <w:t xml:space="preserve">«Одежда» </w:t>
            </w:r>
          </w:p>
          <w:p w:rsidR="0047637A" w:rsidRPr="001D253C" w:rsidRDefault="0047637A" w:rsidP="00AD3268">
            <w:pPr>
              <w:autoSpaceDE w:val="0"/>
              <w:autoSpaceDN w:val="0"/>
              <w:adjustRightInd w:val="0"/>
            </w:pPr>
            <w:r>
              <w:t>«О</w:t>
            </w:r>
            <w:r w:rsidRPr="0079287F">
              <w:t>бувь»</w:t>
            </w:r>
          </w:p>
        </w:tc>
      </w:tr>
      <w:tr w:rsidR="0047637A" w:rsidRPr="0079287F" w:rsidTr="00AD3268">
        <w:trPr>
          <w:trHeight w:val="1"/>
          <w:jc w:val="center"/>
        </w:trPr>
        <w:tc>
          <w:tcPr>
            <w:tcW w:w="124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lang w:val="en-US"/>
              </w:rPr>
            </w:pPr>
            <w:r w:rsidRPr="0079287F">
              <w:t>Февраль</w:t>
            </w:r>
          </w:p>
        </w:tc>
        <w:tc>
          <w:tcPr>
            <w:tcW w:w="609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pPr>
            <w:r w:rsidRPr="0079287F">
              <w:t>«Зима»</w:t>
            </w:r>
          </w:p>
          <w:p w:rsidR="0047637A" w:rsidRPr="0079287F" w:rsidRDefault="0047637A" w:rsidP="00AD3268">
            <w:pPr>
              <w:autoSpaceDE w:val="0"/>
              <w:autoSpaceDN w:val="0"/>
              <w:adjustRightInd w:val="0"/>
            </w:pPr>
            <w:r w:rsidRPr="0079287F">
              <w:t>«Транспорт»</w:t>
            </w:r>
          </w:p>
          <w:p w:rsidR="0047637A" w:rsidRPr="0079287F" w:rsidRDefault="0047637A" w:rsidP="00AD3268">
            <w:pPr>
              <w:autoSpaceDE w:val="0"/>
              <w:autoSpaceDN w:val="0"/>
              <w:adjustRightInd w:val="0"/>
            </w:pPr>
            <w:r w:rsidRPr="0079287F">
              <w:t>«Транспорт»</w:t>
            </w:r>
          </w:p>
          <w:p w:rsidR="0047637A" w:rsidRDefault="0047637A" w:rsidP="00AD3268">
            <w:pPr>
              <w:autoSpaceDE w:val="0"/>
              <w:autoSpaceDN w:val="0"/>
              <w:adjustRightInd w:val="0"/>
            </w:pPr>
            <w:r>
              <w:t>«Папин</w:t>
            </w:r>
            <w:r w:rsidRPr="0079287F">
              <w:t xml:space="preserve"> праздник»</w:t>
            </w:r>
          </w:p>
          <w:p w:rsidR="0047637A" w:rsidRPr="0079287F" w:rsidRDefault="0047637A" w:rsidP="00AD3268">
            <w:pPr>
              <w:autoSpaceDE w:val="0"/>
              <w:autoSpaceDN w:val="0"/>
              <w:adjustRightInd w:val="0"/>
            </w:pPr>
            <w:r>
              <w:rPr>
                <w:sz w:val="22"/>
                <w:szCs w:val="22"/>
              </w:rPr>
              <w:t>«Я в мире человека»</w:t>
            </w:r>
          </w:p>
        </w:tc>
      </w:tr>
      <w:tr w:rsidR="0047637A" w:rsidRPr="0079287F" w:rsidTr="00AD3268">
        <w:trPr>
          <w:trHeight w:val="1"/>
          <w:jc w:val="center"/>
        </w:trPr>
        <w:tc>
          <w:tcPr>
            <w:tcW w:w="124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lang w:val="en-US"/>
              </w:rPr>
            </w:pPr>
            <w:r w:rsidRPr="0079287F">
              <w:t>Март</w:t>
            </w:r>
          </w:p>
        </w:tc>
        <w:tc>
          <w:tcPr>
            <w:tcW w:w="609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pPr>
            <w:r w:rsidRPr="0079287F">
              <w:t xml:space="preserve"> «Мамин праздник»</w:t>
            </w:r>
          </w:p>
          <w:p w:rsidR="0047637A" w:rsidRPr="001446F6" w:rsidRDefault="0047637A" w:rsidP="00AD3268">
            <w:pPr>
              <w:autoSpaceDE w:val="0"/>
              <w:autoSpaceDN w:val="0"/>
              <w:adjustRightInd w:val="0"/>
            </w:pPr>
            <w:r>
              <w:t>«Посуда»</w:t>
            </w:r>
          </w:p>
          <w:p w:rsidR="0047637A" w:rsidRDefault="0047637A" w:rsidP="00AD3268">
            <w:pPr>
              <w:autoSpaceDE w:val="0"/>
              <w:autoSpaceDN w:val="0"/>
              <w:adjustRightInd w:val="0"/>
            </w:pPr>
            <w:r w:rsidRPr="00C611CA">
              <w:t>«</w:t>
            </w:r>
            <w:r>
              <w:t>Книжки-малышки</w:t>
            </w:r>
            <w:r w:rsidRPr="00C611CA">
              <w:t xml:space="preserve">» </w:t>
            </w:r>
          </w:p>
          <w:p w:rsidR="0047637A" w:rsidRPr="001446F6" w:rsidRDefault="0047637A" w:rsidP="00AD3268">
            <w:pPr>
              <w:autoSpaceDE w:val="0"/>
              <w:autoSpaceDN w:val="0"/>
              <w:adjustRightInd w:val="0"/>
            </w:pPr>
            <w:r w:rsidRPr="00C611CA">
              <w:t>«</w:t>
            </w:r>
            <w:r>
              <w:t>Рыбы</w:t>
            </w:r>
            <w:r w:rsidRPr="00C611CA">
              <w:t>»</w:t>
            </w:r>
          </w:p>
        </w:tc>
      </w:tr>
      <w:tr w:rsidR="0047637A" w:rsidRPr="0079287F" w:rsidTr="00AD3268">
        <w:trPr>
          <w:trHeight w:val="1"/>
          <w:jc w:val="center"/>
        </w:trPr>
        <w:tc>
          <w:tcPr>
            <w:tcW w:w="124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lang w:val="en-US"/>
              </w:rPr>
            </w:pPr>
            <w:r w:rsidRPr="0079287F">
              <w:t>Апрель</w:t>
            </w:r>
          </w:p>
        </w:tc>
        <w:tc>
          <w:tcPr>
            <w:tcW w:w="609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pPr>
            <w:r w:rsidRPr="0079287F">
              <w:t>«Профессии» (врач)</w:t>
            </w:r>
          </w:p>
          <w:p w:rsidR="0047637A" w:rsidRDefault="0047637A" w:rsidP="00AD3268">
            <w:pPr>
              <w:autoSpaceDE w:val="0"/>
              <w:autoSpaceDN w:val="0"/>
              <w:adjustRightInd w:val="0"/>
            </w:pPr>
            <w:r w:rsidRPr="0079287F">
              <w:t>«Профес</w:t>
            </w:r>
            <w:r>
              <w:t xml:space="preserve">сии» (врач) </w:t>
            </w:r>
          </w:p>
          <w:p w:rsidR="0047637A" w:rsidRPr="0079287F" w:rsidRDefault="0047637A" w:rsidP="00AD3268">
            <w:pPr>
              <w:autoSpaceDE w:val="0"/>
              <w:autoSpaceDN w:val="0"/>
              <w:adjustRightInd w:val="0"/>
            </w:pPr>
            <w:r>
              <w:t>«Солнышко лучистое</w:t>
            </w:r>
            <w:r w:rsidRPr="0079287F">
              <w:t>»</w:t>
            </w:r>
          </w:p>
          <w:p w:rsidR="0047637A" w:rsidRPr="004449CD" w:rsidRDefault="0047637A" w:rsidP="00AD3268">
            <w:pPr>
              <w:autoSpaceDE w:val="0"/>
              <w:autoSpaceDN w:val="0"/>
              <w:adjustRightInd w:val="0"/>
            </w:pPr>
            <w:r>
              <w:t>«Комнатные растения</w:t>
            </w:r>
            <w:r w:rsidRPr="0079287F">
              <w:t>»</w:t>
            </w:r>
          </w:p>
        </w:tc>
      </w:tr>
      <w:tr w:rsidR="0047637A" w:rsidRPr="0079287F" w:rsidTr="00AD3268">
        <w:trPr>
          <w:trHeight w:val="1"/>
          <w:jc w:val="center"/>
        </w:trPr>
        <w:tc>
          <w:tcPr>
            <w:tcW w:w="124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lang w:val="en-US"/>
              </w:rPr>
            </w:pPr>
            <w:r w:rsidRPr="0079287F">
              <w:t>Май</w:t>
            </w:r>
          </w:p>
        </w:tc>
        <w:tc>
          <w:tcPr>
            <w:tcW w:w="609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1446F6" w:rsidRDefault="0047637A" w:rsidP="00AD3268">
            <w:pPr>
              <w:autoSpaceDE w:val="0"/>
              <w:autoSpaceDN w:val="0"/>
              <w:adjustRightInd w:val="0"/>
            </w:pPr>
            <w:r w:rsidRPr="001446F6">
              <w:t>«</w:t>
            </w:r>
            <w:r>
              <w:t>Весна</w:t>
            </w:r>
            <w:r w:rsidRPr="001446F6">
              <w:t>»</w:t>
            </w:r>
          </w:p>
          <w:p w:rsidR="0047637A" w:rsidRDefault="0047637A" w:rsidP="00AD3268">
            <w:pPr>
              <w:autoSpaceDE w:val="0"/>
              <w:autoSpaceDN w:val="0"/>
              <w:adjustRightInd w:val="0"/>
            </w:pPr>
            <w:r w:rsidRPr="001446F6">
              <w:t>«</w:t>
            </w:r>
            <w:r>
              <w:t>Цвета и формы</w:t>
            </w:r>
            <w:r w:rsidRPr="001446F6">
              <w:t>»</w:t>
            </w:r>
          </w:p>
          <w:p w:rsidR="0047637A" w:rsidRPr="0079287F" w:rsidRDefault="0047637A" w:rsidP="00AD3268">
            <w:pPr>
              <w:autoSpaceDE w:val="0"/>
              <w:autoSpaceDN w:val="0"/>
              <w:adjustRightInd w:val="0"/>
            </w:pPr>
            <w:r>
              <w:t>«Птицы прилетели»</w:t>
            </w:r>
          </w:p>
          <w:p w:rsidR="0047637A" w:rsidRDefault="0047637A" w:rsidP="00AD3268">
            <w:pPr>
              <w:autoSpaceDE w:val="0"/>
              <w:autoSpaceDN w:val="0"/>
              <w:adjustRightInd w:val="0"/>
            </w:pPr>
            <w:r>
              <w:t>«Безопасность и здоровье</w:t>
            </w:r>
            <w:r w:rsidRPr="0079287F">
              <w:t xml:space="preserve">» </w:t>
            </w:r>
          </w:p>
          <w:p w:rsidR="0047637A" w:rsidRPr="0079287F" w:rsidRDefault="0047637A" w:rsidP="00AD3268">
            <w:pPr>
              <w:autoSpaceDE w:val="0"/>
              <w:autoSpaceDN w:val="0"/>
              <w:adjustRightInd w:val="0"/>
            </w:pPr>
            <w:r>
              <w:t>«Устное народное творчество</w:t>
            </w:r>
            <w:r w:rsidRPr="0079287F">
              <w:t>»</w:t>
            </w:r>
          </w:p>
        </w:tc>
      </w:tr>
      <w:tr w:rsidR="0047637A" w:rsidRPr="0079287F" w:rsidTr="00AD3268">
        <w:trPr>
          <w:trHeight w:val="1"/>
          <w:jc w:val="center"/>
        </w:trPr>
        <w:tc>
          <w:tcPr>
            <w:tcW w:w="124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lang w:val="en-US"/>
              </w:rPr>
            </w:pPr>
            <w:r w:rsidRPr="0079287F">
              <w:t>Июнь</w:t>
            </w:r>
          </w:p>
        </w:tc>
        <w:tc>
          <w:tcPr>
            <w:tcW w:w="6096" w:type="dxa"/>
            <w:tcBorders>
              <w:top w:val="single" w:sz="2" w:space="0" w:color="000000"/>
              <w:left w:val="single" w:sz="2" w:space="0" w:color="000000"/>
              <w:bottom w:val="single" w:sz="2" w:space="0" w:color="000000"/>
              <w:right w:val="single" w:sz="2" w:space="0" w:color="000000"/>
            </w:tcBorders>
            <w:shd w:val="clear" w:color="000000" w:fill="FFFFFF"/>
          </w:tcPr>
          <w:p w:rsidR="0047637A" w:rsidRDefault="0047637A" w:rsidP="00AD3268">
            <w:pPr>
              <w:autoSpaceDE w:val="0"/>
              <w:autoSpaceDN w:val="0"/>
              <w:adjustRightInd w:val="0"/>
            </w:pPr>
            <w:r w:rsidRPr="0079287F">
              <w:t>«Дружат дети всей земли!»</w:t>
            </w:r>
            <w:r>
              <w:t xml:space="preserve"> </w:t>
            </w:r>
          </w:p>
          <w:p w:rsidR="0047637A" w:rsidRDefault="0047637A" w:rsidP="00AD3268">
            <w:pPr>
              <w:autoSpaceDE w:val="0"/>
              <w:autoSpaceDN w:val="0"/>
              <w:adjustRightInd w:val="0"/>
            </w:pPr>
            <w:r>
              <w:t xml:space="preserve"> «Насекомые»</w:t>
            </w:r>
            <w:r w:rsidRPr="0079287F">
              <w:t xml:space="preserve"> </w:t>
            </w:r>
          </w:p>
          <w:p w:rsidR="0047637A" w:rsidRPr="0079287F" w:rsidRDefault="0047637A" w:rsidP="00AD3268">
            <w:pPr>
              <w:autoSpaceDE w:val="0"/>
              <w:autoSpaceDN w:val="0"/>
              <w:adjustRightInd w:val="0"/>
            </w:pPr>
            <w:r>
              <w:t>«Любимая игрушка</w:t>
            </w:r>
            <w:r w:rsidRPr="0079287F">
              <w:t>»</w:t>
            </w:r>
          </w:p>
          <w:p w:rsidR="0047637A" w:rsidRPr="001446F6" w:rsidRDefault="0047637A" w:rsidP="00AD3268">
            <w:pPr>
              <w:autoSpaceDE w:val="0"/>
              <w:autoSpaceDN w:val="0"/>
              <w:adjustRightInd w:val="0"/>
            </w:pPr>
            <w:r w:rsidRPr="0079287F">
              <w:t>«Солнце, воздух и вода – наши лучшие друзья»</w:t>
            </w:r>
          </w:p>
        </w:tc>
      </w:tr>
      <w:tr w:rsidR="0047637A" w:rsidRPr="004449CD" w:rsidTr="00AD3268">
        <w:trPr>
          <w:trHeight w:val="1"/>
          <w:jc w:val="center"/>
        </w:trPr>
        <w:tc>
          <w:tcPr>
            <w:tcW w:w="124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lang w:val="en-US"/>
              </w:rPr>
            </w:pPr>
            <w:r w:rsidRPr="0079287F">
              <w:t>Июль</w:t>
            </w:r>
          </w:p>
        </w:tc>
        <w:tc>
          <w:tcPr>
            <w:tcW w:w="609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pPr>
            <w:r w:rsidRPr="0079287F">
              <w:t>«Корова и теленочек»</w:t>
            </w:r>
          </w:p>
          <w:p w:rsidR="0047637A" w:rsidRPr="0079287F" w:rsidRDefault="0047637A" w:rsidP="00AD3268">
            <w:pPr>
              <w:autoSpaceDE w:val="0"/>
              <w:autoSpaceDN w:val="0"/>
              <w:adjustRightInd w:val="0"/>
            </w:pPr>
            <w:r>
              <w:t>«Разные материалы</w:t>
            </w:r>
            <w:r w:rsidRPr="0079287F">
              <w:t>»</w:t>
            </w:r>
          </w:p>
          <w:p w:rsidR="0047637A" w:rsidRDefault="0047637A" w:rsidP="00AD3268">
            <w:pPr>
              <w:autoSpaceDE w:val="0"/>
              <w:autoSpaceDN w:val="0"/>
              <w:adjustRightInd w:val="0"/>
            </w:pPr>
            <w:r w:rsidRPr="0099402B">
              <w:t>«</w:t>
            </w:r>
            <w:r w:rsidRPr="0079287F">
              <w:t>Родная природа</w:t>
            </w:r>
            <w:r w:rsidRPr="0099402B">
              <w:t>»</w:t>
            </w:r>
          </w:p>
          <w:p w:rsidR="0047637A" w:rsidRPr="00D03D1A" w:rsidRDefault="0047637A" w:rsidP="00AD3268">
            <w:pPr>
              <w:autoSpaceDE w:val="0"/>
              <w:autoSpaceDN w:val="0"/>
              <w:adjustRightInd w:val="0"/>
            </w:pPr>
            <w:r w:rsidRPr="0079287F">
              <w:t>«Лошадка и жеребенок»</w:t>
            </w:r>
          </w:p>
        </w:tc>
      </w:tr>
      <w:tr w:rsidR="0047637A" w:rsidRPr="0079287F" w:rsidTr="00AD3268">
        <w:trPr>
          <w:trHeight w:val="1"/>
          <w:jc w:val="center"/>
        </w:trPr>
        <w:tc>
          <w:tcPr>
            <w:tcW w:w="124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lang w:val="en-US"/>
              </w:rPr>
            </w:pPr>
            <w:r w:rsidRPr="0079287F">
              <w:t>Август</w:t>
            </w:r>
          </w:p>
        </w:tc>
        <w:tc>
          <w:tcPr>
            <w:tcW w:w="609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pPr>
            <w:r>
              <w:t>«Ягоды</w:t>
            </w:r>
            <w:r w:rsidRPr="0079287F">
              <w:t>»</w:t>
            </w:r>
          </w:p>
          <w:p w:rsidR="0047637A" w:rsidRPr="0079287F" w:rsidRDefault="0047637A" w:rsidP="00AD3268">
            <w:pPr>
              <w:autoSpaceDE w:val="0"/>
              <w:autoSpaceDN w:val="0"/>
              <w:adjustRightInd w:val="0"/>
            </w:pPr>
            <w:r w:rsidRPr="0079287F">
              <w:t>«Цветы»</w:t>
            </w:r>
          </w:p>
          <w:p w:rsidR="0047637A" w:rsidRPr="0079287F" w:rsidRDefault="0047637A" w:rsidP="00AD3268">
            <w:pPr>
              <w:autoSpaceDE w:val="0"/>
              <w:autoSpaceDN w:val="0"/>
              <w:adjustRightInd w:val="0"/>
            </w:pPr>
            <w:r w:rsidRPr="0079287F">
              <w:t>«Что за прелесть эти сказки!»</w:t>
            </w:r>
          </w:p>
          <w:p w:rsidR="0047637A" w:rsidRDefault="0047637A" w:rsidP="00AD3268">
            <w:pPr>
              <w:autoSpaceDE w:val="0"/>
              <w:autoSpaceDN w:val="0"/>
              <w:adjustRightInd w:val="0"/>
            </w:pPr>
            <w:r w:rsidRPr="00DE1FAA">
              <w:t>«</w:t>
            </w:r>
            <w:r w:rsidRPr="0079287F">
              <w:t>Что нам лето принесло?</w:t>
            </w:r>
            <w:r w:rsidRPr="00DE1FAA">
              <w:t>»</w:t>
            </w:r>
          </w:p>
          <w:p w:rsidR="0047637A" w:rsidRPr="00F12262" w:rsidRDefault="0047637A" w:rsidP="00AD3268">
            <w:pPr>
              <w:autoSpaceDE w:val="0"/>
              <w:autoSpaceDN w:val="0"/>
              <w:adjustRightInd w:val="0"/>
            </w:pPr>
            <w:r>
              <w:t>«До свидание лето!»</w:t>
            </w:r>
          </w:p>
        </w:tc>
      </w:tr>
    </w:tbl>
    <w:p w:rsidR="0047637A" w:rsidRDefault="0047637A" w:rsidP="00930726">
      <w:pPr>
        <w:autoSpaceDE w:val="0"/>
        <w:autoSpaceDN w:val="0"/>
        <w:adjustRightInd w:val="0"/>
        <w:jc w:val="center"/>
        <w:rPr>
          <w:rFonts w:ascii="Times New Roman CYR" w:hAnsi="Times New Roman CYR" w:cs="Times New Roman CYR"/>
          <w:b/>
          <w:bCs/>
        </w:rPr>
      </w:pPr>
    </w:p>
    <w:tbl>
      <w:tblPr>
        <w:tblW w:w="9214" w:type="dxa"/>
        <w:tblInd w:w="-34" w:type="dxa"/>
        <w:tblLayout w:type="fixed"/>
        <w:tblLook w:val="0000"/>
      </w:tblPr>
      <w:tblGrid>
        <w:gridCol w:w="1276"/>
        <w:gridCol w:w="3686"/>
        <w:gridCol w:w="4252"/>
      </w:tblGrid>
      <w:tr w:rsidR="0047637A" w:rsidRPr="0079287F" w:rsidTr="006532FA">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rFonts w:ascii="Calibri" w:hAnsi="Calibri" w:cs="Calibri"/>
                <w:lang w:val="en-US"/>
              </w:rPr>
            </w:pPr>
            <w:r w:rsidRPr="0079287F">
              <w:rPr>
                <w:rFonts w:ascii="Times New Roman CYR" w:hAnsi="Times New Roman CYR" w:cs="Times New Roman CYR"/>
                <w:b/>
                <w:bCs/>
              </w:rPr>
              <w:t>Месяц</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jc w:val="center"/>
              <w:rPr>
                <w:rFonts w:ascii="Calibri" w:hAnsi="Calibri" w:cs="Calibri"/>
                <w:lang w:val="en-US"/>
              </w:rPr>
            </w:pPr>
            <w:r w:rsidRPr="0079287F">
              <w:rPr>
                <w:b/>
                <w:bCs/>
                <w:lang w:val="en-US"/>
              </w:rPr>
              <w:t xml:space="preserve">2 </w:t>
            </w:r>
            <w:r w:rsidRPr="0079287F">
              <w:rPr>
                <w:rFonts w:ascii="Times New Roman CYR" w:hAnsi="Times New Roman CYR" w:cs="Times New Roman CYR"/>
                <w:b/>
                <w:bCs/>
              </w:rPr>
              <w:t>младшая группа</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jc w:val="center"/>
              <w:rPr>
                <w:rFonts w:ascii="Calibri" w:hAnsi="Calibri" w:cs="Calibri"/>
                <w:lang w:val="en-US"/>
              </w:rPr>
            </w:pPr>
            <w:r w:rsidRPr="0079287F">
              <w:rPr>
                <w:rFonts w:ascii="Times New Roman CYR" w:hAnsi="Times New Roman CYR" w:cs="Times New Roman CYR"/>
                <w:b/>
                <w:bCs/>
              </w:rPr>
              <w:t>Средняя группа</w:t>
            </w:r>
          </w:p>
        </w:tc>
      </w:tr>
      <w:tr w:rsidR="0047637A" w:rsidRPr="0079287F" w:rsidTr="006532FA">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rFonts w:ascii="Calibri" w:hAnsi="Calibri" w:cs="Calibri"/>
                <w:lang w:val="en-US"/>
              </w:rPr>
            </w:pPr>
            <w:r w:rsidRPr="0079287F">
              <w:rPr>
                <w:rFonts w:ascii="Times New Roman CYR" w:hAnsi="Times New Roman CYR" w:cs="Times New Roman CYR"/>
              </w:rPr>
              <w:t>Сентябрь</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5A0990" w:rsidRDefault="0047637A" w:rsidP="00AD3268">
            <w:pPr>
              <w:autoSpaceDE w:val="0"/>
              <w:autoSpaceDN w:val="0"/>
              <w:adjustRightInd w:val="0"/>
            </w:pPr>
            <w:r w:rsidRPr="005A0990">
              <w:t>«</w:t>
            </w:r>
            <w:r w:rsidRPr="005A0990">
              <w:rPr>
                <w:rFonts w:ascii="Times New Roman CYR" w:hAnsi="Times New Roman CYR" w:cs="Times New Roman CYR"/>
              </w:rPr>
              <w:t>Дары осени: овощи</w:t>
            </w:r>
            <w:r w:rsidRPr="005A0990">
              <w:t>»</w:t>
            </w:r>
          </w:p>
          <w:p w:rsidR="0047637A" w:rsidRPr="005A0990" w:rsidRDefault="0047637A" w:rsidP="00AD3268">
            <w:pPr>
              <w:autoSpaceDE w:val="0"/>
              <w:autoSpaceDN w:val="0"/>
              <w:adjustRightInd w:val="0"/>
            </w:pPr>
            <w:r w:rsidRPr="005A0990">
              <w:t>«</w:t>
            </w:r>
            <w:r w:rsidRPr="005A0990">
              <w:rPr>
                <w:rFonts w:ascii="Times New Roman CYR" w:hAnsi="Times New Roman CYR" w:cs="Times New Roman CYR"/>
              </w:rPr>
              <w:t>Дары осени: фрукты</w:t>
            </w:r>
            <w:r w:rsidRPr="005A0990">
              <w:t>»</w:t>
            </w:r>
          </w:p>
          <w:p w:rsidR="0047637A" w:rsidRDefault="0047637A" w:rsidP="00AD3268">
            <w:pPr>
              <w:autoSpaceDE w:val="0"/>
              <w:autoSpaceDN w:val="0"/>
              <w:adjustRightInd w:val="0"/>
            </w:pPr>
            <w:r w:rsidRPr="005A0990">
              <w:rPr>
                <w:lang w:val="en-US"/>
              </w:rPr>
              <w:t>«</w:t>
            </w:r>
            <w:r>
              <w:rPr>
                <w:rFonts w:ascii="Times New Roman CYR" w:hAnsi="Times New Roman CYR" w:cs="Times New Roman CYR"/>
              </w:rPr>
              <w:t>Грибы.Ягоды</w:t>
            </w:r>
            <w:r w:rsidRPr="005A0990">
              <w:rPr>
                <w:lang w:val="en-US"/>
              </w:rPr>
              <w:t>»</w:t>
            </w:r>
          </w:p>
          <w:p w:rsidR="0047637A" w:rsidRPr="005A0990" w:rsidRDefault="0047637A" w:rsidP="00AD3268">
            <w:pPr>
              <w:autoSpaceDE w:val="0"/>
              <w:autoSpaceDN w:val="0"/>
              <w:adjustRightInd w:val="0"/>
            </w:pPr>
            <w:r w:rsidRPr="005A0990">
              <w:t>«</w:t>
            </w:r>
            <w:r w:rsidRPr="005A0990">
              <w:rPr>
                <w:rFonts w:ascii="Times New Roman CYR" w:hAnsi="Times New Roman CYR" w:cs="Times New Roman CYR"/>
              </w:rPr>
              <w:t>Осень</w:t>
            </w:r>
            <w:r w:rsidRPr="005A0990">
              <w:t>»</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ind w:firstLine="68"/>
            </w:pPr>
            <w:r w:rsidRPr="0079287F">
              <w:t>«</w:t>
            </w:r>
            <w:r w:rsidRPr="0079287F">
              <w:rPr>
                <w:rFonts w:ascii="Times New Roman CYR" w:hAnsi="Times New Roman CYR" w:cs="Times New Roman CYR"/>
              </w:rPr>
              <w:t>Овощи</w:t>
            </w:r>
            <w:r w:rsidRPr="0079287F">
              <w:t>»</w:t>
            </w:r>
          </w:p>
          <w:p w:rsidR="0047637A" w:rsidRPr="0079287F" w:rsidRDefault="0047637A" w:rsidP="00AD3268">
            <w:pPr>
              <w:autoSpaceDE w:val="0"/>
              <w:autoSpaceDN w:val="0"/>
              <w:adjustRightInd w:val="0"/>
              <w:ind w:firstLine="68"/>
            </w:pPr>
            <w:r w:rsidRPr="0079287F">
              <w:t>«</w:t>
            </w:r>
            <w:r w:rsidRPr="0079287F">
              <w:rPr>
                <w:rFonts w:ascii="Times New Roman CYR" w:hAnsi="Times New Roman CYR" w:cs="Times New Roman CYR"/>
              </w:rPr>
              <w:t>Фрукты</w:t>
            </w:r>
            <w:r w:rsidRPr="0079287F">
              <w:t>»</w:t>
            </w:r>
          </w:p>
          <w:p w:rsidR="0047637A" w:rsidRDefault="0047637A" w:rsidP="00AD3268">
            <w:pPr>
              <w:autoSpaceDE w:val="0"/>
              <w:autoSpaceDN w:val="0"/>
              <w:adjustRightInd w:val="0"/>
              <w:ind w:firstLine="68"/>
            </w:pPr>
            <w:r w:rsidRPr="0079287F">
              <w:t>«</w:t>
            </w:r>
            <w:r>
              <w:rPr>
                <w:rFonts w:ascii="Times New Roman CYR" w:hAnsi="Times New Roman CYR" w:cs="Times New Roman CYR"/>
              </w:rPr>
              <w:t>Грибы. Ягоды</w:t>
            </w:r>
            <w:r w:rsidRPr="0079287F">
              <w:t>»</w:t>
            </w:r>
          </w:p>
          <w:p w:rsidR="0047637A" w:rsidRPr="005A0990" w:rsidRDefault="0047637A" w:rsidP="00AD3268">
            <w:pPr>
              <w:autoSpaceDE w:val="0"/>
              <w:autoSpaceDN w:val="0"/>
              <w:adjustRightInd w:val="0"/>
              <w:ind w:firstLine="68"/>
            </w:pPr>
            <w:r w:rsidRPr="0079287F">
              <w:t>«</w:t>
            </w:r>
            <w:r w:rsidRPr="0079287F">
              <w:rPr>
                <w:rFonts w:ascii="Times New Roman CYR" w:hAnsi="Times New Roman CYR" w:cs="Times New Roman CYR"/>
              </w:rPr>
              <w:t>Осень</w:t>
            </w:r>
            <w:r w:rsidRPr="0079287F">
              <w:t>»</w:t>
            </w:r>
          </w:p>
        </w:tc>
      </w:tr>
      <w:tr w:rsidR="0047637A" w:rsidRPr="0079287F" w:rsidTr="006532FA">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rFonts w:ascii="Calibri" w:hAnsi="Calibri" w:cs="Calibri"/>
                <w:lang w:val="en-US"/>
              </w:rPr>
            </w:pPr>
            <w:r w:rsidRPr="0079287F">
              <w:rPr>
                <w:rFonts w:ascii="Times New Roman CYR" w:hAnsi="Times New Roman CYR" w:cs="Times New Roman CYR"/>
              </w:rPr>
              <w:t>Октябрь</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9841B3" w:rsidRDefault="0047637A" w:rsidP="00AD3268">
            <w:pPr>
              <w:autoSpaceDE w:val="0"/>
              <w:autoSpaceDN w:val="0"/>
              <w:adjustRightInd w:val="0"/>
            </w:pPr>
            <w:r w:rsidRPr="009841B3">
              <w:t>«</w:t>
            </w:r>
            <w:r w:rsidRPr="009841B3">
              <w:rPr>
                <w:rFonts w:ascii="Times New Roman CYR" w:hAnsi="Times New Roman CYR" w:cs="Times New Roman CYR"/>
              </w:rPr>
              <w:t>Домашние птицы</w:t>
            </w:r>
            <w:r w:rsidRPr="009841B3">
              <w:t>»</w:t>
            </w:r>
          </w:p>
          <w:p w:rsidR="0047637A" w:rsidRPr="009841B3" w:rsidRDefault="0047637A" w:rsidP="00AD3268">
            <w:pPr>
              <w:autoSpaceDE w:val="0"/>
              <w:autoSpaceDN w:val="0"/>
              <w:adjustRightInd w:val="0"/>
            </w:pPr>
            <w:r w:rsidRPr="009841B3">
              <w:t>«</w:t>
            </w:r>
            <w:r w:rsidRPr="009841B3">
              <w:rPr>
                <w:rFonts w:ascii="Times New Roman CYR" w:hAnsi="Times New Roman CYR" w:cs="Times New Roman CYR"/>
              </w:rPr>
              <w:t>Домашние животные</w:t>
            </w:r>
            <w:r w:rsidRPr="009841B3">
              <w:t>»</w:t>
            </w:r>
          </w:p>
          <w:p w:rsidR="0047637A" w:rsidRPr="009841B3" w:rsidRDefault="0047637A" w:rsidP="00AD3268">
            <w:pPr>
              <w:autoSpaceDE w:val="0"/>
              <w:autoSpaceDN w:val="0"/>
              <w:adjustRightInd w:val="0"/>
            </w:pPr>
            <w:r w:rsidRPr="009841B3">
              <w:t>«</w:t>
            </w:r>
            <w:r w:rsidRPr="009841B3">
              <w:rPr>
                <w:rFonts w:ascii="Times New Roman CYR" w:hAnsi="Times New Roman CYR" w:cs="Times New Roman CYR"/>
              </w:rPr>
              <w:t>Кто живет в лесу?</w:t>
            </w:r>
            <w:r w:rsidRPr="009841B3">
              <w:t>»</w:t>
            </w:r>
          </w:p>
          <w:p w:rsidR="0047637A" w:rsidRPr="009841B3" w:rsidRDefault="0047637A" w:rsidP="00AD3268">
            <w:pPr>
              <w:autoSpaceDE w:val="0"/>
              <w:autoSpaceDN w:val="0"/>
              <w:adjustRightInd w:val="0"/>
              <w:rPr>
                <w:rFonts w:ascii="Calibri" w:hAnsi="Calibri" w:cs="Calibri"/>
              </w:rPr>
            </w:pPr>
            <w:r w:rsidRPr="009841B3">
              <w:t xml:space="preserve">«Городски </w:t>
            </w:r>
            <w:r w:rsidRPr="009841B3">
              <w:rPr>
                <w:rFonts w:ascii="Times New Roman CYR" w:hAnsi="Times New Roman CYR" w:cs="Times New Roman CYR"/>
              </w:rPr>
              <w:t>птицы</w:t>
            </w:r>
            <w:r w:rsidRPr="009841B3">
              <w:t>»</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9841B3" w:rsidRDefault="0047637A" w:rsidP="00AD3268">
            <w:pPr>
              <w:autoSpaceDE w:val="0"/>
              <w:autoSpaceDN w:val="0"/>
              <w:adjustRightInd w:val="0"/>
              <w:ind w:firstLine="68"/>
            </w:pPr>
            <w:r w:rsidRPr="009841B3">
              <w:t>«</w:t>
            </w:r>
            <w:r w:rsidRPr="009841B3">
              <w:rPr>
                <w:rFonts w:ascii="Times New Roman CYR" w:hAnsi="Times New Roman CYR" w:cs="Times New Roman CYR"/>
              </w:rPr>
              <w:t>Домашние птицы</w:t>
            </w:r>
            <w:r w:rsidRPr="009841B3">
              <w:t>»</w:t>
            </w:r>
          </w:p>
          <w:p w:rsidR="0047637A" w:rsidRPr="009841B3" w:rsidRDefault="0047637A" w:rsidP="00AD3268">
            <w:pPr>
              <w:autoSpaceDE w:val="0"/>
              <w:autoSpaceDN w:val="0"/>
              <w:adjustRightInd w:val="0"/>
              <w:ind w:firstLine="68"/>
            </w:pPr>
            <w:r w:rsidRPr="009841B3">
              <w:t>«</w:t>
            </w:r>
            <w:r w:rsidRPr="009841B3">
              <w:rPr>
                <w:rFonts w:ascii="Times New Roman CYR" w:hAnsi="Times New Roman CYR" w:cs="Times New Roman CYR"/>
              </w:rPr>
              <w:t>Домашние животные</w:t>
            </w:r>
            <w:r w:rsidRPr="009841B3">
              <w:t>»</w:t>
            </w:r>
          </w:p>
          <w:p w:rsidR="0047637A" w:rsidRPr="009841B3" w:rsidRDefault="0047637A" w:rsidP="00AD3268">
            <w:pPr>
              <w:autoSpaceDE w:val="0"/>
              <w:autoSpaceDN w:val="0"/>
              <w:adjustRightInd w:val="0"/>
              <w:ind w:firstLine="68"/>
            </w:pPr>
            <w:r w:rsidRPr="009841B3">
              <w:t>«</w:t>
            </w:r>
            <w:r w:rsidRPr="009841B3">
              <w:rPr>
                <w:rFonts w:ascii="Times New Roman CYR" w:hAnsi="Times New Roman CYR" w:cs="Times New Roman CYR"/>
              </w:rPr>
              <w:t>Дикие животные (лес)</w:t>
            </w:r>
            <w:r w:rsidRPr="009841B3">
              <w:t>»</w:t>
            </w:r>
          </w:p>
          <w:p w:rsidR="0047637A" w:rsidRPr="009841B3" w:rsidRDefault="0047637A" w:rsidP="00AD3268">
            <w:pPr>
              <w:autoSpaceDE w:val="0"/>
              <w:autoSpaceDN w:val="0"/>
              <w:adjustRightInd w:val="0"/>
              <w:ind w:firstLine="68"/>
            </w:pPr>
            <w:r w:rsidRPr="009841B3">
              <w:t>«</w:t>
            </w:r>
            <w:r w:rsidRPr="009841B3">
              <w:rPr>
                <w:rFonts w:ascii="Times New Roman CYR" w:hAnsi="Times New Roman CYR" w:cs="Times New Roman CYR"/>
              </w:rPr>
              <w:t>Животные жарких стран</w:t>
            </w:r>
            <w:r w:rsidRPr="009841B3">
              <w:t>»</w:t>
            </w:r>
          </w:p>
        </w:tc>
      </w:tr>
      <w:tr w:rsidR="0047637A" w:rsidRPr="0079287F" w:rsidTr="006532FA">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rFonts w:ascii="Calibri" w:hAnsi="Calibri" w:cs="Calibri"/>
                <w:lang w:val="en-US"/>
              </w:rPr>
            </w:pPr>
            <w:r w:rsidRPr="0079287F">
              <w:rPr>
                <w:rFonts w:ascii="Times New Roman CYR" w:hAnsi="Times New Roman CYR" w:cs="Times New Roman CYR"/>
              </w:rPr>
              <w:t>Ноябрь</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9841B3" w:rsidRDefault="0047637A" w:rsidP="00AD3268">
            <w:pPr>
              <w:autoSpaceDE w:val="0"/>
              <w:autoSpaceDN w:val="0"/>
              <w:adjustRightInd w:val="0"/>
            </w:pPr>
            <w:r w:rsidRPr="009841B3">
              <w:t xml:space="preserve"> «</w:t>
            </w:r>
            <w:r w:rsidRPr="009841B3">
              <w:rPr>
                <w:rFonts w:ascii="Times New Roman CYR" w:hAnsi="Times New Roman CYR" w:cs="Times New Roman CYR"/>
              </w:rPr>
              <w:t>Мой дом</w:t>
            </w:r>
            <w:r w:rsidRPr="009841B3">
              <w:t>» (мебель)</w:t>
            </w:r>
          </w:p>
          <w:p w:rsidR="0047637A" w:rsidRPr="009841B3" w:rsidRDefault="0047637A" w:rsidP="00AD3268">
            <w:pPr>
              <w:autoSpaceDE w:val="0"/>
              <w:autoSpaceDN w:val="0"/>
              <w:adjustRightInd w:val="0"/>
            </w:pPr>
            <w:r w:rsidRPr="009841B3">
              <w:t xml:space="preserve"> «</w:t>
            </w:r>
            <w:r w:rsidRPr="009841B3">
              <w:rPr>
                <w:rFonts w:ascii="Times New Roman CYR" w:hAnsi="Times New Roman CYR" w:cs="Times New Roman CYR"/>
              </w:rPr>
              <w:t>Моя семья</w:t>
            </w:r>
            <w:r w:rsidRPr="009841B3">
              <w:t>»</w:t>
            </w:r>
          </w:p>
          <w:p w:rsidR="0047637A" w:rsidRPr="009841B3" w:rsidRDefault="0047637A" w:rsidP="00AD3268">
            <w:pPr>
              <w:autoSpaceDE w:val="0"/>
              <w:autoSpaceDN w:val="0"/>
              <w:adjustRightInd w:val="0"/>
            </w:pPr>
            <w:r w:rsidRPr="009841B3">
              <w:t xml:space="preserve"> «</w:t>
            </w:r>
            <w:r w:rsidRPr="009841B3">
              <w:rPr>
                <w:rFonts w:ascii="Times New Roman CYR" w:hAnsi="Times New Roman CYR" w:cs="Times New Roman CYR"/>
              </w:rPr>
              <w:t>Мой город</w:t>
            </w:r>
            <w:r w:rsidRPr="009841B3">
              <w:t xml:space="preserve">» </w:t>
            </w:r>
          </w:p>
          <w:p w:rsidR="0047637A" w:rsidRPr="009841B3" w:rsidRDefault="0047637A" w:rsidP="00AD3268">
            <w:pPr>
              <w:autoSpaceDE w:val="0"/>
              <w:autoSpaceDN w:val="0"/>
              <w:adjustRightInd w:val="0"/>
            </w:pPr>
            <w:r w:rsidRPr="009841B3">
              <w:t xml:space="preserve"> «</w:t>
            </w:r>
            <w:r w:rsidRPr="009841B3">
              <w:rPr>
                <w:rFonts w:ascii="Times New Roman CYR" w:hAnsi="Times New Roman CYR" w:cs="Times New Roman CYR"/>
              </w:rPr>
              <w:t>Зима</w:t>
            </w:r>
            <w:r w:rsidRPr="009841B3">
              <w:t>» (приметы)</w:t>
            </w:r>
          </w:p>
          <w:p w:rsidR="0047637A" w:rsidRPr="009841B3" w:rsidRDefault="0047637A" w:rsidP="00AD3268">
            <w:pPr>
              <w:autoSpaceDE w:val="0"/>
              <w:autoSpaceDN w:val="0"/>
              <w:adjustRightInd w:val="0"/>
            </w:pPr>
            <w:r w:rsidRPr="009841B3">
              <w:t xml:space="preserve"> «</w:t>
            </w:r>
            <w:r w:rsidRPr="009841B3">
              <w:rPr>
                <w:rFonts w:ascii="Times New Roman CYR" w:hAnsi="Times New Roman CYR" w:cs="Times New Roman CYR"/>
              </w:rPr>
              <w:t>Зимние забавы</w:t>
            </w:r>
            <w:r w:rsidRPr="009841B3">
              <w:t>»</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9841B3" w:rsidRDefault="0047637A" w:rsidP="00AD3268">
            <w:pPr>
              <w:autoSpaceDE w:val="0"/>
              <w:autoSpaceDN w:val="0"/>
              <w:adjustRightInd w:val="0"/>
              <w:ind w:firstLine="68"/>
            </w:pPr>
            <w:r w:rsidRPr="009841B3">
              <w:t>«</w:t>
            </w:r>
            <w:r w:rsidRPr="009841B3">
              <w:rPr>
                <w:rFonts w:ascii="Times New Roman CYR" w:hAnsi="Times New Roman CYR" w:cs="Times New Roman CYR"/>
              </w:rPr>
              <w:t>Животные Севера</w:t>
            </w:r>
            <w:r w:rsidRPr="009841B3">
              <w:t>»</w:t>
            </w:r>
          </w:p>
          <w:p w:rsidR="0047637A" w:rsidRPr="009841B3" w:rsidRDefault="0047637A" w:rsidP="00AD3268">
            <w:pPr>
              <w:autoSpaceDE w:val="0"/>
              <w:autoSpaceDN w:val="0"/>
              <w:adjustRightInd w:val="0"/>
              <w:ind w:firstLine="68"/>
            </w:pPr>
            <w:r w:rsidRPr="009841B3">
              <w:t>«</w:t>
            </w:r>
            <w:r w:rsidRPr="009841B3">
              <w:rPr>
                <w:rFonts w:ascii="Times New Roman CYR" w:hAnsi="Times New Roman CYR" w:cs="Times New Roman CYR"/>
              </w:rPr>
              <w:t>Мой дом</w:t>
            </w:r>
            <w:r w:rsidRPr="009841B3">
              <w:t>» (мебель)</w:t>
            </w:r>
          </w:p>
          <w:p w:rsidR="0047637A" w:rsidRPr="009841B3" w:rsidRDefault="0047637A" w:rsidP="00AD3268">
            <w:pPr>
              <w:autoSpaceDE w:val="0"/>
              <w:autoSpaceDN w:val="0"/>
              <w:adjustRightInd w:val="0"/>
              <w:ind w:firstLine="68"/>
            </w:pPr>
            <w:r w:rsidRPr="009841B3">
              <w:t>«</w:t>
            </w:r>
            <w:r w:rsidRPr="009841B3">
              <w:rPr>
                <w:rFonts w:ascii="Times New Roman CYR" w:hAnsi="Times New Roman CYR" w:cs="Times New Roman CYR"/>
              </w:rPr>
              <w:t>Моя семья</w:t>
            </w:r>
            <w:r w:rsidRPr="009841B3">
              <w:t>»</w:t>
            </w:r>
          </w:p>
          <w:p w:rsidR="0047637A" w:rsidRPr="009841B3" w:rsidRDefault="0047637A" w:rsidP="00AD3268">
            <w:pPr>
              <w:autoSpaceDE w:val="0"/>
              <w:autoSpaceDN w:val="0"/>
              <w:adjustRightInd w:val="0"/>
              <w:ind w:firstLine="68"/>
            </w:pPr>
            <w:r w:rsidRPr="009841B3">
              <w:t>«</w:t>
            </w:r>
            <w:r w:rsidRPr="009841B3">
              <w:rPr>
                <w:rFonts w:ascii="Times New Roman CYR" w:hAnsi="Times New Roman CYR" w:cs="Times New Roman CYR"/>
              </w:rPr>
              <w:t>Мой город</w:t>
            </w:r>
            <w:r w:rsidRPr="009841B3">
              <w:t xml:space="preserve">» </w:t>
            </w:r>
          </w:p>
          <w:p w:rsidR="0047637A" w:rsidRPr="009841B3" w:rsidRDefault="0047637A" w:rsidP="00AD3268">
            <w:pPr>
              <w:autoSpaceDE w:val="0"/>
              <w:autoSpaceDN w:val="0"/>
              <w:adjustRightInd w:val="0"/>
              <w:ind w:firstLine="68"/>
            </w:pPr>
            <w:r w:rsidRPr="009841B3">
              <w:t>«</w:t>
            </w:r>
            <w:r w:rsidRPr="009841B3">
              <w:rPr>
                <w:rFonts w:ascii="Times New Roman CYR" w:hAnsi="Times New Roman CYR" w:cs="Times New Roman CYR"/>
              </w:rPr>
              <w:t>Зима</w:t>
            </w:r>
            <w:r w:rsidRPr="009841B3">
              <w:t>»</w:t>
            </w:r>
          </w:p>
        </w:tc>
      </w:tr>
      <w:tr w:rsidR="0047637A" w:rsidRPr="0079287F" w:rsidTr="006532FA">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rFonts w:ascii="Calibri" w:hAnsi="Calibri" w:cs="Calibri"/>
                <w:lang w:val="en-US"/>
              </w:rPr>
            </w:pPr>
            <w:r w:rsidRPr="0079287F">
              <w:rPr>
                <w:rFonts w:ascii="Times New Roman CYR" w:hAnsi="Times New Roman CYR" w:cs="Times New Roman CYR"/>
              </w:rPr>
              <w:t>Декабрь</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9841B3" w:rsidRDefault="0047637A" w:rsidP="00AD3268">
            <w:pPr>
              <w:autoSpaceDE w:val="0"/>
              <w:autoSpaceDN w:val="0"/>
              <w:adjustRightInd w:val="0"/>
            </w:pPr>
            <w:r w:rsidRPr="009841B3">
              <w:t>«Свойство материалов»</w:t>
            </w:r>
          </w:p>
          <w:p w:rsidR="0047637A" w:rsidRPr="009841B3" w:rsidRDefault="0047637A" w:rsidP="00AD3268">
            <w:pPr>
              <w:autoSpaceDE w:val="0"/>
              <w:autoSpaceDN w:val="0"/>
              <w:adjustRightInd w:val="0"/>
            </w:pPr>
            <w:r w:rsidRPr="009841B3">
              <w:t>«</w:t>
            </w:r>
            <w:r w:rsidRPr="009841B3">
              <w:rPr>
                <w:rFonts w:ascii="Times New Roman CYR" w:hAnsi="Times New Roman CYR" w:cs="Times New Roman CYR"/>
              </w:rPr>
              <w:t>Новый год</w:t>
            </w:r>
            <w:r w:rsidRPr="009841B3">
              <w:t>»</w:t>
            </w:r>
          </w:p>
          <w:p w:rsidR="0047637A" w:rsidRPr="009841B3" w:rsidRDefault="0047637A" w:rsidP="00AD3268">
            <w:pPr>
              <w:autoSpaceDE w:val="0"/>
              <w:autoSpaceDN w:val="0"/>
              <w:adjustRightInd w:val="0"/>
              <w:rPr>
                <w:rFonts w:ascii="Times New Roman CYR" w:hAnsi="Times New Roman CYR" w:cs="Times New Roman CYR"/>
              </w:rPr>
            </w:pPr>
            <w:r w:rsidRPr="009841B3">
              <w:rPr>
                <w:rFonts w:ascii="Times New Roman CYR" w:hAnsi="Times New Roman CYR" w:cs="Times New Roman CYR"/>
              </w:rPr>
              <w:t>Каникулы</w:t>
            </w:r>
          </w:p>
          <w:p w:rsidR="0047637A" w:rsidRPr="009841B3" w:rsidRDefault="0047637A" w:rsidP="00AD3268">
            <w:pPr>
              <w:autoSpaceDE w:val="0"/>
              <w:autoSpaceDN w:val="0"/>
              <w:adjustRightInd w:val="0"/>
              <w:rPr>
                <w:rFonts w:ascii="Calibri" w:hAnsi="Calibri" w:cs="Calibri"/>
              </w:rPr>
            </w:pPr>
            <w:r w:rsidRPr="009841B3">
              <w:rPr>
                <w:rFonts w:ascii="Times New Roman CYR" w:hAnsi="Times New Roman CYR" w:cs="Times New Roman CYR"/>
              </w:rPr>
              <w:t>Каникулы</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9841B3" w:rsidRDefault="0047637A" w:rsidP="00AD3268">
            <w:pPr>
              <w:autoSpaceDE w:val="0"/>
              <w:autoSpaceDN w:val="0"/>
              <w:adjustRightInd w:val="0"/>
            </w:pPr>
            <w:r w:rsidRPr="009841B3">
              <w:t>«Свойство материалов»</w:t>
            </w:r>
          </w:p>
          <w:p w:rsidR="0047637A" w:rsidRPr="009841B3" w:rsidRDefault="0047637A" w:rsidP="00AD3268">
            <w:pPr>
              <w:autoSpaceDE w:val="0"/>
              <w:autoSpaceDN w:val="0"/>
              <w:adjustRightInd w:val="0"/>
              <w:ind w:firstLine="68"/>
            </w:pPr>
            <w:r w:rsidRPr="009841B3">
              <w:t xml:space="preserve"> «</w:t>
            </w:r>
            <w:r w:rsidRPr="009841B3">
              <w:rPr>
                <w:rFonts w:ascii="Times New Roman CYR" w:hAnsi="Times New Roman CYR" w:cs="Times New Roman CYR"/>
              </w:rPr>
              <w:t>Новый год</w:t>
            </w:r>
            <w:r w:rsidRPr="009841B3">
              <w:t>»</w:t>
            </w:r>
          </w:p>
          <w:p w:rsidR="0047637A" w:rsidRPr="009841B3" w:rsidRDefault="0047637A" w:rsidP="00AD3268">
            <w:pPr>
              <w:autoSpaceDE w:val="0"/>
              <w:autoSpaceDN w:val="0"/>
              <w:adjustRightInd w:val="0"/>
              <w:ind w:firstLine="68"/>
              <w:rPr>
                <w:rFonts w:ascii="Times New Roman CYR" w:hAnsi="Times New Roman CYR" w:cs="Times New Roman CYR"/>
              </w:rPr>
            </w:pPr>
            <w:r w:rsidRPr="009841B3">
              <w:rPr>
                <w:rFonts w:ascii="Times New Roman CYR" w:hAnsi="Times New Roman CYR" w:cs="Times New Roman CYR"/>
              </w:rPr>
              <w:t>Каникулы</w:t>
            </w:r>
          </w:p>
          <w:p w:rsidR="0047637A" w:rsidRPr="009841B3" w:rsidRDefault="0047637A" w:rsidP="00AD3268">
            <w:pPr>
              <w:autoSpaceDE w:val="0"/>
              <w:autoSpaceDN w:val="0"/>
              <w:adjustRightInd w:val="0"/>
              <w:ind w:firstLine="68"/>
              <w:rPr>
                <w:rFonts w:ascii="Calibri" w:hAnsi="Calibri" w:cs="Calibri"/>
              </w:rPr>
            </w:pPr>
            <w:r w:rsidRPr="009841B3">
              <w:rPr>
                <w:rFonts w:ascii="Times New Roman CYR" w:hAnsi="Times New Roman CYR" w:cs="Times New Roman CYR"/>
              </w:rPr>
              <w:t>Каникулы</w:t>
            </w:r>
          </w:p>
        </w:tc>
      </w:tr>
      <w:tr w:rsidR="0047637A" w:rsidRPr="0079287F" w:rsidTr="006532FA">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rFonts w:ascii="Calibri" w:hAnsi="Calibri" w:cs="Calibri"/>
                <w:lang w:val="en-US"/>
              </w:rPr>
            </w:pPr>
            <w:r w:rsidRPr="0079287F">
              <w:rPr>
                <w:rFonts w:ascii="Times New Roman CYR" w:hAnsi="Times New Roman CYR" w:cs="Times New Roman CYR"/>
              </w:rPr>
              <w:t>Январь</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5A0990" w:rsidRDefault="0047637A" w:rsidP="00AD3268">
            <w:pPr>
              <w:autoSpaceDE w:val="0"/>
              <w:autoSpaceDN w:val="0"/>
              <w:adjustRightInd w:val="0"/>
              <w:rPr>
                <w:rFonts w:ascii="Times New Roman CYR" w:hAnsi="Times New Roman CYR" w:cs="Times New Roman CYR"/>
              </w:rPr>
            </w:pPr>
            <w:r w:rsidRPr="005A0990">
              <w:rPr>
                <w:rFonts w:ascii="Times New Roman CYR" w:hAnsi="Times New Roman CYR" w:cs="Times New Roman CYR"/>
              </w:rPr>
              <w:t>Каникулы</w:t>
            </w:r>
          </w:p>
          <w:p w:rsidR="0047637A" w:rsidRPr="005A0990" w:rsidRDefault="0047637A" w:rsidP="00AD3268">
            <w:pPr>
              <w:autoSpaceDE w:val="0"/>
              <w:autoSpaceDN w:val="0"/>
              <w:adjustRightInd w:val="0"/>
            </w:pPr>
            <w:r w:rsidRPr="005A0990">
              <w:t>«</w:t>
            </w:r>
            <w:r w:rsidRPr="005A0990">
              <w:rPr>
                <w:rFonts w:ascii="Times New Roman CYR" w:hAnsi="Times New Roman CYR" w:cs="Times New Roman CYR"/>
              </w:rPr>
              <w:t>Одежда</w:t>
            </w:r>
            <w:r w:rsidRPr="005A0990">
              <w:t>»</w:t>
            </w:r>
          </w:p>
          <w:p w:rsidR="0047637A" w:rsidRPr="005A0990" w:rsidRDefault="0047637A" w:rsidP="00AD3268">
            <w:pPr>
              <w:autoSpaceDE w:val="0"/>
              <w:autoSpaceDN w:val="0"/>
              <w:adjustRightInd w:val="0"/>
              <w:rPr>
                <w:rFonts w:ascii="Calibri" w:hAnsi="Calibri" w:cs="Calibri"/>
              </w:rPr>
            </w:pPr>
            <w:r w:rsidRPr="005A0990">
              <w:t>«</w:t>
            </w:r>
            <w:r w:rsidRPr="005A0990">
              <w:rPr>
                <w:rFonts w:ascii="Times New Roman CYR" w:hAnsi="Times New Roman CYR" w:cs="Times New Roman CYR"/>
              </w:rPr>
              <w:t>Обувь и головные уборы</w:t>
            </w:r>
            <w:r w:rsidRPr="005A0990">
              <w:t>»</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ind w:firstLine="68"/>
              <w:rPr>
                <w:rFonts w:ascii="Times New Roman CYR" w:hAnsi="Times New Roman CYR" w:cs="Times New Roman CYR"/>
              </w:rPr>
            </w:pPr>
            <w:r w:rsidRPr="0079287F">
              <w:rPr>
                <w:rFonts w:ascii="Times New Roman CYR" w:hAnsi="Times New Roman CYR" w:cs="Times New Roman CYR"/>
              </w:rPr>
              <w:t>Каникулы</w:t>
            </w:r>
          </w:p>
          <w:p w:rsidR="0047637A" w:rsidRPr="0079287F" w:rsidRDefault="0047637A" w:rsidP="00AD3268">
            <w:pPr>
              <w:autoSpaceDE w:val="0"/>
              <w:autoSpaceDN w:val="0"/>
              <w:adjustRightInd w:val="0"/>
              <w:ind w:firstLine="68"/>
            </w:pPr>
            <w:r w:rsidRPr="0079287F">
              <w:t>«</w:t>
            </w:r>
            <w:r w:rsidRPr="0079287F">
              <w:rPr>
                <w:rFonts w:ascii="Times New Roman CYR" w:hAnsi="Times New Roman CYR" w:cs="Times New Roman CYR"/>
              </w:rPr>
              <w:t>Одежда и обувь</w:t>
            </w:r>
            <w:r w:rsidRPr="0079287F">
              <w:t>»</w:t>
            </w:r>
          </w:p>
          <w:p w:rsidR="0047637A" w:rsidRPr="000C288A" w:rsidRDefault="0047637A" w:rsidP="00AD3268">
            <w:pPr>
              <w:autoSpaceDE w:val="0"/>
              <w:autoSpaceDN w:val="0"/>
              <w:adjustRightInd w:val="0"/>
              <w:ind w:firstLine="68"/>
            </w:pPr>
            <w:r w:rsidRPr="0079287F">
              <w:t>«</w:t>
            </w:r>
            <w:r w:rsidRPr="0079287F">
              <w:rPr>
                <w:rFonts w:ascii="Times New Roman CYR" w:hAnsi="Times New Roman CYR" w:cs="Times New Roman CYR"/>
              </w:rPr>
              <w:t>Зимние забавы</w:t>
            </w:r>
            <w:r>
              <w:rPr>
                <w:rFonts w:ascii="Times New Roman CYR" w:hAnsi="Times New Roman CYR" w:cs="Times New Roman CYR"/>
              </w:rPr>
              <w:t>»</w:t>
            </w:r>
            <w:r>
              <w:t xml:space="preserve"> (</w:t>
            </w:r>
            <w:r>
              <w:rPr>
                <w:rFonts w:ascii="Times New Roman CYR" w:hAnsi="Times New Roman CYR" w:cs="Times New Roman CYR"/>
              </w:rPr>
              <w:t>з</w:t>
            </w:r>
            <w:r w:rsidRPr="0079287F">
              <w:rPr>
                <w:rFonts w:ascii="Times New Roman CYR" w:hAnsi="Times New Roman CYR" w:cs="Times New Roman CYR"/>
              </w:rPr>
              <w:t>имние виды спорта</w:t>
            </w:r>
            <w:r>
              <w:rPr>
                <w:rFonts w:ascii="Times New Roman CYR" w:hAnsi="Times New Roman CYR" w:cs="Times New Roman CYR"/>
              </w:rPr>
              <w:t>)</w:t>
            </w:r>
          </w:p>
        </w:tc>
      </w:tr>
      <w:tr w:rsidR="0047637A" w:rsidRPr="0079287F" w:rsidTr="006532FA">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rFonts w:ascii="Calibri" w:hAnsi="Calibri" w:cs="Calibri"/>
                <w:lang w:val="en-US"/>
              </w:rPr>
            </w:pPr>
            <w:r w:rsidRPr="0079287F">
              <w:rPr>
                <w:rFonts w:ascii="Times New Roman CYR" w:hAnsi="Times New Roman CYR" w:cs="Times New Roman CYR"/>
              </w:rPr>
              <w:t>Февраль</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5A0990" w:rsidRDefault="0047637A" w:rsidP="00AD3268">
            <w:pPr>
              <w:autoSpaceDE w:val="0"/>
              <w:autoSpaceDN w:val="0"/>
              <w:adjustRightInd w:val="0"/>
            </w:pPr>
            <w:r w:rsidRPr="005A0990">
              <w:t xml:space="preserve"> «</w:t>
            </w:r>
            <w:r w:rsidRPr="005A0990">
              <w:rPr>
                <w:rFonts w:ascii="Times New Roman CYR" w:hAnsi="Times New Roman CYR" w:cs="Times New Roman CYR"/>
              </w:rPr>
              <w:t>Наземный транспорт</w:t>
            </w:r>
            <w:r w:rsidRPr="005A0990">
              <w:t>»</w:t>
            </w:r>
          </w:p>
          <w:p w:rsidR="0047637A" w:rsidRPr="005A0990" w:rsidRDefault="0047637A" w:rsidP="00AD3268">
            <w:pPr>
              <w:autoSpaceDE w:val="0"/>
              <w:autoSpaceDN w:val="0"/>
              <w:adjustRightInd w:val="0"/>
              <w:rPr>
                <w:rFonts w:ascii="Times New Roman CYR" w:hAnsi="Times New Roman CYR" w:cs="Times New Roman CYR"/>
              </w:rPr>
            </w:pPr>
            <w:r w:rsidRPr="005A0990">
              <w:t>«</w:t>
            </w:r>
            <w:r w:rsidRPr="005A0990">
              <w:rPr>
                <w:rFonts w:ascii="Times New Roman CYR" w:hAnsi="Times New Roman CYR" w:cs="Times New Roman CYR"/>
              </w:rPr>
              <w:t xml:space="preserve">Воздушный транспорт </w:t>
            </w:r>
          </w:p>
          <w:p w:rsidR="0047637A" w:rsidRPr="005A0990" w:rsidRDefault="0047637A" w:rsidP="00AD3268">
            <w:pPr>
              <w:autoSpaceDE w:val="0"/>
              <w:autoSpaceDN w:val="0"/>
              <w:adjustRightInd w:val="0"/>
            </w:pPr>
            <w:r w:rsidRPr="005A0990">
              <w:rPr>
                <w:rFonts w:ascii="Times New Roman CYR" w:hAnsi="Times New Roman CYR" w:cs="Times New Roman CYR"/>
              </w:rPr>
              <w:t>«Водный транспорт</w:t>
            </w:r>
            <w:r w:rsidRPr="005A0990">
              <w:t>»</w:t>
            </w:r>
          </w:p>
          <w:p w:rsidR="0047637A" w:rsidRPr="005A0990" w:rsidRDefault="0047637A" w:rsidP="00AD3268">
            <w:pPr>
              <w:autoSpaceDE w:val="0"/>
              <w:autoSpaceDN w:val="0"/>
              <w:adjustRightInd w:val="0"/>
            </w:pPr>
            <w:r w:rsidRPr="005A0990">
              <w:t>«</w:t>
            </w:r>
            <w:r w:rsidRPr="005A0990">
              <w:rPr>
                <w:rFonts w:ascii="Times New Roman CYR" w:hAnsi="Times New Roman CYR" w:cs="Times New Roman CYR"/>
              </w:rPr>
              <w:t>День защитника отечества</w:t>
            </w:r>
            <w:r w:rsidRPr="005A0990">
              <w:t>»</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pPr>
            <w:r w:rsidRPr="0079287F">
              <w:t xml:space="preserve"> «</w:t>
            </w:r>
            <w:r w:rsidRPr="0079287F">
              <w:rPr>
                <w:rFonts w:ascii="Times New Roman CYR" w:hAnsi="Times New Roman CYR" w:cs="Times New Roman CYR"/>
              </w:rPr>
              <w:t>Наземный транспорт</w:t>
            </w:r>
            <w:r w:rsidRPr="0079287F">
              <w:t>»</w:t>
            </w:r>
          </w:p>
          <w:p w:rsidR="0047637A" w:rsidRDefault="0047637A" w:rsidP="00AD3268">
            <w:pPr>
              <w:autoSpaceDE w:val="0"/>
              <w:autoSpaceDN w:val="0"/>
              <w:adjustRightInd w:val="0"/>
              <w:rPr>
                <w:rFonts w:ascii="Times New Roman CYR" w:hAnsi="Times New Roman CYR" w:cs="Times New Roman CYR"/>
              </w:rPr>
            </w:pPr>
            <w:r>
              <w:t xml:space="preserve"> </w:t>
            </w:r>
            <w:r w:rsidRPr="0079287F">
              <w:t>«</w:t>
            </w:r>
            <w:r>
              <w:rPr>
                <w:rFonts w:ascii="Times New Roman CYR" w:hAnsi="Times New Roman CYR" w:cs="Times New Roman CYR"/>
              </w:rPr>
              <w:t xml:space="preserve">Воздушный транспорт» </w:t>
            </w:r>
          </w:p>
          <w:p w:rsidR="0047637A" w:rsidRPr="0079287F" w:rsidRDefault="0047637A" w:rsidP="00AD3268">
            <w:pPr>
              <w:autoSpaceDE w:val="0"/>
              <w:autoSpaceDN w:val="0"/>
              <w:adjustRightInd w:val="0"/>
            </w:pPr>
            <w:r w:rsidRPr="0079287F">
              <w:rPr>
                <w:rFonts w:ascii="Times New Roman CYR" w:hAnsi="Times New Roman CYR" w:cs="Times New Roman CYR"/>
              </w:rPr>
              <w:t xml:space="preserve"> </w:t>
            </w:r>
            <w:r>
              <w:rPr>
                <w:rFonts w:ascii="Times New Roman CYR" w:hAnsi="Times New Roman CYR" w:cs="Times New Roman CYR"/>
              </w:rPr>
              <w:t>«В</w:t>
            </w:r>
            <w:r w:rsidRPr="0079287F">
              <w:rPr>
                <w:rFonts w:ascii="Times New Roman CYR" w:hAnsi="Times New Roman CYR" w:cs="Times New Roman CYR"/>
              </w:rPr>
              <w:t>одный транспорт</w:t>
            </w:r>
            <w:r w:rsidRPr="0079287F">
              <w:t>»</w:t>
            </w:r>
          </w:p>
          <w:p w:rsidR="0047637A" w:rsidRPr="000C288A" w:rsidRDefault="0047637A" w:rsidP="00AD3268">
            <w:pPr>
              <w:autoSpaceDE w:val="0"/>
              <w:autoSpaceDN w:val="0"/>
              <w:adjustRightInd w:val="0"/>
              <w:ind w:firstLine="68"/>
            </w:pPr>
            <w:r w:rsidRPr="0079287F">
              <w:t>«</w:t>
            </w:r>
            <w:r w:rsidRPr="0079287F">
              <w:rPr>
                <w:rFonts w:ascii="Times New Roman CYR" w:hAnsi="Times New Roman CYR" w:cs="Times New Roman CYR"/>
              </w:rPr>
              <w:t>День защитника отечества</w:t>
            </w:r>
            <w:r w:rsidRPr="0079287F">
              <w:t>»</w:t>
            </w:r>
          </w:p>
        </w:tc>
      </w:tr>
      <w:tr w:rsidR="0047637A" w:rsidRPr="000C1FB9" w:rsidTr="006532FA">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rFonts w:ascii="Calibri" w:hAnsi="Calibri" w:cs="Calibri"/>
                <w:lang w:val="en-US"/>
              </w:rPr>
            </w:pPr>
            <w:r w:rsidRPr="0079287F">
              <w:rPr>
                <w:rFonts w:ascii="Times New Roman CYR" w:hAnsi="Times New Roman CYR" w:cs="Times New Roman CYR"/>
              </w:rPr>
              <w:t>Март</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5A0990" w:rsidRDefault="0047637A" w:rsidP="00AD3268">
            <w:pPr>
              <w:autoSpaceDE w:val="0"/>
              <w:autoSpaceDN w:val="0"/>
              <w:adjustRightInd w:val="0"/>
            </w:pPr>
            <w:r w:rsidRPr="005A0990">
              <w:t>«</w:t>
            </w:r>
            <w:r w:rsidRPr="005A0990">
              <w:rPr>
                <w:rFonts w:ascii="Times New Roman CYR" w:hAnsi="Times New Roman CYR" w:cs="Times New Roman CYR"/>
              </w:rPr>
              <w:t>Мамин праздник</w:t>
            </w:r>
            <w:r w:rsidRPr="005A0990">
              <w:t>»</w:t>
            </w:r>
          </w:p>
          <w:p w:rsidR="0047637A" w:rsidRPr="005A0990" w:rsidRDefault="0047637A" w:rsidP="00AD3268">
            <w:pPr>
              <w:autoSpaceDE w:val="0"/>
              <w:autoSpaceDN w:val="0"/>
              <w:adjustRightInd w:val="0"/>
            </w:pPr>
            <w:r w:rsidRPr="005A0990">
              <w:t>«</w:t>
            </w:r>
            <w:r w:rsidRPr="005A0990">
              <w:rPr>
                <w:rFonts w:ascii="Times New Roman CYR" w:hAnsi="Times New Roman CYR" w:cs="Times New Roman CYR"/>
              </w:rPr>
              <w:t>Посуда</w:t>
            </w:r>
            <w:r w:rsidRPr="005A0990">
              <w:t>»</w:t>
            </w:r>
          </w:p>
          <w:p w:rsidR="0047637A" w:rsidRPr="005A0990" w:rsidRDefault="0047637A" w:rsidP="00AD3268">
            <w:pPr>
              <w:autoSpaceDE w:val="0"/>
              <w:autoSpaceDN w:val="0"/>
              <w:adjustRightInd w:val="0"/>
            </w:pPr>
            <w:r w:rsidRPr="005A0990">
              <w:t>«Первые цветы»</w:t>
            </w:r>
          </w:p>
          <w:p w:rsidR="0047637A" w:rsidRPr="005A0990" w:rsidRDefault="0047637A" w:rsidP="00AD3268">
            <w:pPr>
              <w:autoSpaceDE w:val="0"/>
              <w:autoSpaceDN w:val="0"/>
              <w:adjustRightInd w:val="0"/>
            </w:pPr>
            <w:r w:rsidRPr="005A0990">
              <w:t>«</w:t>
            </w:r>
            <w:r w:rsidRPr="005A0990">
              <w:rPr>
                <w:rFonts w:ascii="Times New Roman CYR" w:hAnsi="Times New Roman CYR" w:cs="Times New Roman CYR"/>
              </w:rPr>
              <w:t>Книжки-малышки</w:t>
            </w:r>
            <w:r w:rsidRPr="005A0990">
              <w:t xml:space="preserve">» </w:t>
            </w:r>
          </w:p>
          <w:p w:rsidR="0047637A" w:rsidRPr="005A0990" w:rsidRDefault="0047637A" w:rsidP="00AD3268">
            <w:pPr>
              <w:autoSpaceDE w:val="0"/>
              <w:autoSpaceDN w:val="0"/>
              <w:adjustRightInd w:val="0"/>
            </w:pPr>
            <w:r w:rsidRPr="005A0990">
              <w:t>«</w:t>
            </w:r>
            <w:r w:rsidRPr="005A0990">
              <w:rPr>
                <w:rFonts w:ascii="Times New Roman CYR" w:hAnsi="Times New Roman CYR" w:cs="Times New Roman CYR"/>
              </w:rPr>
              <w:t>Театр</w:t>
            </w:r>
            <w:r w:rsidRPr="005A0990">
              <w:t>»</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ind w:firstLine="68"/>
            </w:pPr>
            <w:r w:rsidRPr="0079287F">
              <w:t>«</w:t>
            </w:r>
            <w:r w:rsidRPr="0079287F">
              <w:rPr>
                <w:rFonts w:ascii="Times New Roman CYR" w:hAnsi="Times New Roman CYR" w:cs="Times New Roman CYR"/>
              </w:rPr>
              <w:t>Мамин праздник</w:t>
            </w:r>
            <w:r w:rsidRPr="0079287F">
              <w:t>»</w:t>
            </w:r>
          </w:p>
          <w:p w:rsidR="0047637A" w:rsidRPr="000C1FB9" w:rsidRDefault="0047637A" w:rsidP="00AD3268">
            <w:pPr>
              <w:autoSpaceDE w:val="0"/>
              <w:autoSpaceDN w:val="0"/>
              <w:adjustRightInd w:val="0"/>
              <w:ind w:firstLine="68"/>
            </w:pPr>
            <w:r w:rsidRPr="000C1FB9">
              <w:t>«</w:t>
            </w:r>
            <w:r>
              <w:rPr>
                <w:rFonts w:ascii="Times New Roman CYR" w:hAnsi="Times New Roman CYR" w:cs="Times New Roman CYR"/>
              </w:rPr>
              <w:t>Посуда</w:t>
            </w:r>
            <w:r w:rsidRPr="000C1FB9">
              <w:t>»</w:t>
            </w:r>
          </w:p>
          <w:p w:rsidR="0047637A" w:rsidRDefault="0047637A" w:rsidP="00AD3268">
            <w:pPr>
              <w:autoSpaceDE w:val="0"/>
              <w:autoSpaceDN w:val="0"/>
              <w:adjustRightInd w:val="0"/>
              <w:ind w:firstLine="68"/>
            </w:pPr>
            <w:r>
              <w:t>«Первоцветы»</w:t>
            </w:r>
          </w:p>
          <w:p w:rsidR="0047637A" w:rsidRDefault="0047637A" w:rsidP="00AD3268">
            <w:pPr>
              <w:autoSpaceDE w:val="0"/>
              <w:autoSpaceDN w:val="0"/>
              <w:adjustRightInd w:val="0"/>
              <w:ind w:firstLine="68"/>
            </w:pPr>
            <w:r w:rsidRPr="0079287F">
              <w:t>«</w:t>
            </w:r>
            <w:r>
              <w:rPr>
                <w:rFonts w:ascii="Times New Roman CYR" w:hAnsi="Times New Roman CYR" w:cs="Times New Roman CYR"/>
              </w:rPr>
              <w:t>Неделя детской книги</w:t>
            </w:r>
            <w:r w:rsidRPr="0079287F">
              <w:t>»</w:t>
            </w:r>
            <w:r w:rsidRPr="000C1FB9">
              <w:t xml:space="preserve"> </w:t>
            </w:r>
          </w:p>
          <w:p w:rsidR="0047637A" w:rsidRPr="000C1FB9" w:rsidRDefault="0047637A" w:rsidP="00AD3268">
            <w:pPr>
              <w:autoSpaceDE w:val="0"/>
              <w:autoSpaceDN w:val="0"/>
              <w:adjustRightInd w:val="0"/>
              <w:ind w:firstLine="68"/>
            </w:pPr>
            <w:r w:rsidRPr="000C1FB9">
              <w:t>«</w:t>
            </w:r>
            <w:r w:rsidRPr="0079287F">
              <w:rPr>
                <w:rFonts w:ascii="Times New Roman CYR" w:hAnsi="Times New Roman CYR" w:cs="Times New Roman CYR"/>
              </w:rPr>
              <w:t>Театр</w:t>
            </w:r>
            <w:r w:rsidRPr="000C1FB9">
              <w:t>»</w:t>
            </w:r>
          </w:p>
        </w:tc>
      </w:tr>
      <w:tr w:rsidR="0047637A" w:rsidRPr="0079287F" w:rsidTr="006532FA">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rFonts w:ascii="Calibri" w:hAnsi="Calibri" w:cs="Calibri"/>
                <w:lang w:val="en-US"/>
              </w:rPr>
            </w:pPr>
            <w:r w:rsidRPr="0079287F">
              <w:rPr>
                <w:rFonts w:ascii="Times New Roman CYR" w:hAnsi="Times New Roman CYR" w:cs="Times New Roman CYR"/>
              </w:rPr>
              <w:t>Апрель</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5A0990" w:rsidRDefault="0047637A" w:rsidP="00AD3268">
            <w:pPr>
              <w:autoSpaceDE w:val="0"/>
              <w:autoSpaceDN w:val="0"/>
              <w:adjustRightInd w:val="0"/>
            </w:pPr>
            <w:r w:rsidRPr="005A0990">
              <w:t>«</w:t>
            </w:r>
            <w:r w:rsidRPr="005A0990">
              <w:rPr>
                <w:rFonts w:ascii="Times New Roman CYR" w:hAnsi="Times New Roman CYR" w:cs="Times New Roman CYR"/>
              </w:rPr>
              <w:t>Профессии</w:t>
            </w:r>
            <w:r w:rsidRPr="005A0990">
              <w:t>»</w:t>
            </w:r>
          </w:p>
          <w:p w:rsidR="0047637A" w:rsidRPr="005A0990" w:rsidRDefault="0047637A" w:rsidP="00AD3268">
            <w:pPr>
              <w:autoSpaceDE w:val="0"/>
              <w:autoSpaceDN w:val="0"/>
              <w:adjustRightInd w:val="0"/>
            </w:pPr>
            <w:r w:rsidRPr="005A0990">
              <w:t>«</w:t>
            </w:r>
            <w:r w:rsidRPr="005A0990">
              <w:rPr>
                <w:rFonts w:ascii="Times New Roman CYR" w:hAnsi="Times New Roman CYR" w:cs="Times New Roman CYR"/>
              </w:rPr>
              <w:t>Профессии</w:t>
            </w:r>
            <w:r w:rsidRPr="005A0990">
              <w:t>»</w:t>
            </w:r>
          </w:p>
          <w:p w:rsidR="0047637A" w:rsidRPr="005A0990" w:rsidRDefault="0047637A" w:rsidP="00AD3268">
            <w:pPr>
              <w:autoSpaceDE w:val="0"/>
              <w:autoSpaceDN w:val="0"/>
              <w:adjustRightInd w:val="0"/>
            </w:pPr>
            <w:r w:rsidRPr="005A0990">
              <w:t>«</w:t>
            </w:r>
            <w:r w:rsidRPr="005A0990">
              <w:rPr>
                <w:rFonts w:ascii="Times New Roman CYR" w:hAnsi="Times New Roman CYR" w:cs="Times New Roman CYR"/>
              </w:rPr>
              <w:t>Насекомые</w:t>
            </w:r>
            <w:r w:rsidRPr="005A0990">
              <w:t>»</w:t>
            </w:r>
          </w:p>
          <w:p w:rsidR="0047637A" w:rsidRPr="005A0990" w:rsidRDefault="0047637A" w:rsidP="00AD3268">
            <w:pPr>
              <w:autoSpaceDE w:val="0"/>
              <w:autoSpaceDN w:val="0"/>
              <w:adjustRightInd w:val="0"/>
            </w:pPr>
            <w:r w:rsidRPr="005A0990">
              <w:t>«</w:t>
            </w:r>
            <w:r w:rsidRPr="005A0990">
              <w:rPr>
                <w:rFonts w:ascii="Times New Roman CYR" w:hAnsi="Times New Roman CYR" w:cs="Times New Roman CYR"/>
              </w:rPr>
              <w:t>Весна</w:t>
            </w:r>
            <w:r w:rsidRPr="005A0990">
              <w:t>»</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pPr>
            <w:r w:rsidRPr="0079287F">
              <w:t>«</w:t>
            </w:r>
            <w:r w:rsidRPr="0079287F">
              <w:rPr>
                <w:rFonts w:ascii="Times New Roman CYR" w:hAnsi="Times New Roman CYR" w:cs="Times New Roman CYR"/>
              </w:rPr>
              <w:t>Профессии</w:t>
            </w:r>
            <w:r w:rsidRPr="0079287F">
              <w:t>»</w:t>
            </w:r>
          </w:p>
          <w:p w:rsidR="0047637A" w:rsidRDefault="0047637A" w:rsidP="00AD3268">
            <w:pPr>
              <w:autoSpaceDE w:val="0"/>
              <w:autoSpaceDN w:val="0"/>
              <w:adjustRightInd w:val="0"/>
            </w:pPr>
            <w:r w:rsidRPr="0079287F">
              <w:t>«</w:t>
            </w:r>
            <w:r w:rsidRPr="0079287F">
              <w:rPr>
                <w:rFonts w:ascii="Times New Roman CYR" w:hAnsi="Times New Roman CYR" w:cs="Times New Roman CYR"/>
              </w:rPr>
              <w:t>Профессии</w:t>
            </w:r>
            <w:r w:rsidRPr="0079287F">
              <w:t>»</w:t>
            </w:r>
          </w:p>
          <w:p w:rsidR="0047637A" w:rsidRPr="0079287F" w:rsidRDefault="0047637A" w:rsidP="00AD3268">
            <w:pPr>
              <w:autoSpaceDE w:val="0"/>
              <w:autoSpaceDN w:val="0"/>
              <w:adjustRightInd w:val="0"/>
            </w:pPr>
            <w:r w:rsidRPr="0079287F">
              <w:t>«</w:t>
            </w:r>
            <w:r>
              <w:rPr>
                <w:rFonts w:ascii="Times New Roman CYR" w:hAnsi="Times New Roman CYR" w:cs="Times New Roman CYR"/>
              </w:rPr>
              <w:t>Насекомые</w:t>
            </w:r>
            <w:r w:rsidRPr="0079287F">
              <w:t>»</w:t>
            </w:r>
          </w:p>
          <w:p w:rsidR="0047637A" w:rsidRPr="00C3007B" w:rsidRDefault="0047637A" w:rsidP="00AD3268">
            <w:pPr>
              <w:autoSpaceDE w:val="0"/>
              <w:autoSpaceDN w:val="0"/>
              <w:adjustRightInd w:val="0"/>
            </w:pPr>
            <w:r w:rsidRPr="00327276">
              <w:t>«</w:t>
            </w:r>
            <w:r w:rsidRPr="0079287F">
              <w:rPr>
                <w:rFonts w:ascii="Times New Roman CYR" w:hAnsi="Times New Roman CYR" w:cs="Times New Roman CYR"/>
              </w:rPr>
              <w:t>Весна</w:t>
            </w:r>
            <w:r w:rsidRPr="00327276">
              <w:t>»</w:t>
            </w:r>
          </w:p>
        </w:tc>
      </w:tr>
      <w:tr w:rsidR="0047637A" w:rsidRPr="00C3007B" w:rsidTr="006532FA">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rFonts w:ascii="Calibri" w:hAnsi="Calibri" w:cs="Calibri"/>
                <w:lang w:val="en-US"/>
              </w:rPr>
            </w:pPr>
            <w:r w:rsidRPr="0079287F">
              <w:rPr>
                <w:rFonts w:ascii="Times New Roman CYR" w:hAnsi="Times New Roman CYR" w:cs="Times New Roman CYR"/>
              </w:rPr>
              <w:t>Май</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9841B3" w:rsidRDefault="0047637A" w:rsidP="00AD3268">
            <w:pPr>
              <w:autoSpaceDE w:val="0"/>
              <w:autoSpaceDN w:val="0"/>
              <w:adjustRightInd w:val="0"/>
            </w:pPr>
            <w:r w:rsidRPr="009841B3">
              <w:t>«</w:t>
            </w:r>
            <w:r w:rsidRPr="009841B3">
              <w:rPr>
                <w:rFonts w:ascii="Times New Roman CYR" w:hAnsi="Times New Roman CYR" w:cs="Times New Roman CYR"/>
              </w:rPr>
              <w:t>Любимая игрушка</w:t>
            </w:r>
            <w:r w:rsidRPr="009841B3">
              <w:t>»</w:t>
            </w:r>
          </w:p>
          <w:p w:rsidR="0047637A" w:rsidRPr="009841B3" w:rsidRDefault="0047637A" w:rsidP="00AD3268">
            <w:pPr>
              <w:autoSpaceDE w:val="0"/>
              <w:autoSpaceDN w:val="0"/>
              <w:adjustRightInd w:val="0"/>
            </w:pPr>
            <w:r w:rsidRPr="009841B3">
              <w:t>«</w:t>
            </w:r>
            <w:r w:rsidRPr="009841B3">
              <w:rPr>
                <w:rFonts w:ascii="Times New Roman CYR" w:hAnsi="Times New Roman CYR" w:cs="Times New Roman CYR"/>
              </w:rPr>
              <w:t>Знакомство с народной игрушкой</w:t>
            </w:r>
            <w:r w:rsidRPr="009841B3">
              <w:t>»</w:t>
            </w:r>
          </w:p>
          <w:p w:rsidR="0047637A" w:rsidRPr="009841B3" w:rsidRDefault="0047637A" w:rsidP="00AD3268">
            <w:pPr>
              <w:autoSpaceDE w:val="0"/>
              <w:autoSpaceDN w:val="0"/>
              <w:adjustRightInd w:val="0"/>
            </w:pPr>
            <w:r w:rsidRPr="009841B3">
              <w:t>«</w:t>
            </w:r>
            <w:r w:rsidRPr="009841B3">
              <w:rPr>
                <w:rFonts w:ascii="Times New Roman CYR" w:hAnsi="Times New Roman CYR" w:cs="Times New Roman CYR"/>
              </w:rPr>
              <w:t>Цветы на подоконнике</w:t>
            </w:r>
            <w:r w:rsidRPr="009841B3">
              <w:t>»</w:t>
            </w:r>
          </w:p>
          <w:p w:rsidR="0047637A" w:rsidRPr="009841B3" w:rsidRDefault="0047637A" w:rsidP="00AD3268">
            <w:pPr>
              <w:autoSpaceDE w:val="0"/>
              <w:autoSpaceDN w:val="0"/>
              <w:adjustRightInd w:val="0"/>
            </w:pPr>
            <w:r w:rsidRPr="009841B3">
              <w:t>«</w:t>
            </w:r>
            <w:r w:rsidRPr="009841B3">
              <w:rPr>
                <w:rFonts w:ascii="Times New Roman CYR" w:hAnsi="Times New Roman CYR" w:cs="Times New Roman CYR"/>
              </w:rPr>
              <w:t>Обитатели животного уголка</w:t>
            </w:r>
            <w:r w:rsidRPr="009841B3">
              <w:t>»</w:t>
            </w:r>
          </w:p>
          <w:p w:rsidR="0047637A" w:rsidRPr="009841B3" w:rsidRDefault="0047637A" w:rsidP="00AD3268">
            <w:pPr>
              <w:autoSpaceDE w:val="0"/>
              <w:autoSpaceDN w:val="0"/>
              <w:adjustRightInd w:val="0"/>
            </w:pPr>
            <w:r w:rsidRPr="009841B3">
              <w:t xml:space="preserve"> «</w:t>
            </w:r>
            <w:r w:rsidRPr="009841B3">
              <w:rPr>
                <w:rFonts w:ascii="Times New Roman CYR" w:hAnsi="Times New Roman CYR" w:cs="Times New Roman CYR"/>
              </w:rPr>
              <w:t>Дружат дети всей земли!</w:t>
            </w:r>
            <w:r w:rsidRPr="009841B3">
              <w:t>»</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9841B3" w:rsidRDefault="0047637A" w:rsidP="00AD3268">
            <w:pPr>
              <w:autoSpaceDE w:val="0"/>
              <w:autoSpaceDN w:val="0"/>
              <w:adjustRightInd w:val="0"/>
              <w:ind w:firstLine="68"/>
            </w:pPr>
            <w:r w:rsidRPr="009841B3">
              <w:t>«</w:t>
            </w:r>
            <w:r w:rsidRPr="009841B3">
              <w:rPr>
                <w:rFonts w:ascii="Times New Roman CYR" w:hAnsi="Times New Roman CYR" w:cs="Times New Roman CYR"/>
              </w:rPr>
              <w:t>День Победы</w:t>
            </w:r>
            <w:r w:rsidRPr="009841B3">
              <w:t>»</w:t>
            </w:r>
          </w:p>
          <w:p w:rsidR="0047637A" w:rsidRPr="009841B3" w:rsidRDefault="0047637A" w:rsidP="00AD3268">
            <w:pPr>
              <w:autoSpaceDE w:val="0"/>
              <w:autoSpaceDN w:val="0"/>
              <w:adjustRightInd w:val="0"/>
              <w:ind w:firstLine="68"/>
            </w:pPr>
            <w:r w:rsidRPr="009841B3">
              <w:t>«</w:t>
            </w:r>
            <w:r w:rsidRPr="009841B3">
              <w:rPr>
                <w:rFonts w:ascii="Times New Roman CYR" w:hAnsi="Times New Roman CYR" w:cs="Times New Roman CYR"/>
              </w:rPr>
              <w:t>Знакомство с народной культурой</w:t>
            </w:r>
            <w:r w:rsidRPr="009841B3">
              <w:t>»</w:t>
            </w:r>
          </w:p>
          <w:p w:rsidR="0047637A" w:rsidRPr="009841B3" w:rsidRDefault="0047637A" w:rsidP="00AD3268">
            <w:pPr>
              <w:autoSpaceDE w:val="0"/>
              <w:autoSpaceDN w:val="0"/>
              <w:adjustRightInd w:val="0"/>
              <w:ind w:firstLine="68"/>
            </w:pPr>
            <w:r w:rsidRPr="009841B3">
              <w:t>«</w:t>
            </w:r>
            <w:r w:rsidRPr="009841B3">
              <w:rPr>
                <w:rFonts w:ascii="Times New Roman CYR" w:hAnsi="Times New Roman CYR" w:cs="Times New Roman CYR"/>
              </w:rPr>
              <w:t>Комнатные растения</w:t>
            </w:r>
            <w:r w:rsidRPr="009841B3">
              <w:t xml:space="preserve">» </w:t>
            </w:r>
          </w:p>
          <w:p w:rsidR="0047637A" w:rsidRPr="009841B3" w:rsidRDefault="0047637A" w:rsidP="00AD3268">
            <w:pPr>
              <w:autoSpaceDE w:val="0"/>
              <w:autoSpaceDN w:val="0"/>
              <w:adjustRightInd w:val="0"/>
              <w:ind w:firstLine="68"/>
            </w:pPr>
            <w:r w:rsidRPr="009841B3">
              <w:t>«</w:t>
            </w:r>
            <w:r w:rsidRPr="009841B3">
              <w:rPr>
                <w:rFonts w:ascii="Times New Roman CYR" w:hAnsi="Times New Roman CYR" w:cs="Times New Roman CYR"/>
              </w:rPr>
              <w:t>Рыбы</w:t>
            </w:r>
            <w:r w:rsidRPr="009841B3">
              <w:t xml:space="preserve">» </w:t>
            </w:r>
          </w:p>
          <w:p w:rsidR="0047637A" w:rsidRPr="009841B3" w:rsidRDefault="0047637A" w:rsidP="00AD3268">
            <w:pPr>
              <w:autoSpaceDE w:val="0"/>
              <w:autoSpaceDN w:val="0"/>
              <w:adjustRightInd w:val="0"/>
              <w:ind w:firstLine="68"/>
            </w:pPr>
            <w:r w:rsidRPr="009841B3">
              <w:t>«</w:t>
            </w:r>
            <w:r w:rsidRPr="009841B3">
              <w:rPr>
                <w:rFonts w:ascii="Times New Roman CYR" w:hAnsi="Times New Roman CYR" w:cs="Times New Roman CYR"/>
              </w:rPr>
              <w:t>Дружат дети всей земли!</w:t>
            </w:r>
            <w:r w:rsidRPr="009841B3">
              <w:t>»</w:t>
            </w:r>
          </w:p>
        </w:tc>
      </w:tr>
      <w:tr w:rsidR="0047637A" w:rsidRPr="0079287F" w:rsidTr="006532FA">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rFonts w:ascii="Calibri" w:hAnsi="Calibri" w:cs="Calibri"/>
                <w:lang w:val="en-US"/>
              </w:rPr>
            </w:pPr>
            <w:r w:rsidRPr="0079287F">
              <w:rPr>
                <w:rFonts w:ascii="Times New Roman CYR" w:hAnsi="Times New Roman CYR" w:cs="Times New Roman CYR"/>
              </w:rPr>
              <w:t>Июнь</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9841B3" w:rsidRDefault="0047637A" w:rsidP="00AD3268">
            <w:pPr>
              <w:autoSpaceDE w:val="0"/>
              <w:autoSpaceDN w:val="0"/>
              <w:adjustRightInd w:val="0"/>
            </w:pPr>
            <w:r w:rsidRPr="009841B3">
              <w:t>«</w:t>
            </w:r>
            <w:r w:rsidRPr="009841B3">
              <w:rPr>
                <w:rFonts w:ascii="Times New Roman CYR" w:hAnsi="Times New Roman CYR" w:cs="Times New Roman CYR"/>
              </w:rPr>
              <w:t>Здравствуй, лето!</w:t>
            </w:r>
            <w:r w:rsidRPr="009841B3">
              <w:t>»</w:t>
            </w:r>
          </w:p>
          <w:p w:rsidR="0047637A" w:rsidRPr="009841B3" w:rsidRDefault="0047637A" w:rsidP="00AD3268">
            <w:pPr>
              <w:autoSpaceDE w:val="0"/>
              <w:autoSpaceDN w:val="0"/>
              <w:adjustRightInd w:val="0"/>
            </w:pPr>
            <w:r w:rsidRPr="009841B3">
              <w:t>«</w:t>
            </w:r>
            <w:r w:rsidRPr="009841B3">
              <w:rPr>
                <w:rFonts w:ascii="Times New Roman CYR" w:hAnsi="Times New Roman CYR" w:cs="Times New Roman CYR"/>
              </w:rPr>
              <w:t>Летние забавы</w:t>
            </w:r>
            <w:r w:rsidRPr="009841B3">
              <w:t>»</w:t>
            </w:r>
          </w:p>
          <w:p w:rsidR="0047637A" w:rsidRPr="009841B3" w:rsidRDefault="0047637A" w:rsidP="00AD3268">
            <w:pPr>
              <w:autoSpaceDE w:val="0"/>
              <w:autoSpaceDN w:val="0"/>
              <w:adjustRightInd w:val="0"/>
            </w:pPr>
            <w:r w:rsidRPr="009841B3">
              <w:t>«</w:t>
            </w:r>
            <w:r w:rsidRPr="009841B3">
              <w:rPr>
                <w:rFonts w:ascii="Times New Roman CYR" w:hAnsi="Times New Roman CYR" w:cs="Times New Roman CYR"/>
              </w:rPr>
              <w:t>Рыбы</w:t>
            </w:r>
            <w:r w:rsidRPr="009841B3">
              <w:t>»</w:t>
            </w:r>
          </w:p>
          <w:p w:rsidR="0047637A" w:rsidRPr="009841B3" w:rsidRDefault="0047637A" w:rsidP="00AD3268">
            <w:pPr>
              <w:autoSpaceDE w:val="0"/>
              <w:autoSpaceDN w:val="0"/>
              <w:adjustRightInd w:val="0"/>
            </w:pPr>
            <w:r w:rsidRPr="009841B3">
              <w:t>«</w:t>
            </w:r>
            <w:r w:rsidRPr="009841B3">
              <w:rPr>
                <w:rFonts w:ascii="Times New Roman CYR" w:hAnsi="Times New Roman CYR" w:cs="Times New Roman CYR"/>
              </w:rPr>
              <w:t>Наше тело</w:t>
            </w:r>
            <w:r w:rsidRPr="009841B3">
              <w:t>»</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9841B3" w:rsidRDefault="0047637A" w:rsidP="00AD3268">
            <w:pPr>
              <w:autoSpaceDE w:val="0"/>
              <w:autoSpaceDN w:val="0"/>
              <w:adjustRightInd w:val="0"/>
              <w:ind w:firstLine="68"/>
            </w:pPr>
            <w:r w:rsidRPr="009841B3">
              <w:t>«</w:t>
            </w:r>
            <w:r w:rsidRPr="009841B3">
              <w:rPr>
                <w:rFonts w:ascii="Times New Roman CYR" w:hAnsi="Times New Roman CYR" w:cs="Times New Roman CYR"/>
              </w:rPr>
              <w:t>Здравствуй, лето!</w:t>
            </w:r>
            <w:r w:rsidRPr="009841B3">
              <w:t>»</w:t>
            </w:r>
          </w:p>
          <w:p w:rsidR="0047637A" w:rsidRPr="009841B3" w:rsidRDefault="0047637A" w:rsidP="00AD3268">
            <w:pPr>
              <w:autoSpaceDE w:val="0"/>
              <w:autoSpaceDN w:val="0"/>
              <w:adjustRightInd w:val="0"/>
              <w:ind w:firstLine="68"/>
            </w:pPr>
            <w:r w:rsidRPr="009841B3">
              <w:t>«</w:t>
            </w:r>
            <w:r w:rsidRPr="009841B3">
              <w:rPr>
                <w:rFonts w:ascii="Times New Roman CYR" w:hAnsi="Times New Roman CYR" w:cs="Times New Roman CYR"/>
              </w:rPr>
              <w:t>Летние виды спорта</w:t>
            </w:r>
            <w:r w:rsidRPr="009841B3">
              <w:t>»</w:t>
            </w:r>
          </w:p>
          <w:p w:rsidR="0047637A" w:rsidRPr="009841B3" w:rsidRDefault="0047637A" w:rsidP="00AD3268">
            <w:pPr>
              <w:autoSpaceDE w:val="0"/>
              <w:autoSpaceDN w:val="0"/>
              <w:adjustRightInd w:val="0"/>
              <w:ind w:firstLine="68"/>
            </w:pPr>
            <w:r w:rsidRPr="009841B3">
              <w:t>«</w:t>
            </w:r>
            <w:r w:rsidRPr="009841B3">
              <w:rPr>
                <w:rFonts w:ascii="Times New Roman CYR" w:hAnsi="Times New Roman CYR" w:cs="Times New Roman CYR"/>
              </w:rPr>
              <w:t>Насекомые»</w:t>
            </w:r>
          </w:p>
          <w:p w:rsidR="0047637A" w:rsidRPr="009841B3" w:rsidRDefault="0047637A" w:rsidP="00AD3268">
            <w:pPr>
              <w:autoSpaceDE w:val="0"/>
              <w:autoSpaceDN w:val="0"/>
              <w:adjustRightInd w:val="0"/>
              <w:ind w:firstLine="68"/>
            </w:pPr>
            <w:r w:rsidRPr="009841B3">
              <w:t>«</w:t>
            </w:r>
            <w:r w:rsidRPr="009841B3">
              <w:rPr>
                <w:rFonts w:ascii="Times New Roman CYR" w:hAnsi="Times New Roman CYR" w:cs="Times New Roman CYR"/>
              </w:rPr>
              <w:t>Солнце, воздух и вода – наши лучшие друзья</w:t>
            </w:r>
            <w:r w:rsidRPr="009841B3">
              <w:t>»</w:t>
            </w:r>
          </w:p>
        </w:tc>
      </w:tr>
      <w:tr w:rsidR="0047637A" w:rsidRPr="0079287F" w:rsidTr="006532FA">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rFonts w:ascii="Calibri" w:hAnsi="Calibri" w:cs="Calibri"/>
                <w:lang w:val="en-US"/>
              </w:rPr>
            </w:pPr>
            <w:r w:rsidRPr="0079287F">
              <w:rPr>
                <w:rFonts w:ascii="Times New Roman CYR" w:hAnsi="Times New Roman CYR" w:cs="Times New Roman CYR"/>
              </w:rPr>
              <w:t>Июль</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9841B3" w:rsidRDefault="0047637A" w:rsidP="00AD3268">
            <w:pPr>
              <w:autoSpaceDE w:val="0"/>
              <w:autoSpaceDN w:val="0"/>
              <w:adjustRightInd w:val="0"/>
            </w:pPr>
            <w:r w:rsidRPr="009841B3">
              <w:t>«</w:t>
            </w:r>
            <w:r w:rsidRPr="009841B3">
              <w:rPr>
                <w:rFonts w:ascii="Times New Roman CYR" w:hAnsi="Times New Roman CYR" w:cs="Times New Roman CYR"/>
              </w:rPr>
              <w:t>Правила дорожного движения</w:t>
            </w:r>
            <w:r w:rsidRPr="009841B3">
              <w:t>»</w:t>
            </w:r>
          </w:p>
          <w:p w:rsidR="0047637A" w:rsidRPr="009841B3" w:rsidRDefault="0047637A" w:rsidP="00AD3268">
            <w:pPr>
              <w:autoSpaceDE w:val="0"/>
              <w:autoSpaceDN w:val="0"/>
              <w:adjustRightInd w:val="0"/>
            </w:pPr>
            <w:r w:rsidRPr="009841B3">
              <w:t>«</w:t>
            </w:r>
            <w:r w:rsidRPr="009841B3">
              <w:rPr>
                <w:rFonts w:ascii="Times New Roman CYR" w:hAnsi="Times New Roman CYR" w:cs="Times New Roman CYR"/>
              </w:rPr>
              <w:t>Цветы лета</w:t>
            </w:r>
            <w:r w:rsidRPr="009841B3">
              <w:t>»</w:t>
            </w:r>
          </w:p>
          <w:p w:rsidR="0047637A" w:rsidRPr="009841B3" w:rsidRDefault="0047637A" w:rsidP="00AD3268">
            <w:pPr>
              <w:autoSpaceDE w:val="0"/>
              <w:autoSpaceDN w:val="0"/>
              <w:adjustRightInd w:val="0"/>
            </w:pPr>
            <w:r w:rsidRPr="009841B3">
              <w:t>«</w:t>
            </w:r>
            <w:r w:rsidRPr="009841B3">
              <w:rPr>
                <w:rFonts w:ascii="Times New Roman CYR" w:hAnsi="Times New Roman CYR" w:cs="Times New Roman CYR"/>
              </w:rPr>
              <w:t>Родная природа</w:t>
            </w:r>
            <w:r w:rsidRPr="009841B3">
              <w:t>»</w:t>
            </w:r>
          </w:p>
          <w:p w:rsidR="0047637A" w:rsidRPr="009841B3" w:rsidRDefault="0047637A" w:rsidP="00AD3268">
            <w:pPr>
              <w:autoSpaceDE w:val="0"/>
              <w:autoSpaceDN w:val="0"/>
              <w:adjustRightInd w:val="0"/>
              <w:rPr>
                <w:rFonts w:ascii="Calibri" w:hAnsi="Calibri" w:cs="Calibri"/>
              </w:rPr>
            </w:pPr>
            <w:r w:rsidRPr="009841B3">
              <w:t>«</w:t>
            </w:r>
            <w:r w:rsidRPr="009841B3">
              <w:rPr>
                <w:rFonts w:ascii="Times New Roman CYR" w:hAnsi="Times New Roman CYR" w:cs="Times New Roman CYR"/>
              </w:rPr>
              <w:t>Явления природы</w:t>
            </w:r>
            <w:r w:rsidRPr="009841B3">
              <w:t>»</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9841B3" w:rsidRDefault="0047637A" w:rsidP="00AD3268">
            <w:pPr>
              <w:autoSpaceDE w:val="0"/>
              <w:autoSpaceDN w:val="0"/>
              <w:adjustRightInd w:val="0"/>
              <w:ind w:firstLine="68"/>
            </w:pPr>
            <w:r w:rsidRPr="009841B3">
              <w:t>«</w:t>
            </w:r>
            <w:r w:rsidRPr="009841B3">
              <w:rPr>
                <w:rFonts w:ascii="Times New Roman CYR" w:hAnsi="Times New Roman CYR" w:cs="Times New Roman CYR"/>
              </w:rPr>
              <w:t>Правила дорожного движения</w:t>
            </w:r>
            <w:r w:rsidRPr="009841B3">
              <w:t>»</w:t>
            </w:r>
          </w:p>
          <w:p w:rsidR="0047637A" w:rsidRPr="009841B3" w:rsidRDefault="0047637A" w:rsidP="00AD3268">
            <w:pPr>
              <w:autoSpaceDE w:val="0"/>
              <w:autoSpaceDN w:val="0"/>
              <w:adjustRightInd w:val="0"/>
              <w:ind w:firstLine="68"/>
            </w:pPr>
            <w:r w:rsidRPr="009841B3">
              <w:t>«</w:t>
            </w:r>
            <w:r w:rsidRPr="009841B3">
              <w:rPr>
                <w:rFonts w:ascii="Times New Roman CYR" w:hAnsi="Times New Roman CYR" w:cs="Times New Roman CYR"/>
              </w:rPr>
              <w:t>Мой город</w:t>
            </w:r>
            <w:r w:rsidRPr="009841B3">
              <w:t>»</w:t>
            </w:r>
          </w:p>
          <w:p w:rsidR="0047637A" w:rsidRPr="009841B3" w:rsidRDefault="0047637A" w:rsidP="00AD3268">
            <w:pPr>
              <w:autoSpaceDE w:val="0"/>
              <w:autoSpaceDN w:val="0"/>
              <w:adjustRightInd w:val="0"/>
              <w:ind w:firstLine="68"/>
              <w:rPr>
                <w:lang w:val="en-US"/>
              </w:rPr>
            </w:pPr>
            <w:r w:rsidRPr="009841B3">
              <w:rPr>
                <w:lang w:val="en-US"/>
              </w:rPr>
              <w:t>«</w:t>
            </w:r>
            <w:r w:rsidRPr="009841B3">
              <w:rPr>
                <w:rFonts w:ascii="Times New Roman CYR" w:hAnsi="Times New Roman CYR" w:cs="Times New Roman CYR"/>
              </w:rPr>
              <w:t>Родная природа</w:t>
            </w:r>
            <w:r w:rsidRPr="009841B3">
              <w:rPr>
                <w:lang w:val="en-US"/>
              </w:rPr>
              <w:t>»</w:t>
            </w:r>
          </w:p>
          <w:p w:rsidR="0047637A" w:rsidRPr="009841B3" w:rsidRDefault="0047637A" w:rsidP="00AD3268">
            <w:pPr>
              <w:autoSpaceDE w:val="0"/>
              <w:autoSpaceDN w:val="0"/>
              <w:adjustRightInd w:val="0"/>
              <w:ind w:firstLine="68"/>
              <w:rPr>
                <w:rFonts w:ascii="Calibri" w:hAnsi="Calibri" w:cs="Calibri"/>
                <w:lang w:val="en-US"/>
              </w:rPr>
            </w:pPr>
            <w:r w:rsidRPr="009841B3">
              <w:rPr>
                <w:lang w:val="en-US"/>
              </w:rPr>
              <w:t>«</w:t>
            </w:r>
            <w:r w:rsidRPr="009841B3">
              <w:rPr>
                <w:rFonts w:ascii="Times New Roman CYR" w:hAnsi="Times New Roman CYR" w:cs="Times New Roman CYR"/>
              </w:rPr>
              <w:t>Явление природа</w:t>
            </w:r>
            <w:r w:rsidRPr="009841B3">
              <w:rPr>
                <w:lang w:val="en-US"/>
              </w:rPr>
              <w:t>»</w:t>
            </w:r>
          </w:p>
        </w:tc>
      </w:tr>
      <w:tr w:rsidR="0047637A" w:rsidRPr="0079287F" w:rsidTr="006532FA">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rFonts w:ascii="Calibri" w:hAnsi="Calibri" w:cs="Calibri"/>
                <w:lang w:val="en-US"/>
              </w:rPr>
            </w:pPr>
            <w:r w:rsidRPr="0079287F">
              <w:rPr>
                <w:rFonts w:ascii="Times New Roman CYR" w:hAnsi="Times New Roman CYR" w:cs="Times New Roman CYR"/>
              </w:rPr>
              <w:t>Август</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9841B3" w:rsidRDefault="0047637A" w:rsidP="00AD3268">
            <w:pPr>
              <w:autoSpaceDE w:val="0"/>
              <w:autoSpaceDN w:val="0"/>
              <w:adjustRightInd w:val="0"/>
            </w:pPr>
            <w:r w:rsidRPr="009841B3">
              <w:t>«</w:t>
            </w:r>
            <w:r w:rsidRPr="009841B3">
              <w:rPr>
                <w:rFonts w:ascii="Times New Roman CYR" w:hAnsi="Times New Roman CYR" w:cs="Times New Roman CYR"/>
              </w:rPr>
              <w:t>Народные праздники</w:t>
            </w:r>
            <w:r w:rsidRPr="009841B3">
              <w:t>»</w:t>
            </w:r>
          </w:p>
          <w:p w:rsidR="0047637A" w:rsidRPr="009841B3" w:rsidRDefault="0047637A" w:rsidP="00AD3268">
            <w:pPr>
              <w:autoSpaceDE w:val="0"/>
              <w:autoSpaceDN w:val="0"/>
              <w:adjustRightInd w:val="0"/>
            </w:pPr>
            <w:r w:rsidRPr="009841B3">
              <w:t>«</w:t>
            </w:r>
            <w:r w:rsidRPr="009841B3">
              <w:rPr>
                <w:rFonts w:ascii="Times New Roman CYR" w:hAnsi="Times New Roman CYR" w:cs="Times New Roman CYR"/>
              </w:rPr>
              <w:t>Народные праздники</w:t>
            </w:r>
            <w:r w:rsidRPr="009841B3">
              <w:t>»</w:t>
            </w:r>
          </w:p>
          <w:p w:rsidR="0047637A" w:rsidRPr="009841B3" w:rsidRDefault="0047637A" w:rsidP="00AD3268">
            <w:pPr>
              <w:autoSpaceDE w:val="0"/>
              <w:autoSpaceDN w:val="0"/>
              <w:adjustRightInd w:val="0"/>
            </w:pPr>
            <w:r w:rsidRPr="009841B3">
              <w:t>«Деревья и кусты»</w:t>
            </w:r>
          </w:p>
          <w:p w:rsidR="0047637A" w:rsidRPr="009841B3" w:rsidRDefault="0047637A" w:rsidP="00AD3268">
            <w:pPr>
              <w:autoSpaceDE w:val="0"/>
              <w:autoSpaceDN w:val="0"/>
              <w:adjustRightInd w:val="0"/>
            </w:pPr>
            <w:r w:rsidRPr="009841B3">
              <w:t>«</w:t>
            </w:r>
            <w:r w:rsidRPr="009841B3">
              <w:rPr>
                <w:rFonts w:ascii="Times New Roman CYR" w:hAnsi="Times New Roman CYR" w:cs="Times New Roman CYR"/>
              </w:rPr>
              <w:t>Что нам лето принесло?</w:t>
            </w:r>
            <w:r w:rsidRPr="009841B3">
              <w:t>»</w:t>
            </w:r>
          </w:p>
          <w:p w:rsidR="0047637A" w:rsidRDefault="0047637A" w:rsidP="00AD3268">
            <w:pPr>
              <w:autoSpaceDE w:val="0"/>
              <w:autoSpaceDN w:val="0"/>
              <w:adjustRightInd w:val="0"/>
            </w:pPr>
          </w:p>
          <w:p w:rsidR="0047637A" w:rsidRPr="009841B3" w:rsidRDefault="0047637A" w:rsidP="00AD3268">
            <w:pPr>
              <w:autoSpaceDE w:val="0"/>
              <w:autoSpaceDN w:val="0"/>
              <w:adjustRightInd w:val="0"/>
            </w:pPr>
            <w:r w:rsidRPr="009841B3">
              <w:t>«</w:t>
            </w:r>
            <w:r w:rsidRPr="009841B3">
              <w:rPr>
                <w:rFonts w:ascii="Times New Roman CYR" w:hAnsi="Times New Roman CYR" w:cs="Times New Roman CYR"/>
              </w:rPr>
              <w:t>Что нам лето принесло?</w:t>
            </w:r>
            <w:r w:rsidRPr="009841B3">
              <w:t>»</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9841B3" w:rsidRDefault="0047637A" w:rsidP="00AD3268">
            <w:pPr>
              <w:autoSpaceDE w:val="0"/>
              <w:autoSpaceDN w:val="0"/>
              <w:adjustRightInd w:val="0"/>
              <w:ind w:firstLine="68"/>
            </w:pPr>
            <w:r w:rsidRPr="009841B3">
              <w:t>«</w:t>
            </w:r>
            <w:r w:rsidRPr="009841B3">
              <w:rPr>
                <w:rFonts w:ascii="Times New Roman CYR" w:hAnsi="Times New Roman CYR" w:cs="Times New Roman CYR"/>
              </w:rPr>
              <w:t>Народные праздники</w:t>
            </w:r>
            <w:r w:rsidRPr="009841B3">
              <w:t>»</w:t>
            </w:r>
          </w:p>
          <w:p w:rsidR="0047637A" w:rsidRPr="009841B3" w:rsidRDefault="0047637A" w:rsidP="00AD3268">
            <w:pPr>
              <w:autoSpaceDE w:val="0"/>
              <w:autoSpaceDN w:val="0"/>
              <w:adjustRightInd w:val="0"/>
              <w:ind w:firstLine="68"/>
            </w:pPr>
            <w:r w:rsidRPr="009841B3">
              <w:t>«</w:t>
            </w:r>
            <w:r w:rsidRPr="009841B3">
              <w:rPr>
                <w:rFonts w:ascii="Times New Roman CYR" w:hAnsi="Times New Roman CYR" w:cs="Times New Roman CYR"/>
              </w:rPr>
              <w:t>Народные праздники</w:t>
            </w:r>
            <w:r w:rsidRPr="009841B3">
              <w:t>»</w:t>
            </w:r>
          </w:p>
          <w:p w:rsidR="0047637A" w:rsidRPr="009841B3" w:rsidRDefault="0047637A" w:rsidP="00AD3268">
            <w:pPr>
              <w:autoSpaceDE w:val="0"/>
              <w:autoSpaceDN w:val="0"/>
              <w:adjustRightInd w:val="0"/>
            </w:pPr>
            <w:r w:rsidRPr="009841B3">
              <w:t xml:space="preserve"> «Деревья и кусты»</w:t>
            </w:r>
          </w:p>
          <w:p w:rsidR="0047637A" w:rsidRPr="009841B3" w:rsidRDefault="0047637A" w:rsidP="00AD3268">
            <w:pPr>
              <w:autoSpaceDE w:val="0"/>
              <w:autoSpaceDN w:val="0"/>
              <w:adjustRightInd w:val="0"/>
            </w:pPr>
            <w:r w:rsidRPr="009841B3">
              <w:t xml:space="preserve"> «</w:t>
            </w:r>
            <w:r w:rsidRPr="009841B3">
              <w:rPr>
                <w:rFonts w:ascii="Times New Roman CYR" w:hAnsi="Times New Roman CYR" w:cs="Times New Roman CYR"/>
              </w:rPr>
              <w:t>Что за прелесть эти сказки!</w:t>
            </w:r>
            <w:r w:rsidRPr="009841B3">
              <w:t>»</w:t>
            </w:r>
          </w:p>
          <w:p w:rsidR="0047637A" w:rsidRPr="009841B3" w:rsidRDefault="0047637A" w:rsidP="00AD3268">
            <w:pPr>
              <w:autoSpaceDE w:val="0"/>
              <w:autoSpaceDN w:val="0"/>
              <w:adjustRightInd w:val="0"/>
              <w:ind w:firstLine="68"/>
              <w:rPr>
                <w:rFonts w:ascii="Calibri" w:hAnsi="Calibri" w:cs="Calibri"/>
              </w:rPr>
            </w:pPr>
            <w:r w:rsidRPr="009841B3">
              <w:t>«</w:t>
            </w:r>
            <w:r w:rsidRPr="009841B3">
              <w:rPr>
                <w:rFonts w:ascii="Times New Roman CYR" w:hAnsi="Times New Roman CYR" w:cs="Times New Roman CYR"/>
              </w:rPr>
              <w:t>Что нам лето принесло?</w:t>
            </w:r>
            <w:r w:rsidRPr="009841B3">
              <w:t>»</w:t>
            </w:r>
          </w:p>
        </w:tc>
      </w:tr>
    </w:tbl>
    <w:p w:rsidR="0047637A" w:rsidRDefault="0047637A" w:rsidP="00930726">
      <w:pPr>
        <w:autoSpaceDE w:val="0"/>
        <w:autoSpaceDN w:val="0"/>
        <w:adjustRightInd w:val="0"/>
        <w:jc w:val="center"/>
        <w:rPr>
          <w:rFonts w:ascii="Times New Roman CYR" w:hAnsi="Times New Roman CYR" w:cs="Times New Roman CYR"/>
          <w:b/>
          <w:bCs/>
        </w:rPr>
      </w:pPr>
    </w:p>
    <w:tbl>
      <w:tblPr>
        <w:tblW w:w="9214" w:type="dxa"/>
        <w:tblInd w:w="-34" w:type="dxa"/>
        <w:tblLayout w:type="fixed"/>
        <w:tblLook w:val="0000"/>
      </w:tblPr>
      <w:tblGrid>
        <w:gridCol w:w="1276"/>
        <w:gridCol w:w="3686"/>
        <w:gridCol w:w="4252"/>
      </w:tblGrid>
      <w:tr w:rsidR="0047637A" w:rsidRPr="0079287F" w:rsidTr="006532FA">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rFonts w:ascii="Calibri" w:hAnsi="Calibri" w:cs="Calibri"/>
                <w:lang w:val="en-US"/>
              </w:rPr>
            </w:pPr>
            <w:r w:rsidRPr="0079287F">
              <w:rPr>
                <w:rFonts w:ascii="Times New Roman CYR" w:hAnsi="Times New Roman CYR" w:cs="Times New Roman CYR"/>
                <w:b/>
                <w:bCs/>
              </w:rPr>
              <w:t>Месяц</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jc w:val="center"/>
              <w:rPr>
                <w:rFonts w:ascii="Calibri" w:hAnsi="Calibri" w:cs="Calibri"/>
                <w:lang w:val="en-US"/>
              </w:rPr>
            </w:pPr>
            <w:r w:rsidRPr="0079287F">
              <w:rPr>
                <w:rFonts w:ascii="Times New Roman CYR" w:hAnsi="Times New Roman CYR" w:cs="Times New Roman CYR"/>
                <w:b/>
                <w:bCs/>
              </w:rPr>
              <w:t>Старшая группа</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jc w:val="center"/>
              <w:rPr>
                <w:rFonts w:ascii="Calibri" w:hAnsi="Calibri" w:cs="Calibri"/>
                <w:lang w:val="en-US"/>
              </w:rPr>
            </w:pPr>
            <w:r w:rsidRPr="0079287F">
              <w:rPr>
                <w:rFonts w:ascii="Times New Roman CYR" w:hAnsi="Times New Roman CYR" w:cs="Times New Roman CYR"/>
                <w:b/>
                <w:bCs/>
              </w:rPr>
              <w:t>Подготовительная группа</w:t>
            </w:r>
          </w:p>
        </w:tc>
      </w:tr>
      <w:tr w:rsidR="0047637A" w:rsidRPr="0079287F" w:rsidTr="006532FA">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rFonts w:ascii="Calibri" w:hAnsi="Calibri" w:cs="Calibri"/>
                <w:lang w:val="en-US"/>
              </w:rPr>
            </w:pPr>
            <w:r w:rsidRPr="0079287F">
              <w:rPr>
                <w:rFonts w:ascii="Times New Roman CYR" w:hAnsi="Times New Roman CYR" w:cs="Times New Roman CYR"/>
              </w:rPr>
              <w:t>Сентябрь</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Осень</w:t>
            </w:r>
            <w:r w:rsidRPr="00F42BA6">
              <w:t>»</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Овощи</w:t>
            </w:r>
            <w:r w:rsidRPr="00F42BA6">
              <w:t>»</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Фрукты</w:t>
            </w:r>
            <w:r w:rsidRPr="00F42BA6">
              <w:t>»</w:t>
            </w:r>
          </w:p>
          <w:p w:rsidR="0047637A" w:rsidRPr="00F42BA6" w:rsidRDefault="0047637A" w:rsidP="00AD3268">
            <w:pPr>
              <w:autoSpaceDE w:val="0"/>
              <w:autoSpaceDN w:val="0"/>
              <w:adjustRightInd w:val="0"/>
              <w:rPr>
                <w:rFonts w:ascii="Calibri" w:hAnsi="Calibri" w:cs="Calibri"/>
              </w:rPr>
            </w:pPr>
            <w:r w:rsidRPr="00F42BA6">
              <w:t>«</w:t>
            </w:r>
            <w:r w:rsidRPr="00F42BA6">
              <w:rPr>
                <w:rFonts w:ascii="Times New Roman CYR" w:hAnsi="Times New Roman CYR" w:cs="Times New Roman CYR"/>
              </w:rPr>
              <w:t>Грибы.Ягоды</w:t>
            </w:r>
            <w:r w:rsidRPr="00F42BA6">
              <w:t>»</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День знаний</w:t>
            </w:r>
            <w:r w:rsidRPr="00F42BA6">
              <w:t>»</w:t>
            </w:r>
          </w:p>
          <w:p w:rsidR="0047637A" w:rsidRPr="00F42BA6" w:rsidRDefault="0047637A" w:rsidP="00AD3268">
            <w:pPr>
              <w:autoSpaceDE w:val="0"/>
              <w:autoSpaceDN w:val="0"/>
              <w:adjustRightInd w:val="0"/>
              <w:rPr>
                <w:rFonts w:ascii="Times New Roman CYR" w:hAnsi="Times New Roman CYR" w:cs="Times New Roman CYR"/>
              </w:rPr>
            </w:pPr>
            <w:r w:rsidRPr="00F42BA6">
              <w:t>«</w:t>
            </w:r>
            <w:r w:rsidRPr="00F42BA6">
              <w:rPr>
                <w:rFonts w:ascii="Times New Roman CYR" w:hAnsi="Times New Roman CYR" w:cs="Times New Roman CYR"/>
              </w:rPr>
              <w:t xml:space="preserve">Овощи, фрукты, </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Грибы.Ягоды</w:t>
            </w:r>
            <w:r w:rsidRPr="00F42BA6">
              <w:t>»</w:t>
            </w:r>
          </w:p>
          <w:p w:rsidR="0047637A" w:rsidRPr="00F42BA6" w:rsidRDefault="0047637A" w:rsidP="00AD3268">
            <w:pPr>
              <w:autoSpaceDE w:val="0"/>
              <w:autoSpaceDN w:val="0"/>
              <w:adjustRightInd w:val="0"/>
            </w:pPr>
            <w:r w:rsidRPr="00F42BA6">
              <w:t>«Деревья. Кустарники»</w:t>
            </w:r>
          </w:p>
        </w:tc>
      </w:tr>
      <w:tr w:rsidR="0047637A" w:rsidRPr="0079287F" w:rsidTr="006532FA">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C95C05" w:rsidRDefault="0047637A" w:rsidP="00AD3268">
            <w:pPr>
              <w:autoSpaceDE w:val="0"/>
              <w:autoSpaceDN w:val="0"/>
              <w:adjustRightInd w:val="0"/>
              <w:rPr>
                <w:rFonts w:ascii="Calibri" w:hAnsi="Calibri" w:cs="Calibri"/>
              </w:rPr>
            </w:pPr>
            <w:r w:rsidRPr="0079287F">
              <w:rPr>
                <w:rFonts w:ascii="Times New Roman CYR" w:hAnsi="Times New Roman CYR" w:cs="Times New Roman CYR"/>
              </w:rPr>
              <w:t>Октябрь</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Домашние животные и птицы</w:t>
            </w:r>
            <w:r w:rsidRPr="00F42BA6">
              <w:t>»</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Профессии</w:t>
            </w:r>
            <w:r w:rsidRPr="00F42BA6">
              <w:t>» (Фермер)</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Дикие животные (лес)</w:t>
            </w:r>
            <w:r w:rsidRPr="00F42BA6">
              <w:t>»</w:t>
            </w:r>
          </w:p>
          <w:p w:rsidR="0047637A" w:rsidRPr="00F42BA6" w:rsidRDefault="0047637A" w:rsidP="00AD3268">
            <w:pPr>
              <w:autoSpaceDE w:val="0"/>
              <w:autoSpaceDN w:val="0"/>
              <w:adjustRightInd w:val="0"/>
              <w:rPr>
                <w:rFonts w:ascii="Calibri" w:hAnsi="Calibri" w:cs="Calibri"/>
              </w:rPr>
            </w:pPr>
            <w:r w:rsidRPr="00F42BA6">
              <w:t>«</w:t>
            </w:r>
            <w:r w:rsidRPr="00F42BA6">
              <w:rPr>
                <w:rFonts w:ascii="Times New Roman CYR" w:hAnsi="Times New Roman CYR" w:cs="Times New Roman CYR"/>
              </w:rPr>
              <w:t>Животные жарких стран</w:t>
            </w:r>
            <w:r w:rsidRPr="00F42BA6">
              <w:t>»</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Домашние животные и птицы</w:t>
            </w:r>
            <w:r w:rsidRPr="00F42BA6">
              <w:t>»</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Профессии фермы</w:t>
            </w:r>
            <w:r w:rsidRPr="00F42BA6">
              <w:t xml:space="preserve">» </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Дикие животные (лес)</w:t>
            </w:r>
            <w:r w:rsidRPr="00F42BA6">
              <w:t>»</w:t>
            </w:r>
          </w:p>
          <w:p w:rsidR="0047637A" w:rsidRPr="00F42BA6" w:rsidRDefault="0047637A" w:rsidP="00AD3268">
            <w:pPr>
              <w:autoSpaceDE w:val="0"/>
              <w:autoSpaceDN w:val="0"/>
              <w:adjustRightInd w:val="0"/>
              <w:rPr>
                <w:rFonts w:ascii="Calibri" w:hAnsi="Calibri" w:cs="Calibri"/>
              </w:rPr>
            </w:pPr>
            <w:r w:rsidRPr="00F42BA6">
              <w:t>«</w:t>
            </w:r>
            <w:r w:rsidRPr="00F42BA6">
              <w:rPr>
                <w:rFonts w:ascii="Times New Roman CYR" w:hAnsi="Times New Roman CYR" w:cs="Times New Roman CYR"/>
              </w:rPr>
              <w:t>Животные жарких стран</w:t>
            </w:r>
            <w:r w:rsidRPr="00F42BA6">
              <w:t>»</w:t>
            </w:r>
          </w:p>
        </w:tc>
      </w:tr>
      <w:tr w:rsidR="0047637A" w:rsidRPr="0079287F" w:rsidTr="006532FA">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rFonts w:ascii="Calibri" w:hAnsi="Calibri" w:cs="Calibri"/>
                <w:lang w:val="en-US"/>
              </w:rPr>
            </w:pPr>
            <w:r w:rsidRPr="0079287F">
              <w:rPr>
                <w:rFonts w:ascii="Times New Roman CYR" w:hAnsi="Times New Roman CYR" w:cs="Times New Roman CYR"/>
              </w:rPr>
              <w:t>Ноябрь</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Моя семья</w:t>
            </w:r>
            <w:r w:rsidRPr="00F42BA6">
              <w:t>»</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Мой дом» (Профессии. Строитель)</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Мой город</w:t>
            </w:r>
            <w:r w:rsidRPr="00F42BA6">
              <w:t xml:space="preserve">» </w:t>
            </w:r>
          </w:p>
          <w:p w:rsidR="0047637A" w:rsidRPr="00F42BA6" w:rsidRDefault="0047637A" w:rsidP="00AD3268">
            <w:pPr>
              <w:autoSpaceDE w:val="0"/>
              <w:autoSpaceDN w:val="0"/>
              <w:adjustRightInd w:val="0"/>
              <w:rPr>
                <w:rFonts w:ascii="Times New Roman CYR" w:hAnsi="Times New Roman CYR" w:cs="Times New Roman CYR"/>
              </w:rPr>
            </w:pPr>
            <w:r w:rsidRPr="00F42BA6">
              <w:t>«</w:t>
            </w:r>
            <w:r w:rsidRPr="00F42BA6">
              <w:rPr>
                <w:rFonts w:ascii="Times New Roman CYR" w:hAnsi="Times New Roman CYR" w:cs="Times New Roman CYR"/>
              </w:rPr>
              <w:t>Животные Севера»</w:t>
            </w:r>
          </w:p>
          <w:p w:rsidR="0047637A" w:rsidRPr="00F42BA6" w:rsidRDefault="0047637A" w:rsidP="00AD3268">
            <w:pPr>
              <w:autoSpaceDE w:val="0"/>
              <w:autoSpaceDN w:val="0"/>
              <w:adjustRightInd w:val="0"/>
            </w:pPr>
            <w:r w:rsidRPr="00F42BA6">
              <w:rPr>
                <w:rFonts w:ascii="Times New Roman CYR" w:hAnsi="Times New Roman CYR" w:cs="Times New Roman CYR"/>
              </w:rPr>
              <w:t>«Птицы Севера</w:t>
            </w:r>
            <w:r w:rsidRPr="00F42BA6">
              <w:t>»</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Моя семья</w:t>
            </w:r>
            <w:r w:rsidRPr="00F42BA6">
              <w:t>»</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Мой дом. (Электроприборы</w:t>
            </w:r>
            <w:r w:rsidRPr="00F42BA6">
              <w:t>)</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Мой город</w:t>
            </w:r>
            <w:r w:rsidRPr="00F42BA6">
              <w:t xml:space="preserve">» </w:t>
            </w:r>
          </w:p>
          <w:p w:rsidR="0047637A" w:rsidRPr="00F42BA6" w:rsidRDefault="0047637A" w:rsidP="00AD3268">
            <w:pPr>
              <w:autoSpaceDE w:val="0"/>
              <w:autoSpaceDN w:val="0"/>
              <w:adjustRightInd w:val="0"/>
              <w:rPr>
                <w:rFonts w:ascii="Times New Roman CYR" w:hAnsi="Times New Roman CYR" w:cs="Times New Roman CYR"/>
              </w:rPr>
            </w:pPr>
            <w:r w:rsidRPr="00F42BA6">
              <w:t>«</w:t>
            </w:r>
            <w:r w:rsidRPr="00F42BA6">
              <w:rPr>
                <w:rFonts w:ascii="Times New Roman CYR" w:hAnsi="Times New Roman CYR" w:cs="Times New Roman CYR"/>
              </w:rPr>
              <w:t>Животные Севера»</w:t>
            </w:r>
          </w:p>
          <w:p w:rsidR="0047637A" w:rsidRPr="00F42BA6" w:rsidRDefault="0047637A" w:rsidP="00AD3268">
            <w:pPr>
              <w:autoSpaceDE w:val="0"/>
              <w:autoSpaceDN w:val="0"/>
              <w:adjustRightInd w:val="0"/>
            </w:pPr>
            <w:r w:rsidRPr="00F42BA6">
              <w:rPr>
                <w:rFonts w:ascii="Times New Roman CYR" w:hAnsi="Times New Roman CYR" w:cs="Times New Roman CYR"/>
              </w:rPr>
              <w:t>«Птицы Севера</w:t>
            </w:r>
            <w:r w:rsidRPr="00F42BA6">
              <w:t>»</w:t>
            </w:r>
          </w:p>
        </w:tc>
      </w:tr>
      <w:tr w:rsidR="0047637A" w:rsidRPr="0079287F" w:rsidTr="006532FA">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rFonts w:ascii="Calibri" w:hAnsi="Calibri" w:cs="Calibri"/>
                <w:lang w:val="en-US"/>
              </w:rPr>
            </w:pPr>
            <w:r w:rsidRPr="0079287F">
              <w:rPr>
                <w:rFonts w:ascii="Times New Roman CYR" w:hAnsi="Times New Roman CYR" w:cs="Times New Roman CYR"/>
              </w:rPr>
              <w:t>Декабрь</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Зима</w:t>
            </w:r>
            <w:r w:rsidRPr="00F42BA6">
              <w:t>»</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Новый год</w:t>
            </w:r>
            <w:r w:rsidRPr="00F42BA6">
              <w:t>»</w:t>
            </w:r>
          </w:p>
          <w:p w:rsidR="0047637A" w:rsidRPr="00F42BA6" w:rsidRDefault="0047637A" w:rsidP="00AD3268">
            <w:pPr>
              <w:autoSpaceDE w:val="0"/>
              <w:autoSpaceDN w:val="0"/>
              <w:adjustRightInd w:val="0"/>
              <w:rPr>
                <w:rFonts w:ascii="Times New Roman CYR" w:hAnsi="Times New Roman CYR" w:cs="Times New Roman CYR"/>
              </w:rPr>
            </w:pPr>
            <w:r w:rsidRPr="00F42BA6">
              <w:rPr>
                <w:rFonts w:ascii="Times New Roman CYR" w:hAnsi="Times New Roman CYR" w:cs="Times New Roman CYR"/>
              </w:rPr>
              <w:t>Каникулы</w:t>
            </w:r>
          </w:p>
          <w:p w:rsidR="0047637A" w:rsidRPr="00F42BA6" w:rsidRDefault="0047637A" w:rsidP="00AD3268">
            <w:pPr>
              <w:autoSpaceDE w:val="0"/>
              <w:autoSpaceDN w:val="0"/>
              <w:adjustRightInd w:val="0"/>
              <w:rPr>
                <w:rFonts w:ascii="Calibri" w:hAnsi="Calibri" w:cs="Calibri"/>
              </w:rPr>
            </w:pPr>
            <w:r w:rsidRPr="00F42BA6">
              <w:rPr>
                <w:rFonts w:ascii="Times New Roman CYR" w:hAnsi="Times New Roman CYR" w:cs="Times New Roman CYR"/>
              </w:rPr>
              <w:t>Каникулы</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47637A" w:rsidRDefault="0047637A" w:rsidP="00AD3268">
            <w:pPr>
              <w:autoSpaceDE w:val="0"/>
              <w:autoSpaceDN w:val="0"/>
              <w:adjustRightInd w:val="0"/>
            </w:pPr>
            <w:r w:rsidRPr="00F42BA6">
              <w:t>«</w:t>
            </w:r>
            <w:r w:rsidRPr="00F42BA6">
              <w:rPr>
                <w:rFonts w:ascii="Times New Roman CYR" w:hAnsi="Times New Roman CYR" w:cs="Times New Roman CYR"/>
              </w:rPr>
              <w:t>Зима</w:t>
            </w:r>
            <w:r w:rsidRPr="00F42BA6">
              <w:t xml:space="preserve">» </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Новый год</w:t>
            </w:r>
            <w:r w:rsidRPr="00F42BA6">
              <w:t>»</w:t>
            </w:r>
          </w:p>
          <w:p w:rsidR="0047637A" w:rsidRPr="00F42BA6" w:rsidRDefault="0047637A" w:rsidP="00AD3268">
            <w:pPr>
              <w:autoSpaceDE w:val="0"/>
              <w:autoSpaceDN w:val="0"/>
              <w:adjustRightInd w:val="0"/>
              <w:rPr>
                <w:rFonts w:ascii="Times New Roman CYR" w:hAnsi="Times New Roman CYR" w:cs="Times New Roman CYR"/>
              </w:rPr>
            </w:pPr>
            <w:r w:rsidRPr="00F42BA6">
              <w:rPr>
                <w:rFonts w:ascii="Times New Roman CYR" w:hAnsi="Times New Roman CYR" w:cs="Times New Roman CYR"/>
              </w:rPr>
              <w:t>Каникулы</w:t>
            </w:r>
          </w:p>
          <w:p w:rsidR="0047637A" w:rsidRPr="00F42BA6" w:rsidRDefault="0047637A" w:rsidP="00AD3268">
            <w:pPr>
              <w:autoSpaceDE w:val="0"/>
              <w:autoSpaceDN w:val="0"/>
              <w:adjustRightInd w:val="0"/>
              <w:rPr>
                <w:rFonts w:ascii="Calibri" w:hAnsi="Calibri" w:cs="Calibri"/>
              </w:rPr>
            </w:pPr>
            <w:r w:rsidRPr="00F42BA6">
              <w:rPr>
                <w:rFonts w:ascii="Times New Roman CYR" w:hAnsi="Times New Roman CYR" w:cs="Times New Roman CYR"/>
              </w:rPr>
              <w:t>Каникулы</w:t>
            </w:r>
          </w:p>
        </w:tc>
      </w:tr>
      <w:tr w:rsidR="0047637A" w:rsidRPr="0079287F" w:rsidTr="006532FA">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rFonts w:ascii="Calibri" w:hAnsi="Calibri" w:cs="Calibri"/>
                <w:lang w:val="en-US"/>
              </w:rPr>
            </w:pPr>
            <w:r w:rsidRPr="0079287F">
              <w:rPr>
                <w:rFonts w:ascii="Times New Roman CYR" w:hAnsi="Times New Roman CYR" w:cs="Times New Roman CYR"/>
              </w:rPr>
              <w:t>Январь</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F42BA6" w:rsidRDefault="0047637A" w:rsidP="00AD3268">
            <w:pPr>
              <w:autoSpaceDE w:val="0"/>
              <w:autoSpaceDN w:val="0"/>
              <w:adjustRightInd w:val="0"/>
            </w:pPr>
            <w:r w:rsidRPr="00F42BA6">
              <w:rPr>
                <w:rFonts w:ascii="Times New Roman CYR" w:hAnsi="Times New Roman CYR" w:cs="Times New Roman CYR"/>
              </w:rPr>
              <w:t xml:space="preserve">Каникулы. </w:t>
            </w:r>
            <w:r w:rsidRPr="00F42BA6">
              <w:t>«</w:t>
            </w:r>
            <w:r w:rsidRPr="00F42BA6">
              <w:rPr>
                <w:rFonts w:ascii="Times New Roman CYR" w:hAnsi="Times New Roman CYR" w:cs="Times New Roman CYR"/>
              </w:rPr>
              <w:t>Колядки</w:t>
            </w:r>
            <w:r w:rsidRPr="00F42BA6">
              <w:t>»</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Зимние забавы</w:t>
            </w:r>
            <w:r w:rsidRPr="00F42BA6">
              <w:t>» (</w:t>
            </w:r>
            <w:r w:rsidRPr="00F42BA6">
              <w:rPr>
                <w:rFonts w:ascii="Times New Roman CYR" w:hAnsi="Times New Roman CYR" w:cs="Times New Roman CYR"/>
              </w:rPr>
              <w:t>Зимние виды спорта</w:t>
            </w:r>
            <w:r w:rsidRPr="00F42BA6">
              <w:t xml:space="preserve">) </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Одежда и обувь</w:t>
            </w:r>
            <w:r w:rsidRPr="00F42BA6">
              <w:t>»</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F42BA6" w:rsidRDefault="0047637A" w:rsidP="00AD3268">
            <w:pPr>
              <w:autoSpaceDE w:val="0"/>
              <w:autoSpaceDN w:val="0"/>
              <w:adjustRightInd w:val="0"/>
            </w:pPr>
            <w:r w:rsidRPr="00F42BA6">
              <w:rPr>
                <w:rFonts w:ascii="Times New Roman CYR" w:hAnsi="Times New Roman CYR" w:cs="Times New Roman CYR"/>
              </w:rPr>
              <w:t xml:space="preserve">Каникулы. </w:t>
            </w:r>
            <w:r w:rsidRPr="00F42BA6">
              <w:t>«</w:t>
            </w:r>
            <w:r w:rsidRPr="00F42BA6">
              <w:rPr>
                <w:rFonts w:ascii="Times New Roman CYR" w:hAnsi="Times New Roman CYR" w:cs="Times New Roman CYR"/>
              </w:rPr>
              <w:t>Колядки</w:t>
            </w:r>
            <w:r w:rsidRPr="00F42BA6">
              <w:t>»</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Одежда и обувь</w:t>
            </w:r>
            <w:r w:rsidRPr="00F42BA6">
              <w:t>»</w:t>
            </w:r>
          </w:p>
          <w:p w:rsidR="0047637A" w:rsidRPr="00F42BA6" w:rsidRDefault="0047637A" w:rsidP="00AD3268">
            <w:pPr>
              <w:autoSpaceDE w:val="0"/>
              <w:autoSpaceDN w:val="0"/>
              <w:adjustRightInd w:val="0"/>
            </w:pPr>
          </w:p>
          <w:p w:rsidR="0047637A" w:rsidRPr="00F42BA6" w:rsidRDefault="0047637A" w:rsidP="00AD3268">
            <w:pPr>
              <w:autoSpaceDE w:val="0"/>
              <w:autoSpaceDN w:val="0"/>
              <w:adjustRightInd w:val="0"/>
            </w:pPr>
            <w:r w:rsidRPr="00F42BA6">
              <w:t>«Ателье»</w:t>
            </w:r>
          </w:p>
        </w:tc>
      </w:tr>
      <w:tr w:rsidR="0047637A" w:rsidRPr="0079287F" w:rsidTr="006532FA">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rFonts w:ascii="Calibri" w:hAnsi="Calibri" w:cs="Calibri"/>
                <w:lang w:val="en-US"/>
              </w:rPr>
            </w:pPr>
            <w:r w:rsidRPr="0079287F">
              <w:rPr>
                <w:rFonts w:ascii="Times New Roman CYR" w:hAnsi="Times New Roman CYR" w:cs="Times New Roman CYR"/>
              </w:rPr>
              <w:t>Февраль</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Наземный транспорт</w:t>
            </w:r>
            <w:r w:rsidRPr="00F42BA6">
              <w:t>»</w:t>
            </w:r>
          </w:p>
          <w:p w:rsidR="0047637A" w:rsidRPr="00F42BA6" w:rsidRDefault="0047637A" w:rsidP="00AD3268">
            <w:pPr>
              <w:autoSpaceDE w:val="0"/>
              <w:autoSpaceDN w:val="0"/>
              <w:adjustRightInd w:val="0"/>
              <w:rPr>
                <w:rFonts w:ascii="Times New Roman CYR" w:hAnsi="Times New Roman CYR" w:cs="Times New Roman CYR"/>
              </w:rPr>
            </w:pPr>
            <w:r w:rsidRPr="00F42BA6">
              <w:t>«</w:t>
            </w:r>
            <w:r w:rsidRPr="00F42BA6">
              <w:rPr>
                <w:rFonts w:ascii="Times New Roman CYR" w:hAnsi="Times New Roman CYR" w:cs="Times New Roman CYR"/>
              </w:rPr>
              <w:t xml:space="preserve">Воздушный транспорт» </w:t>
            </w:r>
          </w:p>
          <w:p w:rsidR="0047637A" w:rsidRPr="00F42BA6" w:rsidRDefault="0047637A" w:rsidP="00AD3268">
            <w:pPr>
              <w:autoSpaceDE w:val="0"/>
              <w:autoSpaceDN w:val="0"/>
              <w:adjustRightInd w:val="0"/>
            </w:pPr>
            <w:r w:rsidRPr="00F42BA6">
              <w:rPr>
                <w:rFonts w:ascii="Times New Roman CYR" w:hAnsi="Times New Roman CYR" w:cs="Times New Roman CYR"/>
              </w:rPr>
              <w:t>«Водный транспорт</w:t>
            </w:r>
            <w:r w:rsidRPr="00F42BA6">
              <w:t>»</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День защитника отечества</w:t>
            </w:r>
            <w:r w:rsidRPr="00F42BA6">
              <w:t>»</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F42BA6" w:rsidRDefault="0047637A" w:rsidP="00AD3268">
            <w:pPr>
              <w:autoSpaceDE w:val="0"/>
              <w:autoSpaceDN w:val="0"/>
              <w:adjustRightInd w:val="0"/>
            </w:pPr>
            <w:r w:rsidRPr="00F42BA6">
              <w:t>«Транспорт» (История)</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 xml:space="preserve">Наземный и </w:t>
            </w:r>
            <w:r w:rsidRPr="00F42BA6">
              <w:t>Спец.</w:t>
            </w:r>
            <w:r w:rsidRPr="00F42BA6">
              <w:rPr>
                <w:rFonts w:ascii="Times New Roman CYR" w:hAnsi="Times New Roman CYR" w:cs="Times New Roman CYR"/>
              </w:rPr>
              <w:t>транспорт</w:t>
            </w:r>
            <w:r w:rsidRPr="00F42BA6">
              <w:t>»</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Воздушный и водный транспорт</w:t>
            </w:r>
            <w:r w:rsidRPr="00F42BA6">
              <w:t>»</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День защитника отечества</w:t>
            </w:r>
            <w:r w:rsidRPr="00F42BA6">
              <w:t>»</w:t>
            </w:r>
          </w:p>
        </w:tc>
      </w:tr>
      <w:tr w:rsidR="0047637A" w:rsidRPr="00C611CA" w:rsidTr="006532FA">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rFonts w:ascii="Calibri" w:hAnsi="Calibri" w:cs="Calibri"/>
                <w:lang w:val="en-US"/>
              </w:rPr>
            </w:pPr>
            <w:r w:rsidRPr="0079287F">
              <w:rPr>
                <w:rFonts w:ascii="Times New Roman CYR" w:hAnsi="Times New Roman CYR" w:cs="Times New Roman CYR"/>
              </w:rPr>
              <w:t>Март</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F42BA6" w:rsidRDefault="0047637A" w:rsidP="00AD3268">
            <w:pPr>
              <w:autoSpaceDE w:val="0"/>
              <w:autoSpaceDN w:val="0"/>
              <w:adjustRightInd w:val="0"/>
            </w:pPr>
            <w:r w:rsidRPr="00F42BA6">
              <w:t xml:space="preserve"> «</w:t>
            </w:r>
            <w:r w:rsidRPr="00F42BA6">
              <w:rPr>
                <w:rFonts w:ascii="Times New Roman CYR" w:hAnsi="Times New Roman CYR" w:cs="Times New Roman CYR"/>
              </w:rPr>
              <w:t>Мамин праздник</w:t>
            </w:r>
            <w:r w:rsidRPr="00F42BA6">
              <w:t>»</w:t>
            </w:r>
          </w:p>
          <w:p w:rsidR="0047637A" w:rsidRPr="00F42BA6" w:rsidRDefault="0047637A" w:rsidP="00AD3268">
            <w:pPr>
              <w:autoSpaceDE w:val="0"/>
              <w:autoSpaceDN w:val="0"/>
              <w:adjustRightInd w:val="0"/>
            </w:pPr>
            <w:r w:rsidRPr="00F42BA6">
              <w:t>«Профессии. Врач.</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Посуда</w:t>
            </w:r>
            <w:r w:rsidRPr="00F42BA6">
              <w:t>»</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Неделя детской книги</w:t>
            </w:r>
            <w:r w:rsidRPr="00F42BA6">
              <w:t xml:space="preserve"> </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Театр</w:t>
            </w:r>
            <w:r w:rsidRPr="00F42BA6">
              <w:t>»</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F42BA6" w:rsidRDefault="0047637A" w:rsidP="00AD3268">
            <w:pPr>
              <w:autoSpaceDE w:val="0"/>
              <w:autoSpaceDN w:val="0"/>
              <w:adjustRightInd w:val="0"/>
            </w:pPr>
            <w:r w:rsidRPr="00F42BA6">
              <w:t xml:space="preserve"> «</w:t>
            </w:r>
            <w:r w:rsidRPr="00F42BA6">
              <w:rPr>
                <w:rFonts w:ascii="Times New Roman CYR" w:hAnsi="Times New Roman CYR" w:cs="Times New Roman CYR"/>
              </w:rPr>
              <w:t>Мамин праздник</w:t>
            </w:r>
            <w:r w:rsidRPr="00F42BA6">
              <w:t>»</w:t>
            </w:r>
          </w:p>
          <w:p w:rsidR="0047637A" w:rsidRPr="00F42BA6" w:rsidRDefault="0047637A" w:rsidP="00AD3268">
            <w:pPr>
              <w:autoSpaceDE w:val="0"/>
              <w:autoSpaceDN w:val="0"/>
              <w:adjustRightInd w:val="0"/>
            </w:pPr>
            <w:r w:rsidRPr="00F42BA6">
              <w:t>«Профессии. Педагог»</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Посуда</w:t>
            </w:r>
            <w:r w:rsidRPr="00F42BA6">
              <w:t>»</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Неделя детской книги</w:t>
            </w:r>
            <w:r w:rsidRPr="00F42BA6">
              <w:t xml:space="preserve">» </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Театр</w:t>
            </w:r>
            <w:r w:rsidRPr="00F42BA6">
              <w:t>»</w:t>
            </w:r>
          </w:p>
        </w:tc>
      </w:tr>
      <w:tr w:rsidR="0047637A" w:rsidRPr="003E20F2" w:rsidTr="006532FA">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520871" w:rsidRDefault="0047637A" w:rsidP="00AD3268">
            <w:pPr>
              <w:autoSpaceDE w:val="0"/>
              <w:autoSpaceDN w:val="0"/>
              <w:adjustRightInd w:val="0"/>
              <w:rPr>
                <w:rFonts w:ascii="Calibri" w:hAnsi="Calibri" w:cs="Calibri"/>
              </w:rPr>
            </w:pPr>
            <w:r w:rsidRPr="0079287F">
              <w:rPr>
                <w:rFonts w:ascii="Times New Roman CYR" w:hAnsi="Times New Roman CYR" w:cs="Times New Roman CYR"/>
              </w:rPr>
              <w:t>Апрель</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Профессии</w:t>
            </w:r>
            <w:r w:rsidRPr="00F42BA6">
              <w:t>» Почта.</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Космос</w:t>
            </w:r>
            <w:r w:rsidRPr="00F42BA6">
              <w:t>»</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Инструменты</w:t>
            </w:r>
            <w:r w:rsidRPr="00F42BA6">
              <w:t>»</w:t>
            </w:r>
          </w:p>
          <w:p w:rsidR="0047637A" w:rsidRPr="00F42BA6" w:rsidRDefault="0047637A" w:rsidP="00AD3268">
            <w:pPr>
              <w:autoSpaceDE w:val="0"/>
              <w:autoSpaceDN w:val="0"/>
              <w:adjustRightInd w:val="0"/>
              <w:rPr>
                <w:rFonts w:ascii="Calibri" w:hAnsi="Calibri" w:cs="Calibri"/>
              </w:rPr>
            </w:pPr>
            <w:r w:rsidRPr="00F42BA6">
              <w:t>«</w:t>
            </w:r>
            <w:r w:rsidRPr="00F42BA6">
              <w:rPr>
                <w:rFonts w:ascii="Times New Roman CYR" w:hAnsi="Times New Roman CYR" w:cs="Times New Roman CYR"/>
              </w:rPr>
              <w:t>Весна</w:t>
            </w:r>
            <w:r w:rsidRPr="00F42BA6">
              <w:t>» (Первоцветы)</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Музей</w:t>
            </w:r>
            <w:r w:rsidRPr="00F42BA6">
              <w:t xml:space="preserve">» </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Космос</w:t>
            </w:r>
            <w:r w:rsidRPr="00F42BA6">
              <w:t>»</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Комнатные растения</w:t>
            </w:r>
            <w:r w:rsidRPr="00F42BA6">
              <w:t>»</w:t>
            </w:r>
          </w:p>
          <w:p w:rsidR="0047637A" w:rsidRPr="00F42BA6" w:rsidRDefault="0047637A" w:rsidP="00AD3268">
            <w:pPr>
              <w:autoSpaceDE w:val="0"/>
              <w:autoSpaceDN w:val="0"/>
              <w:adjustRightInd w:val="0"/>
              <w:rPr>
                <w:rFonts w:ascii="Calibri" w:hAnsi="Calibri" w:cs="Calibri"/>
              </w:rPr>
            </w:pPr>
            <w:r w:rsidRPr="00F42BA6">
              <w:t>«</w:t>
            </w:r>
            <w:r w:rsidRPr="00F42BA6">
              <w:rPr>
                <w:rFonts w:ascii="Times New Roman CYR" w:hAnsi="Times New Roman CYR" w:cs="Times New Roman CYR"/>
              </w:rPr>
              <w:t>Весна</w:t>
            </w:r>
            <w:r w:rsidRPr="00F42BA6">
              <w:t>»</w:t>
            </w:r>
          </w:p>
        </w:tc>
      </w:tr>
      <w:tr w:rsidR="0047637A" w:rsidRPr="00C3007B" w:rsidTr="006532FA">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rFonts w:ascii="Calibri" w:hAnsi="Calibri" w:cs="Calibri"/>
                <w:lang w:val="en-US"/>
              </w:rPr>
            </w:pPr>
            <w:r w:rsidRPr="0079287F">
              <w:rPr>
                <w:rFonts w:ascii="Times New Roman CYR" w:hAnsi="Times New Roman CYR" w:cs="Times New Roman CYR"/>
              </w:rPr>
              <w:t>Май</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День Победы</w:t>
            </w:r>
            <w:r w:rsidRPr="00F42BA6">
              <w:t>»</w:t>
            </w:r>
          </w:p>
          <w:p w:rsidR="0047637A" w:rsidRPr="00F42BA6" w:rsidRDefault="0047637A" w:rsidP="00AD3268">
            <w:pPr>
              <w:autoSpaceDE w:val="0"/>
              <w:autoSpaceDN w:val="0"/>
              <w:adjustRightInd w:val="0"/>
            </w:pPr>
            <w:r w:rsidRPr="00F42BA6">
              <w:rPr>
                <w:sz w:val="22"/>
                <w:szCs w:val="22"/>
              </w:rPr>
              <w:t>«</w:t>
            </w:r>
            <w:r w:rsidRPr="00F42BA6">
              <w:rPr>
                <w:rFonts w:ascii="Times New Roman CYR" w:hAnsi="Times New Roman CYR" w:cs="Times New Roman CYR"/>
                <w:sz w:val="22"/>
                <w:szCs w:val="22"/>
              </w:rPr>
              <w:t>Знакомство с народной культурой</w:t>
            </w:r>
            <w:r w:rsidRPr="00F42BA6">
              <w:rPr>
                <w:sz w:val="22"/>
                <w:szCs w:val="22"/>
              </w:rPr>
              <w:t>»</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Комнатные растения</w:t>
            </w:r>
            <w:r w:rsidRPr="00F42BA6">
              <w:t>»</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Электроприборы</w:t>
            </w:r>
            <w:r w:rsidRPr="00F42BA6">
              <w:t xml:space="preserve">» </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Профессии. Продавец</w:t>
            </w:r>
            <w:r w:rsidRPr="00F42BA6">
              <w:t>»</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День Победы</w:t>
            </w:r>
            <w:r w:rsidRPr="00F42BA6">
              <w:t>»</w:t>
            </w:r>
          </w:p>
          <w:p w:rsidR="0047637A" w:rsidRPr="00F42BA6" w:rsidRDefault="0047637A" w:rsidP="00AD3268">
            <w:pPr>
              <w:autoSpaceDE w:val="0"/>
              <w:autoSpaceDN w:val="0"/>
              <w:adjustRightInd w:val="0"/>
            </w:pPr>
            <w:r w:rsidRPr="00F42BA6">
              <w:rPr>
                <w:sz w:val="22"/>
                <w:szCs w:val="22"/>
              </w:rPr>
              <w:t>«</w:t>
            </w:r>
            <w:r w:rsidRPr="00F42BA6">
              <w:rPr>
                <w:rFonts w:ascii="Times New Roman CYR" w:hAnsi="Times New Roman CYR" w:cs="Times New Roman CYR"/>
                <w:sz w:val="22"/>
                <w:szCs w:val="22"/>
              </w:rPr>
              <w:t>Пресмыкающие</w:t>
            </w:r>
            <w:r w:rsidRPr="00F42BA6">
              <w:rPr>
                <w:sz w:val="22"/>
                <w:szCs w:val="22"/>
              </w:rPr>
              <w:t>»</w:t>
            </w:r>
          </w:p>
          <w:p w:rsidR="0047637A" w:rsidRPr="00F42BA6" w:rsidRDefault="0047637A" w:rsidP="00AD3268">
            <w:pPr>
              <w:autoSpaceDE w:val="0"/>
              <w:autoSpaceDN w:val="0"/>
              <w:adjustRightInd w:val="0"/>
            </w:pPr>
            <w:r w:rsidRPr="00F42BA6">
              <w:t>«Земноводные»</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Насекомые</w:t>
            </w:r>
            <w:r w:rsidRPr="00F42BA6">
              <w:t xml:space="preserve">» </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Здравствуй, лето!</w:t>
            </w:r>
            <w:r w:rsidRPr="00F42BA6">
              <w:t>»</w:t>
            </w:r>
          </w:p>
        </w:tc>
      </w:tr>
      <w:tr w:rsidR="0047637A" w:rsidRPr="0079287F" w:rsidTr="006532FA">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520871" w:rsidRDefault="0047637A" w:rsidP="00AD3268">
            <w:pPr>
              <w:autoSpaceDE w:val="0"/>
              <w:autoSpaceDN w:val="0"/>
              <w:adjustRightInd w:val="0"/>
              <w:rPr>
                <w:rFonts w:ascii="Calibri" w:hAnsi="Calibri" w:cs="Calibri"/>
              </w:rPr>
            </w:pPr>
            <w:r w:rsidRPr="0079287F">
              <w:rPr>
                <w:rFonts w:ascii="Times New Roman CYR" w:hAnsi="Times New Roman CYR" w:cs="Times New Roman CYR"/>
              </w:rPr>
              <w:t>Июнь</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Дружат дети всей земли!</w:t>
            </w:r>
            <w:r w:rsidRPr="00F42BA6">
              <w:t xml:space="preserve">» </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Летние виды спорта</w:t>
            </w:r>
            <w:r w:rsidRPr="00F42BA6">
              <w:t>»</w:t>
            </w:r>
          </w:p>
          <w:p w:rsidR="0047637A" w:rsidRPr="00F42BA6" w:rsidRDefault="0047637A" w:rsidP="00AD3268">
            <w:pPr>
              <w:autoSpaceDE w:val="0"/>
              <w:autoSpaceDN w:val="0"/>
              <w:adjustRightInd w:val="0"/>
            </w:pPr>
            <w:r w:rsidRPr="00F42BA6">
              <w:rPr>
                <w:rFonts w:ascii="Times New Roman CYR" w:hAnsi="Times New Roman CYR" w:cs="Times New Roman CYR"/>
              </w:rPr>
              <w:t>«Насекомые</w:t>
            </w:r>
            <w:r w:rsidRPr="00F42BA6">
              <w:t xml:space="preserve">» </w:t>
            </w:r>
          </w:p>
          <w:p w:rsidR="0047637A" w:rsidRPr="00F42BA6" w:rsidRDefault="0047637A" w:rsidP="00AD3268">
            <w:pPr>
              <w:autoSpaceDE w:val="0"/>
              <w:autoSpaceDN w:val="0"/>
              <w:adjustRightInd w:val="0"/>
            </w:pPr>
            <w:r w:rsidRPr="00F42BA6">
              <w:t>«Рыбы»</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Дружат дети всей земли!</w:t>
            </w:r>
            <w:r w:rsidRPr="00F42BA6">
              <w:t>»</w:t>
            </w:r>
          </w:p>
          <w:p w:rsidR="0047637A" w:rsidRPr="00F42BA6" w:rsidRDefault="0047637A" w:rsidP="00AD3268">
            <w:pPr>
              <w:autoSpaceDE w:val="0"/>
              <w:autoSpaceDN w:val="0"/>
              <w:adjustRightInd w:val="0"/>
            </w:pPr>
            <w:r w:rsidRPr="00F42BA6">
              <w:t xml:space="preserve"> «</w:t>
            </w:r>
            <w:r w:rsidRPr="00F42BA6">
              <w:rPr>
                <w:rFonts w:ascii="Times New Roman CYR" w:hAnsi="Times New Roman CYR" w:cs="Times New Roman CYR"/>
              </w:rPr>
              <w:t>Летние виды спорта</w:t>
            </w:r>
            <w:r w:rsidRPr="00F42BA6">
              <w:t>»</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Солнце, воздух и вода – наши лучшие друзья</w:t>
            </w:r>
            <w:r w:rsidRPr="00F42BA6">
              <w:t>»</w:t>
            </w:r>
          </w:p>
          <w:p w:rsidR="0047637A" w:rsidRPr="00F42BA6" w:rsidRDefault="0047637A" w:rsidP="00AD3268">
            <w:pPr>
              <w:autoSpaceDE w:val="0"/>
              <w:autoSpaceDN w:val="0"/>
              <w:adjustRightInd w:val="0"/>
            </w:pPr>
            <w:r w:rsidRPr="00F42BA6">
              <w:t xml:space="preserve"> «</w:t>
            </w:r>
            <w:r w:rsidRPr="00F42BA6">
              <w:rPr>
                <w:rFonts w:ascii="Times New Roman CYR" w:hAnsi="Times New Roman CYR" w:cs="Times New Roman CYR"/>
              </w:rPr>
              <w:t>Рыбы</w:t>
            </w:r>
            <w:r w:rsidRPr="00F42BA6">
              <w:t>»</w:t>
            </w:r>
          </w:p>
        </w:tc>
      </w:tr>
      <w:tr w:rsidR="0047637A" w:rsidRPr="0079287F" w:rsidTr="006532FA">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rFonts w:ascii="Calibri" w:hAnsi="Calibri" w:cs="Calibri"/>
                <w:lang w:val="en-US"/>
              </w:rPr>
            </w:pPr>
            <w:r w:rsidRPr="0079287F">
              <w:rPr>
                <w:rFonts w:ascii="Times New Roman CYR" w:hAnsi="Times New Roman CYR" w:cs="Times New Roman CYR"/>
              </w:rPr>
              <w:t>Июль</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Правила дорожного движения</w:t>
            </w:r>
            <w:r w:rsidRPr="00F42BA6">
              <w:t>»</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Мой город</w:t>
            </w:r>
            <w:r w:rsidRPr="00F42BA6">
              <w:t>»</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Родная природа</w:t>
            </w:r>
            <w:r w:rsidRPr="00F42BA6">
              <w:t>»</w:t>
            </w:r>
          </w:p>
          <w:p w:rsidR="0047637A" w:rsidRPr="00F42BA6" w:rsidRDefault="0047637A" w:rsidP="00AD3268">
            <w:pPr>
              <w:autoSpaceDE w:val="0"/>
              <w:autoSpaceDN w:val="0"/>
              <w:adjustRightInd w:val="0"/>
              <w:rPr>
                <w:rFonts w:ascii="Calibri" w:hAnsi="Calibri" w:cs="Calibri"/>
              </w:rPr>
            </w:pPr>
            <w:r w:rsidRPr="00F42BA6">
              <w:t>«</w:t>
            </w:r>
            <w:r w:rsidRPr="00F42BA6">
              <w:rPr>
                <w:rFonts w:ascii="Times New Roman CYR" w:hAnsi="Times New Roman CYR" w:cs="Times New Roman CYR"/>
              </w:rPr>
              <w:t>Солнце, воздух и вода – наши лучшие друзья</w:t>
            </w:r>
            <w:r w:rsidRPr="00F42BA6">
              <w:t>» (Наше тело)</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Правила дорожного движения</w:t>
            </w:r>
            <w:r w:rsidRPr="00F42BA6">
              <w:t>»</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Мой город</w:t>
            </w:r>
            <w:r w:rsidRPr="00F42BA6">
              <w:t>»</w:t>
            </w:r>
          </w:p>
          <w:p w:rsidR="0047637A" w:rsidRPr="00F42BA6" w:rsidRDefault="0047637A" w:rsidP="00AD3268">
            <w:pPr>
              <w:autoSpaceDE w:val="0"/>
              <w:autoSpaceDN w:val="0"/>
              <w:adjustRightInd w:val="0"/>
              <w:rPr>
                <w:lang w:val="en-US"/>
              </w:rPr>
            </w:pPr>
            <w:r w:rsidRPr="00F42BA6">
              <w:rPr>
                <w:lang w:val="en-US"/>
              </w:rPr>
              <w:t>«</w:t>
            </w:r>
            <w:r w:rsidRPr="00F42BA6">
              <w:rPr>
                <w:rFonts w:ascii="Times New Roman CYR" w:hAnsi="Times New Roman CYR" w:cs="Times New Roman CYR"/>
              </w:rPr>
              <w:t>Родная природа</w:t>
            </w:r>
            <w:r w:rsidRPr="00F42BA6">
              <w:rPr>
                <w:lang w:val="en-US"/>
              </w:rPr>
              <w:t>»</w:t>
            </w:r>
          </w:p>
          <w:p w:rsidR="0047637A" w:rsidRPr="00F42BA6" w:rsidRDefault="0047637A" w:rsidP="00AD3268">
            <w:pPr>
              <w:autoSpaceDE w:val="0"/>
              <w:autoSpaceDN w:val="0"/>
              <w:adjustRightInd w:val="0"/>
              <w:rPr>
                <w:rFonts w:ascii="Calibri" w:hAnsi="Calibri" w:cs="Calibri"/>
                <w:lang w:val="en-US"/>
              </w:rPr>
            </w:pPr>
            <w:r w:rsidRPr="00F42BA6">
              <w:rPr>
                <w:lang w:val="en-US"/>
              </w:rPr>
              <w:t>«</w:t>
            </w:r>
            <w:r w:rsidRPr="00F42BA6">
              <w:rPr>
                <w:rFonts w:ascii="Times New Roman CYR" w:hAnsi="Times New Roman CYR" w:cs="Times New Roman CYR"/>
              </w:rPr>
              <w:t>Родная природа</w:t>
            </w:r>
            <w:r w:rsidRPr="00F42BA6">
              <w:rPr>
                <w:lang w:val="en-US"/>
              </w:rPr>
              <w:t>»</w:t>
            </w:r>
          </w:p>
        </w:tc>
      </w:tr>
      <w:tr w:rsidR="0047637A" w:rsidRPr="0079287F" w:rsidTr="006532FA">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79287F" w:rsidRDefault="0047637A" w:rsidP="00AD3268">
            <w:pPr>
              <w:autoSpaceDE w:val="0"/>
              <w:autoSpaceDN w:val="0"/>
              <w:adjustRightInd w:val="0"/>
              <w:rPr>
                <w:rFonts w:ascii="Calibri" w:hAnsi="Calibri" w:cs="Calibri"/>
                <w:lang w:val="en-US"/>
              </w:rPr>
            </w:pPr>
            <w:r w:rsidRPr="0079287F">
              <w:rPr>
                <w:rFonts w:ascii="Times New Roman CYR" w:hAnsi="Times New Roman CYR" w:cs="Times New Roman CYR"/>
              </w:rPr>
              <w:t>Август</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Народные праздники</w:t>
            </w:r>
            <w:r w:rsidRPr="00F42BA6">
              <w:t>»</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Народные праздники</w:t>
            </w:r>
            <w:r w:rsidRPr="00F42BA6">
              <w:t>»</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Цветы</w:t>
            </w:r>
            <w:r w:rsidRPr="00F42BA6">
              <w:t>»</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Цветы</w:t>
            </w:r>
            <w:r w:rsidRPr="00F42BA6">
              <w:t>»</w:t>
            </w:r>
          </w:p>
          <w:p w:rsidR="0047637A" w:rsidRPr="00F42BA6" w:rsidRDefault="0047637A" w:rsidP="00AD3268">
            <w:pPr>
              <w:autoSpaceDE w:val="0"/>
              <w:autoSpaceDN w:val="0"/>
              <w:adjustRightInd w:val="0"/>
              <w:rPr>
                <w:rFonts w:ascii="Calibri" w:hAnsi="Calibri" w:cs="Calibri"/>
              </w:rPr>
            </w:pPr>
            <w:r w:rsidRPr="00F42BA6">
              <w:t>«</w:t>
            </w:r>
            <w:r w:rsidRPr="00F42BA6">
              <w:rPr>
                <w:rFonts w:ascii="Times New Roman CYR" w:hAnsi="Times New Roman CYR" w:cs="Times New Roman CYR"/>
              </w:rPr>
              <w:t>Здоровый образ жизни</w:t>
            </w:r>
            <w:r w:rsidRPr="00F42BA6">
              <w:t>»</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Народные праздники</w:t>
            </w:r>
            <w:r w:rsidRPr="00F42BA6">
              <w:t>»</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Народные праздники</w:t>
            </w:r>
            <w:r w:rsidRPr="00F42BA6">
              <w:t>»</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Цветы</w:t>
            </w:r>
            <w:r w:rsidRPr="00F42BA6">
              <w:t>»</w:t>
            </w:r>
          </w:p>
          <w:p w:rsidR="0047637A" w:rsidRPr="00F42BA6" w:rsidRDefault="0047637A" w:rsidP="00AD3268">
            <w:pPr>
              <w:autoSpaceDE w:val="0"/>
              <w:autoSpaceDN w:val="0"/>
              <w:adjustRightInd w:val="0"/>
            </w:pPr>
            <w:r w:rsidRPr="00F42BA6">
              <w:t>«</w:t>
            </w:r>
            <w:r w:rsidRPr="00F42BA6">
              <w:rPr>
                <w:rFonts w:ascii="Times New Roman CYR" w:hAnsi="Times New Roman CYR" w:cs="Times New Roman CYR"/>
              </w:rPr>
              <w:t>Цветы</w:t>
            </w:r>
            <w:r w:rsidRPr="00F42BA6">
              <w:t>»</w:t>
            </w:r>
          </w:p>
          <w:p w:rsidR="0047637A" w:rsidRPr="00F42BA6" w:rsidRDefault="0047637A" w:rsidP="00AD3268">
            <w:pPr>
              <w:autoSpaceDE w:val="0"/>
              <w:autoSpaceDN w:val="0"/>
              <w:adjustRightInd w:val="0"/>
              <w:rPr>
                <w:rFonts w:ascii="Calibri" w:hAnsi="Calibri" w:cs="Calibri"/>
              </w:rPr>
            </w:pPr>
            <w:r w:rsidRPr="00F42BA6">
              <w:t>«Здоровый образ жизни»</w:t>
            </w:r>
          </w:p>
        </w:tc>
      </w:tr>
    </w:tbl>
    <w:p w:rsidR="0047637A" w:rsidRDefault="0047637A" w:rsidP="00930726">
      <w:pPr>
        <w:autoSpaceDE w:val="0"/>
        <w:autoSpaceDN w:val="0"/>
        <w:adjustRightInd w:val="0"/>
        <w:jc w:val="center"/>
        <w:rPr>
          <w:rFonts w:ascii="Times New Roman CYR" w:hAnsi="Times New Roman CYR" w:cs="Times New Roman CYR"/>
          <w:b/>
          <w:bCs/>
        </w:rPr>
      </w:pPr>
    </w:p>
    <w:p w:rsidR="0047637A" w:rsidRDefault="0047637A" w:rsidP="00930726">
      <w:pPr>
        <w:pStyle w:val="ListParagraph"/>
        <w:spacing w:after="0" w:line="240" w:lineRule="auto"/>
        <w:ind w:left="0" w:firstLine="709"/>
        <w:jc w:val="both"/>
        <w:rPr>
          <w:rFonts w:ascii="Times New Roman" w:hAnsi="Times New Roman"/>
          <w:sz w:val="26"/>
          <w:szCs w:val="26"/>
        </w:rPr>
      </w:pPr>
    </w:p>
    <w:p w:rsidR="0047637A" w:rsidRDefault="0047637A" w:rsidP="00930726">
      <w:pPr>
        <w:pStyle w:val="ListParagraph"/>
        <w:spacing w:after="0" w:line="240" w:lineRule="auto"/>
        <w:ind w:left="0" w:firstLine="709"/>
        <w:jc w:val="both"/>
        <w:rPr>
          <w:rFonts w:ascii="Times New Roman" w:hAnsi="Times New Roman"/>
          <w:sz w:val="26"/>
          <w:szCs w:val="26"/>
        </w:rPr>
      </w:pPr>
    </w:p>
    <w:p w:rsidR="0047637A" w:rsidRDefault="0047637A" w:rsidP="00930726">
      <w:pPr>
        <w:pStyle w:val="ListParagraph"/>
        <w:spacing w:after="0" w:line="240" w:lineRule="auto"/>
        <w:ind w:left="0" w:firstLine="709"/>
        <w:jc w:val="both"/>
        <w:rPr>
          <w:rFonts w:ascii="Times New Roman" w:hAnsi="Times New Roman"/>
          <w:sz w:val="26"/>
          <w:szCs w:val="26"/>
        </w:rPr>
      </w:pPr>
    </w:p>
    <w:p w:rsidR="0047637A" w:rsidRDefault="0047637A" w:rsidP="00930726">
      <w:pPr>
        <w:pStyle w:val="ListParagraph"/>
        <w:spacing w:after="0" w:line="240" w:lineRule="auto"/>
        <w:ind w:left="0" w:firstLine="709"/>
        <w:jc w:val="both"/>
        <w:rPr>
          <w:rFonts w:ascii="Times New Roman" w:hAnsi="Times New Roman"/>
          <w:sz w:val="26"/>
          <w:szCs w:val="26"/>
        </w:rPr>
      </w:pPr>
    </w:p>
    <w:p w:rsidR="0047637A" w:rsidRDefault="0047637A" w:rsidP="00930726">
      <w:pPr>
        <w:pStyle w:val="ListParagraph"/>
        <w:spacing w:after="0" w:line="240" w:lineRule="auto"/>
        <w:ind w:left="0" w:firstLine="709"/>
        <w:jc w:val="both"/>
        <w:rPr>
          <w:rFonts w:ascii="Times New Roman" w:hAnsi="Times New Roman"/>
          <w:sz w:val="26"/>
          <w:szCs w:val="26"/>
        </w:rPr>
      </w:pPr>
    </w:p>
    <w:p w:rsidR="0047637A" w:rsidRDefault="0047637A" w:rsidP="00930726">
      <w:pPr>
        <w:spacing w:after="200" w:line="276" w:lineRule="auto"/>
        <w:rPr>
          <w:sz w:val="26"/>
          <w:szCs w:val="26"/>
          <w:lang w:eastAsia="en-US"/>
        </w:rPr>
      </w:pPr>
      <w:r>
        <w:rPr>
          <w:sz w:val="26"/>
          <w:szCs w:val="26"/>
        </w:rPr>
        <w:br w:type="page"/>
      </w:r>
    </w:p>
    <w:p w:rsidR="0047637A" w:rsidRDefault="0047637A" w:rsidP="00930726">
      <w:pPr>
        <w:pStyle w:val="ListParagraph"/>
        <w:spacing w:after="0" w:line="240" w:lineRule="auto"/>
        <w:ind w:left="0" w:firstLine="709"/>
        <w:jc w:val="both"/>
        <w:rPr>
          <w:rFonts w:ascii="Times New Roman" w:hAnsi="Times New Roman"/>
          <w:sz w:val="26"/>
          <w:szCs w:val="26"/>
        </w:rPr>
        <w:sectPr w:rsidR="0047637A" w:rsidSect="00702D75">
          <w:pgSz w:w="11906" w:h="16838"/>
          <w:pgMar w:top="1134" w:right="850" w:bottom="1134" w:left="1701" w:header="708" w:footer="708" w:gutter="0"/>
          <w:pgNumType w:start="230"/>
          <w:cols w:space="708"/>
          <w:docGrid w:linePitch="360"/>
        </w:sectPr>
      </w:pPr>
    </w:p>
    <w:p w:rsidR="0047637A" w:rsidRDefault="0047637A" w:rsidP="00930726">
      <w:pPr>
        <w:jc w:val="center"/>
        <w:rPr>
          <w:b/>
          <w:i/>
          <w:sz w:val="26"/>
          <w:szCs w:val="26"/>
        </w:rPr>
      </w:pPr>
    </w:p>
    <w:p w:rsidR="0047637A" w:rsidRPr="00B56764" w:rsidRDefault="0047637A" w:rsidP="00930726">
      <w:pPr>
        <w:jc w:val="center"/>
        <w:rPr>
          <w:b/>
          <w:i/>
          <w:sz w:val="26"/>
          <w:szCs w:val="26"/>
        </w:rPr>
      </w:pPr>
      <w:r w:rsidRPr="00B56764">
        <w:rPr>
          <w:b/>
          <w:i/>
          <w:sz w:val="26"/>
          <w:szCs w:val="26"/>
        </w:rPr>
        <w:t>Годовой календарно-тематический план</w:t>
      </w:r>
    </w:p>
    <w:p w:rsidR="0047637A" w:rsidRDefault="0047637A" w:rsidP="00930726">
      <w:pPr>
        <w:pStyle w:val="ListParagraph"/>
        <w:spacing w:after="0" w:line="240" w:lineRule="auto"/>
        <w:ind w:left="0" w:firstLine="709"/>
        <w:jc w:val="both"/>
        <w:rPr>
          <w:rFonts w:ascii="Times New Roman" w:hAnsi="Times New Roman"/>
          <w:sz w:val="26"/>
          <w:szCs w:val="26"/>
        </w:rPr>
      </w:pPr>
    </w:p>
    <w:p w:rsidR="0047637A" w:rsidRDefault="0047637A" w:rsidP="00930726">
      <w:pPr>
        <w:jc w:val="center"/>
      </w:pPr>
      <w:r>
        <w:t>СЕНТЯБРЬ</w:t>
      </w:r>
    </w:p>
    <w:p w:rsidR="0047637A" w:rsidRDefault="0047637A" w:rsidP="00930726"/>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127"/>
        <w:gridCol w:w="2409"/>
        <w:gridCol w:w="2410"/>
        <w:gridCol w:w="2552"/>
        <w:gridCol w:w="2268"/>
        <w:gridCol w:w="2409"/>
      </w:tblGrid>
      <w:tr w:rsidR="0047637A" w:rsidTr="00AD3268">
        <w:trPr>
          <w:trHeight w:val="451"/>
        </w:trPr>
        <w:tc>
          <w:tcPr>
            <w:tcW w:w="675" w:type="dxa"/>
            <w:vMerge w:val="restart"/>
            <w:textDirection w:val="btLr"/>
          </w:tcPr>
          <w:p w:rsidR="0047637A" w:rsidRDefault="0047637A" w:rsidP="00AD3268">
            <w:pPr>
              <w:ind w:left="113" w:right="113"/>
            </w:pPr>
            <w:r>
              <w:t>Тема недели дата</w:t>
            </w:r>
          </w:p>
        </w:tc>
        <w:tc>
          <w:tcPr>
            <w:tcW w:w="2127" w:type="dxa"/>
            <w:vMerge w:val="restart"/>
            <w:vAlign w:val="center"/>
          </w:tcPr>
          <w:p w:rsidR="0047637A" w:rsidRDefault="0047637A" w:rsidP="00AD3268">
            <w:pPr>
              <w:jc w:val="center"/>
            </w:pPr>
            <w:r>
              <w:t>Образовательные области</w:t>
            </w:r>
          </w:p>
        </w:tc>
        <w:tc>
          <w:tcPr>
            <w:tcW w:w="2409" w:type="dxa"/>
            <w:vMerge w:val="restart"/>
            <w:vAlign w:val="center"/>
          </w:tcPr>
          <w:p w:rsidR="0047637A" w:rsidRDefault="0047637A" w:rsidP="00AD3268">
            <w:pPr>
              <w:jc w:val="center"/>
            </w:pPr>
            <w:r>
              <w:t>Задачи</w:t>
            </w:r>
          </w:p>
        </w:tc>
        <w:tc>
          <w:tcPr>
            <w:tcW w:w="4962" w:type="dxa"/>
            <w:gridSpan w:val="2"/>
            <w:vAlign w:val="center"/>
          </w:tcPr>
          <w:p w:rsidR="0047637A" w:rsidRDefault="0047637A" w:rsidP="00AD3268">
            <w:pPr>
              <w:jc w:val="center"/>
            </w:pPr>
            <w:r>
              <w:t>Совместная деятельность взрослого и детей</w:t>
            </w:r>
          </w:p>
        </w:tc>
        <w:tc>
          <w:tcPr>
            <w:tcW w:w="2268" w:type="dxa"/>
            <w:vMerge w:val="restart"/>
            <w:vAlign w:val="center"/>
          </w:tcPr>
          <w:p w:rsidR="0047637A" w:rsidRDefault="0047637A" w:rsidP="00AD3268">
            <w:pPr>
              <w:jc w:val="center"/>
            </w:pPr>
            <w:r>
              <w:t>Самостоятельная деятельность детей</w:t>
            </w:r>
          </w:p>
        </w:tc>
        <w:tc>
          <w:tcPr>
            <w:tcW w:w="2409" w:type="dxa"/>
            <w:vMerge w:val="restart"/>
            <w:vAlign w:val="center"/>
          </w:tcPr>
          <w:p w:rsidR="0047637A" w:rsidRDefault="0047637A" w:rsidP="00AD3268">
            <w:pPr>
              <w:jc w:val="center"/>
            </w:pPr>
            <w:r>
              <w:t>Взаимодействие с семьей</w:t>
            </w:r>
          </w:p>
        </w:tc>
      </w:tr>
      <w:tr w:rsidR="0047637A" w:rsidTr="00AD3268">
        <w:trPr>
          <w:trHeight w:val="1447"/>
        </w:trPr>
        <w:tc>
          <w:tcPr>
            <w:tcW w:w="675" w:type="dxa"/>
            <w:vMerge/>
          </w:tcPr>
          <w:p w:rsidR="0047637A" w:rsidRDefault="0047637A" w:rsidP="00AD3268"/>
        </w:tc>
        <w:tc>
          <w:tcPr>
            <w:tcW w:w="2127" w:type="dxa"/>
            <w:vMerge/>
          </w:tcPr>
          <w:p w:rsidR="0047637A" w:rsidRDefault="0047637A" w:rsidP="00AD3268"/>
        </w:tc>
        <w:tc>
          <w:tcPr>
            <w:tcW w:w="2409" w:type="dxa"/>
            <w:vMerge/>
          </w:tcPr>
          <w:p w:rsidR="0047637A" w:rsidRDefault="0047637A" w:rsidP="00AD3268">
            <w:pPr>
              <w:jc w:val="center"/>
            </w:pPr>
          </w:p>
        </w:tc>
        <w:tc>
          <w:tcPr>
            <w:tcW w:w="2410" w:type="dxa"/>
            <w:vAlign w:val="center"/>
          </w:tcPr>
          <w:p w:rsidR="0047637A" w:rsidRDefault="0047637A" w:rsidP="00AD3268">
            <w:pPr>
              <w:jc w:val="center"/>
            </w:pPr>
            <w:r>
              <w:t>Непосредственно образовательная деятельность</w:t>
            </w:r>
          </w:p>
        </w:tc>
        <w:tc>
          <w:tcPr>
            <w:tcW w:w="2552" w:type="dxa"/>
            <w:vAlign w:val="center"/>
          </w:tcPr>
          <w:p w:rsidR="0047637A" w:rsidRDefault="0047637A" w:rsidP="00AD3268">
            <w:pPr>
              <w:jc w:val="center"/>
            </w:pPr>
            <w:r>
              <w:t>Образовательная деятельность в ходе режимных моментов</w:t>
            </w:r>
          </w:p>
        </w:tc>
        <w:tc>
          <w:tcPr>
            <w:tcW w:w="2268" w:type="dxa"/>
            <w:vMerge/>
          </w:tcPr>
          <w:p w:rsidR="0047637A" w:rsidRDefault="0047637A" w:rsidP="00AD3268"/>
        </w:tc>
        <w:tc>
          <w:tcPr>
            <w:tcW w:w="2409" w:type="dxa"/>
            <w:vMerge/>
          </w:tcPr>
          <w:p w:rsidR="0047637A" w:rsidRDefault="0047637A" w:rsidP="00AD3268"/>
        </w:tc>
      </w:tr>
      <w:tr w:rsidR="0047637A" w:rsidTr="00AD3268">
        <w:tc>
          <w:tcPr>
            <w:tcW w:w="675" w:type="dxa"/>
            <w:vMerge w:val="restart"/>
            <w:textDirection w:val="btLr"/>
          </w:tcPr>
          <w:p w:rsidR="0047637A" w:rsidRDefault="0047637A" w:rsidP="00AD3268">
            <w:pPr>
              <w:ind w:left="113" w:right="113"/>
              <w:jc w:val="center"/>
            </w:pPr>
            <w:r>
              <w:t>01-04 сентября «Осень»</w:t>
            </w:r>
          </w:p>
        </w:tc>
        <w:tc>
          <w:tcPr>
            <w:tcW w:w="2127" w:type="dxa"/>
          </w:tcPr>
          <w:p w:rsidR="0047637A" w:rsidRDefault="0047637A" w:rsidP="00AD3268">
            <w:r>
              <w:t>Социально-коммуникативное развитие</w:t>
            </w:r>
          </w:p>
        </w:tc>
        <w:tc>
          <w:tcPr>
            <w:tcW w:w="2409" w:type="dxa"/>
          </w:tcPr>
          <w:p w:rsidR="0047637A" w:rsidRDefault="0047637A" w:rsidP="00AD3268"/>
        </w:tc>
        <w:tc>
          <w:tcPr>
            <w:tcW w:w="2410" w:type="dxa"/>
          </w:tcPr>
          <w:p w:rsidR="0047637A" w:rsidRDefault="0047637A" w:rsidP="00AD3268"/>
        </w:tc>
        <w:tc>
          <w:tcPr>
            <w:tcW w:w="2552" w:type="dxa"/>
          </w:tcPr>
          <w:p w:rsidR="0047637A" w:rsidRDefault="0047637A" w:rsidP="00AD3268"/>
        </w:tc>
        <w:tc>
          <w:tcPr>
            <w:tcW w:w="2268" w:type="dxa"/>
          </w:tcPr>
          <w:p w:rsidR="0047637A" w:rsidRDefault="0047637A" w:rsidP="00AD3268"/>
        </w:tc>
        <w:tc>
          <w:tcPr>
            <w:tcW w:w="2409" w:type="dxa"/>
          </w:tcPr>
          <w:p w:rsidR="0047637A" w:rsidRDefault="0047637A" w:rsidP="00AD3268"/>
        </w:tc>
      </w:tr>
      <w:tr w:rsidR="0047637A" w:rsidTr="00AD3268">
        <w:tc>
          <w:tcPr>
            <w:tcW w:w="675" w:type="dxa"/>
            <w:vMerge/>
          </w:tcPr>
          <w:p w:rsidR="0047637A" w:rsidRDefault="0047637A" w:rsidP="00AD3268"/>
        </w:tc>
        <w:tc>
          <w:tcPr>
            <w:tcW w:w="2127" w:type="dxa"/>
          </w:tcPr>
          <w:p w:rsidR="0047637A" w:rsidRDefault="0047637A" w:rsidP="00AD3268">
            <w:r>
              <w:t>Познавательное развитие</w:t>
            </w:r>
          </w:p>
          <w:p w:rsidR="0047637A" w:rsidRDefault="0047637A" w:rsidP="00AD3268"/>
        </w:tc>
        <w:tc>
          <w:tcPr>
            <w:tcW w:w="2409" w:type="dxa"/>
          </w:tcPr>
          <w:p w:rsidR="0047637A" w:rsidRDefault="0047637A" w:rsidP="00AD3268"/>
        </w:tc>
        <w:tc>
          <w:tcPr>
            <w:tcW w:w="2410" w:type="dxa"/>
          </w:tcPr>
          <w:p w:rsidR="0047637A" w:rsidRDefault="0047637A" w:rsidP="00AD3268"/>
        </w:tc>
        <w:tc>
          <w:tcPr>
            <w:tcW w:w="2552" w:type="dxa"/>
          </w:tcPr>
          <w:p w:rsidR="0047637A" w:rsidRDefault="0047637A" w:rsidP="00AD3268"/>
        </w:tc>
        <w:tc>
          <w:tcPr>
            <w:tcW w:w="2268" w:type="dxa"/>
          </w:tcPr>
          <w:p w:rsidR="0047637A" w:rsidRDefault="0047637A" w:rsidP="00AD3268"/>
        </w:tc>
        <w:tc>
          <w:tcPr>
            <w:tcW w:w="2409" w:type="dxa"/>
          </w:tcPr>
          <w:p w:rsidR="0047637A" w:rsidRDefault="0047637A" w:rsidP="00AD3268"/>
        </w:tc>
      </w:tr>
      <w:tr w:rsidR="0047637A" w:rsidTr="00AD3268">
        <w:tc>
          <w:tcPr>
            <w:tcW w:w="675" w:type="dxa"/>
            <w:vMerge/>
          </w:tcPr>
          <w:p w:rsidR="0047637A" w:rsidRDefault="0047637A" w:rsidP="00AD3268"/>
        </w:tc>
        <w:tc>
          <w:tcPr>
            <w:tcW w:w="2127" w:type="dxa"/>
          </w:tcPr>
          <w:p w:rsidR="0047637A" w:rsidRDefault="0047637A" w:rsidP="00AD3268">
            <w:r>
              <w:t>Речевое развитие</w:t>
            </w:r>
          </w:p>
          <w:p w:rsidR="0047637A" w:rsidRDefault="0047637A" w:rsidP="00AD3268"/>
          <w:p w:rsidR="0047637A" w:rsidRDefault="0047637A" w:rsidP="00AD3268"/>
        </w:tc>
        <w:tc>
          <w:tcPr>
            <w:tcW w:w="2409" w:type="dxa"/>
          </w:tcPr>
          <w:p w:rsidR="0047637A" w:rsidRDefault="0047637A" w:rsidP="00AD3268"/>
        </w:tc>
        <w:tc>
          <w:tcPr>
            <w:tcW w:w="2410" w:type="dxa"/>
          </w:tcPr>
          <w:p w:rsidR="0047637A" w:rsidRDefault="0047637A" w:rsidP="00AD3268"/>
        </w:tc>
        <w:tc>
          <w:tcPr>
            <w:tcW w:w="2552" w:type="dxa"/>
          </w:tcPr>
          <w:p w:rsidR="0047637A" w:rsidRDefault="0047637A" w:rsidP="00AD3268"/>
        </w:tc>
        <w:tc>
          <w:tcPr>
            <w:tcW w:w="2268" w:type="dxa"/>
          </w:tcPr>
          <w:p w:rsidR="0047637A" w:rsidRDefault="0047637A" w:rsidP="00AD3268"/>
        </w:tc>
        <w:tc>
          <w:tcPr>
            <w:tcW w:w="2409" w:type="dxa"/>
          </w:tcPr>
          <w:p w:rsidR="0047637A" w:rsidRDefault="0047637A" w:rsidP="00AD3268"/>
        </w:tc>
      </w:tr>
      <w:tr w:rsidR="0047637A" w:rsidTr="00AD3268">
        <w:tc>
          <w:tcPr>
            <w:tcW w:w="675" w:type="dxa"/>
            <w:vMerge/>
          </w:tcPr>
          <w:p w:rsidR="0047637A" w:rsidRDefault="0047637A" w:rsidP="00AD3268"/>
        </w:tc>
        <w:tc>
          <w:tcPr>
            <w:tcW w:w="2127" w:type="dxa"/>
          </w:tcPr>
          <w:p w:rsidR="0047637A" w:rsidRDefault="0047637A" w:rsidP="00AD3268">
            <w:r>
              <w:t>Художественно-эстетическое развитие</w:t>
            </w:r>
          </w:p>
        </w:tc>
        <w:tc>
          <w:tcPr>
            <w:tcW w:w="2409" w:type="dxa"/>
          </w:tcPr>
          <w:p w:rsidR="0047637A" w:rsidRDefault="0047637A" w:rsidP="00AD3268"/>
        </w:tc>
        <w:tc>
          <w:tcPr>
            <w:tcW w:w="2410" w:type="dxa"/>
          </w:tcPr>
          <w:p w:rsidR="0047637A" w:rsidRDefault="0047637A" w:rsidP="00AD3268"/>
        </w:tc>
        <w:tc>
          <w:tcPr>
            <w:tcW w:w="2552" w:type="dxa"/>
          </w:tcPr>
          <w:p w:rsidR="0047637A" w:rsidRDefault="0047637A" w:rsidP="00AD3268"/>
        </w:tc>
        <w:tc>
          <w:tcPr>
            <w:tcW w:w="2268" w:type="dxa"/>
          </w:tcPr>
          <w:p w:rsidR="0047637A" w:rsidRDefault="0047637A" w:rsidP="00AD3268"/>
        </w:tc>
        <w:tc>
          <w:tcPr>
            <w:tcW w:w="2409" w:type="dxa"/>
          </w:tcPr>
          <w:p w:rsidR="0047637A" w:rsidRDefault="0047637A" w:rsidP="00AD3268"/>
        </w:tc>
      </w:tr>
      <w:tr w:rsidR="0047637A" w:rsidTr="00AD3268">
        <w:tc>
          <w:tcPr>
            <w:tcW w:w="675" w:type="dxa"/>
            <w:vMerge/>
          </w:tcPr>
          <w:p w:rsidR="0047637A" w:rsidRDefault="0047637A" w:rsidP="00AD3268"/>
        </w:tc>
        <w:tc>
          <w:tcPr>
            <w:tcW w:w="2127" w:type="dxa"/>
          </w:tcPr>
          <w:p w:rsidR="0047637A" w:rsidRDefault="0047637A" w:rsidP="00AD3268">
            <w:r>
              <w:t>Физическое развитие</w:t>
            </w:r>
          </w:p>
          <w:p w:rsidR="0047637A" w:rsidRDefault="0047637A" w:rsidP="00AD3268"/>
        </w:tc>
        <w:tc>
          <w:tcPr>
            <w:tcW w:w="2409" w:type="dxa"/>
          </w:tcPr>
          <w:p w:rsidR="0047637A" w:rsidRDefault="0047637A" w:rsidP="00AD3268"/>
        </w:tc>
        <w:tc>
          <w:tcPr>
            <w:tcW w:w="2410" w:type="dxa"/>
          </w:tcPr>
          <w:p w:rsidR="0047637A" w:rsidRDefault="0047637A" w:rsidP="00AD3268"/>
        </w:tc>
        <w:tc>
          <w:tcPr>
            <w:tcW w:w="2552" w:type="dxa"/>
          </w:tcPr>
          <w:p w:rsidR="0047637A" w:rsidRDefault="0047637A" w:rsidP="00AD3268"/>
        </w:tc>
        <w:tc>
          <w:tcPr>
            <w:tcW w:w="2268" w:type="dxa"/>
          </w:tcPr>
          <w:p w:rsidR="0047637A" w:rsidRDefault="0047637A" w:rsidP="00AD3268"/>
        </w:tc>
        <w:tc>
          <w:tcPr>
            <w:tcW w:w="2409" w:type="dxa"/>
          </w:tcPr>
          <w:p w:rsidR="0047637A" w:rsidRDefault="0047637A" w:rsidP="00AD3268"/>
        </w:tc>
      </w:tr>
    </w:tbl>
    <w:p w:rsidR="0047637A" w:rsidRDefault="0047637A" w:rsidP="00930726"/>
    <w:p w:rsidR="0047637A" w:rsidRDefault="0047637A" w:rsidP="00930726">
      <w:pPr>
        <w:pStyle w:val="ListParagraph"/>
        <w:spacing w:after="0" w:line="240" w:lineRule="auto"/>
        <w:ind w:left="0" w:firstLine="709"/>
        <w:jc w:val="both"/>
        <w:rPr>
          <w:rFonts w:ascii="Times New Roman" w:hAnsi="Times New Roman"/>
          <w:sz w:val="26"/>
          <w:szCs w:val="26"/>
        </w:rPr>
      </w:pPr>
    </w:p>
    <w:p w:rsidR="0047637A" w:rsidRDefault="0047637A" w:rsidP="00930726">
      <w:pPr>
        <w:pStyle w:val="ListParagraph"/>
        <w:spacing w:after="0" w:line="240" w:lineRule="auto"/>
        <w:ind w:left="0" w:firstLine="709"/>
        <w:jc w:val="both"/>
        <w:rPr>
          <w:rFonts w:ascii="Times New Roman" w:hAnsi="Times New Roman"/>
          <w:sz w:val="26"/>
          <w:szCs w:val="26"/>
        </w:rPr>
      </w:pPr>
    </w:p>
    <w:p w:rsidR="0047637A" w:rsidRDefault="0047637A" w:rsidP="00930726">
      <w:pPr>
        <w:pStyle w:val="ListParagraph"/>
        <w:spacing w:after="0" w:line="240" w:lineRule="auto"/>
        <w:ind w:left="0" w:firstLine="709"/>
        <w:jc w:val="both"/>
        <w:rPr>
          <w:rFonts w:ascii="Times New Roman" w:hAnsi="Times New Roman"/>
          <w:sz w:val="26"/>
          <w:szCs w:val="26"/>
        </w:rPr>
      </w:pPr>
    </w:p>
    <w:p w:rsidR="0047637A" w:rsidRDefault="0047637A" w:rsidP="00930726">
      <w:pPr>
        <w:pStyle w:val="ListParagraph"/>
        <w:spacing w:after="0" w:line="240" w:lineRule="auto"/>
        <w:ind w:left="0" w:firstLine="709"/>
        <w:jc w:val="both"/>
        <w:rPr>
          <w:rFonts w:ascii="Times New Roman" w:hAnsi="Times New Roman"/>
          <w:sz w:val="26"/>
          <w:szCs w:val="26"/>
        </w:rPr>
      </w:pPr>
    </w:p>
    <w:p w:rsidR="0047637A" w:rsidRDefault="0047637A" w:rsidP="00930726">
      <w:pPr>
        <w:pStyle w:val="ListParagraph"/>
        <w:spacing w:after="0" w:line="240" w:lineRule="auto"/>
        <w:ind w:left="0" w:firstLine="709"/>
        <w:jc w:val="both"/>
        <w:rPr>
          <w:rFonts w:ascii="Times New Roman" w:hAnsi="Times New Roman"/>
          <w:sz w:val="26"/>
          <w:szCs w:val="26"/>
        </w:rPr>
      </w:pPr>
    </w:p>
    <w:p w:rsidR="0047637A" w:rsidRDefault="0047637A" w:rsidP="00930726">
      <w:pPr>
        <w:pStyle w:val="ListParagraph"/>
        <w:spacing w:after="0" w:line="240" w:lineRule="auto"/>
        <w:ind w:left="0" w:firstLine="709"/>
        <w:jc w:val="both"/>
        <w:rPr>
          <w:rFonts w:ascii="Times New Roman" w:hAnsi="Times New Roman"/>
          <w:sz w:val="26"/>
          <w:szCs w:val="26"/>
        </w:rPr>
      </w:pPr>
    </w:p>
    <w:p w:rsidR="0047637A" w:rsidRDefault="0047637A" w:rsidP="00930726">
      <w:pPr>
        <w:ind w:right="-190" w:firstLine="709"/>
        <w:jc w:val="both"/>
        <w:rPr>
          <w:b/>
          <w:i/>
          <w:sz w:val="26"/>
          <w:szCs w:val="26"/>
        </w:rPr>
      </w:pPr>
      <w:r w:rsidRPr="00A10BCF">
        <w:rPr>
          <w:b/>
          <w:i/>
          <w:sz w:val="26"/>
          <w:szCs w:val="26"/>
        </w:rPr>
        <w:t>Планирование образовательной деятельности при работе по пятидневной неделе</w:t>
      </w:r>
    </w:p>
    <w:p w:rsidR="0047637A" w:rsidRPr="00A10BCF" w:rsidRDefault="0047637A" w:rsidP="00930726">
      <w:pPr>
        <w:ind w:right="-190" w:firstLine="709"/>
        <w:jc w:val="both"/>
        <w:rPr>
          <w:b/>
          <w:i/>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89"/>
        <w:gridCol w:w="2247"/>
        <w:gridCol w:w="1984"/>
        <w:gridCol w:w="1786"/>
        <w:gridCol w:w="1786"/>
        <w:gridCol w:w="1786"/>
        <w:gridCol w:w="1786"/>
        <w:gridCol w:w="1786"/>
      </w:tblGrid>
      <w:tr w:rsidR="0047637A" w:rsidTr="00AD3268">
        <w:trPr>
          <w:trHeight w:val="656"/>
        </w:trPr>
        <w:tc>
          <w:tcPr>
            <w:tcW w:w="1689" w:type="dxa"/>
            <w:vAlign w:val="center"/>
          </w:tcPr>
          <w:p w:rsidR="0047637A" w:rsidRDefault="0047637A" w:rsidP="00AD3268">
            <w:pPr>
              <w:jc w:val="center"/>
              <w:rPr>
                <w:sz w:val="20"/>
                <w:szCs w:val="20"/>
              </w:rPr>
            </w:pPr>
            <w:r>
              <w:rPr>
                <w:sz w:val="20"/>
                <w:szCs w:val="20"/>
              </w:rPr>
              <w:t>Формы реализации программы</w:t>
            </w:r>
          </w:p>
        </w:tc>
        <w:tc>
          <w:tcPr>
            <w:tcW w:w="2247" w:type="dxa"/>
            <w:vAlign w:val="center"/>
          </w:tcPr>
          <w:p w:rsidR="0047637A" w:rsidRDefault="0047637A" w:rsidP="00AD3268">
            <w:pPr>
              <w:jc w:val="center"/>
              <w:rPr>
                <w:sz w:val="20"/>
                <w:szCs w:val="20"/>
              </w:rPr>
            </w:pPr>
            <w:r>
              <w:rPr>
                <w:sz w:val="20"/>
                <w:szCs w:val="20"/>
              </w:rPr>
              <w:t>Образовательные области</w:t>
            </w:r>
          </w:p>
        </w:tc>
        <w:tc>
          <w:tcPr>
            <w:tcW w:w="1984" w:type="dxa"/>
            <w:vAlign w:val="center"/>
          </w:tcPr>
          <w:p w:rsidR="0047637A" w:rsidRDefault="0047637A" w:rsidP="00AD3268">
            <w:pPr>
              <w:jc w:val="center"/>
              <w:rPr>
                <w:sz w:val="20"/>
                <w:szCs w:val="20"/>
              </w:rPr>
            </w:pPr>
            <w:r>
              <w:rPr>
                <w:sz w:val="20"/>
                <w:szCs w:val="20"/>
              </w:rPr>
              <w:t>Название ООД</w:t>
            </w:r>
          </w:p>
        </w:tc>
        <w:tc>
          <w:tcPr>
            <w:tcW w:w="1786" w:type="dxa"/>
            <w:vAlign w:val="center"/>
          </w:tcPr>
          <w:p w:rsidR="0047637A" w:rsidRDefault="0047637A" w:rsidP="00AD3268">
            <w:pPr>
              <w:jc w:val="center"/>
              <w:rPr>
                <w:sz w:val="20"/>
                <w:szCs w:val="20"/>
              </w:rPr>
            </w:pPr>
            <w:r>
              <w:rPr>
                <w:sz w:val="20"/>
                <w:szCs w:val="20"/>
              </w:rPr>
              <w:t>1 младшая</w:t>
            </w:r>
          </w:p>
        </w:tc>
        <w:tc>
          <w:tcPr>
            <w:tcW w:w="1786" w:type="dxa"/>
            <w:vAlign w:val="center"/>
          </w:tcPr>
          <w:p w:rsidR="0047637A" w:rsidRDefault="0047637A" w:rsidP="00AD3268">
            <w:pPr>
              <w:jc w:val="center"/>
              <w:rPr>
                <w:sz w:val="20"/>
                <w:szCs w:val="20"/>
              </w:rPr>
            </w:pPr>
            <w:r>
              <w:rPr>
                <w:sz w:val="20"/>
                <w:szCs w:val="20"/>
              </w:rPr>
              <w:t>2 младшая</w:t>
            </w:r>
          </w:p>
        </w:tc>
        <w:tc>
          <w:tcPr>
            <w:tcW w:w="1786" w:type="dxa"/>
            <w:vAlign w:val="center"/>
          </w:tcPr>
          <w:p w:rsidR="0047637A" w:rsidRDefault="0047637A" w:rsidP="00AD3268">
            <w:pPr>
              <w:jc w:val="center"/>
              <w:rPr>
                <w:sz w:val="20"/>
                <w:szCs w:val="20"/>
              </w:rPr>
            </w:pPr>
            <w:r>
              <w:rPr>
                <w:sz w:val="20"/>
                <w:szCs w:val="20"/>
              </w:rPr>
              <w:t>средняя</w:t>
            </w:r>
          </w:p>
        </w:tc>
        <w:tc>
          <w:tcPr>
            <w:tcW w:w="1786" w:type="dxa"/>
            <w:vAlign w:val="center"/>
          </w:tcPr>
          <w:p w:rsidR="0047637A" w:rsidRDefault="0047637A" w:rsidP="00AD3268">
            <w:pPr>
              <w:jc w:val="center"/>
              <w:rPr>
                <w:sz w:val="20"/>
                <w:szCs w:val="20"/>
              </w:rPr>
            </w:pPr>
            <w:r>
              <w:rPr>
                <w:sz w:val="20"/>
                <w:szCs w:val="20"/>
              </w:rPr>
              <w:t>старшая</w:t>
            </w:r>
          </w:p>
        </w:tc>
        <w:tc>
          <w:tcPr>
            <w:tcW w:w="1786" w:type="dxa"/>
            <w:vAlign w:val="center"/>
          </w:tcPr>
          <w:p w:rsidR="0047637A" w:rsidRDefault="0047637A" w:rsidP="00AD3268">
            <w:pPr>
              <w:jc w:val="center"/>
              <w:rPr>
                <w:sz w:val="20"/>
                <w:szCs w:val="20"/>
              </w:rPr>
            </w:pPr>
            <w:r>
              <w:rPr>
                <w:sz w:val="20"/>
                <w:szCs w:val="20"/>
              </w:rPr>
              <w:t>подготовительная</w:t>
            </w:r>
          </w:p>
        </w:tc>
      </w:tr>
      <w:tr w:rsidR="0047637A" w:rsidTr="00AD3268">
        <w:trPr>
          <w:trHeight w:val="656"/>
        </w:trPr>
        <w:tc>
          <w:tcPr>
            <w:tcW w:w="1689" w:type="dxa"/>
            <w:vMerge w:val="restart"/>
            <w:vAlign w:val="center"/>
          </w:tcPr>
          <w:p w:rsidR="0047637A" w:rsidRDefault="0047637A" w:rsidP="00AD3268">
            <w:pPr>
              <w:jc w:val="center"/>
              <w:rPr>
                <w:sz w:val="20"/>
                <w:szCs w:val="20"/>
              </w:rPr>
            </w:pPr>
            <w:r>
              <w:rPr>
                <w:sz w:val="20"/>
                <w:szCs w:val="20"/>
              </w:rPr>
              <w:t>Организованная образовательная деятельность</w:t>
            </w:r>
          </w:p>
        </w:tc>
        <w:tc>
          <w:tcPr>
            <w:tcW w:w="2247" w:type="dxa"/>
            <w:vAlign w:val="center"/>
          </w:tcPr>
          <w:p w:rsidR="0047637A" w:rsidRDefault="0047637A" w:rsidP="00AD3268">
            <w:pPr>
              <w:rPr>
                <w:sz w:val="20"/>
                <w:szCs w:val="20"/>
              </w:rPr>
            </w:pPr>
            <w:r>
              <w:rPr>
                <w:sz w:val="20"/>
                <w:szCs w:val="20"/>
              </w:rPr>
              <w:t>Социально-коммуникативное развитие</w:t>
            </w:r>
          </w:p>
        </w:tc>
        <w:tc>
          <w:tcPr>
            <w:tcW w:w="10914" w:type="dxa"/>
            <w:gridSpan w:val="6"/>
            <w:vAlign w:val="center"/>
          </w:tcPr>
          <w:p w:rsidR="0047637A" w:rsidRDefault="0047637A" w:rsidP="00AD3268">
            <w:pPr>
              <w:jc w:val="center"/>
              <w:rPr>
                <w:sz w:val="20"/>
                <w:szCs w:val="20"/>
              </w:rPr>
            </w:pPr>
            <w:r>
              <w:rPr>
                <w:sz w:val="20"/>
                <w:szCs w:val="20"/>
              </w:rPr>
              <w:t>Реализуется посредством интеграции с другими образовательными областями</w:t>
            </w:r>
          </w:p>
        </w:tc>
      </w:tr>
      <w:tr w:rsidR="0047637A" w:rsidTr="00AD3268">
        <w:tc>
          <w:tcPr>
            <w:tcW w:w="1689" w:type="dxa"/>
            <w:vMerge/>
          </w:tcPr>
          <w:p w:rsidR="0047637A" w:rsidRDefault="0047637A" w:rsidP="00AD3268">
            <w:pPr>
              <w:rPr>
                <w:sz w:val="20"/>
                <w:szCs w:val="20"/>
              </w:rPr>
            </w:pPr>
          </w:p>
        </w:tc>
        <w:tc>
          <w:tcPr>
            <w:tcW w:w="2247" w:type="dxa"/>
            <w:vMerge w:val="restart"/>
          </w:tcPr>
          <w:p w:rsidR="0047637A" w:rsidRDefault="0047637A" w:rsidP="00AD3268">
            <w:pPr>
              <w:rPr>
                <w:sz w:val="20"/>
                <w:szCs w:val="20"/>
              </w:rPr>
            </w:pPr>
            <w:r>
              <w:rPr>
                <w:sz w:val="20"/>
                <w:szCs w:val="20"/>
              </w:rPr>
              <w:t>Познавательное развитие</w:t>
            </w:r>
          </w:p>
        </w:tc>
        <w:tc>
          <w:tcPr>
            <w:tcW w:w="1984" w:type="dxa"/>
          </w:tcPr>
          <w:p w:rsidR="0047637A" w:rsidRDefault="0047637A" w:rsidP="00AD3268">
            <w:pPr>
              <w:rPr>
                <w:sz w:val="20"/>
                <w:szCs w:val="20"/>
              </w:rPr>
            </w:pPr>
            <w:r>
              <w:rPr>
                <w:sz w:val="20"/>
                <w:szCs w:val="20"/>
              </w:rPr>
              <w:t>Познание</w:t>
            </w:r>
          </w:p>
        </w:tc>
        <w:tc>
          <w:tcPr>
            <w:tcW w:w="1786" w:type="dxa"/>
            <w:vAlign w:val="center"/>
          </w:tcPr>
          <w:p w:rsidR="0047637A" w:rsidRDefault="0047637A" w:rsidP="00AD3268">
            <w:pPr>
              <w:jc w:val="center"/>
              <w:rPr>
                <w:sz w:val="20"/>
                <w:szCs w:val="20"/>
              </w:rPr>
            </w:pPr>
            <w:r>
              <w:rPr>
                <w:sz w:val="20"/>
                <w:szCs w:val="20"/>
              </w:rPr>
              <w:t>1 раз в неделю</w:t>
            </w:r>
          </w:p>
        </w:tc>
        <w:tc>
          <w:tcPr>
            <w:tcW w:w="1786" w:type="dxa"/>
            <w:vAlign w:val="center"/>
          </w:tcPr>
          <w:p w:rsidR="0047637A" w:rsidRDefault="0047637A" w:rsidP="00AD3268">
            <w:pPr>
              <w:jc w:val="center"/>
              <w:rPr>
                <w:sz w:val="20"/>
                <w:szCs w:val="20"/>
              </w:rPr>
            </w:pPr>
          </w:p>
        </w:tc>
        <w:tc>
          <w:tcPr>
            <w:tcW w:w="1786" w:type="dxa"/>
            <w:vAlign w:val="center"/>
          </w:tcPr>
          <w:p w:rsidR="0047637A" w:rsidRDefault="0047637A" w:rsidP="00AD3268">
            <w:pPr>
              <w:jc w:val="center"/>
              <w:rPr>
                <w:sz w:val="20"/>
                <w:szCs w:val="20"/>
              </w:rPr>
            </w:pPr>
          </w:p>
        </w:tc>
        <w:tc>
          <w:tcPr>
            <w:tcW w:w="1786" w:type="dxa"/>
            <w:vAlign w:val="center"/>
          </w:tcPr>
          <w:p w:rsidR="0047637A" w:rsidRDefault="0047637A" w:rsidP="00AD3268">
            <w:pPr>
              <w:jc w:val="center"/>
              <w:rPr>
                <w:sz w:val="20"/>
                <w:szCs w:val="20"/>
              </w:rPr>
            </w:pPr>
          </w:p>
        </w:tc>
        <w:tc>
          <w:tcPr>
            <w:tcW w:w="1786" w:type="dxa"/>
            <w:vAlign w:val="center"/>
          </w:tcPr>
          <w:p w:rsidR="0047637A" w:rsidRDefault="0047637A" w:rsidP="00AD3268">
            <w:pPr>
              <w:jc w:val="center"/>
              <w:rPr>
                <w:sz w:val="20"/>
                <w:szCs w:val="20"/>
              </w:rPr>
            </w:pPr>
          </w:p>
        </w:tc>
      </w:tr>
      <w:tr w:rsidR="0047637A" w:rsidTr="00AD3268">
        <w:tc>
          <w:tcPr>
            <w:tcW w:w="1689" w:type="dxa"/>
            <w:vMerge/>
          </w:tcPr>
          <w:p w:rsidR="0047637A" w:rsidRDefault="0047637A" w:rsidP="00AD3268">
            <w:pPr>
              <w:rPr>
                <w:sz w:val="20"/>
                <w:szCs w:val="20"/>
              </w:rPr>
            </w:pPr>
          </w:p>
        </w:tc>
        <w:tc>
          <w:tcPr>
            <w:tcW w:w="2247" w:type="dxa"/>
            <w:vMerge/>
          </w:tcPr>
          <w:p w:rsidR="0047637A" w:rsidRDefault="0047637A" w:rsidP="00AD3268">
            <w:pPr>
              <w:rPr>
                <w:sz w:val="20"/>
                <w:szCs w:val="20"/>
              </w:rPr>
            </w:pPr>
          </w:p>
        </w:tc>
        <w:tc>
          <w:tcPr>
            <w:tcW w:w="1984" w:type="dxa"/>
          </w:tcPr>
          <w:p w:rsidR="0047637A" w:rsidRDefault="0047637A" w:rsidP="00AD3268">
            <w:pPr>
              <w:rPr>
                <w:sz w:val="20"/>
                <w:szCs w:val="20"/>
              </w:rPr>
            </w:pPr>
            <w:r>
              <w:rPr>
                <w:sz w:val="20"/>
                <w:szCs w:val="20"/>
              </w:rPr>
              <w:t>Познание. Ознакомление с окружающим</w:t>
            </w:r>
          </w:p>
        </w:tc>
        <w:tc>
          <w:tcPr>
            <w:tcW w:w="1786" w:type="dxa"/>
            <w:vAlign w:val="center"/>
          </w:tcPr>
          <w:p w:rsidR="0047637A" w:rsidRDefault="0047637A" w:rsidP="00AD3268">
            <w:pPr>
              <w:jc w:val="center"/>
              <w:rPr>
                <w:sz w:val="20"/>
                <w:szCs w:val="20"/>
              </w:rPr>
            </w:pPr>
          </w:p>
        </w:tc>
        <w:tc>
          <w:tcPr>
            <w:tcW w:w="1786" w:type="dxa"/>
            <w:vAlign w:val="center"/>
          </w:tcPr>
          <w:p w:rsidR="0047637A" w:rsidRDefault="0047637A" w:rsidP="00AD3268">
            <w:pPr>
              <w:jc w:val="center"/>
              <w:rPr>
                <w:sz w:val="20"/>
                <w:szCs w:val="20"/>
              </w:rPr>
            </w:pPr>
            <w:r>
              <w:rPr>
                <w:sz w:val="20"/>
                <w:szCs w:val="20"/>
              </w:rPr>
              <w:t>1 раз в неделю</w:t>
            </w:r>
          </w:p>
        </w:tc>
        <w:tc>
          <w:tcPr>
            <w:tcW w:w="1786" w:type="dxa"/>
            <w:vAlign w:val="center"/>
          </w:tcPr>
          <w:p w:rsidR="0047637A" w:rsidRDefault="0047637A" w:rsidP="00AD3268">
            <w:pPr>
              <w:jc w:val="center"/>
              <w:rPr>
                <w:sz w:val="20"/>
                <w:szCs w:val="20"/>
              </w:rPr>
            </w:pPr>
            <w:r>
              <w:rPr>
                <w:sz w:val="20"/>
                <w:szCs w:val="20"/>
              </w:rPr>
              <w:t>1 раз в неделю</w:t>
            </w:r>
          </w:p>
        </w:tc>
        <w:tc>
          <w:tcPr>
            <w:tcW w:w="1786" w:type="dxa"/>
            <w:vAlign w:val="center"/>
          </w:tcPr>
          <w:p w:rsidR="0047637A" w:rsidRDefault="0047637A" w:rsidP="00AD3268">
            <w:pPr>
              <w:jc w:val="center"/>
              <w:rPr>
                <w:sz w:val="20"/>
                <w:szCs w:val="20"/>
              </w:rPr>
            </w:pPr>
            <w:r>
              <w:rPr>
                <w:sz w:val="20"/>
                <w:szCs w:val="20"/>
              </w:rPr>
              <w:t>2 раза в неделю</w:t>
            </w:r>
          </w:p>
        </w:tc>
        <w:tc>
          <w:tcPr>
            <w:tcW w:w="1786" w:type="dxa"/>
            <w:vAlign w:val="center"/>
          </w:tcPr>
          <w:p w:rsidR="0047637A" w:rsidRDefault="0047637A" w:rsidP="00AD3268">
            <w:pPr>
              <w:jc w:val="center"/>
              <w:rPr>
                <w:sz w:val="20"/>
                <w:szCs w:val="20"/>
              </w:rPr>
            </w:pPr>
            <w:r>
              <w:rPr>
                <w:sz w:val="20"/>
                <w:szCs w:val="20"/>
              </w:rPr>
              <w:t>2 раза в неделю</w:t>
            </w:r>
          </w:p>
        </w:tc>
      </w:tr>
      <w:tr w:rsidR="0047637A" w:rsidTr="00AD3268">
        <w:tc>
          <w:tcPr>
            <w:tcW w:w="1689" w:type="dxa"/>
            <w:vMerge/>
          </w:tcPr>
          <w:p w:rsidR="0047637A" w:rsidRDefault="0047637A" w:rsidP="00AD3268">
            <w:pPr>
              <w:rPr>
                <w:sz w:val="20"/>
                <w:szCs w:val="20"/>
              </w:rPr>
            </w:pPr>
          </w:p>
        </w:tc>
        <w:tc>
          <w:tcPr>
            <w:tcW w:w="2247" w:type="dxa"/>
            <w:vMerge/>
          </w:tcPr>
          <w:p w:rsidR="0047637A" w:rsidRDefault="0047637A" w:rsidP="00AD3268">
            <w:pPr>
              <w:rPr>
                <w:sz w:val="20"/>
                <w:szCs w:val="20"/>
              </w:rPr>
            </w:pPr>
          </w:p>
        </w:tc>
        <w:tc>
          <w:tcPr>
            <w:tcW w:w="1984" w:type="dxa"/>
          </w:tcPr>
          <w:p w:rsidR="0047637A" w:rsidRDefault="0047637A" w:rsidP="00AD3268">
            <w:pPr>
              <w:rPr>
                <w:sz w:val="20"/>
                <w:szCs w:val="20"/>
              </w:rPr>
            </w:pPr>
            <w:r>
              <w:rPr>
                <w:sz w:val="20"/>
                <w:szCs w:val="20"/>
              </w:rPr>
              <w:t>ФЭМП</w:t>
            </w:r>
          </w:p>
        </w:tc>
        <w:tc>
          <w:tcPr>
            <w:tcW w:w="1786" w:type="dxa"/>
            <w:vAlign w:val="center"/>
          </w:tcPr>
          <w:p w:rsidR="0047637A" w:rsidRDefault="0047637A" w:rsidP="00AD3268">
            <w:pPr>
              <w:jc w:val="center"/>
              <w:rPr>
                <w:sz w:val="20"/>
                <w:szCs w:val="20"/>
              </w:rPr>
            </w:pPr>
          </w:p>
        </w:tc>
        <w:tc>
          <w:tcPr>
            <w:tcW w:w="1786" w:type="dxa"/>
            <w:vAlign w:val="center"/>
          </w:tcPr>
          <w:p w:rsidR="0047637A" w:rsidRDefault="0047637A" w:rsidP="00AD3268">
            <w:pPr>
              <w:jc w:val="center"/>
              <w:rPr>
                <w:sz w:val="20"/>
                <w:szCs w:val="20"/>
              </w:rPr>
            </w:pPr>
            <w:r>
              <w:rPr>
                <w:sz w:val="20"/>
                <w:szCs w:val="20"/>
              </w:rPr>
              <w:t>1 раз в неделю</w:t>
            </w:r>
          </w:p>
        </w:tc>
        <w:tc>
          <w:tcPr>
            <w:tcW w:w="1786" w:type="dxa"/>
            <w:vAlign w:val="center"/>
          </w:tcPr>
          <w:p w:rsidR="0047637A" w:rsidRDefault="0047637A" w:rsidP="00AD3268">
            <w:pPr>
              <w:jc w:val="center"/>
              <w:rPr>
                <w:sz w:val="20"/>
                <w:szCs w:val="20"/>
              </w:rPr>
            </w:pPr>
            <w:r>
              <w:rPr>
                <w:sz w:val="20"/>
                <w:szCs w:val="20"/>
              </w:rPr>
              <w:t>1 раз в неделю</w:t>
            </w:r>
          </w:p>
        </w:tc>
        <w:tc>
          <w:tcPr>
            <w:tcW w:w="1786" w:type="dxa"/>
            <w:vAlign w:val="center"/>
          </w:tcPr>
          <w:p w:rsidR="0047637A" w:rsidRDefault="0047637A" w:rsidP="00AD3268">
            <w:pPr>
              <w:jc w:val="center"/>
              <w:rPr>
                <w:sz w:val="20"/>
                <w:szCs w:val="20"/>
              </w:rPr>
            </w:pPr>
            <w:r>
              <w:rPr>
                <w:sz w:val="20"/>
                <w:szCs w:val="20"/>
              </w:rPr>
              <w:t>1 раз в неделю</w:t>
            </w:r>
          </w:p>
        </w:tc>
        <w:tc>
          <w:tcPr>
            <w:tcW w:w="1786" w:type="dxa"/>
            <w:vAlign w:val="center"/>
          </w:tcPr>
          <w:p w:rsidR="0047637A" w:rsidRDefault="0047637A" w:rsidP="00AD3268">
            <w:pPr>
              <w:jc w:val="center"/>
              <w:rPr>
                <w:sz w:val="20"/>
                <w:szCs w:val="20"/>
              </w:rPr>
            </w:pPr>
            <w:r>
              <w:rPr>
                <w:sz w:val="20"/>
                <w:szCs w:val="20"/>
              </w:rPr>
              <w:t>2 раза в неделю</w:t>
            </w:r>
          </w:p>
        </w:tc>
      </w:tr>
      <w:tr w:rsidR="0047637A" w:rsidTr="00AD3268">
        <w:tc>
          <w:tcPr>
            <w:tcW w:w="1689" w:type="dxa"/>
            <w:vMerge/>
          </w:tcPr>
          <w:p w:rsidR="0047637A" w:rsidRDefault="0047637A" w:rsidP="00AD3268">
            <w:pPr>
              <w:rPr>
                <w:sz w:val="20"/>
                <w:szCs w:val="20"/>
              </w:rPr>
            </w:pPr>
          </w:p>
        </w:tc>
        <w:tc>
          <w:tcPr>
            <w:tcW w:w="2247" w:type="dxa"/>
            <w:vMerge w:val="restart"/>
          </w:tcPr>
          <w:p w:rsidR="0047637A" w:rsidRDefault="0047637A" w:rsidP="00AD3268">
            <w:pPr>
              <w:rPr>
                <w:sz w:val="20"/>
                <w:szCs w:val="20"/>
              </w:rPr>
            </w:pPr>
            <w:r>
              <w:rPr>
                <w:sz w:val="20"/>
                <w:szCs w:val="20"/>
              </w:rPr>
              <w:t>Речевое развитие</w:t>
            </w:r>
          </w:p>
        </w:tc>
        <w:tc>
          <w:tcPr>
            <w:tcW w:w="1984" w:type="dxa"/>
          </w:tcPr>
          <w:p w:rsidR="0047637A" w:rsidRDefault="0047637A" w:rsidP="00AD3268">
            <w:pPr>
              <w:rPr>
                <w:sz w:val="20"/>
                <w:szCs w:val="20"/>
              </w:rPr>
            </w:pPr>
            <w:r>
              <w:rPr>
                <w:sz w:val="20"/>
                <w:szCs w:val="20"/>
              </w:rPr>
              <w:t>Развитие речи</w:t>
            </w:r>
          </w:p>
        </w:tc>
        <w:tc>
          <w:tcPr>
            <w:tcW w:w="1786" w:type="dxa"/>
            <w:vAlign w:val="center"/>
          </w:tcPr>
          <w:p w:rsidR="0047637A" w:rsidRDefault="0047637A" w:rsidP="00AD3268">
            <w:pPr>
              <w:jc w:val="center"/>
              <w:rPr>
                <w:sz w:val="20"/>
                <w:szCs w:val="20"/>
              </w:rPr>
            </w:pPr>
            <w:r>
              <w:rPr>
                <w:sz w:val="20"/>
                <w:szCs w:val="20"/>
              </w:rPr>
              <w:t>1 раз в неделю</w:t>
            </w:r>
          </w:p>
        </w:tc>
        <w:tc>
          <w:tcPr>
            <w:tcW w:w="1786" w:type="dxa"/>
            <w:vAlign w:val="center"/>
          </w:tcPr>
          <w:p w:rsidR="0047637A" w:rsidRDefault="0047637A" w:rsidP="00AD3268">
            <w:pPr>
              <w:jc w:val="center"/>
              <w:rPr>
                <w:sz w:val="20"/>
                <w:szCs w:val="20"/>
              </w:rPr>
            </w:pPr>
            <w:r>
              <w:rPr>
                <w:sz w:val="20"/>
                <w:szCs w:val="20"/>
              </w:rPr>
              <w:t>0,5 раз в неделю</w:t>
            </w:r>
          </w:p>
        </w:tc>
        <w:tc>
          <w:tcPr>
            <w:tcW w:w="1786" w:type="dxa"/>
            <w:vAlign w:val="center"/>
          </w:tcPr>
          <w:p w:rsidR="0047637A" w:rsidRDefault="0047637A" w:rsidP="00AD3268">
            <w:pPr>
              <w:jc w:val="center"/>
              <w:rPr>
                <w:sz w:val="20"/>
                <w:szCs w:val="20"/>
              </w:rPr>
            </w:pPr>
            <w:r>
              <w:rPr>
                <w:sz w:val="20"/>
                <w:szCs w:val="20"/>
              </w:rPr>
              <w:t>0,5 раз в неделю</w:t>
            </w:r>
          </w:p>
        </w:tc>
        <w:tc>
          <w:tcPr>
            <w:tcW w:w="1786" w:type="dxa"/>
            <w:vAlign w:val="center"/>
          </w:tcPr>
          <w:p w:rsidR="0047637A" w:rsidRDefault="0047637A" w:rsidP="00AD3268">
            <w:pPr>
              <w:jc w:val="center"/>
              <w:rPr>
                <w:sz w:val="20"/>
                <w:szCs w:val="20"/>
              </w:rPr>
            </w:pPr>
            <w:r>
              <w:rPr>
                <w:sz w:val="20"/>
                <w:szCs w:val="20"/>
              </w:rPr>
              <w:t>1 раз в неделю</w:t>
            </w:r>
          </w:p>
        </w:tc>
        <w:tc>
          <w:tcPr>
            <w:tcW w:w="1786" w:type="dxa"/>
            <w:vAlign w:val="center"/>
          </w:tcPr>
          <w:p w:rsidR="0047637A" w:rsidRDefault="0047637A" w:rsidP="00AD3268">
            <w:pPr>
              <w:jc w:val="center"/>
              <w:rPr>
                <w:sz w:val="20"/>
                <w:szCs w:val="20"/>
              </w:rPr>
            </w:pPr>
          </w:p>
        </w:tc>
      </w:tr>
      <w:tr w:rsidR="0047637A" w:rsidTr="00AD3268">
        <w:tc>
          <w:tcPr>
            <w:tcW w:w="1689" w:type="dxa"/>
            <w:vMerge/>
          </w:tcPr>
          <w:p w:rsidR="0047637A" w:rsidRDefault="0047637A" w:rsidP="00AD3268">
            <w:pPr>
              <w:rPr>
                <w:sz w:val="20"/>
                <w:szCs w:val="20"/>
              </w:rPr>
            </w:pPr>
          </w:p>
        </w:tc>
        <w:tc>
          <w:tcPr>
            <w:tcW w:w="2247" w:type="dxa"/>
            <w:vMerge/>
          </w:tcPr>
          <w:p w:rsidR="0047637A" w:rsidRDefault="0047637A" w:rsidP="00AD3268">
            <w:pPr>
              <w:rPr>
                <w:sz w:val="20"/>
                <w:szCs w:val="20"/>
              </w:rPr>
            </w:pPr>
          </w:p>
        </w:tc>
        <w:tc>
          <w:tcPr>
            <w:tcW w:w="1984" w:type="dxa"/>
          </w:tcPr>
          <w:p w:rsidR="0047637A" w:rsidRDefault="0047637A" w:rsidP="00AD3268">
            <w:pPr>
              <w:rPr>
                <w:sz w:val="20"/>
                <w:szCs w:val="20"/>
              </w:rPr>
            </w:pPr>
            <w:r>
              <w:rPr>
                <w:sz w:val="20"/>
                <w:szCs w:val="20"/>
              </w:rPr>
              <w:t>Подготовка к обучению грамоте</w:t>
            </w:r>
          </w:p>
        </w:tc>
        <w:tc>
          <w:tcPr>
            <w:tcW w:w="1786" w:type="dxa"/>
            <w:vAlign w:val="center"/>
          </w:tcPr>
          <w:p w:rsidR="0047637A" w:rsidRDefault="0047637A" w:rsidP="00AD3268">
            <w:pPr>
              <w:jc w:val="center"/>
              <w:rPr>
                <w:sz w:val="20"/>
                <w:szCs w:val="20"/>
              </w:rPr>
            </w:pPr>
          </w:p>
        </w:tc>
        <w:tc>
          <w:tcPr>
            <w:tcW w:w="1786" w:type="dxa"/>
            <w:vAlign w:val="center"/>
          </w:tcPr>
          <w:p w:rsidR="0047637A" w:rsidRDefault="0047637A" w:rsidP="00AD3268">
            <w:pPr>
              <w:jc w:val="center"/>
              <w:rPr>
                <w:sz w:val="20"/>
                <w:szCs w:val="20"/>
              </w:rPr>
            </w:pPr>
          </w:p>
        </w:tc>
        <w:tc>
          <w:tcPr>
            <w:tcW w:w="1786" w:type="dxa"/>
            <w:vAlign w:val="center"/>
          </w:tcPr>
          <w:p w:rsidR="0047637A" w:rsidRDefault="0047637A" w:rsidP="00AD3268">
            <w:pPr>
              <w:jc w:val="center"/>
              <w:rPr>
                <w:sz w:val="20"/>
                <w:szCs w:val="20"/>
              </w:rPr>
            </w:pPr>
          </w:p>
        </w:tc>
        <w:tc>
          <w:tcPr>
            <w:tcW w:w="1786" w:type="dxa"/>
            <w:vAlign w:val="center"/>
          </w:tcPr>
          <w:p w:rsidR="0047637A" w:rsidRDefault="0047637A" w:rsidP="00AD3268">
            <w:pPr>
              <w:jc w:val="center"/>
              <w:rPr>
                <w:sz w:val="20"/>
                <w:szCs w:val="20"/>
              </w:rPr>
            </w:pPr>
          </w:p>
        </w:tc>
        <w:tc>
          <w:tcPr>
            <w:tcW w:w="1786" w:type="dxa"/>
            <w:vAlign w:val="center"/>
          </w:tcPr>
          <w:p w:rsidR="0047637A" w:rsidRDefault="0047637A" w:rsidP="00AD3268">
            <w:pPr>
              <w:jc w:val="center"/>
              <w:rPr>
                <w:sz w:val="20"/>
                <w:szCs w:val="20"/>
              </w:rPr>
            </w:pPr>
            <w:r>
              <w:rPr>
                <w:sz w:val="20"/>
                <w:szCs w:val="20"/>
              </w:rPr>
              <w:t>1 раз в неделю</w:t>
            </w:r>
          </w:p>
        </w:tc>
      </w:tr>
      <w:tr w:rsidR="0047637A" w:rsidTr="00AD3268">
        <w:tc>
          <w:tcPr>
            <w:tcW w:w="1689" w:type="dxa"/>
            <w:vMerge/>
          </w:tcPr>
          <w:p w:rsidR="0047637A" w:rsidRDefault="0047637A" w:rsidP="00AD3268">
            <w:pPr>
              <w:rPr>
                <w:sz w:val="20"/>
                <w:szCs w:val="20"/>
              </w:rPr>
            </w:pPr>
          </w:p>
        </w:tc>
        <w:tc>
          <w:tcPr>
            <w:tcW w:w="2247" w:type="dxa"/>
            <w:vMerge/>
          </w:tcPr>
          <w:p w:rsidR="0047637A" w:rsidRDefault="0047637A" w:rsidP="00AD3268">
            <w:pPr>
              <w:rPr>
                <w:sz w:val="20"/>
                <w:szCs w:val="20"/>
              </w:rPr>
            </w:pPr>
          </w:p>
        </w:tc>
        <w:tc>
          <w:tcPr>
            <w:tcW w:w="1984" w:type="dxa"/>
          </w:tcPr>
          <w:p w:rsidR="0047637A" w:rsidRDefault="0047637A" w:rsidP="00AD3268">
            <w:pPr>
              <w:rPr>
                <w:sz w:val="20"/>
                <w:szCs w:val="20"/>
              </w:rPr>
            </w:pPr>
            <w:r>
              <w:rPr>
                <w:sz w:val="20"/>
                <w:szCs w:val="20"/>
              </w:rPr>
              <w:t>Чтение художественной литературы</w:t>
            </w:r>
          </w:p>
        </w:tc>
        <w:tc>
          <w:tcPr>
            <w:tcW w:w="1786" w:type="dxa"/>
            <w:vAlign w:val="center"/>
          </w:tcPr>
          <w:p w:rsidR="0047637A" w:rsidRDefault="0047637A" w:rsidP="00AD3268">
            <w:pPr>
              <w:jc w:val="center"/>
              <w:rPr>
                <w:sz w:val="20"/>
                <w:szCs w:val="20"/>
              </w:rPr>
            </w:pPr>
            <w:r>
              <w:rPr>
                <w:sz w:val="20"/>
                <w:szCs w:val="20"/>
              </w:rPr>
              <w:t>1 раз в неделю</w:t>
            </w:r>
          </w:p>
        </w:tc>
        <w:tc>
          <w:tcPr>
            <w:tcW w:w="1786" w:type="dxa"/>
            <w:vAlign w:val="center"/>
          </w:tcPr>
          <w:p w:rsidR="0047637A" w:rsidRDefault="0047637A" w:rsidP="00AD3268">
            <w:pPr>
              <w:jc w:val="center"/>
              <w:rPr>
                <w:sz w:val="20"/>
                <w:szCs w:val="20"/>
              </w:rPr>
            </w:pPr>
            <w:r>
              <w:rPr>
                <w:sz w:val="20"/>
                <w:szCs w:val="20"/>
              </w:rPr>
              <w:t>0,5 раз в неделю</w:t>
            </w:r>
          </w:p>
        </w:tc>
        <w:tc>
          <w:tcPr>
            <w:tcW w:w="1786" w:type="dxa"/>
            <w:vAlign w:val="center"/>
          </w:tcPr>
          <w:p w:rsidR="0047637A" w:rsidRDefault="0047637A" w:rsidP="00AD3268">
            <w:pPr>
              <w:jc w:val="center"/>
              <w:rPr>
                <w:sz w:val="20"/>
                <w:szCs w:val="20"/>
              </w:rPr>
            </w:pPr>
            <w:r>
              <w:rPr>
                <w:sz w:val="20"/>
                <w:szCs w:val="20"/>
              </w:rPr>
              <w:t>0,5 раз в неделю</w:t>
            </w:r>
          </w:p>
        </w:tc>
        <w:tc>
          <w:tcPr>
            <w:tcW w:w="1786" w:type="dxa"/>
            <w:vAlign w:val="center"/>
          </w:tcPr>
          <w:p w:rsidR="0047637A" w:rsidRDefault="0047637A" w:rsidP="00AD3268">
            <w:pPr>
              <w:jc w:val="center"/>
              <w:rPr>
                <w:sz w:val="20"/>
                <w:szCs w:val="20"/>
              </w:rPr>
            </w:pPr>
            <w:r>
              <w:rPr>
                <w:sz w:val="20"/>
                <w:szCs w:val="20"/>
              </w:rPr>
              <w:t>1 раз в неделю</w:t>
            </w:r>
          </w:p>
        </w:tc>
        <w:tc>
          <w:tcPr>
            <w:tcW w:w="1786" w:type="dxa"/>
            <w:vAlign w:val="center"/>
          </w:tcPr>
          <w:p w:rsidR="0047637A" w:rsidRDefault="0047637A" w:rsidP="00AD3268">
            <w:pPr>
              <w:jc w:val="center"/>
              <w:rPr>
                <w:sz w:val="20"/>
                <w:szCs w:val="20"/>
              </w:rPr>
            </w:pPr>
            <w:r>
              <w:rPr>
                <w:sz w:val="20"/>
                <w:szCs w:val="20"/>
              </w:rPr>
              <w:t>1 раз в неделю</w:t>
            </w:r>
          </w:p>
        </w:tc>
      </w:tr>
      <w:tr w:rsidR="0047637A" w:rsidTr="00AD3268">
        <w:tc>
          <w:tcPr>
            <w:tcW w:w="1689" w:type="dxa"/>
            <w:vMerge/>
          </w:tcPr>
          <w:p w:rsidR="0047637A" w:rsidRDefault="0047637A" w:rsidP="00AD3268">
            <w:pPr>
              <w:rPr>
                <w:sz w:val="20"/>
                <w:szCs w:val="20"/>
              </w:rPr>
            </w:pPr>
          </w:p>
        </w:tc>
        <w:tc>
          <w:tcPr>
            <w:tcW w:w="2247" w:type="dxa"/>
            <w:vMerge w:val="restart"/>
          </w:tcPr>
          <w:p w:rsidR="0047637A" w:rsidRDefault="0047637A" w:rsidP="00AD3268">
            <w:pPr>
              <w:rPr>
                <w:sz w:val="20"/>
                <w:szCs w:val="20"/>
              </w:rPr>
            </w:pPr>
            <w:r>
              <w:rPr>
                <w:sz w:val="20"/>
                <w:szCs w:val="20"/>
              </w:rPr>
              <w:t>Художественно-эстетическое развитие</w:t>
            </w:r>
          </w:p>
        </w:tc>
        <w:tc>
          <w:tcPr>
            <w:tcW w:w="1984" w:type="dxa"/>
          </w:tcPr>
          <w:p w:rsidR="0047637A" w:rsidRDefault="0047637A" w:rsidP="00AD3268">
            <w:pPr>
              <w:rPr>
                <w:sz w:val="20"/>
                <w:szCs w:val="20"/>
              </w:rPr>
            </w:pPr>
            <w:r>
              <w:rPr>
                <w:sz w:val="20"/>
                <w:szCs w:val="20"/>
              </w:rPr>
              <w:t>Рисование</w:t>
            </w:r>
          </w:p>
        </w:tc>
        <w:tc>
          <w:tcPr>
            <w:tcW w:w="1786" w:type="dxa"/>
            <w:vAlign w:val="center"/>
          </w:tcPr>
          <w:p w:rsidR="0047637A" w:rsidRDefault="0047637A" w:rsidP="00AD3268">
            <w:pPr>
              <w:jc w:val="center"/>
              <w:rPr>
                <w:sz w:val="20"/>
                <w:szCs w:val="20"/>
              </w:rPr>
            </w:pPr>
            <w:r>
              <w:rPr>
                <w:sz w:val="20"/>
                <w:szCs w:val="20"/>
              </w:rPr>
              <w:t>1 раз в неделю</w:t>
            </w:r>
          </w:p>
        </w:tc>
        <w:tc>
          <w:tcPr>
            <w:tcW w:w="1786" w:type="dxa"/>
            <w:vAlign w:val="center"/>
          </w:tcPr>
          <w:p w:rsidR="0047637A" w:rsidRDefault="0047637A" w:rsidP="00AD3268">
            <w:pPr>
              <w:jc w:val="center"/>
              <w:rPr>
                <w:sz w:val="20"/>
                <w:szCs w:val="20"/>
              </w:rPr>
            </w:pPr>
            <w:r>
              <w:rPr>
                <w:sz w:val="20"/>
                <w:szCs w:val="20"/>
              </w:rPr>
              <w:t>1 раз в неделю</w:t>
            </w:r>
          </w:p>
        </w:tc>
        <w:tc>
          <w:tcPr>
            <w:tcW w:w="1786" w:type="dxa"/>
            <w:vAlign w:val="center"/>
          </w:tcPr>
          <w:p w:rsidR="0047637A" w:rsidRDefault="0047637A" w:rsidP="00AD3268">
            <w:pPr>
              <w:jc w:val="center"/>
              <w:rPr>
                <w:sz w:val="20"/>
                <w:szCs w:val="20"/>
              </w:rPr>
            </w:pPr>
            <w:r>
              <w:rPr>
                <w:sz w:val="20"/>
                <w:szCs w:val="20"/>
              </w:rPr>
              <w:t>1 раз в неделю</w:t>
            </w:r>
          </w:p>
        </w:tc>
        <w:tc>
          <w:tcPr>
            <w:tcW w:w="1786" w:type="dxa"/>
            <w:vAlign w:val="center"/>
          </w:tcPr>
          <w:p w:rsidR="0047637A" w:rsidRDefault="0047637A" w:rsidP="00AD3268">
            <w:pPr>
              <w:jc w:val="center"/>
              <w:rPr>
                <w:sz w:val="20"/>
                <w:szCs w:val="20"/>
              </w:rPr>
            </w:pPr>
            <w:r>
              <w:rPr>
                <w:sz w:val="20"/>
                <w:szCs w:val="20"/>
              </w:rPr>
              <w:t>2 раза в неделю</w:t>
            </w:r>
          </w:p>
        </w:tc>
        <w:tc>
          <w:tcPr>
            <w:tcW w:w="1786" w:type="dxa"/>
            <w:vAlign w:val="center"/>
          </w:tcPr>
          <w:p w:rsidR="0047637A" w:rsidRDefault="0047637A" w:rsidP="00AD3268">
            <w:pPr>
              <w:jc w:val="center"/>
              <w:rPr>
                <w:sz w:val="20"/>
                <w:szCs w:val="20"/>
              </w:rPr>
            </w:pPr>
            <w:r>
              <w:rPr>
                <w:sz w:val="20"/>
                <w:szCs w:val="20"/>
              </w:rPr>
              <w:t>2 раза в неделю</w:t>
            </w:r>
          </w:p>
        </w:tc>
      </w:tr>
      <w:tr w:rsidR="0047637A" w:rsidTr="00AD3268">
        <w:tc>
          <w:tcPr>
            <w:tcW w:w="1689" w:type="dxa"/>
            <w:vMerge/>
          </w:tcPr>
          <w:p w:rsidR="0047637A" w:rsidRDefault="0047637A" w:rsidP="00AD3268">
            <w:pPr>
              <w:rPr>
                <w:sz w:val="20"/>
                <w:szCs w:val="20"/>
              </w:rPr>
            </w:pPr>
          </w:p>
        </w:tc>
        <w:tc>
          <w:tcPr>
            <w:tcW w:w="2247" w:type="dxa"/>
            <w:vMerge/>
          </w:tcPr>
          <w:p w:rsidR="0047637A" w:rsidRDefault="0047637A" w:rsidP="00AD3268">
            <w:pPr>
              <w:rPr>
                <w:sz w:val="20"/>
                <w:szCs w:val="20"/>
              </w:rPr>
            </w:pPr>
          </w:p>
        </w:tc>
        <w:tc>
          <w:tcPr>
            <w:tcW w:w="1984" w:type="dxa"/>
          </w:tcPr>
          <w:p w:rsidR="0047637A" w:rsidRDefault="0047637A" w:rsidP="00AD3268">
            <w:pPr>
              <w:rPr>
                <w:sz w:val="20"/>
                <w:szCs w:val="20"/>
              </w:rPr>
            </w:pPr>
            <w:r>
              <w:rPr>
                <w:sz w:val="20"/>
                <w:szCs w:val="20"/>
              </w:rPr>
              <w:t>Лепка</w:t>
            </w:r>
          </w:p>
        </w:tc>
        <w:tc>
          <w:tcPr>
            <w:tcW w:w="1786" w:type="dxa"/>
            <w:vAlign w:val="center"/>
          </w:tcPr>
          <w:p w:rsidR="0047637A" w:rsidRDefault="0047637A" w:rsidP="00AD3268">
            <w:pPr>
              <w:jc w:val="center"/>
              <w:rPr>
                <w:sz w:val="20"/>
                <w:szCs w:val="20"/>
              </w:rPr>
            </w:pPr>
            <w:r>
              <w:rPr>
                <w:sz w:val="20"/>
                <w:szCs w:val="20"/>
              </w:rPr>
              <w:t>1 раз в неделю</w:t>
            </w:r>
          </w:p>
        </w:tc>
        <w:tc>
          <w:tcPr>
            <w:tcW w:w="1786" w:type="dxa"/>
            <w:vAlign w:val="center"/>
          </w:tcPr>
          <w:p w:rsidR="0047637A" w:rsidRDefault="0047637A" w:rsidP="00AD3268">
            <w:pPr>
              <w:jc w:val="center"/>
              <w:rPr>
                <w:sz w:val="20"/>
                <w:szCs w:val="20"/>
              </w:rPr>
            </w:pPr>
            <w:r>
              <w:rPr>
                <w:sz w:val="20"/>
                <w:szCs w:val="20"/>
              </w:rPr>
              <w:t>0,5 раз в неделю</w:t>
            </w:r>
          </w:p>
        </w:tc>
        <w:tc>
          <w:tcPr>
            <w:tcW w:w="1786" w:type="dxa"/>
            <w:vAlign w:val="center"/>
          </w:tcPr>
          <w:p w:rsidR="0047637A" w:rsidRDefault="0047637A" w:rsidP="00AD3268">
            <w:pPr>
              <w:jc w:val="center"/>
              <w:rPr>
                <w:sz w:val="20"/>
                <w:szCs w:val="20"/>
              </w:rPr>
            </w:pPr>
            <w:r>
              <w:rPr>
                <w:sz w:val="20"/>
                <w:szCs w:val="20"/>
              </w:rPr>
              <w:t>0,5 раз в неделю</w:t>
            </w:r>
          </w:p>
        </w:tc>
        <w:tc>
          <w:tcPr>
            <w:tcW w:w="1786" w:type="dxa"/>
            <w:vAlign w:val="center"/>
          </w:tcPr>
          <w:p w:rsidR="0047637A" w:rsidRDefault="0047637A" w:rsidP="00AD3268">
            <w:pPr>
              <w:jc w:val="center"/>
              <w:rPr>
                <w:sz w:val="20"/>
                <w:szCs w:val="20"/>
              </w:rPr>
            </w:pPr>
            <w:r>
              <w:rPr>
                <w:sz w:val="20"/>
                <w:szCs w:val="20"/>
              </w:rPr>
              <w:t>0,5 раз в неделю</w:t>
            </w:r>
          </w:p>
        </w:tc>
        <w:tc>
          <w:tcPr>
            <w:tcW w:w="1786" w:type="dxa"/>
            <w:vAlign w:val="center"/>
          </w:tcPr>
          <w:p w:rsidR="0047637A" w:rsidRDefault="0047637A" w:rsidP="00AD3268">
            <w:pPr>
              <w:jc w:val="center"/>
              <w:rPr>
                <w:sz w:val="20"/>
                <w:szCs w:val="20"/>
              </w:rPr>
            </w:pPr>
            <w:r>
              <w:rPr>
                <w:sz w:val="20"/>
                <w:szCs w:val="20"/>
              </w:rPr>
              <w:t>0,5 раз в неделю</w:t>
            </w:r>
          </w:p>
        </w:tc>
      </w:tr>
      <w:tr w:rsidR="0047637A" w:rsidTr="00AD3268">
        <w:tc>
          <w:tcPr>
            <w:tcW w:w="1689" w:type="dxa"/>
            <w:vMerge/>
          </w:tcPr>
          <w:p w:rsidR="0047637A" w:rsidRDefault="0047637A" w:rsidP="00AD3268">
            <w:pPr>
              <w:rPr>
                <w:sz w:val="20"/>
                <w:szCs w:val="20"/>
              </w:rPr>
            </w:pPr>
          </w:p>
        </w:tc>
        <w:tc>
          <w:tcPr>
            <w:tcW w:w="2247" w:type="dxa"/>
            <w:vMerge/>
          </w:tcPr>
          <w:p w:rsidR="0047637A" w:rsidRDefault="0047637A" w:rsidP="00AD3268">
            <w:pPr>
              <w:rPr>
                <w:sz w:val="20"/>
                <w:szCs w:val="20"/>
              </w:rPr>
            </w:pPr>
          </w:p>
        </w:tc>
        <w:tc>
          <w:tcPr>
            <w:tcW w:w="1984" w:type="dxa"/>
          </w:tcPr>
          <w:p w:rsidR="0047637A" w:rsidRDefault="0047637A" w:rsidP="00AD3268">
            <w:pPr>
              <w:rPr>
                <w:sz w:val="20"/>
                <w:szCs w:val="20"/>
              </w:rPr>
            </w:pPr>
            <w:r>
              <w:rPr>
                <w:sz w:val="20"/>
                <w:szCs w:val="20"/>
              </w:rPr>
              <w:t>Аппликация</w:t>
            </w:r>
          </w:p>
        </w:tc>
        <w:tc>
          <w:tcPr>
            <w:tcW w:w="1786" w:type="dxa"/>
            <w:vAlign w:val="center"/>
          </w:tcPr>
          <w:p w:rsidR="0047637A" w:rsidRDefault="0047637A" w:rsidP="00AD3268">
            <w:pPr>
              <w:jc w:val="center"/>
              <w:rPr>
                <w:sz w:val="20"/>
                <w:szCs w:val="20"/>
              </w:rPr>
            </w:pPr>
          </w:p>
        </w:tc>
        <w:tc>
          <w:tcPr>
            <w:tcW w:w="1786" w:type="dxa"/>
            <w:vAlign w:val="center"/>
          </w:tcPr>
          <w:p w:rsidR="0047637A" w:rsidRDefault="0047637A" w:rsidP="00AD3268">
            <w:pPr>
              <w:jc w:val="center"/>
              <w:rPr>
                <w:sz w:val="20"/>
                <w:szCs w:val="20"/>
              </w:rPr>
            </w:pPr>
            <w:r>
              <w:rPr>
                <w:sz w:val="20"/>
                <w:szCs w:val="20"/>
              </w:rPr>
              <w:t>0,5 раз в неделю</w:t>
            </w:r>
          </w:p>
        </w:tc>
        <w:tc>
          <w:tcPr>
            <w:tcW w:w="1786" w:type="dxa"/>
            <w:vAlign w:val="center"/>
          </w:tcPr>
          <w:p w:rsidR="0047637A" w:rsidRDefault="0047637A" w:rsidP="00AD3268">
            <w:pPr>
              <w:jc w:val="center"/>
              <w:rPr>
                <w:sz w:val="20"/>
                <w:szCs w:val="20"/>
              </w:rPr>
            </w:pPr>
            <w:r>
              <w:rPr>
                <w:sz w:val="20"/>
                <w:szCs w:val="20"/>
              </w:rPr>
              <w:t>0,5 раз в неделю</w:t>
            </w:r>
          </w:p>
        </w:tc>
        <w:tc>
          <w:tcPr>
            <w:tcW w:w="1786" w:type="dxa"/>
            <w:vAlign w:val="center"/>
          </w:tcPr>
          <w:p w:rsidR="0047637A" w:rsidRDefault="0047637A" w:rsidP="00AD3268">
            <w:pPr>
              <w:jc w:val="center"/>
              <w:rPr>
                <w:sz w:val="20"/>
                <w:szCs w:val="20"/>
              </w:rPr>
            </w:pPr>
            <w:r>
              <w:rPr>
                <w:sz w:val="20"/>
                <w:szCs w:val="20"/>
              </w:rPr>
              <w:t>0,5 раз в неделю</w:t>
            </w:r>
          </w:p>
        </w:tc>
        <w:tc>
          <w:tcPr>
            <w:tcW w:w="1786" w:type="dxa"/>
            <w:vAlign w:val="center"/>
          </w:tcPr>
          <w:p w:rsidR="0047637A" w:rsidRDefault="0047637A" w:rsidP="00AD3268">
            <w:pPr>
              <w:jc w:val="center"/>
              <w:rPr>
                <w:sz w:val="20"/>
                <w:szCs w:val="20"/>
              </w:rPr>
            </w:pPr>
            <w:r>
              <w:rPr>
                <w:sz w:val="20"/>
                <w:szCs w:val="20"/>
              </w:rPr>
              <w:t>0,5 раз в неделю</w:t>
            </w:r>
          </w:p>
        </w:tc>
      </w:tr>
      <w:tr w:rsidR="0047637A" w:rsidTr="00AD3268">
        <w:tc>
          <w:tcPr>
            <w:tcW w:w="1689" w:type="dxa"/>
            <w:vMerge/>
          </w:tcPr>
          <w:p w:rsidR="0047637A" w:rsidRDefault="0047637A" w:rsidP="00AD3268">
            <w:pPr>
              <w:rPr>
                <w:sz w:val="20"/>
                <w:szCs w:val="20"/>
              </w:rPr>
            </w:pPr>
          </w:p>
        </w:tc>
        <w:tc>
          <w:tcPr>
            <w:tcW w:w="2247" w:type="dxa"/>
            <w:vMerge/>
          </w:tcPr>
          <w:p w:rsidR="0047637A" w:rsidRDefault="0047637A" w:rsidP="00AD3268">
            <w:pPr>
              <w:rPr>
                <w:sz w:val="20"/>
                <w:szCs w:val="20"/>
              </w:rPr>
            </w:pPr>
          </w:p>
        </w:tc>
        <w:tc>
          <w:tcPr>
            <w:tcW w:w="1984" w:type="dxa"/>
          </w:tcPr>
          <w:p w:rsidR="0047637A" w:rsidRDefault="0047637A" w:rsidP="00AD3268">
            <w:pPr>
              <w:rPr>
                <w:sz w:val="20"/>
                <w:szCs w:val="20"/>
              </w:rPr>
            </w:pPr>
            <w:r>
              <w:rPr>
                <w:sz w:val="20"/>
                <w:szCs w:val="20"/>
              </w:rPr>
              <w:t>Музыка</w:t>
            </w:r>
          </w:p>
        </w:tc>
        <w:tc>
          <w:tcPr>
            <w:tcW w:w="1786" w:type="dxa"/>
            <w:vAlign w:val="center"/>
          </w:tcPr>
          <w:p w:rsidR="0047637A" w:rsidRDefault="0047637A" w:rsidP="00AD3268">
            <w:pPr>
              <w:jc w:val="center"/>
              <w:rPr>
                <w:sz w:val="20"/>
                <w:szCs w:val="20"/>
              </w:rPr>
            </w:pPr>
            <w:r>
              <w:rPr>
                <w:sz w:val="20"/>
                <w:szCs w:val="20"/>
              </w:rPr>
              <w:t>2 раза в неделю</w:t>
            </w:r>
          </w:p>
        </w:tc>
        <w:tc>
          <w:tcPr>
            <w:tcW w:w="1786" w:type="dxa"/>
            <w:vAlign w:val="center"/>
          </w:tcPr>
          <w:p w:rsidR="0047637A" w:rsidRDefault="0047637A" w:rsidP="00AD3268">
            <w:pPr>
              <w:jc w:val="center"/>
              <w:rPr>
                <w:sz w:val="20"/>
                <w:szCs w:val="20"/>
              </w:rPr>
            </w:pPr>
            <w:r>
              <w:rPr>
                <w:sz w:val="20"/>
                <w:szCs w:val="20"/>
              </w:rPr>
              <w:t>2 раза в неделю</w:t>
            </w:r>
          </w:p>
        </w:tc>
        <w:tc>
          <w:tcPr>
            <w:tcW w:w="1786" w:type="dxa"/>
            <w:vAlign w:val="center"/>
          </w:tcPr>
          <w:p w:rsidR="0047637A" w:rsidRDefault="0047637A" w:rsidP="00AD3268">
            <w:pPr>
              <w:jc w:val="center"/>
              <w:rPr>
                <w:sz w:val="20"/>
                <w:szCs w:val="20"/>
              </w:rPr>
            </w:pPr>
            <w:r>
              <w:rPr>
                <w:sz w:val="20"/>
                <w:szCs w:val="20"/>
              </w:rPr>
              <w:t>2 раза в неделю</w:t>
            </w:r>
          </w:p>
        </w:tc>
        <w:tc>
          <w:tcPr>
            <w:tcW w:w="1786" w:type="dxa"/>
            <w:vAlign w:val="center"/>
          </w:tcPr>
          <w:p w:rsidR="0047637A" w:rsidRDefault="0047637A" w:rsidP="00AD3268">
            <w:pPr>
              <w:jc w:val="center"/>
              <w:rPr>
                <w:sz w:val="20"/>
                <w:szCs w:val="20"/>
              </w:rPr>
            </w:pPr>
            <w:r>
              <w:rPr>
                <w:sz w:val="20"/>
                <w:szCs w:val="20"/>
              </w:rPr>
              <w:t>2 раза в неделю</w:t>
            </w:r>
          </w:p>
        </w:tc>
        <w:tc>
          <w:tcPr>
            <w:tcW w:w="1786" w:type="dxa"/>
            <w:vAlign w:val="center"/>
          </w:tcPr>
          <w:p w:rsidR="0047637A" w:rsidRDefault="0047637A" w:rsidP="00AD3268">
            <w:pPr>
              <w:jc w:val="center"/>
              <w:rPr>
                <w:sz w:val="20"/>
                <w:szCs w:val="20"/>
              </w:rPr>
            </w:pPr>
            <w:r>
              <w:rPr>
                <w:sz w:val="20"/>
                <w:szCs w:val="20"/>
              </w:rPr>
              <w:t>2 раза в неделю</w:t>
            </w:r>
          </w:p>
        </w:tc>
      </w:tr>
      <w:tr w:rsidR="0047637A" w:rsidTr="00AD3268">
        <w:tc>
          <w:tcPr>
            <w:tcW w:w="1689" w:type="dxa"/>
            <w:vMerge/>
          </w:tcPr>
          <w:p w:rsidR="0047637A" w:rsidRDefault="0047637A" w:rsidP="00AD3268">
            <w:pPr>
              <w:rPr>
                <w:sz w:val="20"/>
                <w:szCs w:val="20"/>
              </w:rPr>
            </w:pPr>
          </w:p>
        </w:tc>
        <w:tc>
          <w:tcPr>
            <w:tcW w:w="2247" w:type="dxa"/>
            <w:vMerge w:val="restart"/>
          </w:tcPr>
          <w:p w:rsidR="0047637A" w:rsidRDefault="0047637A" w:rsidP="00AD3268">
            <w:pPr>
              <w:rPr>
                <w:sz w:val="20"/>
                <w:szCs w:val="20"/>
              </w:rPr>
            </w:pPr>
            <w:r>
              <w:rPr>
                <w:sz w:val="20"/>
                <w:szCs w:val="20"/>
              </w:rPr>
              <w:t>Физическое развитие</w:t>
            </w:r>
          </w:p>
        </w:tc>
        <w:tc>
          <w:tcPr>
            <w:tcW w:w="1984" w:type="dxa"/>
          </w:tcPr>
          <w:p w:rsidR="0047637A" w:rsidRDefault="0047637A" w:rsidP="00AD3268">
            <w:pPr>
              <w:rPr>
                <w:sz w:val="20"/>
                <w:szCs w:val="20"/>
              </w:rPr>
            </w:pPr>
            <w:r>
              <w:rPr>
                <w:sz w:val="20"/>
                <w:szCs w:val="20"/>
              </w:rPr>
              <w:t>Физическая культура</w:t>
            </w:r>
          </w:p>
        </w:tc>
        <w:tc>
          <w:tcPr>
            <w:tcW w:w="1786" w:type="dxa"/>
            <w:vAlign w:val="center"/>
          </w:tcPr>
          <w:p w:rsidR="0047637A" w:rsidRDefault="0047637A" w:rsidP="00AD3268">
            <w:pPr>
              <w:jc w:val="center"/>
              <w:rPr>
                <w:sz w:val="20"/>
                <w:szCs w:val="20"/>
              </w:rPr>
            </w:pPr>
            <w:r>
              <w:rPr>
                <w:sz w:val="20"/>
                <w:szCs w:val="20"/>
              </w:rPr>
              <w:t>2 раза в неделю</w:t>
            </w:r>
          </w:p>
        </w:tc>
        <w:tc>
          <w:tcPr>
            <w:tcW w:w="1786" w:type="dxa"/>
            <w:vAlign w:val="center"/>
          </w:tcPr>
          <w:p w:rsidR="0047637A" w:rsidRDefault="0047637A" w:rsidP="00AD3268">
            <w:pPr>
              <w:jc w:val="center"/>
              <w:rPr>
                <w:sz w:val="20"/>
                <w:szCs w:val="20"/>
              </w:rPr>
            </w:pPr>
            <w:r>
              <w:rPr>
                <w:sz w:val="20"/>
                <w:szCs w:val="20"/>
              </w:rPr>
              <w:t>2 раза в неделю</w:t>
            </w:r>
          </w:p>
        </w:tc>
        <w:tc>
          <w:tcPr>
            <w:tcW w:w="1786" w:type="dxa"/>
            <w:vAlign w:val="center"/>
          </w:tcPr>
          <w:p w:rsidR="0047637A" w:rsidRDefault="0047637A" w:rsidP="00AD3268">
            <w:pPr>
              <w:jc w:val="center"/>
              <w:rPr>
                <w:sz w:val="20"/>
                <w:szCs w:val="20"/>
              </w:rPr>
            </w:pPr>
            <w:r>
              <w:rPr>
                <w:sz w:val="20"/>
                <w:szCs w:val="20"/>
              </w:rPr>
              <w:t>2 раза в неделю</w:t>
            </w:r>
          </w:p>
        </w:tc>
        <w:tc>
          <w:tcPr>
            <w:tcW w:w="1786" w:type="dxa"/>
            <w:vAlign w:val="center"/>
          </w:tcPr>
          <w:p w:rsidR="0047637A" w:rsidRDefault="0047637A" w:rsidP="00AD3268">
            <w:pPr>
              <w:jc w:val="center"/>
              <w:rPr>
                <w:sz w:val="20"/>
                <w:szCs w:val="20"/>
              </w:rPr>
            </w:pPr>
            <w:r>
              <w:rPr>
                <w:sz w:val="20"/>
                <w:szCs w:val="20"/>
              </w:rPr>
              <w:t>2 раза в неделю</w:t>
            </w:r>
          </w:p>
        </w:tc>
        <w:tc>
          <w:tcPr>
            <w:tcW w:w="1786" w:type="dxa"/>
            <w:vAlign w:val="center"/>
          </w:tcPr>
          <w:p w:rsidR="0047637A" w:rsidRDefault="0047637A" w:rsidP="00AD3268">
            <w:pPr>
              <w:jc w:val="center"/>
              <w:rPr>
                <w:sz w:val="20"/>
                <w:szCs w:val="20"/>
              </w:rPr>
            </w:pPr>
            <w:r>
              <w:rPr>
                <w:sz w:val="20"/>
                <w:szCs w:val="20"/>
              </w:rPr>
              <w:t>2 раза в неделю</w:t>
            </w:r>
          </w:p>
        </w:tc>
      </w:tr>
      <w:tr w:rsidR="0047637A" w:rsidTr="00AD3268">
        <w:tc>
          <w:tcPr>
            <w:tcW w:w="1689" w:type="dxa"/>
            <w:vMerge/>
          </w:tcPr>
          <w:p w:rsidR="0047637A" w:rsidRDefault="0047637A" w:rsidP="00AD3268">
            <w:pPr>
              <w:rPr>
                <w:sz w:val="20"/>
                <w:szCs w:val="20"/>
              </w:rPr>
            </w:pPr>
          </w:p>
        </w:tc>
        <w:tc>
          <w:tcPr>
            <w:tcW w:w="2247" w:type="dxa"/>
            <w:vMerge/>
          </w:tcPr>
          <w:p w:rsidR="0047637A" w:rsidRDefault="0047637A" w:rsidP="00AD3268">
            <w:pPr>
              <w:rPr>
                <w:sz w:val="20"/>
                <w:szCs w:val="20"/>
              </w:rPr>
            </w:pPr>
          </w:p>
        </w:tc>
        <w:tc>
          <w:tcPr>
            <w:tcW w:w="1984" w:type="dxa"/>
          </w:tcPr>
          <w:p w:rsidR="0047637A" w:rsidRDefault="0047637A" w:rsidP="00AD3268">
            <w:pPr>
              <w:rPr>
                <w:sz w:val="20"/>
                <w:szCs w:val="20"/>
              </w:rPr>
            </w:pPr>
            <w:r>
              <w:rPr>
                <w:sz w:val="20"/>
                <w:szCs w:val="20"/>
              </w:rPr>
              <w:t>Физическая культура (бассейн)</w:t>
            </w:r>
          </w:p>
        </w:tc>
        <w:tc>
          <w:tcPr>
            <w:tcW w:w="1786" w:type="dxa"/>
            <w:vAlign w:val="center"/>
          </w:tcPr>
          <w:p w:rsidR="0047637A" w:rsidRDefault="0047637A" w:rsidP="00AD3268">
            <w:pPr>
              <w:jc w:val="center"/>
              <w:rPr>
                <w:sz w:val="20"/>
                <w:szCs w:val="20"/>
              </w:rPr>
            </w:pPr>
            <w:r>
              <w:rPr>
                <w:sz w:val="20"/>
                <w:szCs w:val="20"/>
              </w:rPr>
              <w:t>1 раз в неделю</w:t>
            </w:r>
          </w:p>
        </w:tc>
        <w:tc>
          <w:tcPr>
            <w:tcW w:w="1786" w:type="dxa"/>
            <w:vAlign w:val="center"/>
          </w:tcPr>
          <w:p w:rsidR="0047637A" w:rsidRDefault="0047637A" w:rsidP="00AD3268">
            <w:pPr>
              <w:jc w:val="center"/>
              <w:rPr>
                <w:sz w:val="20"/>
                <w:szCs w:val="20"/>
              </w:rPr>
            </w:pPr>
          </w:p>
        </w:tc>
        <w:tc>
          <w:tcPr>
            <w:tcW w:w="1786" w:type="dxa"/>
            <w:vAlign w:val="center"/>
          </w:tcPr>
          <w:p w:rsidR="0047637A" w:rsidRDefault="0047637A" w:rsidP="00AD3268">
            <w:pPr>
              <w:jc w:val="center"/>
              <w:rPr>
                <w:sz w:val="20"/>
                <w:szCs w:val="20"/>
              </w:rPr>
            </w:pPr>
          </w:p>
        </w:tc>
        <w:tc>
          <w:tcPr>
            <w:tcW w:w="1786" w:type="dxa"/>
            <w:vAlign w:val="center"/>
          </w:tcPr>
          <w:p w:rsidR="0047637A" w:rsidRDefault="0047637A" w:rsidP="00AD3268">
            <w:pPr>
              <w:jc w:val="center"/>
              <w:rPr>
                <w:sz w:val="20"/>
                <w:szCs w:val="20"/>
              </w:rPr>
            </w:pPr>
          </w:p>
        </w:tc>
        <w:tc>
          <w:tcPr>
            <w:tcW w:w="1786" w:type="dxa"/>
            <w:vAlign w:val="center"/>
          </w:tcPr>
          <w:p w:rsidR="0047637A" w:rsidRDefault="0047637A" w:rsidP="00AD3268">
            <w:pPr>
              <w:jc w:val="center"/>
              <w:rPr>
                <w:sz w:val="20"/>
                <w:szCs w:val="20"/>
              </w:rPr>
            </w:pPr>
          </w:p>
        </w:tc>
      </w:tr>
      <w:tr w:rsidR="0047637A" w:rsidTr="00AD3268">
        <w:tc>
          <w:tcPr>
            <w:tcW w:w="1689" w:type="dxa"/>
            <w:vMerge/>
          </w:tcPr>
          <w:p w:rsidR="0047637A" w:rsidRDefault="0047637A" w:rsidP="00AD3268">
            <w:pPr>
              <w:rPr>
                <w:sz w:val="20"/>
                <w:szCs w:val="20"/>
              </w:rPr>
            </w:pPr>
          </w:p>
        </w:tc>
        <w:tc>
          <w:tcPr>
            <w:tcW w:w="2247" w:type="dxa"/>
            <w:vMerge/>
          </w:tcPr>
          <w:p w:rsidR="0047637A" w:rsidRDefault="0047637A" w:rsidP="00AD3268">
            <w:pPr>
              <w:rPr>
                <w:sz w:val="20"/>
                <w:szCs w:val="20"/>
              </w:rPr>
            </w:pPr>
          </w:p>
        </w:tc>
        <w:tc>
          <w:tcPr>
            <w:tcW w:w="1984" w:type="dxa"/>
          </w:tcPr>
          <w:p w:rsidR="0047637A" w:rsidRDefault="0047637A" w:rsidP="00AD3268">
            <w:pPr>
              <w:rPr>
                <w:sz w:val="20"/>
                <w:szCs w:val="20"/>
              </w:rPr>
            </w:pPr>
            <w:r>
              <w:rPr>
                <w:sz w:val="20"/>
                <w:szCs w:val="20"/>
              </w:rPr>
              <w:t>Обучение плаванию</w:t>
            </w:r>
          </w:p>
        </w:tc>
        <w:tc>
          <w:tcPr>
            <w:tcW w:w="1786" w:type="dxa"/>
            <w:vAlign w:val="center"/>
          </w:tcPr>
          <w:p w:rsidR="0047637A" w:rsidRDefault="0047637A" w:rsidP="00AD3268">
            <w:pPr>
              <w:jc w:val="center"/>
              <w:rPr>
                <w:sz w:val="20"/>
                <w:szCs w:val="20"/>
              </w:rPr>
            </w:pPr>
          </w:p>
        </w:tc>
        <w:tc>
          <w:tcPr>
            <w:tcW w:w="1786" w:type="dxa"/>
            <w:vAlign w:val="center"/>
          </w:tcPr>
          <w:p w:rsidR="0047637A" w:rsidRDefault="0047637A" w:rsidP="00AD3268">
            <w:pPr>
              <w:jc w:val="center"/>
              <w:rPr>
                <w:sz w:val="20"/>
                <w:szCs w:val="20"/>
              </w:rPr>
            </w:pPr>
            <w:r>
              <w:rPr>
                <w:sz w:val="20"/>
                <w:szCs w:val="20"/>
              </w:rPr>
              <w:t>1 раз в неделю</w:t>
            </w:r>
          </w:p>
        </w:tc>
        <w:tc>
          <w:tcPr>
            <w:tcW w:w="1786" w:type="dxa"/>
            <w:vAlign w:val="center"/>
          </w:tcPr>
          <w:p w:rsidR="0047637A" w:rsidRDefault="0047637A" w:rsidP="00AD3268">
            <w:pPr>
              <w:jc w:val="center"/>
              <w:rPr>
                <w:sz w:val="20"/>
                <w:szCs w:val="20"/>
              </w:rPr>
            </w:pPr>
            <w:r>
              <w:rPr>
                <w:sz w:val="20"/>
                <w:szCs w:val="20"/>
              </w:rPr>
              <w:t>2 раз в неделю</w:t>
            </w:r>
          </w:p>
        </w:tc>
        <w:tc>
          <w:tcPr>
            <w:tcW w:w="1786" w:type="dxa"/>
            <w:vAlign w:val="center"/>
          </w:tcPr>
          <w:p w:rsidR="0047637A" w:rsidRDefault="0047637A" w:rsidP="00AD3268">
            <w:pPr>
              <w:jc w:val="center"/>
              <w:rPr>
                <w:sz w:val="20"/>
                <w:szCs w:val="20"/>
              </w:rPr>
            </w:pPr>
            <w:r>
              <w:rPr>
                <w:sz w:val="20"/>
                <w:szCs w:val="20"/>
              </w:rPr>
              <w:t>2 раза в неделю</w:t>
            </w:r>
          </w:p>
        </w:tc>
        <w:tc>
          <w:tcPr>
            <w:tcW w:w="1786" w:type="dxa"/>
            <w:vAlign w:val="center"/>
          </w:tcPr>
          <w:p w:rsidR="0047637A" w:rsidRDefault="0047637A" w:rsidP="00AD3268">
            <w:pPr>
              <w:jc w:val="center"/>
              <w:rPr>
                <w:sz w:val="20"/>
                <w:szCs w:val="20"/>
              </w:rPr>
            </w:pPr>
            <w:r>
              <w:rPr>
                <w:sz w:val="20"/>
                <w:szCs w:val="20"/>
              </w:rPr>
              <w:t>2 раза в неделю</w:t>
            </w:r>
          </w:p>
        </w:tc>
      </w:tr>
      <w:tr w:rsidR="0047637A" w:rsidTr="00AD3268">
        <w:tc>
          <w:tcPr>
            <w:tcW w:w="1689" w:type="dxa"/>
            <w:vMerge/>
          </w:tcPr>
          <w:p w:rsidR="0047637A" w:rsidRDefault="0047637A" w:rsidP="00AD3268">
            <w:pPr>
              <w:rPr>
                <w:sz w:val="20"/>
                <w:szCs w:val="20"/>
              </w:rPr>
            </w:pPr>
          </w:p>
        </w:tc>
        <w:tc>
          <w:tcPr>
            <w:tcW w:w="2247" w:type="dxa"/>
            <w:vMerge/>
          </w:tcPr>
          <w:p w:rsidR="0047637A" w:rsidRDefault="0047637A" w:rsidP="00AD3268">
            <w:pPr>
              <w:rPr>
                <w:sz w:val="20"/>
                <w:szCs w:val="20"/>
              </w:rPr>
            </w:pPr>
          </w:p>
        </w:tc>
        <w:tc>
          <w:tcPr>
            <w:tcW w:w="1984" w:type="dxa"/>
          </w:tcPr>
          <w:p w:rsidR="0047637A" w:rsidRDefault="0047637A" w:rsidP="00AD3268">
            <w:pPr>
              <w:rPr>
                <w:sz w:val="20"/>
                <w:szCs w:val="20"/>
              </w:rPr>
            </w:pPr>
            <w:r>
              <w:rPr>
                <w:sz w:val="20"/>
                <w:szCs w:val="20"/>
              </w:rPr>
              <w:t>Хореография</w:t>
            </w:r>
          </w:p>
        </w:tc>
        <w:tc>
          <w:tcPr>
            <w:tcW w:w="1786" w:type="dxa"/>
            <w:vAlign w:val="center"/>
          </w:tcPr>
          <w:p w:rsidR="0047637A" w:rsidRDefault="0047637A" w:rsidP="00AD3268">
            <w:pPr>
              <w:jc w:val="center"/>
              <w:rPr>
                <w:sz w:val="20"/>
                <w:szCs w:val="20"/>
              </w:rPr>
            </w:pPr>
          </w:p>
        </w:tc>
        <w:tc>
          <w:tcPr>
            <w:tcW w:w="1786" w:type="dxa"/>
            <w:vAlign w:val="center"/>
          </w:tcPr>
          <w:p w:rsidR="0047637A" w:rsidRDefault="0047637A" w:rsidP="00AD3268">
            <w:pPr>
              <w:jc w:val="center"/>
              <w:rPr>
                <w:sz w:val="20"/>
                <w:szCs w:val="20"/>
              </w:rPr>
            </w:pPr>
            <w:r>
              <w:rPr>
                <w:sz w:val="20"/>
                <w:szCs w:val="20"/>
              </w:rPr>
              <w:t>1 раз в неделю</w:t>
            </w:r>
          </w:p>
        </w:tc>
        <w:tc>
          <w:tcPr>
            <w:tcW w:w="1786" w:type="dxa"/>
            <w:vAlign w:val="center"/>
          </w:tcPr>
          <w:p w:rsidR="0047637A" w:rsidRDefault="0047637A" w:rsidP="00AD3268">
            <w:pPr>
              <w:jc w:val="center"/>
              <w:rPr>
                <w:sz w:val="20"/>
                <w:szCs w:val="20"/>
              </w:rPr>
            </w:pPr>
            <w:r>
              <w:rPr>
                <w:sz w:val="20"/>
                <w:szCs w:val="20"/>
              </w:rPr>
              <w:t>1 раз в неделю</w:t>
            </w:r>
          </w:p>
        </w:tc>
        <w:tc>
          <w:tcPr>
            <w:tcW w:w="1786" w:type="dxa"/>
            <w:vAlign w:val="center"/>
          </w:tcPr>
          <w:p w:rsidR="0047637A" w:rsidRDefault="0047637A" w:rsidP="00AD3268">
            <w:pPr>
              <w:jc w:val="center"/>
              <w:rPr>
                <w:sz w:val="20"/>
                <w:szCs w:val="20"/>
              </w:rPr>
            </w:pPr>
            <w:r>
              <w:rPr>
                <w:sz w:val="20"/>
                <w:szCs w:val="20"/>
              </w:rPr>
              <w:t>1 раз в неделю</w:t>
            </w:r>
          </w:p>
        </w:tc>
        <w:tc>
          <w:tcPr>
            <w:tcW w:w="1786" w:type="dxa"/>
            <w:vAlign w:val="center"/>
          </w:tcPr>
          <w:p w:rsidR="0047637A" w:rsidRDefault="0047637A" w:rsidP="00AD3268">
            <w:pPr>
              <w:jc w:val="center"/>
              <w:rPr>
                <w:sz w:val="20"/>
                <w:szCs w:val="20"/>
              </w:rPr>
            </w:pPr>
            <w:r>
              <w:rPr>
                <w:sz w:val="20"/>
                <w:szCs w:val="20"/>
              </w:rPr>
              <w:t>2 раза в неделю</w:t>
            </w:r>
          </w:p>
        </w:tc>
      </w:tr>
      <w:tr w:rsidR="0047637A" w:rsidTr="00AD3268">
        <w:tc>
          <w:tcPr>
            <w:tcW w:w="1689" w:type="dxa"/>
          </w:tcPr>
          <w:p w:rsidR="0047637A" w:rsidRDefault="0047637A" w:rsidP="00AD3268">
            <w:pPr>
              <w:rPr>
                <w:sz w:val="20"/>
                <w:szCs w:val="20"/>
              </w:rPr>
            </w:pPr>
            <w:r>
              <w:rPr>
                <w:sz w:val="20"/>
                <w:szCs w:val="20"/>
              </w:rPr>
              <w:t>Общее число занятий</w:t>
            </w:r>
          </w:p>
        </w:tc>
        <w:tc>
          <w:tcPr>
            <w:tcW w:w="2247" w:type="dxa"/>
          </w:tcPr>
          <w:p w:rsidR="0047637A" w:rsidRDefault="0047637A" w:rsidP="00AD3268">
            <w:pPr>
              <w:rPr>
                <w:sz w:val="20"/>
                <w:szCs w:val="20"/>
              </w:rPr>
            </w:pPr>
          </w:p>
        </w:tc>
        <w:tc>
          <w:tcPr>
            <w:tcW w:w="1984" w:type="dxa"/>
          </w:tcPr>
          <w:p w:rsidR="0047637A" w:rsidRDefault="0047637A" w:rsidP="00AD3268">
            <w:pPr>
              <w:rPr>
                <w:sz w:val="20"/>
                <w:szCs w:val="20"/>
              </w:rPr>
            </w:pPr>
          </w:p>
        </w:tc>
        <w:tc>
          <w:tcPr>
            <w:tcW w:w="1786" w:type="dxa"/>
            <w:vAlign w:val="center"/>
          </w:tcPr>
          <w:p w:rsidR="0047637A" w:rsidRDefault="0047637A" w:rsidP="00AD3268">
            <w:pPr>
              <w:jc w:val="center"/>
              <w:rPr>
                <w:sz w:val="20"/>
                <w:szCs w:val="20"/>
              </w:rPr>
            </w:pPr>
            <w:r>
              <w:rPr>
                <w:sz w:val="20"/>
                <w:szCs w:val="20"/>
              </w:rPr>
              <w:t>10</w:t>
            </w:r>
          </w:p>
        </w:tc>
        <w:tc>
          <w:tcPr>
            <w:tcW w:w="1786" w:type="dxa"/>
            <w:vAlign w:val="center"/>
          </w:tcPr>
          <w:p w:rsidR="0047637A" w:rsidRDefault="0047637A" w:rsidP="00AD3268">
            <w:pPr>
              <w:jc w:val="center"/>
              <w:rPr>
                <w:sz w:val="20"/>
                <w:szCs w:val="20"/>
              </w:rPr>
            </w:pPr>
            <w:r>
              <w:rPr>
                <w:sz w:val="20"/>
                <w:szCs w:val="20"/>
              </w:rPr>
              <w:t>11</w:t>
            </w:r>
          </w:p>
        </w:tc>
        <w:tc>
          <w:tcPr>
            <w:tcW w:w="1786" w:type="dxa"/>
            <w:vAlign w:val="center"/>
          </w:tcPr>
          <w:p w:rsidR="0047637A" w:rsidRDefault="0047637A" w:rsidP="00AD3268">
            <w:pPr>
              <w:jc w:val="center"/>
              <w:rPr>
                <w:sz w:val="20"/>
                <w:szCs w:val="20"/>
              </w:rPr>
            </w:pPr>
            <w:r>
              <w:rPr>
                <w:sz w:val="20"/>
                <w:szCs w:val="20"/>
              </w:rPr>
              <w:t>12</w:t>
            </w:r>
            <w:bookmarkStart w:id="34" w:name="_GoBack"/>
            <w:bookmarkEnd w:id="34"/>
          </w:p>
        </w:tc>
        <w:tc>
          <w:tcPr>
            <w:tcW w:w="1786" w:type="dxa"/>
            <w:vAlign w:val="center"/>
          </w:tcPr>
          <w:p w:rsidR="0047637A" w:rsidRDefault="0047637A" w:rsidP="00AD3268">
            <w:pPr>
              <w:jc w:val="center"/>
              <w:rPr>
                <w:sz w:val="20"/>
                <w:szCs w:val="20"/>
              </w:rPr>
            </w:pPr>
            <w:r>
              <w:rPr>
                <w:sz w:val="20"/>
                <w:szCs w:val="20"/>
              </w:rPr>
              <w:t>15</w:t>
            </w:r>
          </w:p>
        </w:tc>
        <w:tc>
          <w:tcPr>
            <w:tcW w:w="1786" w:type="dxa"/>
            <w:vAlign w:val="center"/>
          </w:tcPr>
          <w:p w:rsidR="0047637A" w:rsidRDefault="0047637A" w:rsidP="00AD3268">
            <w:pPr>
              <w:jc w:val="center"/>
              <w:rPr>
                <w:sz w:val="20"/>
                <w:szCs w:val="20"/>
              </w:rPr>
            </w:pPr>
            <w:r>
              <w:rPr>
                <w:sz w:val="20"/>
                <w:szCs w:val="20"/>
              </w:rPr>
              <w:t>17</w:t>
            </w:r>
          </w:p>
        </w:tc>
      </w:tr>
    </w:tbl>
    <w:p w:rsidR="0047637A" w:rsidRDefault="0047637A" w:rsidP="00930726">
      <w:pPr>
        <w:pStyle w:val="ListParagraph"/>
        <w:spacing w:after="0" w:line="240" w:lineRule="auto"/>
        <w:ind w:left="0" w:firstLine="709"/>
        <w:jc w:val="both"/>
        <w:rPr>
          <w:rFonts w:ascii="Times New Roman" w:hAnsi="Times New Roman"/>
          <w:sz w:val="26"/>
          <w:szCs w:val="26"/>
        </w:rPr>
      </w:pPr>
    </w:p>
    <w:p w:rsidR="0047637A" w:rsidRDefault="0047637A" w:rsidP="00930726">
      <w:pPr>
        <w:pStyle w:val="ListParagraph"/>
        <w:spacing w:after="0" w:line="240" w:lineRule="auto"/>
        <w:ind w:left="0" w:firstLine="709"/>
        <w:jc w:val="both"/>
        <w:rPr>
          <w:rFonts w:ascii="Times New Roman" w:hAnsi="Times New Roman"/>
          <w:sz w:val="26"/>
          <w:szCs w:val="26"/>
        </w:rPr>
      </w:pPr>
    </w:p>
    <w:p w:rsidR="0047637A" w:rsidRPr="003471C3" w:rsidRDefault="0047637A" w:rsidP="00930726">
      <w:pPr>
        <w:ind w:right="-190" w:firstLine="709"/>
        <w:jc w:val="both"/>
        <w:rPr>
          <w:sz w:val="26"/>
          <w:szCs w:val="26"/>
        </w:rPr>
      </w:pPr>
      <w:r w:rsidRPr="003471C3">
        <w:rPr>
          <w:sz w:val="26"/>
          <w:szCs w:val="26"/>
        </w:rPr>
        <w:t>Исходя их годового календарно-тематического плана, педагоги планируют воспитательно-образовательный процесс в каждой возрастной группе на день. В нем отражаются все виды и формы взаимодействия с детьми во всех режимных моментах, интеграция образовательных областей (таблица).</w:t>
      </w:r>
    </w:p>
    <w:p w:rsidR="0047637A" w:rsidRDefault="0047637A" w:rsidP="00930726">
      <w:pPr>
        <w:pStyle w:val="ListParagraph"/>
        <w:spacing w:after="0" w:line="240" w:lineRule="auto"/>
        <w:ind w:left="0" w:firstLine="709"/>
        <w:jc w:val="both"/>
        <w:rPr>
          <w:rFonts w:ascii="Times New Roman" w:hAnsi="Times New Roman"/>
          <w:sz w:val="26"/>
          <w:szCs w:val="26"/>
        </w:rPr>
        <w:sectPr w:rsidR="0047637A" w:rsidSect="00760500">
          <w:footerReference w:type="default" r:id="rId13"/>
          <w:pgSz w:w="16838" w:h="11906" w:orient="landscape"/>
          <w:pgMar w:top="851" w:right="1134" w:bottom="1701" w:left="1134" w:header="709" w:footer="709" w:gutter="0"/>
          <w:cols w:space="708"/>
          <w:docGrid w:linePitch="360"/>
        </w:sectPr>
      </w:pPr>
    </w:p>
    <w:p w:rsidR="0047637A" w:rsidRPr="00193FA0" w:rsidRDefault="0047637A" w:rsidP="00930726">
      <w:pPr>
        <w:jc w:val="center"/>
        <w:rPr>
          <w:b/>
          <w:i/>
          <w:sz w:val="26"/>
          <w:szCs w:val="26"/>
        </w:rPr>
      </w:pPr>
      <w:r w:rsidRPr="00193FA0">
        <w:rPr>
          <w:b/>
          <w:i/>
          <w:sz w:val="26"/>
          <w:szCs w:val="26"/>
        </w:rPr>
        <w:t>Планирование воспитате</w:t>
      </w:r>
      <w:r>
        <w:rPr>
          <w:b/>
          <w:i/>
          <w:sz w:val="26"/>
          <w:szCs w:val="26"/>
        </w:rPr>
        <w:t xml:space="preserve">льно-образовательного процесса </w:t>
      </w:r>
      <w:r w:rsidRPr="00193FA0">
        <w:rPr>
          <w:b/>
          <w:i/>
          <w:sz w:val="26"/>
          <w:szCs w:val="26"/>
        </w:rPr>
        <w:t>(на день)</w:t>
      </w:r>
    </w:p>
    <w:p w:rsidR="0047637A" w:rsidRPr="00193FA0" w:rsidRDefault="0047637A" w:rsidP="00930726">
      <w:pPr>
        <w:rPr>
          <w:b/>
          <w:i/>
          <w:sz w:val="26"/>
          <w:szCs w:val="26"/>
        </w:rPr>
      </w:pPr>
      <w:r w:rsidRPr="00193FA0">
        <w:rPr>
          <w:b/>
          <w:i/>
          <w:sz w:val="26"/>
          <w:szCs w:val="26"/>
        </w:rPr>
        <w:t>Возрастная группа__________________________</w:t>
      </w:r>
    </w:p>
    <w:p w:rsidR="0047637A" w:rsidRPr="00193FA0" w:rsidRDefault="0047637A" w:rsidP="00930726">
      <w:pPr>
        <w:jc w:val="center"/>
        <w:rPr>
          <w:b/>
          <w:i/>
          <w:sz w:val="26"/>
          <w:szCs w:val="26"/>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694"/>
        <w:gridCol w:w="1134"/>
        <w:gridCol w:w="2551"/>
        <w:gridCol w:w="142"/>
        <w:gridCol w:w="1984"/>
        <w:gridCol w:w="142"/>
        <w:gridCol w:w="3260"/>
        <w:gridCol w:w="3119"/>
      </w:tblGrid>
      <w:tr w:rsidR="0047637A" w:rsidRPr="005C533C" w:rsidTr="00AD3268">
        <w:trPr>
          <w:trHeight w:val="576"/>
        </w:trPr>
        <w:tc>
          <w:tcPr>
            <w:tcW w:w="675" w:type="dxa"/>
            <w:vMerge w:val="restart"/>
            <w:textDirection w:val="btLr"/>
          </w:tcPr>
          <w:p w:rsidR="0047637A" w:rsidRPr="005C533C" w:rsidRDefault="0047637A" w:rsidP="00AD3268">
            <w:pPr>
              <w:ind w:left="113" w:right="113"/>
              <w:rPr>
                <w:sz w:val="18"/>
                <w:szCs w:val="26"/>
              </w:rPr>
            </w:pPr>
            <w:r w:rsidRPr="005C533C">
              <w:rPr>
                <w:sz w:val="18"/>
                <w:szCs w:val="26"/>
              </w:rPr>
              <w:t>День недели, дата</w:t>
            </w:r>
          </w:p>
        </w:tc>
        <w:tc>
          <w:tcPr>
            <w:tcW w:w="2694" w:type="dxa"/>
            <w:vMerge w:val="restart"/>
          </w:tcPr>
          <w:p w:rsidR="0047637A" w:rsidRPr="005C533C" w:rsidRDefault="0047637A" w:rsidP="00AD3268">
            <w:pPr>
              <w:jc w:val="center"/>
              <w:rPr>
                <w:sz w:val="18"/>
                <w:szCs w:val="26"/>
              </w:rPr>
            </w:pPr>
          </w:p>
          <w:p w:rsidR="0047637A" w:rsidRPr="005C533C" w:rsidRDefault="0047637A" w:rsidP="00AD3268">
            <w:pPr>
              <w:rPr>
                <w:sz w:val="18"/>
                <w:szCs w:val="26"/>
              </w:rPr>
            </w:pPr>
          </w:p>
          <w:p w:rsidR="0047637A" w:rsidRPr="005C533C" w:rsidRDefault="0047637A" w:rsidP="00AD3268">
            <w:pPr>
              <w:jc w:val="center"/>
              <w:rPr>
                <w:sz w:val="18"/>
                <w:szCs w:val="26"/>
              </w:rPr>
            </w:pPr>
          </w:p>
          <w:p w:rsidR="0047637A" w:rsidRPr="005C533C" w:rsidRDefault="0047637A" w:rsidP="00AD3268">
            <w:pPr>
              <w:jc w:val="center"/>
              <w:rPr>
                <w:sz w:val="18"/>
                <w:szCs w:val="26"/>
              </w:rPr>
            </w:pPr>
            <w:r w:rsidRPr="005C533C">
              <w:rPr>
                <w:sz w:val="18"/>
                <w:szCs w:val="26"/>
              </w:rPr>
              <w:t>Режим</w:t>
            </w:r>
          </w:p>
        </w:tc>
        <w:tc>
          <w:tcPr>
            <w:tcW w:w="1134" w:type="dxa"/>
            <w:vMerge w:val="restart"/>
          </w:tcPr>
          <w:p w:rsidR="0047637A" w:rsidRPr="005C533C" w:rsidRDefault="0047637A" w:rsidP="00AD3268">
            <w:pPr>
              <w:jc w:val="center"/>
              <w:rPr>
                <w:sz w:val="18"/>
                <w:szCs w:val="26"/>
              </w:rPr>
            </w:pPr>
            <w:r w:rsidRPr="005C533C">
              <w:rPr>
                <w:sz w:val="18"/>
                <w:szCs w:val="26"/>
              </w:rPr>
              <w:t>Интеграция образовательных областей</w:t>
            </w:r>
          </w:p>
        </w:tc>
        <w:tc>
          <w:tcPr>
            <w:tcW w:w="4677" w:type="dxa"/>
            <w:gridSpan w:val="3"/>
          </w:tcPr>
          <w:p w:rsidR="0047637A" w:rsidRPr="005C533C" w:rsidRDefault="0047637A" w:rsidP="00AD3268">
            <w:pPr>
              <w:jc w:val="center"/>
              <w:rPr>
                <w:sz w:val="18"/>
                <w:szCs w:val="26"/>
              </w:rPr>
            </w:pPr>
            <w:r w:rsidRPr="005C533C">
              <w:rPr>
                <w:sz w:val="18"/>
                <w:szCs w:val="26"/>
              </w:rPr>
              <w:t>Совместная деятельность взрослого и детей с учетом интеграции образовательных областей</w:t>
            </w:r>
          </w:p>
        </w:tc>
        <w:tc>
          <w:tcPr>
            <w:tcW w:w="3402" w:type="dxa"/>
            <w:gridSpan w:val="2"/>
            <w:vMerge w:val="restart"/>
          </w:tcPr>
          <w:p w:rsidR="0047637A" w:rsidRPr="005C533C" w:rsidRDefault="0047637A" w:rsidP="00AD3268">
            <w:pPr>
              <w:jc w:val="center"/>
              <w:rPr>
                <w:sz w:val="18"/>
                <w:szCs w:val="26"/>
              </w:rPr>
            </w:pPr>
            <w:r w:rsidRPr="005C533C">
              <w:rPr>
                <w:sz w:val="18"/>
                <w:szCs w:val="26"/>
              </w:rPr>
              <w:t>Организация развивающей среды для самостоятельной   деятельности детей (центры активности, все помещения группы)</w:t>
            </w:r>
          </w:p>
        </w:tc>
        <w:tc>
          <w:tcPr>
            <w:tcW w:w="3119" w:type="dxa"/>
            <w:vMerge w:val="restart"/>
          </w:tcPr>
          <w:p w:rsidR="0047637A" w:rsidRPr="005C533C" w:rsidRDefault="0047637A" w:rsidP="00AD3268">
            <w:pPr>
              <w:rPr>
                <w:sz w:val="18"/>
                <w:szCs w:val="26"/>
              </w:rPr>
            </w:pPr>
            <w:r w:rsidRPr="005C533C">
              <w:rPr>
                <w:sz w:val="18"/>
                <w:szCs w:val="26"/>
              </w:rPr>
              <w:t>Взаимодействие с родителя-ми/ социальными партнера-ми (театрами, спортивными,  художественными школами,</w:t>
            </w:r>
          </w:p>
          <w:p w:rsidR="0047637A" w:rsidRPr="005C533C" w:rsidRDefault="0047637A" w:rsidP="00AD3268">
            <w:pPr>
              <w:rPr>
                <w:sz w:val="18"/>
                <w:szCs w:val="26"/>
              </w:rPr>
            </w:pPr>
            <w:r w:rsidRPr="005C533C">
              <w:rPr>
                <w:sz w:val="18"/>
                <w:szCs w:val="26"/>
              </w:rPr>
              <w:t>общеобразовательными  учреждениями).</w:t>
            </w:r>
          </w:p>
        </w:tc>
      </w:tr>
      <w:tr w:rsidR="0047637A" w:rsidRPr="005C533C" w:rsidTr="00AD3268">
        <w:trPr>
          <w:trHeight w:val="772"/>
        </w:trPr>
        <w:tc>
          <w:tcPr>
            <w:tcW w:w="675" w:type="dxa"/>
            <w:vMerge/>
          </w:tcPr>
          <w:p w:rsidR="0047637A" w:rsidRPr="005C533C" w:rsidRDefault="0047637A" w:rsidP="00AD3268">
            <w:pPr>
              <w:rPr>
                <w:sz w:val="18"/>
                <w:szCs w:val="26"/>
              </w:rPr>
            </w:pPr>
          </w:p>
        </w:tc>
        <w:tc>
          <w:tcPr>
            <w:tcW w:w="2694" w:type="dxa"/>
            <w:vMerge/>
          </w:tcPr>
          <w:p w:rsidR="0047637A" w:rsidRPr="005C533C" w:rsidRDefault="0047637A" w:rsidP="00AD3268">
            <w:pPr>
              <w:rPr>
                <w:sz w:val="18"/>
                <w:szCs w:val="26"/>
              </w:rPr>
            </w:pPr>
          </w:p>
        </w:tc>
        <w:tc>
          <w:tcPr>
            <w:tcW w:w="1134" w:type="dxa"/>
            <w:vMerge/>
          </w:tcPr>
          <w:p w:rsidR="0047637A" w:rsidRPr="005C533C" w:rsidRDefault="0047637A" w:rsidP="00AD3268">
            <w:pPr>
              <w:jc w:val="center"/>
              <w:rPr>
                <w:sz w:val="18"/>
                <w:szCs w:val="26"/>
              </w:rPr>
            </w:pPr>
          </w:p>
        </w:tc>
        <w:tc>
          <w:tcPr>
            <w:tcW w:w="2693" w:type="dxa"/>
            <w:gridSpan w:val="2"/>
            <w:tcBorders>
              <w:right w:val="single" w:sz="4" w:space="0" w:color="auto"/>
            </w:tcBorders>
          </w:tcPr>
          <w:p w:rsidR="0047637A" w:rsidRPr="005C533C" w:rsidRDefault="0047637A" w:rsidP="00AD3268">
            <w:pPr>
              <w:jc w:val="center"/>
              <w:rPr>
                <w:sz w:val="18"/>
                <w:szCs w:val="26"/>
              </w:rPr>
            </w:pPr>
            <w:r w:rsidRPr="005C533C">
              <w:rPr>
                <w:sz w:val="18"/>
                <w:szCs w:val="26"/>
              </w:rPr>
              <w:t>Групповая,</w:t>
            </w:r>
          </w:p>
          <w:p w:rsidR="0047637A" w:rsidRPr="005C533C" w:rsidRDefault="0047637A" w:rsidP="00AD3268">
            <w:pPr>
              <w:jc w:val="center"/>
              <w:rPr>
                <w:sz w:val="18"/>
                <w:szCs w:val="26"/>
              </w:rPr>
            </w:pPr>
            <w:r w:rsidRPr="005C533C">
              <w:rPr>
                <w:sz w:val="18"/>
                <w:szCs w:val="26"/>
              </w:rPr>
              <w:t>Подгрупповая</w:t>
            </w:r>
          </w:p>
        </w:tc>
        <w:tc>
          <w:tcPr>
            <w:tcW w:w="1984" w:type="dxa"/>
            <w:tcBorders>
              <w:right w:val="single" w:sz="4" w:space="0" w:color="auto"/>
            </w:tcBorders>
          </w:tcPr>
          <w:p w:rsidR="0047637A" w:rsidRPr="005C533C" w:rsidRDefault="0047637A" w:rsidP="00AD3268">
            <w:pPr>
              <w:rPr>
                <w:sz w:val="18"/>
                <w:szCs w:val="26"/>
              </w:rPr>
            </w:pPr>
            <w:r w:rsidRPr="005C533C">
              <w:rPr>
                <w:sz w:val="18"/>
                <w:szCs w:val="26"/>
              </w:rPr>
              <w:t>Индивидуальная</w:t>
            </w:r>
          </w:p>
        </w:tc>
        <w:tc>
          <w:tcPr>
            <w:tcW w:w="3402" w:type="dxa"/>
            <w:gridSpan w:val="2"/>
            <w:vMerge/>
          </w:tcPr>
          <w:p w:rsidR="0047637A" w:rsidRPr="005C533C" w:rsidRDefault="0047637A" w:rsidP="00AD3268">
            <w:pPr>
              <w:rPr>
                <w:sz w:val="18"/>
                <w:szCs w:val="26"/>
              </w:rPr>
            </w:pPr>
          </w:p>
        </w:tc>
        <w:tc>
          <w:tcPr>
            <w:tcW w:w="3119" w:type="dxa"/>
            <w:vMerge/>
          </w:tcPr>
          <w:p w:rsidR="0047637A" w:rsidRPr="005C533C" w:rsidRDefault="0047637A" w:rsidP="00AD3268">
            <w:pPr>
              <w:rPr>
                <w:sz w:val="18"/>
                <w:szCs w:val="26"/>
              </w:rPr>
            </w:pPr>
          </w:p>
        </w:tc>
      </w:tr>
      <w:tr w:rsidR="0047637A" w:rsidRPr="005C533C" w:rsidTr="00AD3268">
        <w:trPr>
          <w:trHeight w:val="226"/>
        </w:trPr>
        <w:tc>
          <w:tcPr>
            <w:tcW w:w="675" w:type="dxa"/>
          </w:tcPr>
          <w:p w:rsidR="0047637A" w:rsidRPr="005C533C" w:rsidRDefault="0047637A" w:rsidP="00AD3268">
            <w:pPr>
              <w:rPr>
                <w:sz w:val="18"/>
                <w:szCs w:val="26"/>
              </w:rPr>
            </w:pPr>
            <w:r w:rsidRPr="005C533C">
              <w:rPr>
                <w:sz w:val="18"/>
                <w:szCs w:val="26"/>
              </w:rPr>
              <w:t>1</w:t>
            </w:r>
          </w:p>
        </w:tc>
        <w:tc>
          <w:tcPr>
            <w:tcW w:w="2694" w:type="dxa"/>
          </w:tcPr>
          <w:p w:rsidR="0047637A" w:rsidRPr="005C533C" w:rsidRDefault="0047637A" w:rsidP="00AD3268">
            <w:pPr>
              <w:jc w:val="center"/>
              <w:rPr>
                <w:sz w:val="18"/>
                <w:szCs w:val="26"/>
              </w:rPr>
            </w:pPr>
            <w:r w:rsidRPr="005C533C">
              <w:rPr>
                <w:sz w:val="18"/>
                <w:szCs w:val="26"/>
              </w:rPr>
              <w:t>2</w:t>
            </w:r>
          </w:p>
        </w:tc>
        <w:tc>
          <w:tcPr>
            <w:tcW w:w="1134" w:type="dxa"/>
          </w:tcPr>
          <w:p w:rsidR="0047637A" w:rsidRPr="005C533C" w:rsidRDefault="0047637A" w:rsidP="00AD3268">
            <w:pPr>
              <w:jc w:val="center"/>
              <w:rPr>
                <w:sz w:val="18"/>
                <w:szCs w:val="26"/>
              </w:rPr>
            </w:pPr>
            <w:r w:rsidRPr="005C533C">
              <w:rPr>
                <w:sz w:val="18"/>
                <w:szCs w:val="26"/>
              </w:rPr>
              <w:t>3</w:t>
            </w:r>
          </w:p>
        </w:tc>
        <w:tc>
          <w:tcPr>
            <w:tcW w:w="2693" w:type="dxa"/>
            <w:gridSpan w:val="2"/>
          </w:tcPr>
          <w:p w:rsidR="0047637A" w:rsidRPr="005C533C" w:rsidRDefault="0047637A" w:rsidP="00AD3268">
            <w:pPr>
              <w:jc w:val="center"/>
              <w:rPr>
                <w:sz w:val="18"/>
                <w:szCs w:val="26"/>
              </w:rPr>
            </w:pPr>
            <w:r w:rsidRPr="005C533C">
              <w:rPr>
                <w:sz w:val="18"/>
                <w:szCs w:val="26"/>
              </w:rPr>
              <w:t>4</w:t>
            </w:r>
          </w:p>
        </w:tc>
        <w:tc>
          <w:tcPr>
            <w:tcW w:w="1984" w:type="dxa"/>
          </w:tcPr>
          <w:p w:rsidR="0047637A" w:rsidRPr="005C533C" w:rsidRDefault="0047637A" w:rsidP="00AD3268">
            <w:pPr>
              <w:jc w:val="center"/>
              <w:rPr>
                <w:sz w:val="18"/>
                <w:szCs w:val="26"/>
              </w:rPr>
            </w:pPr>
            <w:r w:rsidRPr="005C533C">
              <w:rPr>
                <w:sz w:val="18"/>
                <w:szCs w:val="26"/>
              </w:rPr>
              <w:t>5</w:t>
            </w:r>
          </w:p>
        </w:tc>
        <w:tc>
          <w:tcPr>
            <w:tcW w:w="3402" w:type="dxa"/>
            <w:gridSpan w:val="2"/>
          </w:tcPr>
          <w:p w:rsidR="0047637A" w:rsidRPr="005C533C" w:rsidRDefault="0047637A" w:rsidP="00AD3268">
            <w:pPr>
              <w:jc w:val="center"/>
              <w:rPr>
                <w:sz w:val="18"/>
                <w:szCs w:val="26"/>
              </w:rPr>
            </w:pPr>
            <w:r w:rsidRPr="005C533C">
              <w:rPr>
                <w:sz w:val="18"/>
                <w:szCs w:val="26"/>
              </w:rPr>
              <w:t>6</w:t>
            </w:r>
          </w:p>
        </w:tc>
        <w:tc>
          <w:tcPr>
            <w:tcW w:w="3119" w:type="dxa"/>
          </w:tcPr>
          <w:p w:rsidR="0047637A" w:rsidRPr="005C533C" w:rsidRDefault="0047637A" w:rsidP="00AD3268">
            <w:pPr>
              <w:jc w:val="center"/>
              <w:rPr>
                <w:sz w:val="18"/>
                <w:szCs w:val="26"/>
              </w:rPr>
            </w:pPr>
            <w:r w:rsidRPr="005C533C">
              <w:rPr>
                <w:sz w:val="18"/>
                <w:szCs w:val="26"/>
              </w:rPr>
              <w:t>7</w:t>
            </w:r>
          </w:p>
        </w:tc>
      </w:tr>
      <w:tr w:rsidR="0047637A" w:rsidRPr="005C533C" w:rsidTr="00AD3268">
        <w:trPr>
          <w:trHeight w:val="2485"/>
        </w:trPr>
        <w:tc>
          <w:tcPr>
            <w:tcW w:w="675" w:type="dxa"/>
            <w:vMerge w:val="restart"/>
          </w:tcPr>
          <w:p w:rsidR="0047637A" w:rsidRPr="005C533C" w:rsidRDefault="0047637A" w:rsidP="00AD3268">
            <w:pPr>
              <w:jc w:val="center"/>
              <w:rPr>
                <w:sz w:val="18"/>
                <w:szCs w:val="26"/>
              </w:rPr>
            </w:pPr>
          </w:p>
        </w:tc>
        <w:tc>
          <w:tcPr>
            <w:tcW w:w="2694" w:type="dxa"/>
          </w:tcPr>
          <w:p w:rsidR="0047637A" w:rsidRPr="005C533C" w:rsidRDefault="0047637A" w:rsidP="00AD3268">
            <w:pPr>
              <w:rPr>
                <w:sz w:val="18"/>
                <w:szCs w:val="26"/>
              </w:rPr>
            </w:pPr>
            <w:r w:rsidRPr="005C533C">
              <w:rPr>
                <w:b/>
                <w:sz w:val="18"/>
                <w:szCs w:val="26"/>
              </w:rPr>
              <w:t xml:space="preserve">Утро: </w:t>
            </w:r>
          </w:p>
          <w:p w:rsidR="0047637A" w:rsidRPr="005C533C" w:rsidRDefault="0047637A" w:rsidP="00AD3268">
            <w:pPr>
              <w:rPr>
                <w:b/>
                <w:sz w:val="18"/>
                <w:szCs w:val="26"/>
              </w:rPr>
            </w:pPr>
          </w:p>
        </w:tc>
        <w:tc>
          <w:tcPr>
            <w:tcW w:w="1134" w:type="dxa"/>
            <w:vMerge w:val="restart"/>
            <w:textDirection w:val="btLr"/>
          </w:tcPr>
          <w:p w:rsidR="0047637A" w:rsidRPr="005C533C" w:rsidRDefault="0047637A" w:rsidP="00AD3268">
            <w:pPr>
              <w:ind w:left="113" w:right="113"/>
              <w:rPr>
                <w:sz w:val="18"/>
                <w:szCs w:val="26"/>
              </w:rPr>
            </w:pPr>
            <w:r w:rsidRPr="005C533C">
              <w:rPr>
                <w:sz w:val="18"/>
                <w:szCs w:val="26"/>
              </w:rPr>
              <w:t xml:space="preserve">Указываются </w:t>
            </w:r>
            <w:r w:rsidRPr="005C533C">
              <w:rPr>
                <w:b/>
                <w:sz w:val="18"/>
                <w:szCs w:val="26"/>
              </w:rPr>
              <w:t>образов. области,</w:t>
            </w:r>
            <w:r w:rsidRPr="005C533C">
              <w:rPr>
                <w:sz w:val="18"/>
                <w:szCs w:val="26"/>
              </w:rPr>
              <w:t xml:space="preserve"> задачи которых  реализуются в данной деятельности и формах работы с детьми</w:t>
            </w:r>
          </w:p>
        </w:tc>
        <w:tc>
          <w:tcPr>
            <w:tcW w:w="2693" w:type="dxa"/>
            <w:gridSpan w:val="2"/>
          </w:tcPr>
          <w:p w:rsidR="0047637A" w:rsidRPr="005C533C" w:rsidRDefault="0047637A" w:rsidP="00AD3268">
            <w:pPr>
              <w:rPr>
                <w:sz w:val="18"/>
                <w:szCs w:val="26"/>
              </w:rPr>
            </w:pPr>
            <w:r w:rsidRPr="005C533C">
              <w:rPr>
                <w:sz w:val="18"/>
                <w:szCs w:val="26"/>
              </w:rPr>
              <w:t xml:space="preserve">• игровая деятельность, </w:t>
            </w:r>
          </w:p>
          <w:p w:rsidR="0047637A" w:rsidRPr="005C533C" w:rsidRDefault="0047637A" w:rsidP="00AD3268">
            <w:pPr>
              <w:rPr>
                <w:sz w:val="18"/>
                <w:szCs w:val="26"/>
              </w:rPr>
            </w:pPr>
            <w:r w:rsidRPr="005C533C">
              <w:rPr>
                <w:sz w:val="18"/>
                <w:szCs w:val="26"/>
              </w:rPr>
              <w:t xml:space="preserve">• беседы с детьми, </w:t>
            </w:r>
          </w:p>
          <w:p w:rsidR="0047637A" w:rsidRPr="005C533C" w:rsidRDefault="0047637A" w:rsidP="00AD3268">
            <w:pPr>
              <w:rPr>
                <w:sz w:val="18"/>
                <w:szCs w:val="26"/>
              </w:rPr>
            </w:pPr>
            <w:r w:rsidRPr="005C533C">
              <w:rPr>
                <w:sz w:val="18"/>
                <w:szCs w:val="26"/>
              </w:rPr>
              <w:t xml:space="preserve">• рассматривание предметов и иллюстраций, </w:t>
            </w:r>
          </w:p>
          <w:p w:rsidR="0047637A" w:rsidRPr="005C533C" w:rsidRDefault="0047637A" w:rsidP="00AD3268">
            <w:pPr>
              <w:rPr>
                <w:sz w:val="18"/>
                <w:szCs w:val="26"/>
              </w:rPr>
            </w:pPr>
            <w:r w:rsidRPr="005C533C">
              <w:rPr>
                <w:sz w:val="18"/>
                <w:szCs w:val="26"/>
              </w:rPr>
              <w:t>• короткие наблюдения в природе и явлений общественной жизни.</w:t>
            </w:r>
          </w:p>
          <w:p w:rsidR="0047637A" w:rsidRPr="005C533C" w:rsidRDefault="0047637A" w:rsidP="00AD3268">
            <w:pPr>
              <w:rPr>
                <w:sz w:val="18"/>
                <w:szCs w:val="26"/>
              </w:rPr>
            </w:pPr>
            <w:r w:rsidRPr="005C533C">
              <w:rPr>
                <w:sz w:val="18"/>
                <w:szCs w:val="26"/>
              </w:rPr>
              <w:t>•утр. гимнастика; •дидактические игры, •чтение худ. литературы; •развивающие игры; •артикуляционная и •пальчиковая гимнастика</w:t>
            </w:r>
          </w:p>
          <w:p w:rsidR="0047637A" w:rsidRPr="005C533C" w:rsidRDefault="0047637A" w:rsidP="00AD3268">
            <w:pPr>
              <w:rPr>
                <w:sz w:val="18"/>
                <w:szCs w:val="26"/>
              </w:rPr>
            </w:pPr>
          </w:p>
        </w:tc>
        <w:tc>
          <w:tcPr>
            <w:tcW w:w="1984" w:type="dxa"/>
          </w:tcPr>
          <w:p w:rsidR="0047637A" w:rsidRPr="005C533C" w:rsidRDefault="0047637A" w:rsidP="00AD3268">
            <w:pPr>
              <w:rPr>
                <w:sz w:val="18"/>
                <w:szCs w:val="26"/>
              </w:rPr>
            </w:pPr>
            <w:r w:rsidRPr="005C533C">
              <w:rPr>
                <w:sz w:val="18"/>
                <w:szCs w:val="26"/>
              </w:rPr>
              <w:t>В соответствии с циклограммой.</w:t>
            </w:r>
          </w:p>
        </w:tc>
        <w:tc>
          <w:tcPr>
            <w:tcW w:w="3402" w:type="dxa"/>
            <w:gridSpan w:val="2"/>
          </w:tcPr>
          <w:p w:rsidR="0047637A" w:rsidRPr="005C533C" w:rsidRDefault="0047637A" w:rsidP="00AD3268">
            <w:pPr>
              <w:rPr>
                <w:sz w:val="18"/>
                <w:szCs w:val="26"/>
              </w:rPr>
            </w:pPr>
            <w:r w:rsidRPr="005C533C">
              <w:rPr>
                <w:sz w:val="18"/>
                <w:szCs w:val="26"/>
              </w:rPr>
              <w:t>Обогащение предметно-развивающей среды в группе.</w:t>
            </w:r>
          </w:p>
          <w:p w:rsidR="0047637A" w:rsidRPr="005C533C" w:rsidRDefault="0047637A" w:rsidP="00AD3268">
            <w:pPr>
              <w:rPr>
                <w:sz w:val="18"/>
                <w:szCs w:val="26"/>
              </w:rPr>
            </w:pPr>
            <w:r w:rsidRPr="005C533C">
              <w:rPr>
                <w:sz w:val="18"/>
                <w:szCs w:val="26"/>
              </w:rPr>
              <w:t xml:space="preserve">Активизация детей на самостоятельную деятельность в центрах: книги, природы,  худож. творчества; дежурства; сюжетно-ролевые игры; самообслуживание; моделирование; ведение календаря природы. </w:t>
            </w:r>
          </w:p>
        </w:tc>
        <w:tc>
          <w:tcPr>
            <w:tcW w:w="3119" w:type="dxa"/>
            <w:vMerge w:val="restart"/>
          </w:tcPr>
          <w:p w:rsidR="0047637A" w:rsidRPr="005C533C" w:rsidRDefault="0047637A" w:rsidP="00AD3268">
            <w:pPr>
              <w:rPr>
                <w:sz w:val="18"/>
                <w:szCs w:val="26"/>
              </w:rPr>
            </w:pPr>
            <w:r w:rsidRPr="005C533C">
              <w:rPr>
                <w:sz w:val="18"/>
                <w:szCs w:val="26"/>
              </w:rPr>
              <w:t>Беседы, консультации (индивидуальные, групповые, подгрупповые) Совместные праздники, досуги,  занятия.</w:t>
            </w:r>
          </w:p>
          <w:p w:rsidR="0047637A" w:rsidRPr="005C533C" w:rsidRDefault="0047637A" w:rsidP="00AD3268">
            <w:pPr>
              <w:rPr>
                <w:sz w:val="18"/>
                <w:szCs w:val="26"/>
              </w:rPr>
            </w:pPr>
            <w:r w:rsidRPr="005C533C">
              <w:rPr>
                <w:sz w:val="18"/>
                <w:szCs w:val="26"/>
              </w:rPr>
              <w:t>Экскурсии, наблюдения, чтение. Совместное творчество.</w:t>
            </w:r>
          </w:p>
          <w:p w:rsidR="0047637A" w:rsidRPr="005C533C" w:rsidRDefault="0047637A" w:rsidP="00AD3268">
            <w:pPr>
              <w:rPr>
                <w:sz w:val="18"/>
                <w:szCs w:val="26"/>
              </w:rPr>
            </w:pPr>
            <w:r w:rsidRPr="005C533C">
              <w:rPr>
                <w:sz w:val="18"/>
                <w:szCs w:val="26"/>
              </w:rPr>
              <w:t>Организация совместной трудовой деятельности (труд в природе, в группе) – субботники. Семейные творческие проекты, презентации, конкурсы, интеллектуальный марафон.</w:t>
            </w:r>
          </w:p>
          <w:p w:rsidR="0047637A" w:rsidRPr="005C533C" w:rsidRDefault="0047637A" w:rsidP="00AD3268">
            <w:pPr>
              <w:rPr>
                <w:sz w:val="18"/>
                <w:szCs w:val="26"/>
              </w:rPr>
            </w:pPr>
            <w:r w:rsidRPr="005C533C">
              <w:rPr>
                <w:sz w:val="18"/>
                <w:szCs w:val="26"/>
              </w:rPr>
              <w:t>Родительские собрания, гостиные, работа родительских клубов, семинары, открытые просмотры, мастер-класс. Семинары-</w:t>
            </w:r>
          </w:p>
          <w:p w:rsidR="0047637A" w:rsidRPr="005C533C" w:rsidRDefault="0047637A" w:rsidP="00AD3268">
            <w:pPr>
              <w:rPr>
                <w:sz w:val="18"/>
                <w:szCs w:val="26"/>
              </w:rPr>
            </w:pPr>
            <w:r w:rsidRPr="005C533C">
              <w:rPr>
                <w:sz w:val="18"/>
                <w:szCs w:val="26"/>
              </w:rPr>
              <w:t>практикумы. Игровые</w:t>
            </w:r>
          </w:p>
          <w:p w:rsidR="0047637A" w:rsidRPr="005C533C" w:rsidRDefault="0047637A" w:rsidP="00AD3268">
            <w:pPr>
              <w:rPr>
                <w:sz w:val="18"/>
                <w:szCs w:val="26"/>
              </w:rPr>
            </w:pPr>
            <w:r w:rsidRPr="005C533C">
              <w:rPr>
                <w:sz w:val="18"/>
                <w:szCs w:val="26"/>
              </w:rPr>
              <w:t>образовательн. программы.</w:t>
            </w:r>
          </w:p>
          <w:p w:rsidR="0047637A" w:rsidRPr="005C533C" w:rsidRDefault="0047637A" w:rsidP="00AD3268">
            <w:pPr>
              <w:rPr>
                <w:sz w:val="18"/>
                <w:szCs w:val="26"/>
              </w:rPr>
            </w:pPr>
            <w:r w:rsidRPr="005C533C">
              <w:rPr>
                <w:sz w:val="18"/>
                <w:szCs w:val="26"/>
              </w:rPr>
              <w:t>Анкетирование. Интерактивное  взаимодействие через сайт ДОУ. Оформление родительских уголков. Буклеты, информационные листы. Фотоальбомы.</w:t>
            </w:r>
          </w:p>
          <w:p w:rsidR="0047637A" w:rsidRPr="005C533C" w:rsidRDefault="0047637A" w:rsidP="00AD3268">
            <w:pPr>
              <w:rPr>
                <w:sz w:val="18"/>
                <w:szCs w:val="26"/>
              </w:rPr>
            </w:pPr>
            <w:r w:rsidRPr="005C533C">
              <w:rPr>
                <w:sz w:val="18"/>
                <w:szCs w:val="26"/>
              </w:rPr>
              <w:t>Экскурсии с детьми. Чтение детям, заучивание наизусть.</w:t>
            </w:r>
          </w:p>
          <w:p w:rsidR="0047637A" w:rsidRPr="005C533C" w:rsidRDefault="0047637A" w:rsidP="00AD3268">
            <w:pPr>
              <w:rPr>
                <w:sz w:val="18"/>
                <w:szCs w:val="26"/>
              </w:rPr>
            </w:pPr>
            <w:r w:rsidRPr="005C533C">
              <w:rPr>
                <w:sz w:val="18"/>
                <w:szCs w:val="26"/>
              </w:rPr>
              <w:t>Экскурсии в школу, дома творчества. Показ спектаклей кукольного театра.</w:t>
            </w:r>
          </w:p>
        </w:tc>
      </w:tr>
      <w:tr w:rsidR="0047637A" w:rsidRPr="005C533C" w:rsidTr="00AD3268">
        <w:trPr>
          <w:trHeight w:val="709"/>
        </w:trPr>
        <w:tc>
          <w:tcPr>
            <w:tcW w:w="675" w:type="dxa"/>
            <w:vMerge/>
          </w:tcPr>
          <w:p w:rsidR="0047637A" w:rsidRPr="005C533C" w:rsidRDefault="0047637A" w:rsidP="00AD3268">
            <w:pPr>
              <w:jc w:val="center"/>
              <w:rPr>
                <w:sz w:val="18"/>
                <w:szCs w:val="26"/>
              </w:rPr>
            </w:pPr>
          </w:p>
        </w:tc>
        <w:tc>
          <w:tcPr>
            <w:tcW w:w="2694" w:type="dxa"/>
          </w:tcPr>
          <w:p w:rsidR="0047637A" w:rsidRPr="005C533C" w:rsidRDefault="0047637A" w:rsidP="00AD3268">
            <w:pPr>
              <w:rPr>
                <w:b/>
                <w:sz w:val="18"/>
                <w:szCs w:val="26"/>
              </w:rPr>
            </w:pPr>
            <w:r w:rsidRPr="005C533C">
              <w:rPr>
                <w:b/>
                <w:sz w:val="18"/>
                <w:szCs w:val="26"/>
              </w:rPr>
              <w:t>1 половина дня</w:t>
            </w:r>
          </w:p>
        </w:tc>
        <w:tc>
          <w:tcPr>
            <w:tcW w:w="1134" w:type="dxa"/>
            <w:vMerge/>
            <w:textDirection w:val="btLr"/>
          </w:tcPr>
          <w:p w:rsidR="0047637A" w:rsidRPr="005C533C" w:rsidRDefault="0047637A" w:rsidP="00AD3268">
            <w:pPr>
              <w:ind w:left="113" w:right="113"/>
              <w:rPr>
                <w:sz w:val="18"/>
                <w:szCs w:val="26"/>
              </w:rPr>
            </w:pPr>
          </w:p>
        </w:tc>
        <w:tc>
          <w:tcPr>
            <w:tcW w:w="4677" w:type="dxa"/>
            <w:gridSpan w:val="3"/>
          </w:tcPr>
          <w:p w:rsidR="0047637A" w:rsidRPr="005C533C" w:rsidRDefault="0047637A" w:rsidP="00AD3268">
            <w:pPr>
              <w:rPr>
                <w:sz w:val="18"/>
                <w:szCs w:val="26"/>
              </w:rPr>
            </w:pPr>
            <w:r w:rsidRPr="005C533C">
              <w:rPr>
                <w:sz w:val="18"/>
                <w:szCs w:val="26"/>
              </w:rPr>
              <w:t>«Утро в кругу друзей» - планирование деятельности на день, распределение по центрам активности</w:t>
            </w:r>
          </w:p>
        </w:tc>
        <w:tc>
          <w:tcPr>
            <w:tcW w:w="3402" w:type="dxa"/>
            <w:gridSpan w:val="2"/>
          </w:tcPr>
          <w:p w:rsidR="0047637A" w:rsidRPr="005C533C" w:rsidRDefault="0047637A" w:rsidP="00AD3268">
            <w:pPr>
              <w:rPr>
                <w:sz w:val="18"/>
                <w:szCs w:val="26"/>
              </w:rPr>
            </w:pPr>
            <w:r w:rsidRPr="005C533C">
              <w:rPr>
                <w:sz w:val="18"/>
                <w:szCs w:val="26"/>
              </w:rPr>
              <w:t>Обогащение предметно-развивающей среды в группе.</w:t>
            </w:r>
          </w:p>
        </w:tc>
        <w:tc>
          <w:tcPr>
            <w:tcW w:w="3119" w:type="dxa"/>
            <w:vMerge/>
          </w:tcPr>
          <w:p w:rsidR="0047637A" w:rsidRPr="005C533C" w:rsidRDefault="0047637A" w:rsidP="00AD3268">
            <w:pPr>
              <w:rPr>
                <w:sz w:val="18"/>
                <w:szCs w:val="26"/>
              </w:rPr>
            </w:pPr>
          </w:p>
        </w:tc>
      </w:tr>
      <w:tr w:rsidR="0047637A" w:rsidRPr="005C533C" w:rsidTr="00AD3268">
        <w:trPr>
          <w:trHeight w:val="1557"/>
        </w:trPr>
        <w:tc>
          <w:tcPr>
            <w:tcW w:w="675" w:type="dxa"/>
            <w:vMerge/>
          </w:tcPr>
          <w:p w:rsidR="0047637A" w:rsidRPr="005C533C" w:rsidRDefault="0047637A" w:rsidP="00AD3268">
            <w:pPr>
              <w:jc w:val="center"/>
              <w:rPr>
                <w:sz w:val="18"/>
                <w:szCs w:val="26"/>
              </w:rPr>
            </w:pPr>
          </w:p>
        </w:tc>
        <w:tc>
          <w:tcPr>
            <w:tcW w:w="2694" w:type="dxa"/>
          </w:tcPr>
          <w:p w:rsidR="0047637A" w:rsidRPr="005C533C" w:rsidRDefault="0047637A" w:rsidP="00AD3268">
            <w:pPr>
              <w:rPr>
                <w:b/>
                <w:sz w:val="18"/>
                <w:szCs w:val="26"/>
              </w:rPr>
            </w:pPr>
            <w:r w:rsidRPr="005C533C">
              <w:rPr>
                <w:b/>
                <w:sz w:val="18"/>
                <w:szCs w:val="26"/>
              </w:rPr>
              <w:t>Прогулка 1.</w:t>
            </w:r>
          </w:p>
          <w:p w:rsidR="0047637A" w:rsidRPr="005C533C" w:rsidRDefault="0047637A" w:rsidP="00AD3268">
            <w:pPr>
              <w:rPr>
                <w:sz w:val="18"/>
                <w:szCs w:val="26"/>
              </w:rPr>
            </w:pPr>
            <w:r w:rsidRPr="005C533C">
              <w:rPr>
                <w:sz w:val="18"/>
                <w:szCs w:val="26"/>
              </w:rPr>
              <w:t xml:space="preserve">• Если перед прогулкой было физкультурное или музыкальное занятие, то прогулка начнется с наблюдения. </w:t>
            </w:r>
          </w:p>
          <w:p w:rsidR="0047637A" w:rsidRPr="005C533C" w:rsidRDefault="0047637A" w:rsidP="00AD3268">
            <w:pPr>
              <w:rPr>
                <w:sz w:val="18"/>
                <w:szCs w:val="26"/>
              </w:rPr>
            </w:pPr>
            <w:r w:rsidRPr="005C533C">
              <w:rPr>
                <w:sz w:val="18"/>
                <w:szCs w:val="26"/>
              </w:rPr>
              <w:t>• Если же были спокойные виды деятельности, то прогулка начнется с подвижной деятельности.</w:t>
            </w:r>
          </w:p>
          <w:p w:rsidR="0047637A" w:rsidRPr="005C533C" w:rsidRDefault="0047637A" w:rsidP="00AD3268">
            <w:pPr>
              <w:rPr>
                <w:sz w:val="18"/>
                <w:szCs w:val="26"/>
              </w:rPr>
            </w:pPr>
          </w:p>
        </w:tc>
        <w:tc>
          <w:tcPr>
            <w:tcW w:w="1134" w:type="dxa"/>
            <w:vMerge/>
          </w:tcPr>
          <w:p w:rsidR="0047637A" w:rsidRPr="005C533C" w:rsidRDefault="0047637A" w:rsidP="00AD3268">
            <w:pPr>
              <w:rPr>
                <w:sz w:val="18"/>
                <w:szCs w:val="26"/>
              </w:rPr>
            </w:pPr>
          </w:p>
        </w:tc>
        <w:tc>
          <w:tcPr>
            <w:tcW w:w="2551" w:type="dxa"/>
          </w:tcPr>
          <w:p w:rsidR="0047637A" w:rsidRPr="005C533C" w:rsidRDefault="0047637A" w:rsidP="00AD3268">
            <w:pPr>
              <w:rPr>
                <w:sz w:val="18"/>
                <w:szCs w:val="26"/>
              </w:rPr>
            </w:pPr>
            <w:r w:rsidRPr="005C533C">
              <w:rPr>
                <w:sz w:val="18"/>
                <w:szCs w:val="26"/>
              </w:rPr>
              <w:t>Подвижная игра, спортивные игры, физкультурное занятие на улице. Наблюдения за объектами живой и неживой природы.  Целевые прогулки, экскурсии. Труд на участке, в цветнике, огороде.</w:t>
            </w:r>
          </w:p>
        </w:tc>
        <w:tc>
          <w:tcPr>
            <w:tcW w:w="2126" w:type="dxa"/>
            <w:gridSpan w:val="2"/>
          </w:tcPr>
          <w:p w:rsidR="0047637A" w:rsidRPr="005C533C" w:rsidRDefault="0047637A" w:rsidP="00AD3268">
            <w:pPr>
              <w:rPr>
                <w:sz w:val="18"/>
                <w:szCs w:val="26"/>
              </w:rPr>
            </w:pPr>
            <w:r w:rsidRPr="005C533C">
              <w:rPr>
                <w:sz w:val="18"/>
                <w:szCs w:val="26"/>
              </w:rPr>
              <w:t>Беседа; подражатель-ные движения; обучающие игры. Закрепление пройденного по образовательным областям.</w:t>
            </w:r>
          </w:p>
          <w:p w:rsidR="0047637A" w:rsidRPr="005C533C" w:rsidRDefault="0047637A" w:rsidP="00AD3268">
            <w:pPr>
              <w:rPr>
                <w:sz w:val="18"/>
                <w:szCs w:val="26"/>
              </w:rPr>
            </w:pPr>
            <w:r w:rsidRPr="005C533C">
              <w:rPr>
                <w:sz w:val="18"/>
                <w:szCs w:val="26"/>
              </w:rPr>
              <w:t>Коррекция.</w:t>
            </w:r>
          </w:p>
        </w:tc>
        <w:tc>
          <w:tcPr>
            <w:tcW w:w="3402" w:type="dxa"/>
            <w:gridSpan w:val="2"/>
          </w:tcPr>
          <w:p w:rsidR="0047637A" w:rsidRPr="005C533C" w:rsidRDefault="0047637A" w:rsidP="00AD3268">
            <w:pPr>
              <w:rPr>
                <w:sz w:val="18"/>
                <w:szCs w:val="26"/>
              </w:rPr>
            </w:pPr>
            <w:r w:rsidRPr="005C533C">
              <w:rPr>
                <w:sz w:val="18"/>
                <w:szCs w:val="26"/>
              </w:rPr>
              <w:t>Обогащение предметно-развивающей среды в группе, на участке.</w:t>
            </w:r>
          </w:p>
          <w:p w:rsidR="0047637A" w:rsidRPr="005C533C" w:rsidRDefault="0047637A" w:rsidP="00AD3268">
            <w:pPr>
              <w:rPr>
                <w:sz w:val="18"/>
                <w:szCs w:val="26"/>
              </w:rPr>
            </w:pPr>
            <w:r w:rsidRPr="005C533C">
              <w:rPr>
                <w:sz w:val="18"/>
                <w:szCs w:val="26"/>
              </w:rPr>
              <w:t>Сюжетно-ролевые, дидактические, настольно-печатные игры. Игры с песком (со снегом).</w:t>
            </w:r>
          </w:p>
          <w:p w:rsidR="0047637A" w:rsidRPr="005C533C" w:rsidRDefault="0047637A" w:rsidP="00AD3268">
            <w:pPr>
              <w:rPr>
                <w:sz w:val="18"/>
                <w:szCs w:val="26"/>
              </w:rPr>
            </w:pPr>
            <w:r w:rsidRPr="005C533C">
              <w:rPr>
                <w:sz w:val="18"/>
                <w:szCs w:val="26"/>
              </w:rPr>
              <w:t>Экспериментирование (песок, вода, снег, ветер). Моделирование. Опыты. Продуктивная деятельность.</w:t>
            </w:r>
          </w:p>
        </w:tc>
        <w:tc>
          <w:tcPr>
            <w:tcW w:w="3119" w:type="dxa"/>
            <w:vMerge/>
          </w:tcPr>
          <w:p w:rsidR="0047637A" w:rsidRPr="005C533C" w:rsidRDefault="0047637A" w:rsidP="00AD3268">
            <w:pPr>
              <w:jc w:val="center"/>
              <w:rPr>
                <w:sz w:val="18"/>
                <w:szCs w:val="26"/>
              </w:rPr>
            </w:pPr>
          </w:p>
        </w:tc>
      </w:tr>
      <w:tr w:rsidR="0047637A" w:rsidRPr="005C533C" w:rsidTr="00AD3268">
        <w:trPr>
          <w:trHeight w:val="745"/>
        </w:trPr>
        <w:tc>
          <w:tcPr>
            <w:tcW w:w="675" w:type="dxa"/>
            <w:vMerge/>
          </w:tcPr>
          <w:p w:rsidR="0047637A" w:rsidRPr="005C533C" w:rsidRDefault="0047637A" w:rsidP="00AD3268">
            <w:pPr>
              <w:jc w:val="center"/>
              <w:rPr>
                <w:sz w:val="18"/>
                <w:szCs w:val="26"/>
              </w:rPr>
            </w:pPr>
          </w:p>
        </w:tc>
        <w:tc>
          <w:tcPr>
            <w:tcW w:w="2694" w:type="dxa"/>
          </w:tcPr>
          <w:p w:rsidR="0047637A" w:rsidRPr="005C533C" w:rsidRDefault="0047637A" w:rsidP="00AD3268">
            <w:pPr>
              <w:rPr>
                <w:b/>
                <w:sz w:val="18"/>
                <w:szCs w:val="26"/>
              </w:rPr>
            </w:pPr>
            <w:r w:rsidRPr="005C533C">
              <w:rPr>
                <w:b/>
                <w:sz w:val="18"/>
                <w:szCs w:val="26"/>
              </w:rPr>
              <w:t>Возвращение с прогулки, работа перед сном</w:t>
            </w:r>
          </w:p>
        </w:tc>
        <w:tc>
          <w:tcPr>
            <w:tcW w:w="1134" w:type="dxa"/>
            <w:vMerge/>
          </w:tcPr>
          <w:p w:rsidR="0047637A" w:rsidRPr="005C533C" w:rsidRDefault="0047637A" w:rsidP="00AD3268">
            <w:pPr>
              <w:rPr>
                <w:sz w:val="18"/>
                <w:szCs w:val="26"/>
              </w:rPr>
            </w:pPr>
          </w:p>
        </w:tc>
        <w:tc>
          <w:tcPr>
            <w:tcW w:w="2551" w:type="dxa"/>
          </w:tcPr>
          <w:p w:rsidR="0047637A" w:rsidRPr="005C533C" w:rsidRDefault="0047637A" w:rsidP="00AD3268">
            <w:pPr>
              <w:rPr>
                <w:sz w:val="18"/>
                <w:szCs w:val="26"/>
              </w:rPr>
            </w:pPr>
            <w:r w:rsidRPr="005C533C">
              <w:rPr>
                <w:sz w:val="18"/>
                <w:szCs w:val="26"/>
              </w:rPr>
              <w:t>Чтение художественной литературы.</w:t>
            </w:r>
          </w:p>
        </w:tc>
        <w:tc>
          <w:tcPr>
            <w:tcW w:w="2126" w:type="dxa"/>
            <w:gridSpan w:val="2"/>
          </w:tcPr>
          <w:p w:rsidR="0047637A" w:rsidRPr="005C533C" w:rsidRDefault="0047637A" w:rsidP="00AD3268">
            <w:pPr>
              <w:rPr>
                <w:sz w:val="18"/>
                <w:szCs w:val="26"/>
              </w:rPr>
            </w:pPr>
            <w:r w:rsidRPr="005C533C">
              <w:rPr>
                <w:sz w:val="18"/>
                <w:szCs w:val="26"/>
              </w:rPr>
              <w:t>Самостоятельная деятельность детей в центрах активн.</w:t>
            </w:r>
          </w:p>
        </w:tc>
        <w:tc>
          <w:tcPr>
            <w:tcW w:w="3402" w:type="dxa"/>
            <w:gridSpan w:val="2"/>
          </w:tcPr>
          <w:p w:rsidR="0047637A" w:rsidRPr="005C533C" w:rsidRDefault="0047637A" w:rsidP="00AD3268">
            <w:pPr>
              <w:rPr>
                <w:sz w:val="18"/>
                <w:szCs w:val="26"/>
              </w:rPr>
            </w:pPr>
            <w:r w:rsidRPr="005C533C">
              <w:rPr>
                <w:sz w:val="18"/>
                <w:szCs w:val="26"/>
              </w:rPr>
              <w:t>Самостоятельная деятельность детей в различных центрах активности.</w:t>
            </w:r>
          </w:p>
        </w:tc>
        <w:tc>
          <w:tcPr>
            <w:tcW w:w="3119" w:type="dxa"/>
            <w:vMerge/>
          </w:tcPr>
          <w:p w:rsidR="0047637A" w:rsidRPr="005C533C" w:rsidRDefault="0047637A" w:rsidP="00AD3268">
            <w:pPr>
              <w:jc w:val="center"/>
              <w:rPr>
                <w:sz w:val="18"/>
                <w:szCs w:val="26"/>
              </w:rPr>
            </w:pPr>
          </w:p>
        </w:tc>
      </w:tr>
      <w:tr w:rsidR="0047637A" w:rsidRPr="005C533C" w:rsidTr="00AD3268">
        <w:trPr>
          <w:trHeight w:val="745"/>
        </w:trPr>
        <w:tc>
          <w:tcPr>
            <w:tcW w:w="675" w:type="dxa"/>
            <w:vMerge/>
          </w:tcPr>
          <w:p w:rsidR="0047637A" w:rsidRPr="005C533C" w:rsidRDefault="0047637A" w:rsidP="00AD3268">
            <w:pPr>
              <w:jc w:val="center"/>
              <w:rPr>
                <w:sz w:val="18"/>
                <w:szCs w:val="26"/>
              </w:rPr>
            </w:pPr>
          </w:p>
        </w:tc>
        <w:tc>
          <w:tcPr>
            <w:tcW w:w="2694" w:type="dxa"/>
          </w:tcPr>
          <w:p w:rsidR="0047637A" w:rsidRPr="005C533C" w:rsidRDefault="0047637A" w:rsidP="00AD3268">
            <w:pPr>
              <w:rPr>
                <w:b/>
                <w:sz w:val="18"/>
                <w:szCs w:val="26"/>
              </w:rPr>
            </w:pPr>
            <w:r w:rsidRPr="005C533C">
              <w:rPr>
                <w:b/>
                <w:sz w:val="18"/>
                <w:szCs w:val="26"/>
              </w:rPr>
              <w:t xml:space="preserve">2 половина дня </w:t>
            </w:r>
          </w:p>
        </w:tc>
        <w:tc>
          <w:tcPr>
            <w:tcW w:w="1134" w:type="dxa"/>
            <w:vMerge/>
          </w:tcPr>
          <w:p w:rsidR="0047637A" w:rsidRPr="005C533C" w:rsidRDefault="0047637A" w:rsidP="00AD3268">
            <w:pPr>
              <w:rPr>
                <w:sz w:val="18"/>
                <w:szCs w:val="26"/>
              </w:rPr>
            </w:pPr>
          </w:p>
        </w:tc>
        <w:tc>
          <w:tcPr>
            <w:tcW w:w="8079" w:type="dxa"/>
            <w:gridSpan w:val="5"/>
          </w:tcPr>
          <w:p w:rsidR="0047637A" w:rsidRPr="005C533C" w:rsidRDefault="0047637A" w:rsidP="00AD3268">
            <w:pPr>
              <w:rPr>
                <w:sz w:val="18"/>
                <w:szCs w:val="26"/>
              </w:rPr>
            </w:pPr>
            <w:r w:rsidRPr="005C533C">
              <w:rPr>
                <w:sz w:val="18"/>
                <w:szCs w:val="26"/>
              </w:rPr>
              <w:t>Вечерняя гимнастика</w:t>
            </w:r>
          </w:p>
          <w:p w:rsidR="0047637A" w:rsidRPr="005C533C" w:rsidRDefault="0047637A" w:rsidP="00AD3268">
            <w:pPr>
              <w:rPr>
                <w:sz w:val="18"/>
                <w:szCs w:val="26"/>
              </w:rPr>
            </w:pPr>
            <w:r w:rsidRPr="005C533C">
              <w:rPr>
                <w:sz w:val="18"/>
                <w:szCs w:val="26"/>
              </w:rPr>
              <w:t>Закаливающие процедуры</w:t>
            </w:r>
          </w:p>
          <w:p w:rsidR="0047637A" w:rsidRPr="005C533C" w:rsidRDefault="0047637A" w:rsidP="00AD3268">
            <w:pPr>
              <w:rPr>
                <w:sz w:val="18"/>
                <w:szCs w:val="26"/>
              </w:rPr>
            </w:pPr>
            <w:r w:rsidRPr="005C533C">
              <w:rPr>
                <w:sz w:val="18"/>
                <w:szCs w:val="26"/>
              </w:rPr>
              <w:t>«Вечерний сбор» - подведение итогов дня (недели).</w:t>
            </w:r>
          </w:p>
        </w:tc>
        <w:tc>
          <w:tcPr>
            <w:tcW w:w="3119" w:type="dxa"/>
            <w:vMerge/>
          </w:tcPr>
          <w:p w:rsidR="0047637A" w:rsidRPr="005C533C" w:rsidRDefault="0047637A" w:rsidP="00AD3268">
            <w:pPr>
              <w:jc w:val="center"/>
              <w:rPr>
                <w:sz w:val="18"/>
                <w:szCs w:val="26"/>
              </w:rPr>
            </w:pPr>
          </w:p>
        </w:tc>
      </w:tr>
      <w:tr w:rsidR="0047637A" w:rsidRPr="005C533C" w:rsidTr="00AD3268">
        <w:trPr>
          <w:trHeight w:val="3495"/>
        </w:trPr>
        <w:tc>
          <w:tcPr>
            <w:tcW w:w="675" w:type="dxa"/>
            <w:vMerge/>
          </w:tcPr>
          <w:p w:rsidR="0047637A" w:rsidRPr="005C533C" w:rsidRDefault="0047637A" w:rsidP="00AD3268">
            <w:pPr>
              <w:jc w:val="center"/>
              <w:rPr>
                <w:sz w:val="18"/>
                <w:szCs w:val="26"/>
              </w:rPr>
            </w:pPr>
          </w:p>
        </w:tc>
        <w:tc>
          <w:tcPr>
            <w:tcW w:w="2694" w:type="dxa"/>
          </w:tcPr>
          <w:p w:rsidR="0047637A" w:rsidRPr="005C533C" w:rsidRDefault="0047637A" w:rsidP="00AD3268">
            <w:pPr>
              <w:rPr>
                <w:b/>
                <w:sz w:val="18"/>
                <w:szCs w:val="26"/>
              </w:rPr>
            </w:pPr>
            <w:r w:rsidRPr="005C533C">
              <w:rPr>
                <w:b/>
                <w:sz w:val="18"/>
                <w:szCs w:val="26"/>
              </w:rPr>
              <w:t xml:space="preserve">Прогулка 2. </w:t>
            </w:r>
          </w:p>
          <w:p w:rsidR="0047637A" w:rsidRPr="005C533C" w:rsidRDefault="0047637A" w:rsidP="00AD3268">
            <w:pPr>
              <w:rPr>
                <w:sz w:val="18"/>
                <w:szCs w:val="26"/>
              </w:rPr>
            </w:pPr>
            <w:r w:rsidRPr="005C533C">
              <w:rPr>
                <w:sz w:val="18"/>
                <w:szCs w:val="26"/>
              </w:rPr>
              <w:t>Содержание вечерних прогулок должно планироваться с учетом всей предшествующей деятельности детей. • Планируются наблюдения, игры, труд, физические упражнения и подвижные игры. Однако необходимо иметь в виду, что вечером не следует проводить игры большой подвижности, возбуждающие нервную систему детей.</w:t>
            </w:r>
          </w:p>
        </w:tc>
        <w:tc>
          <w:tcPr>
            <w:tcW w:w="1134" w:type="dxa"/>
            <w:vMerge/>
          </w:tcPr>
          <w:p w:rsidR="0047637A" w:rsidRPr="005C533C" w:rsidRDefault="0047637A" w:rsidP="00AD3268">
            <w:pPr>
              <w:rPr>
                <w:sz w:val="18"/>
                <w:szCs w:val="26"/>
              </w:rPr>
            </w:pPr>
          </w:p>
        </w:tc>
        <w:tc>
          <w:tcPr>
            <w:tcW w:w="2551" w:type="dxa"/>
          </w:tcPr>
          <w:p w:rsidR="0047637A" w:rsidRPr="005C533C" w:rsidRDefault="0047637A" w:rsidP="00AD3268">
            <w:pPr>
              <w:rPr>
                <w:sz w:val="18"/>
                <w:szCs w:val="26"/>
              </w:rPr>
            </w:pPr>
            <w:r w:rsidRPr="005C533C">
              <w:rPr>
                <w:sz w:val="18"/>
                <w:szCs w:val="26"/>
              </w:rPr>
              <w:t>Подвижная игра, спортивные игры, физкультурное занятие на улице. Наблюдения за объектами живой и неживой природы.  Целевые прогулки, экскурсии. Труд на участке, в цветнике, огороде.</w:t>
            </w:r>
          </w:p>
          <w:p w:rsidR="0047637A" w:rsidRPr="005C533C" w:rsidRDefault="0047637A" w:rsidP="00AD3268">
            <w:pPr>
              <w:rPr>
                <w:sz w:val="18"/>
                <w:szCs w:val="26"/>
              </w:rPr>
            </w:pPr>
          </w:p>
        </w:tc>
        <w:tc>
          <w:tcPr>
            <w:tcW w:w="2268" w:type="dxa"/>
            <w:gridSpan w:val="3"/>
          </w:tcPr>
          <w:p w:rsidR="0047637A" w:rsidRPr="005C533C" w:rsidRDefault="0047637A" w:rsidP="00AD3268">
            <w:pPr>
              <w:rPr>
                <w:sz w:val="18"/>
                <w:szCs w:val="26"/>
              </w:rPr>
            </w:pPr>
            <w:r w:rsidRPr="005C533C">
              <w:rPr>
                <w:sz w:val="18"/>
                <w:szCs w:val="26"/>
              </w:rPr>
              <w:t>Беседа; подражатель-ные движения; обучающие игры. Закрепление пройденного по образовательным областям.</w:t>
            </w:r>
          </w:p>
          <w:p w:rsidR="0047637A" w:rsidRPr="005C533C" w:rsidRDefault="0047637A" w:rsidP="00AD3268">
            <w:pPr>
              <w:rPr>
                <w:sz w:val="18"/>
                <w:szCs w:val="26"/>
              </w:rPr>
            </w:pPr>
            <w:r w:rsidRPr="005C533C">
              <w:rPr>
                <w:sz w:val="18"/>
                <w:szCs w:val="26"/>
              </w:rPr>
              <w:t>Коррекция.</w:t>
            </w:r>
          </w:p>
        </w:tc>
        <w:tc>
          <w:tcPr>
            <w:tcW w:w="3260" w:type="dxa"/>
          </w:tcPr>
          <w:p w:rsidR="0047637A" w:rsidRPr="005C533C" w:rsidRDefault="0047637A" w:rsidP="00AD3268">
            <w:pPr>
              <w:rPr>
                <w:sz w:val="18"/>
                <w:szCs w:val="26"/>
              </w:rPr>
            </w:pPr>
            <w:r w:rsidRPr="005C533C">
              <w:rPr>
                <w:sz w:val="18"/>
                <w:szCs w:val="26"/>
              </w:rPr>
              <w:t>Обогащение предметно-развивающей среды в группе, на участке.</w:t>
            </w:r>
          </w:p>
          <w:p w:rsidR="0047637A" w:rsidRPr="005C533C" w:rsidRDefault="0047637A" w:rsidP="00AD3268">
            <w:pPr>
              <w:rPr>
                <w:sz w:val="18"/>
                <w:szCs w:val="26"/>
              </w:rPr>
            </w:pPr>
            <w:r w:rsidRPr="005C533C">
              <w:rPr>
                <w:sz w:val="18"/>
                <w:szCs w:val="26"/>
              </w:rPr>
              <w:t>Сюжетно-ролевые, дидактические, настольно-печатные игры. Игры с песком (со снегом).</w:t>
            </w:r>
          </w:p>
          <w:p w:rsidR="0047637A" w:rsidRPr="005C533C" w:rsidRDefault="0047637A" w:rsidP="00AD3268">
            <w:pPr>
              <w:rPr>
                <w:sz w:val="18"/>
                <w:szCs w:val="26"/>
              </w:rPr>
            </w:pPr>
            <w:r w:rsidRPr="005C533C">
              <w:rPr>
                <w:sz w:val="18"/>
                <w:szCs w:val="26"/>
              </w:rPr>
              <w:t>Экспериментирование (песок, вода, снег, ветер). Моделирование. Опыты. Продуктивная деятельность.</w:t>
            </w:r>
          </w:p>
        </w:tc>
        <w:tc>
          <w:tcPr>
            <w:tcW w:w="3119" w:type="dxa"/>
            <w:vMerge/>
          </w:tcPr>
          <w:p w:rsidR="0047637A" w:rsidRPr="005C533C" w:rsidRDefault="0047637A" w:rsidP="00AD3268">
            <w:pPr>
              <w:jc w:val="center"/>
              <w:rPr>
                <w:sz w:val="18"/>
                <w:szCs w:val="26"/>
              </w:rPr>
            </w:pPr>
          </w:p>
        </w:tc>
      </w:tr>
      <w:tr w:rsidR="0047637A" w:rsidRPr="005C533C" w:rsidTr="00AD3268">
        <w:trPr>
          <w:trHeight w:val="283"/>
        </w:trPr>
        <w:tc>
          <w:tcPr>
            <w:tcW w:w="675" w:type="dxa"/>
            <w:vMerge/>
          </w:tcPr>
          <w:p w:rsidR="0047637A" w:rsidRPr="005C533C" w:rsidRDefault="0047637A" w:rsidP="00AD3268">
            <w:pPr>
              <w:jc w:val="center"/>
              <w:rPr>
                <w:sz w:val="18"/>
                <w:szCs w:val="26"/>
              </w:rPr>
            </w:pPr>
          </w:p>
        </w:tc>
        <w:tc>
          <w:tcPr>
            <w:tcW w:w="2694" w:type="dxa"/>
          </w:tcPr>
          <w:p w:rsidR="0047637A" w:rsidRPr="005C533C" w:rsidRDefault="0047637A" w:rsidP="00AD3268">
            <w:pPr>
              <w:jc w:val="both"/>
              <w:rPr>
                <w:b/>
                <w:sz w:val="18"/>
                <w:szCs w:val="26"/>
              </w:rPr>
            </w:pPr>
            <w:r w:rsidRPr="005C533C">
              <w:rPr>
                <w:b/>
                <w:sz w:val="18"/>
                <w:szCs w:val="26"/>
              </w:rPr>
              <w:t xml:space="preserve">Вечер </w:t>
            </w:r>
          </w:p>
        </w:tc>
        <w:tc>
          <w:tcPr>
            <w:tcW w:w="1134" w:type="dxa"/>
          </w:tcPr>
          <w:p w:rsidR="0047637A" w:rsidRPr="005C533C" w:rsidRDefault="0047637A" w:rsidP="00AD3268">
            <w:pPr>
              <w:jc w:val="center"/>
              <w:rPr>
                <w:sz w:val="18"/>
                <w:szCs w:val="26"/>
              </w:rPr>
            </w:pPr>
          </w:p>
        </w:tc>
        <w:tc>
          <w:tcPr>
            <w:tcW w:w="2551" w:type="dxa"/>
          </w:tcPr>
          <w:p w:rsidR="0047637A" w:rsidRPr="005C533C" w:rsidRDefault="0047637A" w:rsidP="00AD3268">
            <w:pPr>
              <w:rPr>
                <w:sz w:val="18"/>
                <w:szCs w:val="26"/>
              </w:rPr>
            </w:pPr>
            <w:r w:rsidRPr="005C533C">
              <w:rPr>
                <w:sz w:val="18"/>
                <w:szCs w:val="26"/>
              </w:rPr>
              <w:t xml:space="preserve">трудовая деятельность детей: </w:t>
            </w:r>
          </w:p>
          <w:p w:rsidR="0047637A" w:rsidRPr="005C533C" w:rsidRDefault="0047637A" w:rsidP="00AD3268">
            <w:pPr>
              <w:rPr>
                <w:sz w:val="18"/>
                <w:szCs w:val="26"/>
              </w:rPr>
            </w:pPr>
            <w:r w:rsidRPr="005C533C">
              <w:rPr>
                <w:sz w:val="18"/>
                <w:szCs w:val="26"/>
              </w:rPr>
              <w:t>-уборка групповой комнаты;</w:t>
            </w:r>
          </w:p>
          <w:p w:rsidR="0047637A" w:rsidRPr="005C533C" w:rsidRDefault="0047637A" w:rsidP="00AD3268">
            <w:pPr>
              <w:rPr>
                <w:sz w:val="18"/>
                <w:szCs w:val="26"/>
              </w:rPr>
            </w:pPr>
            <w:r w:rsidRPr="005C533C">
              <w:rPr>
                <w:sz w:val="18"/>
                <w:szCs w:val="26"/>
              </w:rPr>
              <w:t xml:space="preserve"> -ремонт книг, пособий, настольно-печатных игр; </w:t>
            </w:r>
          </w:p>
          <w:p w:rsidR="0047637A" w:rsidRPr="005C533C" w:rsidRDefault="0047637A" w:rsidP="00AD3268">
            <w:pPr>
              <w:rPr>
                <w:sz w:val="18"/>
                <w:szCs w:val="26"/>
              </w:rPr>
            </w:pPr>
            <w:r w:rsidRPr="005C533C">
              <w:rPr>
                <w:sz w:val="18"/>
                <w:szCs w:val="26"/>
              </w:rPr>
              <w:t>-а кукольного белья, носовых платков, лент;</w:t>
            </w:r>
          </w:p>
          <w:p w:rsidR="0047637A" w:rsidRPr="005C533C" w:rsidRDefault="0047637A" w:rsidP="00AD3268">
            <w:pPr>
              <w:rPr>
                <w:sz w:val="18"/>
                <w:szCs w:val="26"/>
              </w:rPr>
            </w:pPr>
            <w:r w:rsidRPr="005C533C">
              <w:rPr>
                <w:sz w:val="18"/>
                <w:szCs w:val="26"/>
              </w:rPr>
              <w:t xml:space="preserve"> -изготовление игрушек-самоделок для своих игр и для игр малышей.</w:t>
            </w:r>
          </w:p>
          <w:p w:rsidR="0047637A" w:rsidRPr="005C533C" w:rsidRDefault="0047637A" w:rsidP="00AD3268">
            <w:pPr>
              <w:rPr>
                <w:sz w:val="18"/>
                <w:szCs w:val="26"/>
              </w:rPr>
            </w:pPr>
            <w:r w:rsidRPr="005C533C">
              <w:rPr>
                <w:sz w:val="18"/>
                <w:szCs w:val="26"/>
              </w:rPr>
              <w:t xml:space="preserve">-кукольный, настольный, теневой театры; </w:t>
            </w:r>
          </w:p>
          <w:p w:rsidR="0047637A" w:rsidRPr="005C533C" w:rsidRDefault="0047637A" w:rsidP="00AD3268">
            <w:pPr>
              <w:rPr>
                <w:sz w:val="18"/>
                <w:szCs w:val="26"/>
              </w:rPr>
            </w:pPr>
            <w:r w:rsidRPr="005C533C">
              <w:rPr>
                <w:sz w:val="18"/>
                <w:szCs w:val="26"/>
              </w:rPr>
              <w:t xml:space="preserve">-концерты; </w:t>
            </w:r>
          </w:p>
          <w:p w:rsidR="0047637A" w:rsidRPr="005C533C" w:rsidRDefault="0047637A" w:rsidP="00AD3268">
            <w:pPr>
              <w:rPr>
                <w:sz w:val="18"/>
                <w:szCs w:val="26"/>
              </w:rPr>
            </w:pPr>
            <w:r w:rsidRPr="005C533C">
              <w:rPr>
                <w:sz w:val="18"/>
                <w:szCs w:val="26"/>
              </w:rPr>
              <w:t xml:space="preserve">-спортивные, музыкальные и литературные досуги; </w:t>
            </w:r>
          </w:p>
          <w:p w:rsidR="0047637A" w:rsidRPr="005C533C" w:rsidRDefault="0047637A" w:rsidP="00AD3268">
            <w:pPr>
              <w:rPr>
                <w:sz w:val="18"/>
                <w:szCs w:val="26"/>
              </w:rPr>
            </w:pPr>
            <w:r w:rsidRPr="005C533C">
              <w:rPr>
                <w:sz w:val="18"/>
                <w:szCs w:val="26"/>
              </w:rPr>
              <w:t>-слушание аудиозаписей и т.д.;</w:t>
            </w:r>
          </w:p>
        </w:tc>
        <w:tc>
          <w:tcPr>
            <w:tcW w:w="2268" w:type="dxa"/>
            <w:gridSpan w:val="3"/>
          </w:tcPr>
          <w:p w:rsidR="0047637A" w:rsidRPr="005C533C" w:rsidRDefault="0047637A" w:rsidP="00AD3268">
            <w:pPr>
              <w:jc w:val="center"/>
              <w:rPr>
                <w:sz w:val="18"/>
                <w:szCs w:val="26"/>
              </w:rPr>
            </w:pPr>
            <w:r w:rsidRPr="005C533C">
              <w:rPr>
                <w:sz w:val="18"/>
                <w:szCs w:val="26"/>
              </w:rPr>
              <w:t>В соответствии с циклограммой.</w:t>
            </w:r>
          </w:p>
        </w:tc>
        <w:tc>
          <w:tcPr>
            <w:tcW w:w="3260" w:type="dxa"/>
          </w:tcPr>
          <w:p w:rsidR="0047637A" w:rsidRPr="005C533C" w:rsidRDefault="0047637A" w:rsidP="00AD3268">
            <w:pPr>
              <w:rPr>
                <w:sz w:val="18"/>
                <w:szCs w:val="26"/>
              </w:rPr>
            </w:pPr>
            <w:r w:rsidRPr="005C533C">
              <w:rPr>
                <w:sz w:val="18"/>
                <w:szCs w:val="26"/>
              </w:rPr>
              <w:t>Обогащение предметно-развивающей среды в группе.</w:t>
            </w:r>
          </w:p>
          <w:p w:rsidR="0047637A" w:rsidRPr="005C533C" w:rsidRDefault="0047637A" w:rsidP="00AD3268">
            <w:pPr>
              <w:rPr>
                <w:sz w:val="18"/>
                <w:szCs w:val="26"/>
              </w:rPr>
            </w:pPr>
            <w:r w:rsidRPr="005C533C">
              <w:rPr>
                <w:sz w:val="18"/>
                <w:szCs w:val="26"/>
              </w:rPr>
              <w:t>Активизация детей на самостоятельную деятельность в центрах: книги, природы,  худож. творчества; дежурства; сюжетно-ролевые игры; самообслуживание; моделирование; ведение календаря природы.</w:t>
            </w:r>
          </w:p>
        </w:tc>
        <w:tc>
          <w:tcPr>
            <w:tcW w:w="3119" w:type="dxa"/>
            <w:vMerge/>
          </w:tcPr>
          <w:p w:rsidR="0047637A" w:rsidRPr="005C533C" w:rsidRDefault="0047637A" w:rsidP="00AD3268">
            <w:pPr>
              <w:jc w:val="center"/>
              <w:rPr>
                <w:sz w:val="18"/>
                <w:szCs w:val="26"/>
              </w:rPr>
            </w:pPr>
          </w:p>
        </w:tc>
      </w:tr>
    </w:tbl>
    <w:p w:rsidR="0047637A" w:rsidRDefault="0047637A" w:rsidP="00930726">
      <w:pPr>
        <w:pStyle w:val="ListParagraph"/>
        <w:spacing w:after="0" w:line="240" w:lineRule="auto"/>
        <w:ind w:left="0" w:firstLine="709"/>
        <w:jc w:val="both"/>
        <w:rPr>
          <w:rFonts w:ascii="Times New Roman" w:hAnsi="Times New Roman"/>
          <w:b/>
          <w:sz w:val="26"/>
          <w:szCs w:val="26"/>
        </w:rPr>
      </w:pPr>
    </w:p>
    <w:p w:rsidR="0047637A" w:rsidRDefault="0047637A" w:rsidP="00E77D49">
      <w:pPr>
        <w:pStyle w:val="ListParagraph"/>
        <w:spacing w:after="0" w:line="240" w:lineRule="auto"/>
        <w:ind w:left="0" w:firstLine="709"/>
        <w:jc w:val="both"/>
        <w:rPr>
          <w:rFonts w:ascii="Times New Roman" w:hAnsi="Times New Roman"/>
          <w:b/>
          <w:sz w:val="26"/>
          <w:szCs w:val="26"/>
        </w:rPr>
        <w:sectPr w:rsidR="0047637A" w:rsidSect="00760500">
          <w:pgSz w:w="16838" w:h="11906" w:orient="landscape"/>
          <w:pgMar w:top="851" w:right="1134" w:bottom="1701" w:left="1134" w:header="709" w:footer="709" w:gutter="0"/>
          <w:cols w:space="708"/>
          <w:docGrid w:linePitch="360"/>
        </w:sectPr>
      </w:pPr>
    </w:p>
    <w:p w:rsidR="0047637A" w:rsidRDefault="0047637A" w:rsidP="00E77D49">
      <w:pPr>
        <w:pStyle w:val="ListParagraph"/>
        <w:spacing w:after="0" w:line="240" w:lineRule="auto"/>
        <w:ind w:left="0" w:firstLine="709"/>
        <w:jc w:val="both"/>
        <w:rPr>
          <w:rFonts w:ascii="Times New Roman" w:hAnsi="Times New Roman"/>
          <w:b/>
          <w:sz w:val="26"/>
          <w:szCs w:val="26"/>
        </w:rPr>
      </w:pPr>
      <w:r>
        <w:rPr>
          <w:rFonts w:ascii="Times New Roman" w:hAnsi="Times New Roman"/>
          <w:b/>
          <w:sz w:val="26"/>
          <w:szCs w:val="26"/>
        </w:rPr>
        <w:t>3.4 Особенности традиционных событий, праздников, мероприятий</w:t>
      </w:r>
    </w:p>
    <w:p w:rsidR="0047637A" w:rsidRDefault="0047637A" w:rsidP="00BC3519">
      <w:pPr>
        <w:jc w:val="both"/>
        <w:rPr>
          <w:sz w:val="26"/>
          <w:szCs w:val="26"/>
        </w:rPr>
      </w:pPr>
    </w:p>
    <w:p w:rsidR="0047637A" w:rsidRPr="00760500" w:rsidRDefault="0047637A" w:rsidP="00760500">
      <w:pPr>
        <w:ind w:firstLine="851"/>
        <w:jc w:val="both"/>
        <w:rPr>
          <w:sz w:val="26"/>
          <w:szCs w:val="26"/>
        </w:rPr>
      </w:pPr>
      <w:r w:rsidRPr="00760500">
        <w:rPr>
          <w:sz w:val="26"/>
          <w:szCs w:val="26"/>
        </w:rPr>
        <w:t>При конструировании воспитательно-образовательного процесса использованы  положительные стороны комплексно-тематической и предметно - средовой моделей построения воспитательно-образовательного процесса: ненавязчивая позиция взрослого, разнообразие детской активности, свободный выбор предметного материала.</w:t>
      </w:r>
    </w:p>
    <w:p w:rsidR="0047637A" w:rsidRPr="00760500" w:rsidRDefault="0047637A" w:rsidP="00760500">
      <w:pPr>
        <w:ind w:firstLine="851"/>
        <w:jc w:val="both"/>
        <w:rPr>
          <w:sz w:val="26"/>
          <w:szCs w:val="26"/>
        </w:rPr>
      </w:pPr>
      <w:r w:rsidRPr="00760500">
        <w:rPr>
          <w:sz w:val="26"/>
          <w:szCs w:val="26"/>
        </w:rPr>
        <w:t>Комплексно-тематическая модель: 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w:t>
      </w:r>
      <w:r>
        <w:rPr>
          <w:sz w:val="26"/>
          <w:szCs w:val="26"/>
        </w:rPr>
        <w:t>тской деятельности («проживание»</w:t>
      </w:r>
      <w:r w:rsidRPr="00760500">
        <w:rPr>
          <w:sz w:val="26"/>
          <w:szCs w:val="26"/>
        </w:rPr>
        <w:t xml:space="preserve">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к творческому и педагогическому потенциалу воспитателя, так как отбор тем является сложным процессом. </w:t>
      </w:r>
    </w:p>
    <w:p w:rsidR="0047637A" w:rsidRPr="00760500" w:rsidRDefault="0047637A" w:rsidP="00760500">
      <w:pPr>
        <w:ind w:firstLine="851"/>
        <w:jc w:val="both"/>
        <w:rPr>
          <w:sz w:val="26"/>
          <w:szCs w:val="26"/>
        </w:rPr>
      </w:pPr>
      <w:r w:rsidRPr="00760500">
        <w:rPr>
          <w:sz w:val="26"/>
          <w:szCs w:val="26"/>
        </w:rPr>
        <w:t xml:space="preserve">Предметно-средовая модель: 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47637A" w:rsidRPr="00760500" w:rsidRDefault="0047637A" w:rsidP="00760500">
      <w:pPr>
        <w:ind w:firstLine="851"/>
        <w:jc w:val="both"/>
        <w:rPr>
          <w:sz w:val="26"/>
          <w:szCs w:val="26"/>
        </w:rPr>
      </w:pPr>
      <w:r w:rsidRPr="00760500">
        <w:rPr>
          <w:sz w:val="26"/>
          <w:szCs w:val="26"/>
        </w:rPr>
        <w:t xml:space="preserve">Организационной основой реализации Программы является Календарь праздников (событий, проектов, игровых обучающих ситуаций, тематических недель).  </w:t>
      </w:r>
    </w:p>
    <w:p w:rsidR="0047637A" w:rsidRPr="00760500" w:rsidRDefault="0047637A" w:rsidP="00760500">
      <w:pPr>
        <w:ind w:firstLine="851"/>
        <w:jc w:val="both"/>
        <w:rPr>
          <w:sz w:val="26"/>
          <w:szCs w:val="26"/>
        </w:rPr>
      </w:pPr>
      <w:r w:rsidRPr="00760500">
        <w:rPr>
          <w:sz w:val="26"/>
          <w:szCs w:val="26"/>
        </w:rPr>
        <w:t>Нами</w:t>
      </w:r>
      <w:r>
        <w:rPr>
          <w:sz w:val="26"/>
          <w:szCs w:val="26"/>
        </w:rPr>
        <w:t xml:space="preserve"> определены  темообразующие </w:t>
      </w:r>
      <w:r w:rsidRPr="00760500">
        <w:rPr>
          <w:sz w:val="26"/>
          <w:szCs w:val="26"/>
        </w:rPr>
        <w:t>факторы:</w:t>
      </w:r>
    </w:p>
    <w:p w:rsidR="0047637A" w:rsidRPr="00760500" w:rsidRDefault="0047637A" w:rsidP="00760500">
      <w:pPr>
        <w:ind w:firstLine="851"/>
        <w:jc w:val="both"/>
        <w:rPr>
          <w:sz w:val="26"/>
          <w:szCs w:val="26"/>
        </w:rPr>
      </w:pPr>
      <w:r w:rsidRPr="00760500">
        <w:rPr>
          <w:sz w:val="26"/>
          <w:szCs w:val="26"/>
        </w:rPr>
        <w:t>— реальные события, происходящие в окружающем мире и вызывающие интерес детей (яркие природные явления и общественные события, праздники.)</w:t>
      </w:r>
      <w:r w:rsidRPr="00760500">
        <w:rPr>
          <w:sz w:val="26"/>
          <w:szCs w:val="26"/>
        </w:rPr>
        <w:tab/>
      </w:r>
    </w:p>
    <w:p w:rsidR="0047637A" w:rsidRPr="00760500" w:rsidRDefault="0047637A" w:rsidP="00760500">
      <w:pPr>
        <w:ind w:firstLine="851"/>
        <w:jc w:val="both"/>
        <w:rPr>
          <w:sz w:val="26"/>
          <w:szCs w:val="26"/>
        </w:rPr>
      </w:pPr>
      <w:r w:rsidRPr="00760500">
        <w:rPr>
          <w:sz w:val="26"/>
          <w:szCs w:val="26"/>
        </w:rPr>
        <w:t xml:space="preserve">— воображаемые события, описываемые в художественном произведении, которое воспитатель читает детям; </w:t>
      </w:r>
    </w:p>
    <w:p w:rsidR="0047637A" w:rsidRPr="00760500" w:rsidRDefault="0047637A" w:rsidP="00760500">
      <w:pPr>
        <w:ind w:firstLine="851"/>
        <w:jc w:val="both"/>
        <w:rPr>
          <w:sz w:val="26"/>
          <w:szCs w:val="26"/>
        </w:rPr>
      </w:pPr>
      <w:r w:rsidRPr="00760500">
        <w:rPr>
          <w:sz w:val="26"/>
          <w:szCs w:val="26"/>
        </w:rPr>
        <w:t xml:space="preserve">— события, специально «смоделированные» воспитателем </w:t>
      </w:r>
      <w:r>
        <w:rPr>
          <w:sz w:val="26"/>
          <w:szCs w:val="26"/>
        </w:rPr>
        <w:t xml:space="preserve">(исходя из развивающих задач): </w:t>
      </w:r>
      <w:r w:rsidRPr="00760500">
        <w:rPr>
          <w:sz w:val="26"/>
          <w:szCs w:val="26"/>
        </w:rPr>
        <w:t xml:space="preserve">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47637A" w:rsidRPr="00760500" w:rsidRDefault="0047637A" w:rsidP="00760500">
      <w:pPr>
        <w:ind w:firstLine="851"/>
        <w:jc w:val="both"/>
        <w:rPr>
          <w:sz w:val="26"/>
          <w:szCs w:val="26"/>
        </w:rPr>
      </w:pPr>
      <w:r w:rsidRPr="00760500">
        <w:rPr>
          <w:sz w:val="26"/>
          <w:szCs w:val="26"/>
        </w:rPr>
        <w:t>— события, происходящие в жизни возрастной группы, «заражающие» детей и приводящие к удерживающимся какое-то время интересам, корни которых лежат, как правило, в средствах массовой коммуникации и игрушечной индустрии (например увлечение динозаврами,  и т. п.).</w:t>
      </w:r>
    </w:p>
    <w:p w:rsidR="0047637A" w:rsidRPr="00760500" w:rsidRDefault="0047637A" w:rsidP="00760500">
      <w:pPr>
        <w:ind w:firstLine="851"/>
        <w:jc w:val="both"/>
        <w:rPr>
          <w:sz w:val="26"/>
          <w:szCs w:val="26"/>
        </w:rPr>
      </w:pPr>
      <w:r w:rsidRPr="00760500">
        <w:rPr>
          <w:sz w:val="26"/>
          <w:szCs w:val="26"/>
        </w:rPr>
        <w:t>Тематический принцип построения образовательного процесса позволил  ввести региональные и культурные компоненты, учитывать приоритетные направления деятельности дошкольного учреждения.</w:t>
      </w:r>
    </w:p>
    <w:p w:rsidR="0047637A" w:rsidRPr="00760500" w:rsidRDefault="0047637A" w:rsidP="00760500">
      <w:pPr>
        <w:ind w:firstLine="851"/>
        <w:jc w:val="both"/>
        <w:rPr>
          <w:sz w:val="26"/>
          <w:szCs w:val="26"/>
        </w:rPr>
      </w:pPr>
      <w:r w:rsidRPr="00760500">
        <w:rPr>
          <w:sz w:val="26"/>
          <w:szCs w:val="26"/>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47637A" w:rsidRPr="00760500" w:rsidRDefault="0047637A" w:rsidP="00760500">
      <w:pPr>
        <w:ind w:firstLine="851"/>
        <w:jc w:val="both"/>
        <w:rPr>
          <w:sz w:val="26"/>
          <w:szCs w:val="26"/>
        </w:rPr>
      </w:pPr>
      <w:r w:rsidRPr="00760500">
        <w:rPr>
          <w:sz w:val="26"/>
          <w:szCs w:val="26"/>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w:t>
      </w:r>
      <w:r>
        <w:rPr>
          <w:sz w:val="26"/>
          <w:szCs w:val="26"/>
        </w:rPr>
        <w:t xml:space="preserve">риалов, находящихся в группе </w:t>
      </w:r>
      <w:r w:rsidRPr="00760500">
        <w:rPr>
          <w:sz w:val="26"/>
          <w:szCs w:val="26"/>
        </w:rPr>
        <w:t>и центрах развития.</w:t>
      </w:r>
    </w:p>
    <w:p w:rsidR="0047637A" w:rsidRPr="00760500" w:rsidRDefault="0047637A" w:rsidP="00760500">
      <w:pPr>
        <w:ind w:firstLine="851"/>
        <w:jc w:val="both"/>
        <w:rPr>
          <w:sz w:val="26"/>
          <w:szCs w:val="26"/>
        </w:rPr>
      </w:pPr>
      <w:r w:rsidRPr="00760500">
        <w:rPr>
          <w:sz w:val="26"/>
          <w:szCs w:val="26"/>
        </w:rPr>
        <w:t xml:space="preserve">Для каждого возрастного периода разработано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w:t>
      </w:r>
    </w:p>
    <w:p w:rsidR="0047637A" w:rsidRPr="00760500" w:rsidRDefault="0047637A" w:rsidP="00760500">
      <w:pPr>
        <w:ind w:firstLine="851"/>
        <w:jc w:val="both"/>
        <w:rPr>
          <w:sz w:val="26"/>
          <w:szCs w:val="26"/>
        </w:rPr>
      </w:pPr>
      <w:r>
        <w:rPr>
          <w:sz w:val="26"/>
          <w:szCs w:val="26"/>
        </w:rPr>
        <w:t xml:space="preserve">Формы подготовки и реализации тем </w:t>
      </w:r>
      <w:r w:rsidRPr="00760500">
        <w:rPr>
          <w:sz w:val="26"/>
          <w:szCs w:val="26"/>
        </w:rPr>
        <w:t xml:space="preserve">носят интегративный  характер, то есть позволяют одновременно решать образовательные задачи нескольких образовательных областей. </w:t>
      </w:r>
    </w:p>
    <w:p w:rsidR="0047637A" w:rsidRDefault="0047637A" w:rsidP="00BC3519">
      <w:pPr>
        <w:jc w:val="both"/>
        <w:rPr>
          <w:sz w:val="26"/>
          <w:szCs w:val="26"/>
        </w:rPr>
        <w:sectPr w:rsidR="0047637A">
          <w:pgSz w:w="11906" w:h="16838"/>
          <w:pgMar w:top="1134" w:right="850" w:bottom="1134" w:left="1701" w:header="708" w:footer="708" w:gutter="0"/>
          <w:cols w:space="708"/>
          <w:docGrid w:linePitch="360"/>
        </w:sectPr>
      </w:pPr>
    </w:p>
    <w:p w:rsidR="0047637A" w:rsidRDefault="0047637A" w:rsidP="00AD3268">
      <w:pPr>
        <w:jc w:val="center"/>
        <w:rPr>
          <w:sz w:val="28"/>
          <w:szCs w:val="28"/>
        </w:rPr>
      </w:pPr>
      <w:r>
        <w:rPr>
          <w:sz w:val="28"/>
          <w:szCs w:val="28"/>
        </w:rPr>
        <w:t>Календарь мероприятий</w:t>
      </w:r>
    </w:p>
    <w:p w:rsidR="0047637A" w:rsidRPr="00EE00B9" w:rsidRDefault="0047637A" w:rsidP="00AD3268">
      <w:pP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9"/>
        <w:gridCol w:w="2667"/>
        <w:gridCol w:w="2592"/>
        <w:gridCol w:w="76"/>
        <w:gridCol w:w="2667"/>
        <w:gridCol w:w="2668"/>
        <w:gridCol w:w="2668"/>
      </w:tblGrid>
      <w:tr w:rsidR="0047637A" w:rsidRPr="009678A1" w:rsidTr="00D950DB">
        <w:tc>
          <w:tcPr>
            <w:tcW w:w="2079" w:type="dxa"/>
          </w:tcPr>
          <w:p w:rsidR="0047637A" w:rsidRPr="00D950DB" w:rsidRDefault="0047637A" w:rsidP="00AD3268">
            <w:pPr>
              <w:rPr>
                <w:sz w:val="26"/>
                <w:szCs w:val="26"/>
              </w:rPr>
            </w:pPr>
          </w:p>
        </w:tc>
        <w:tc>
          <w:tcPr>
            <w:tcW w:w="2667" w:type="dxa"/>
          </w:tcPr>
          <w:p w:rsidR="0047637A" w:rsidRPr="00D950DB" w:rsidRDefault="0047637A" w:rsidP="00D950DB">
            <w:pPr>
              <w:jc w:val="center"/>
              <w:rPr>
                <w:sz w:val="26"/>
                <w:szCs w:val="26"/>
              </w:rPr>
            </w:pPr>
            <w:r w:rsidRPr="00D950DB">
              <w:rPr>
                <w:sz w:val="26"/>
                <w:szCs w:val="26"/>
              </w:rPr>
              <w:t>1 младшие группы</w:t>
            </w:r>
          </w:p>
        </w:tc>
        <w:tc>
          <w:tcPr>
            <w:tcW w:w="2668" w:type="dxa"/>
            <w:gridSpan w:val="2"/>
          </w:tcPr>
          <w:p w:rsidR="0047637A" w:rsidRPr="00D950DB" w:rsidRDefault="0047637A" w:rsidP="00D950DB">
            <w:pPr>
              <w:jc w:val="center"/>
              <w:rPr>
                <w:sz w:val="26"/>
                <w:szCs w:val="26"/>
              </w:rPr>
            </w:pPr>
            <w:r w:rsidRPr="00D950DB">
              <w:rPr>
                <w:sz w:val="26"/>
                <w:szCs w:val="26"/>
              </w:rPr>
              <w:t>2 младшие группы</w:t>
            </w:r>
          </w:p>
        </w:tc>
        <w:tc>
          <w:tcPr>
            <w:tcW w:w="2667" w:type="dxa"/>
          </w:tcPr>
          <w:p w:rsidR="0047637A" w:rsidRPr="00D950DB" w:rsidRDefault="0047637A" w:rsidP="00D950DB">
            <w:pPr>
              <w:jc w:val="center"/>
              <w:rPr>
                <w:sz w:val="26"/>
                <w:szCs w:val="26"/>
              </w:rPr>
            </w:pPr>
            <w:r w:rsidRPr="00D950DB">
              <w:rPr>
                <w:sz w:val="26"/>
                <w:szCs w:val="26"/>
              </w:rPr>
              <w:t>Средние группы</w:t>
            </w:r>
          </w:p>
        </w:tc>
        <w:tc>
          <w:tcPr>
            <w:tcW w:w="2668" w:type="dxa"/>
          </w:tcPr>
          <w:p w:rsidR="0047637A" w:rsidRPr="00D950DB" w:rsidRDefault="0047637A" w:rsidP="00D950DB">
            <w:pPr>
              <w:jc w:val="center"/>
              <w:rPr>
                <w:sz w:val="26"/>
                <w:szCs w:val="26"/>
              </w:rPr>
            </w:pPr>
            <w:r w:rsidRPr="00D950DB">
              <w:rPr>
                <w:sz w:val="26"/>
                <w:szCs w:val="26"/>
              </w:rPr>
              <w:t>Старшие группы</w:t>
            </w:r>
          </w:p>
        </w:tc>
        <w:tc>
          <w:tcPr>
            <w:tcW w:w="2668" w:type="dxa"/>
          </w:tcPr>
          <w:p w:rsidR="0047637A" w:rsidRPr="00D950DB" w:rsidRDefault="0047637A" w:rsidP="00D950DB">
            <w:pPr>
              <w:jc w:val="center"/>
              <w:rPr>
                <w:sz w:val="26"/>
                <w:szCs w:val="26"/>
              </w:rPr>
            </w:pPr>
            <w:r w:rsidRPr="00D950DB">
              <w:rPr>
                <w:sz w:val="26"/>
                <w:szCs w:val="26"/>
              </w:rPr>
              <w:t>Подготовительные группы</w:t>
            </w:r>
          </w:p>
        </w:tc>
      </w:tr>
      <w:tr w:rsidR="0047637A" w:rsidRPr="009678A1" w:rsidTr="00D950DB">
        <w:tc>
          <w:tcPr>
            <w:tcW w:w="2079" w:type="dxa"/>
            <w:vMerge w:val="restart"/>
          </w:tcPr>
          <w:p w:rsidR="0047637A" w:rsidRPr="00D950DB" w:rsidRDefault="0047637A" w:rsidP="00AD3268">
            <w:pPr>
              <w:rPr>
                <w:sz w:val="26"/>
                <w:szCs w:val="26"/>
                <w:u w:val="single"/>
              </w:rPr>
            </w:pPr>
            <w:r w:rsidRPr="00D950DB">
              <w:rPr>
                <w:sz w:val="26"/>
                <w:szCs w:val="26"/>
                <w:u w:val="single"/>
              </w:rPr>
              <w:t>Сентябрь</w:t>
            </w:r>
          </w:p>
          <w:p w:rsidR="0047637A" w:rsidRPr="00D950DB" w:rsidRDefault="0047637A" w:rsidP="00AD3268">
            <w:pPr>
              <w:rPr>
                <w:sz w:val="26"/>
                <w:szCs w:val="26"/>
              </w:rPr>
            </w:pPr>
          </w:p>
          <w:p w:rsidR="0047637A" w:rsidRPr="00D950DB" w:rsidRDefault="0047637A" w:rsidP="00AD3268">
            <w:pPr>
              <w:rPr>
                <w:sz w:val="26"/>
                <w:szCs w:val="26"/>
              </w:rPr>
            </w:pPr>
          </w:p>
        </w:tc>
        <w:tc>
          <w:tcPr>
            <w:tcW w:w="2667" w:type="dxa"/>
          </w:tcPr>
          <w:p w:rsidR="0047637A" w:rsidRPr="00D950DB" w:rsidRDefault="0047637A" w:rsidP="00AD3268">
            <w:pPr>
              <w:rPr>
                <w:sz w:val="26"/>
                <w:szCs w:val="26"/>
              </w:rPr>
            </w:pPr>
            <w:r w:rsidRPr="00D950DB">
              <w:rPr>
                <w:sz w:val="26"/>
                <w:szCs w:val="26"/>
              </w:rPr>
              <w:t>Музыкальное развлечение «Здравствуй, детский сад»</w:t>
            </w:r>
          </w:p>
        </w:tc>
        <w:tc>
          <w:tcPr>
            <w:tcW w:w="2668" w:type="dxa"/>
            <w:gridSpan w:val="2"/>
          </w:tcPr>
          <w:p w:rsidR="0047637A" w:rsidRPr="00D950DB" w:rsidRDefault="0047637A" w:rsidP="00AD3268">
            <w:pPr>
              <w:rPr>
                <w:sz w:val="26"/>
                <w:szCs w:val="26"/>
              </w:rPr>
            </w:pPr>
            <w:r w:rsidRPr="00D950DB">
              <w:rPr>
                <w:sz w:val="26"/>
                <w:szCs w:val="26"/>
              </w:rPr>
              <w:t>Музыкальное развлечение «Здравствуй, детский сад»</w:t>
            </w:r>
          </w:p>
        </w:tc>
        <w:tc>
          <w:tcPr>
            <w:tcW w:w="2667" w:type="dxa"/>
          </w:tcPr>
          <w:p w:rsidR="0047637A" w:rsidRPr="00D950DB" w:rsidRDefault="0047637A" w:rsidP="00AD3268">
            <w:pPr>
              <w:rPr>
                <w:sz w:val="26"/>
                <w:szCs w:val="26"/>
              </w:rPr>
            </w:pPr>
            <w:r w:rsidRPr="00D950DB">
              <w:rPr>
                <w:sz w:val="26"/>
                <w:szCs w:val="26"/>
              </w:rPr>
              <w:t>Музыкальное развлечение «Здравствуй, детский сад»</w:t>
            </w:r>
          </w:p>
        </w:tc>
        <w:tc>
          <w:tcPr>
            <w:tcW w:w="2668" w:type="dxa"/>
          </w:tcPr>
          <w:p w:rsidR="0047637A" w:rsidRPr="00D950DB" w:rsidRDefault="0047637A" w:rsidP="00AD3268">
            <w:pPr>
              <w:rPr>
                <w:sz w:val="26"/>
                <w:szCs w:val="26"/>
              </w:rPr>
            </w:pPr>
            <w:r w:rsidRPr="00D950DB">
              <w:rPr>
                <w:sz w:val="26"/>
                <w:szCs w:val="26"/>
              </w:rPr>
              <w:t>Развлечение КВЭСТ</w:t>
            </w:r>
          </w:p>
          <w:p w:rsidR="0047637A" w:rsidRPr="00D950DB" w:rsidRDefault="0047637A" w:rsidP="00AD3268">
            <w:pPr>
              <w:rPr>
                <w:sz w:val="26"/>
                <w:szCs w:val="26"/>
              </w:rPr>
            </w:pPr>
            <w:r w:rsidRPr="00D950DB">
              <w:rPr>
                <w:sz w:val="26"/>
                <w:szCs w:val="26"/>
              </w:rPr>
              <w:t>«День знаний»</w:t>
            </w:r>
          </w:p>
          <w:p w:rsidR="0047637A" w:rsidRPr="00D950DB" w:rsidRDefault="0047637A" w:rsidP="00AD3268">
            <w:pPr>
              <w:rPr>
                <w:sz w:val="26"/>
                <w:szCs w:val="26"/>
              </w:rPr>
            </w:pPr>
          </w:p>
        </w:tc>
        <w:tc>
          <w:tcPr>
            <w:tcW w:w="2668" w:type="dxa"/>
          </w:tcPr>
          <w:p w:rsidR="0047637A" w:rsidRPr="00D950DB" w:rsidRDefault="0047637A" w:rsidP="00AD3268">
            <w:pPr>
              <w:rPr>
                <w:sz w:val="26"/>
                <w:szCs w:val="26"/>
              </w:rPr>
            </w:pPr>
            <w:r w:rsidRPr="00D950DB">
              <w:rPr>
                <w:sz w:val="26"/>
                <w:szCs w:val="26"/>
              </w:rPr>
              <w:t>Развлечение КВЭСТ</w:t>
            </w:r>
          </w:p>
          <w:p w:rsidR="0047637A" w:rsidRPr="00D950DB" w:rsidRDefault="0047637A" w:rsidP="00AD3268">
            <w:pPr>
              <w:rPr>
                <w:sz w:val="26"/>
                <w:szCs w:val="26"/>
              </w:rPr>
            </w:pPr>
            <w:r w:rsidRPr="00D950DB">
              <w:rPr>
                <w:sz w:val="26"/>
                <w:szCs w:val="26"/>
              </w:rPr>
              <w:t>«День знаний»</w:t>
            </w:r>
          </w:p>
          <w:p w:rsidR="0047637A" w:rsidRPr="00D950DB" w:rsidRDefault="0047637A" w:rsidP="00AD3268">
            <w:pPr>
              <w:rPr>
                <w:sz w:val="26"/>
                <w:szCs w:val="26"/>
              </w:rPr>
            </w:pPr>
          </w:p>
        </w:tc>
      </w:tr>
      <w:tr w:rsidR="0047637A" w:rsidRPr="009678A1" w:rsidTr="00D950DB">
        <w:tc>
          <w:tcPr>
            <w:tcW w:w="2079" w:type="dxa"/>
            <w:vMerge/>
          </w:tcPr>
          <w:p w:rsidR="0047637A" w:rsidRPr="00D950DB" w:rsidRDefault="0047637A" w:rsidP="00AD3268">
            <w:pPr>
              <w:rPr>
                <w:sz w:val="26"/>
                <w:szCs w:val="26"/>
              </w:rPr>
            </w:pPr>
          </w:p>
        </w:tc>
        <w:tc>
          <w:tcPr>
            <w:tcW w:w="13338" w:type="dxa"/>
            <w:gridSpan w:val="6"/>
          </w:tcPr>
          <w:p w:rsidR="0047637A" w:rsidRPr="00D950DB" w:rsidRDefault="0047637A" w:rsidP="00AD3268">
            <w:pPr>
              <w:rPr>
                <w:sz w:val="26"/>
                <w:szCs w:val="26"/>
              </w:rPr>
            </w:pPr>
            <w:r w:rsidRPr="00D950DB">
              <w:rPr>
                <w:sz w:val="26"/>
                <w:szCs w:val="26"/>
              </w:rPr>
              <w:t>Концерт «День дошкольного работника»</w:t>
            </w:r>
          </w:p>
        </w:tc>
      </w:tr>
      <w:tr w:rsidR="0047637A" w:rsidRPr="009678A1" w:rsidTr="00D950DB">
        <w:tc>
          <w:tcPr>
            <w:tcW w:w="2079" w:type="dxa"/>
          </w:tcPr>
          <w:p w:rsidR="0047637A" w:rsidRPr="00D950DB" w:rsidRDefault="0047637A" w:rsidP="00AD3268">
            <w:pPr>
              <w:rPr>
                <w:sz w:val="26"/>
                <w:szCs w:val="26"/>
                <w:u w:val="single"/>
              </w:rPr>
            </w:pPr>
            <w:r w:rsidRPr="00D950DB">
              <w:rPr>
                <w:sz w:val="26"/>
                <w:szCs w:val="26"/>
                <w:u w:val="single"/>
              </w:rPr>
              <w:t>Октябрь</w:t>
            </w:r>
          </w:p>
        </w:tc>
        <w:tc>
          <w:tcPr>
            <w:tcW w:w="2667" w:type="dxa"/>
          </w:tcPr>
          <w:p w:rsidR="0047637A" w:rsidRPr="00D950DB" w:rsidRDefault="0047637A" w:rsidP="00AD3268">
            <w:pPr>
              <w:rPr>
                <w:sz w:val="26"/>
                <w:szCs w:val="26"/>
              </w:rPr>
            </w:pPr>
          </w:p>
        </w:tc>
        <w:tc>
          <w:tcPr>
            <w:tcW w:w="2668" w:type="dxa"/>
            <w:gridSpan w:val="2"/>
          </w:tcPr>
          <w:p w:rsidR="0047637A" w:rsidRPr="00D950DB" w:rsidRDefault="0047637A" w:rsidP="00AD3268">
            <w:pPr>
              <w:rPr>
                <w:sz w:val="26"/>
                <w:szCs w:val="26"/>
              </w:rPr>
            </w:pPr>
          </w:p>
        </w:tc>
        <w:tc>
          <w:tcPr>
            <w:tcW w:w="2667" w:type="dxa"/>
          </w:tcPr>
          <w:p w:rsidR="0047637A" w:rsidRPr="00D950DB" w:rsidRDefault="0047637A" w:rsidP="00AD3268">
            <w:pPr>
              <w:rPr>
                <w:sz w:val="26"/>
                <w:szCs w:val="26"/>
              </w:rPr>
            </w:pPr>
          </w:p>
        </w:tc>
        <w:tc>
          <w:tcPr>
            <w:tcW w:w="5336" w:type="dxa"/>
            <w:gridSpan w:val="2"/>
          </w:tcPr>
          <w:p w:rsidR="0047637A" w:rsidRPr="00D950DB" w:rsidRDefault="0047637A" w:rsidP="00AD3268">
            <w:pPr>
              <w:rPr>
                <w:sz w:val="26"/>
                <w:szCs w:val="26"/>
              </w:rPr>
            </w:pPr>
            <w:r w:rsidRPr="00D950DB">
              <w:rPr>
                <w:sz w:val="26"/>
                <w:szCs w:val="26"/>
              </w:rPr>
              <w:t>Мероприятие по ОБЖ «Правила пожарные в жизни очень важные»</w:t>
            </w:r>
          </w:p>
        </w:tc>
      </w:tr>
      <w:tr w:rsidR="0047637A" w:rsidRPr="009678A1" w:rsidTr="00D950DB">
        <w:tc>
          <w:tcPr>
            <w:tcW w:w="2079" w:type="dxa"/>
          </w:tcPr>
          <w:p w:rsidR="0047637A" w:rsidRPr="00D950DB" w:rsidRDefault="0047637A" w:rsidP="00AD3268">
            <w:pPr>
              <w:rPr>
                <w:sz w:val="26"/>
                <w:szCs w:val="26"/>
                <w:u w:val="single"/>
              </w:rPr>
            </w:pPr>
          </w:p>
        </w:tc>
        <w:tc>
          <w:tcPr>
            <w:tcW w:w="13338" w:type="dxa"/>
            <w:gridSpan w:val="6"/>
          </w:tcPr>
          <w:p w:rsidR="0047637A" w:rsidRPr="00D950DB" w:rsidRDefault="0047637A" w:rsidP="00D950DB">
            <w:pPr>
              <w:jc w:val="center"/>
              <w:rPr>
                <w:sz w:val="26"/>
                <w:szCs w:val="26"/>
              </w:rPr>
            </w:pPr>
            <w:r w:rsidRPr="00D950DB">
              <w:rPr>
                <w:sz w:val="26"/>
                <w:szCs w:val="26"/>
              </w:rPr>
              <w:t>Развлечение на воде (спортивное) «Открытие бассейна»</w:t>
            </w:r>
          </w:p>
        </w:tc>
      </w:tr>
      <w:tr w:rsidR="0047637A" w:rsidRPr="009678A1" w:rsidTr="00D950DB">
        <w:tc>
          <w:tcPr>
            <w:tcW w:w="2079" w:type="dxa"/>
            <w:vMerge w:val="restart"/>
          </w:tcPr>
          <w:p w:rsidR="0047637A" w:rsidRPr="00D950DB" w:rsidRDefault="0047637A" w:rsidP="00AD3268">
            <w:pPr>
              <w:rPr>
                <w:sz w:val="26"/>
                <w:szCs w:val="26"/>
                <w:u w:val="single"/>
              </w:rPr>
            </w:pPr>
            <w:r w:rsidRPr="00D950DB">
              <w:rPr>
                <w:sz w:val="26"/>
                <w:szCs w:val="26"/>
                <w:u w:val="single"/>
              </w:rPr>
              <w:t>Ноябрь</w:t>
            </w:r>
          </w:p>
          <w:p w:rsidR="0047637A" w:rsidRPr="00D950DB" w:rsidRDefault="0047637A" w:rsidP="00AD3268">
            <w:pPr>
              <w:rPr>
                <w:sz w:val="26"/>
                <w:szCs w:val="26"/>
              </w:rPr>
            </w:pPr>
          </w:p>
          <w:p w:rsidR="0047637A" w:rsidRPr="00D950DB" w:rsidRDefault="0047637A" w:rsidP="00AD3268">
            <w:pPr>
              <w:rPr>
                <w:sz w:val="26"/>
                <w:szCs w:val="26"/>
              </w:rPr>
            </w:pPr>
          </w:p>
          <w:p w:rsidR="0047637A" w:rsidRPr="00D950DB" w:rsidRDefault="0047637A" w:rsidP="00AD3268">
            <w:pPr>
              <w:rPr>
                <w:sz w:val="26"/>
                <w:szCs w:val="26"/>
              </w:rPr>
            </w:pPr>
          </w:p>
        </w:tc>
        <w:tc>
          <w:tcPr>
            <w:tcW w:w="2667" w:type="dxa"/>
          </w:tcPr>
          <w:p w:rsidR="0047637A" w:rsidRPr="00D950DB" w:rsidRDefault="0047637A" w:rsidP="00AD3268">
            <w:pPr>
              <w:rPr>
                <w:sz w:val="26"/>
                <w:szCs w:val="26"/>
              </w:rPr>
            </w:pPr>
            <w:r w:rsidRPr="00D950DB">
              <w:rPr>
                <w:sz w:val="26"/>
                <w:szCs w:val="26"/>
              </w:rPr>
              <w:t>Спортивное развлечение «Мама, папа, я – спортивная семья»</w:t>
            </w:r>
          </w:p>
        </w:tc>
        <w:tc>
          <w:tcPr>
            <w:tcW w:w="5335" w:type="dxa"/>
            <w:gridSpan w:val="3"/>
          </w:tcPr>
          <w:p w:rsidR="0047637A" w:rsidRPr="00D950DB" w:rsidRDefault="0047637A" w:rsidP="00AD3268">
            <w:pPr>
              <w:rPr>
                <w:sz w:val="26"/>
                <w:szCs w:val="26"/>
              </w:rPr>
            </w:pPr>
            <w:r w:rsidRPr="00D950DB">
              <w:rPr>
                <w:sz w:val="26"/>
                <w:szCs w:val="26"/>
              </w:rPr>
              <w:t xml:space="preserve">Спортивное развлечение </w:t>
            </w:r>
          </w:p>
          <w:p w:rsidR="0047637A" w:rsidRPr="00D950DB" w:rsidRDefault="0047637A" w:rsidP="00AD3268">
            <w:pPr>
              <w:rPr>
                <w:sz w:val="26"/>
                <w:szCs w:val="26"/>
              </w:rPr>
            </w:pPr>
            <w:r w:rsidRPr="00D950DB">
              <w:rPr>
                <w:sz w:val="26"/>
                <w:szCs w:val="26"/>
              </w:rPr>
              <w:t>«Детская Олимпиада»</w:t>
            </w:r>
          </w:p>
          <w:p w:rsidR="0047637A" w:rsidRPr="00D950DB" w:rsidRDefault="0047637A" w:rsidP="00AD3268">
            <w:pPr>
              <w:rPr>
                <w:sz w:val="26"/>
                <w:szCs w:val="26"/>
              </w:rPr>
            </w:pPr>
          </w:p>
        </w:tc>
        <w:tc>
          <w:tcPr>
            <w:tcW w:w="5336" w:type="dxa"/>
            <w:gridSpan w:val="2"/>
          </w:tcPr>
          <w:p w:rsidR="0047637A" w:rsidRPr="00D950DB" w:rsidRDefault="0047637A" w:rsidP="00AD3268">
            <w:pPr>
              <w:rPr>
                <w:sz w:val="26"/>
                <w:szCs w:val="26"/>
              </w:rPr>
            </w:pPr>
            <w:r w:rsidRPr="00D950DB">
              <w:rPr>
                <w:sz w:val="26"/>
                <w:szCs w:val="26"/>
              </w:rPr>
              <w:t>Музыкальный конкурс «Битва хоров»</w:t>
            </w:r>
          </w:p>
          <w:p w:rsidR="0047637A" w:rsidRPr="00D950DB" w:rsidRDefault="0047637A" w:rsidP="00AD3268">
            <w:pPr>
              <w:rPr>
                <w:sz w:val="26"/>
                <w:szCs w:val="26"/>
              </w:rPr>
            </w:pPr>
          </w:p>
        </w:tc>
      </w:tr>
      <w:tr w:rsidR="0047637A" w:rsidRPr="009678A1" w:rsidTr="00D950DB">
        <w:tc>
          <w:tcPr>
            <w:tcW w:w="2079" w:type="dxa"/>
            <w:vMerge/>
          </w:tcPr>
          <w:p w:rsidR="0047637A" w:rsidRPr="00D950DB" w:rsidRDefault="0047637A" w:rsidP="00AD3268">
            <w:pPr>
              <w:rPr>
                <w:sz w:val="26"/>
                <w:szCs w:val="26"/>
              </w:rPr>
            </w:pPr>
          </w:p>
        </w:tc>
        <w:tc>
          <w:tcPr>
            <w:tcW w:w="13338" w:type="dxa"/>
            <w:gridSpan w:val="6"/>
          </w:tcPr>
          <w:p w:rsidR="0047637A" w:rsidRPr="00D950DB" w:rsidRDefault="0047637A" w:rsidP="00D950DB">
            <w:pPr>
              <w:jc w:val="center"/>
              <w:rPr>
                <w:sz w:val="26"/>
                <w:szCs w:val="26"/>
              </w:rPr>
            </w:pPr>
            <w:r w:rsidRPr="00D950DB">
              <w:rPr>
                <w:sz w:val="26"/>
                <w:szCs w:val="26"/>
              </w:rPr>
              <w:t>Праздник «День матери»</w:t>
            </w:r>
          </w:p>
        </w:tc>
      </w:tr>
      <w:tr w:rsidR="0047637A" w:rsidRPr="009678A1" w:rsidTr="00D950DB">
        <w:tc>
          <w:tcPr>
            <w:tcW w:w="2079" w:type="dxa"/>
          </w:tcPr>
          <w:p w:rsidR="0047637A" w:rsidRPr="00D950DB" w:rsidRDefault="0047637A" w:rsidP="00AD3268">
            <w:pPr>
              <w:rPr>
                <w:sz w:val="26"/>
                <w:szCs w:val="26"/>
                <w:u w:val="single"/>
              </w:rPr>
            </w:pPr>
            <w:r w:rsidRPr="00D950DB">
              <w:rPr>
                <w:sz w:val="26"/>
                <w:szCs w:val="26"/>
                <w:u w:val="single"/>
              </w:rPr>
              <w:t>Декабрь</w:t>
            </w:r>
          </w:p>
        </w:tc>
        <w:tc>
          <w:tcPr>
            <w:tcW w:w="13338" w:type="dxa"/>
            <w:gridSpan w:val="6"/>
          </w:tcPr>
          <w:p w:rsidR="0047637A" w:rsidRPr="00D950DB" w:rsidRDefault="0047637A" w:rsidP="00D950DB">
            <w:pPr>
              <w:jc w:val="center"/>
              <w:rPr>
                <w:sz w:val="26"/>
                <w:szCs w:val="26"/>
              </w:rPr>
            </w:pPr>
            <w:r w:rsidRPr="00D950DB">
              <w:rPr>
                <w:sz w:val="26"/>
                <w:szCs w:val="26"/>
              </w:rPr>
              <w:t>Новогодние утренники</w:t>
            </w:r>
          </w:p>
        </w:tc>
      </w:tr>
      <w:tr w:rsidR="0047637A" w:rsidRPr="009678A1" w:rsidTr="00D950DB">
        <w:tc>
          <w:tcPr>
            <w:tcW w:w="2079" w:type="dxa"/>
          </w:tcPr>
          <w:p w:rsidR="0047637A" w:rsidRPr="00D950DB" w:rsidRDefault="0047637A" w:rsidP="00AD3268">
            <w:pPr>
              <w:rPr>
                <w:sz w:val="26"/>
                <w:szCs w:val="26"/>
                <w:u w:val="single"/>
              </w:rPr>
            </w:pPr>
            <w:r w:rsidRPr="00D950DB">
              <w:rPr>
                <w:sz w:val="26"/>
                <w:szCs w:val="26"/>
                <w:u w:val="single"/>
              </w:rPr>
              <w:t>Январь</w:t>
            </w:r>
          </w:p>
          <w:p w:rsidR="0047637A" w:rsidRPr="00D950DB" w:rsidRDefault="0047637A" w:rsidP="00AD3268">
            <w:pPr>
              <w:rPr>
                <w:sz w:val="26"/>
                <w:szCs w:val="26"/>
              </w:rPr>
            </w:pPr>
          </w:p>
          <w:p w:rsidR="0047637A" w:rsidRPr="00D950DB" w:rsidRDefault="0047637A" w:rsidP="00AD3268">
            <w:pPr>
              <w:rPr>
                <w:sz w:val="26"/>
                <w:szCs w:val="26"/>
              </w:rPr>
            </w:pPr>
          </w:p>
          <w:p w:rsidR="0047637A" w:rsidRPr="00D950DB" w:rsidRDefault="0047637A" w:rsidP="00AD3268">
            <w:pPr>
              <w:rPr>
                <w:sz w:val="26"/>
                <w:szCs w:val="26"/>
              </w:rPr>
            </w:pPr>
          </w:p>
        </w:tc>
        <w:tc>
          <w:tcPr>
            <w:tcW w:w="2667" w:type="dxa"/>
          </w:tcPr>
          <w:p w:rsidR="0047637A" w:rsidRPr="00D950DB" w:rsidRDefault="0047637A" w:rsidP="00AD3268">
            <w:pPr>
              <w:rPr>
                <w:sz w:val="26"/>
                <w:szCs w:val="26"/>
              </w:rPr>
            </w:pPr>
          </w:p>
        </w:tc>
        <w:tc>
          <w:tcPr>
            <w:tcW w:w="2668" w:type="dxa"/>
            <w:gridSpan w:val="2"/>
          </w:tcPr>
          <w:p w:rsidR="0047637A" w:rsidRPr="00D950DB" w:rsidRDefault="0047637A" w:rsidP="00AD3268">
            <w:pPr>
              <w:rPr>
                <w:sz w:val="26"/>
                <w:szCs w:val="26"/>
              </w:rPr>
            </w:pPr>
          </w:p>
        </w:tc>
        <w:tc>
          <w:tcPr>
            <w:tcW w:w="2667" w:type="dxa"/>
          </w:tcPr>
          <w:p w:rsidR="0047637A" w:rsidRPr="00D950DB" w:rsidRDefault="0047637A" w:rsidP="00AD3268">
            <w:pPr>
              <w:rPr>
                <w:sz w:val="26"/>
                <w:szCs w:val="26"/>
              </w:rPr>
            </w:pPr>
          </w:p>
        </w:tc>
        <w:tc>
          <w:tcPr>
            <w:tcW w:w="2668" w:type="dxa"/>
          </w:tcPr>
          <w:p w:rsidR="0047637A" w:rsidRPr="00D950DB" w:rsidRDefault="0047637A" w:rsidP="00AD3268">
            <w:pPr>
              <w:rPr>
                <w:sz w:val="26"/>
                <w:szCs w:val="26"/>
              </w:rPr>
            </w:pPr>
            <w:r w:rsidRPr="00D950DB">
              <w:rPr>
                <w:sz w:val="26"/>
                <w:szCs w:val="26"/>
              </w:rPr>
              <w:t>Народный праздник «Колядки»</w:t>
            </w:r>
          </w:p>
        </w:tc>
        <w:tc>
          <w:tcPr>
            <w:tcW w:w="2668" w:type="dxa"/>
          </w:tcPr>
          <w:p w:rsidR="0047637A" w:rsidRPr="00D950DB" w:rsidRDefault="0047637A" w:rsidP="00AD3268">
            <w:pPr>
              <w:rPr>
                <w:sz w:val="26"/>
                <w:szCs w:val="26"/>
              </w:rPr>
            </w:pPr>
            <w:r w:rsidRPr="00D950DB">
              <w:rPr>
                <w:sz w:val="26"/>
                <w:szCs w:val="26"/>
              </w:rPr>
              <w:t>Народный праздник «Колядки»</w:t>
            </w:r>
          </w:p>
        </w:tc>
      </w:tr>
      <w:tr w:rsidR="0047637A" w:rsidRPr="009678A1" w:rsidTr="00D950DB">
        <w:tc>
          <w:tcPr>
            <w:tcW w:w="2079" w:type="dxa"/>
          </w:tcPr>
          <w:p w:rsidR="0047637A" w:rsidRPr="00D950DB" w:rsidRDefault="0047637A" w:rsidP="00AD3268">
            <w:pPr>
              <w:rPr>
                <w:sz w:val="26"/>
                <w:szCs w:val="26"/>
                <w:u w:val="single"/>
              </w:rPr>
            </w:pPr>
          </w:p>
        </w:tc>
        <w:tc>
          <w:tcPr>
            <w:tcW w:w="2667" w:type="dxa"/>
          </w:tcPr>
          <w:p w:rsidR="0047637A" w:rsidRPr="00D950DB" w:rsidRDefault="0047637A" w:rsidP="00AD3268">
            <w:pPr>
              <w:rPr>
                <w:sz w:val="26"/>
                <w:szCs w:val="26"/>
              </w:rPr>
            </w:pPr>
          </w:p>
        </w:tc>
        <w:tc>
          <w:tcPr>
            <w:tcW w:w="2668" w:type="dxa"/>
            <w:gridSpan w:val="2"/>
          </w:tcPr>
          <w:p w:rsidR="0047637A" w:rsidRPr="00D950DB" w:rsidRDefault="0047637A" w:rsidP="00AD3268">
            <w:pPr>
              <w:rPr>
                <w:sz w:val="26"/>
                <w:szCs w:val="26"/>
              </w:rPr>
            </w:pPr>
          </w:p>
        </w:tc>
        <w:tc>
          <w:tcPr>
            <w:tcW w:w="2667" w:type="dxa"/>
          </w:tcPr>
          <w:p w:rsidR="0047637A" w:rsidRPr="00D950DB" w:rsidRDefault="0047637A" w:rsidP="00AD3268">
            <w:pPr>
              <w:rPr>
                <w:sz w:val="26"/>
                <w:szCs w:val="26"/>
              </w:rPr>
            </w:pPr>
          </w:p>
        </w:tc>
        <w:tc>
          <w:tcPr>
            <w:tcW w:w="5336" w:type="dxa"/>
            <w:gridSpan w:val="2"/>
          </w:tcPr>
          <w:p w:rsidR="0047637A" w:rsidRPr="00D950DB" w:rsidRDefault="0047637A" w:rsidP="00AD3268">
            <w:pPr>
              <w:rPr>
                <w:sz w:val="26"/>
                <w:szCs w:val="26"/>
              </w:rPr>
            </w:pPr>
            <w:r w:rsidRPr="00D950DB">
              <w:rPr>
                <w:sz w:val="26"/>
                <w:szCs w:val="26"/>
              </w:rPr>
              <w:t>Соревнования «Шашечный турнир»</w:t>
            </w:r>
          </w:p>
        </w:tc>
      </w:tr>
      <w:tr w:rsidR="0047637A" w:rsidRPr="009678A1" w:rsidTr="00D950DB">
        <w:tc>
          <w:tcPr>
            <w:tcW w:w="2079" w:type="dxa"/>
          </w:tcPr>
          <w:p w:rsidR="0047637A" w:rsidRPr="00D950DB" w:rsidRDefault="0047637A" w:rsidP="00AD3268">
            <w:pPr>
              <w:rPr>
                <w:sz w:val="26"/>
                <w:szCs w:val="26"/>
                <w:u w:val="single"/>
              </w:rPr>
            </w:pPr>
          </w:p>
        </w:tc>
        <w:tc>
          <w:tcPr>
            <w:tcW w:w="13338" w:type="dxa"/>
            <w:gridSpan w:val="6"/>
          </w:tcPr>
          <w:p w:rsidR="0047637A" w:rsidRPr="00D950DB" w:rsidRDefault="0047637A" w:rsidP="00D950DB">
            <w:pPr>
              <w:jc w:val="center"/>
              <w:rPr>
                <w:sz w:val="26"/>
                <w:szCs w:val="26"/>
              </w:rPr>
            </w:pPr>
            <w:r w:rsidRPr="00D950DB">
              <w:rPr>
                <w:sz w:val="26"/>
                <w:szCs w:val="26"/>
              </w:rPr>
              <w:t>Праздник «День рождения детского сада»</w:t>
            </w:r>
          </w:p>
        </w:tc>
      </w:tr>
      <w:tr w:rsidR="0047637A" w:rsidRPr="009678A1" w:rsidTr="00D950DB">
        <w:tc>
          <w:tcPr>
            <w:tcW w:w="2079" w:type="dxa"/>
            <w:vMerge w:val="restart"/>
          </w:tcPr>
          <w:p w:rsidR="0047637A" w:rsidRPr="00D950DB" w:rsidRDefault="0047637A" w:rsidP="00AD3268">
            <w:pPr>
              <w:rPr>
                <w:sz w:val="26"/>
                <w:szCs w:val="26"/>
                <w:u w:val="single"/>
              </w:rPr>
            </w:pPr>
            <w:r w:rsidRPr="00D950DB">
              <w:rPr>
                <w:sz w:val="26"/>
                <w:szCs w:val="26"/>
                <w:u w:val="single"/>
              </w:rPr>
              <w:t>Февраль</w:t>
            </w:r>
          </w:p>
          <w:p w:rsidR="0047637A" w:rsidRPr="00D950DB" w:rsidRDefault="0047637A" w:rsidP="00AD3268">
            <w:pPr>
              <w:rPr>
                <w:sz w:val="26"/>
                <w:szCs w:val="26"/>
              </w:rPr>
            </w:pPr>
          </w:p>
          <w:p w:rsidR="0047637A" w:rsidRPr="00D950DB" w:rsidRDefault="0047637A" w:rsidP="00AD3268">
            <w:pPr>
              <w:rPr>
                <w:sz w:val="26"/>
                <w:szCs w:val="26"/>
              </w:rPr>
            </w:pPr>
          </w:p>
        </w:tc>
        <w:tc>
          <w:tcPr>
            <w:tcW w:w="2667" w:type="dxa"/>
          </w:tcPr>
          <w:p w:rsidR="0047637A" w:rsidRPr="00D950DB" w:rsidRDefault="0047637A" w:rsidP="00AD3268">
            <w:pPr>
              <w:rPr>
                <w:sz w:val="26"/>
                <w:szCs w:val="26"/>
              </w:rPr>
            </w:pPr>
            <w:r w:rsidRPr="00D950DB">
              <w:rPr>
                <w:sz w:val="26"/>
                <w:szCs w:val="26"/>
              </w:rPr>
              <w:t xml:space="preserve">Спортивное развлечение </w:t>
            </w:r>
          </w:p>
          <w:p w:rsidR="0047637A" w:rsidRPr="00D950DB" w:rsidRDefault="0047637A" w:rsidP="00AD3268">
            <w:pPr>
              <w:rPr>
                <w:sz w:val="26"/>
                <w:szCs w:val="26"/>
              </w:rPr>
            </w:pPr>
            <w:r w:rsidRPr="00D950DB">
              <w:rPr>
                <w:sz w:val="26"/>
                <w:szCs w:val="26"/>
              </w:rPr>
              <w:t xml:space="preserve">«Папин праздник» </w:t>
            </w:r>
          </w:p>
        </w:tc>
        <w:tc>
          <w:tcPr>
            <w:tcW w:w="10671" w:type="dxa"/>
            <w:gridSpan w:val="5"/>
          </w:tcPr>
          <w:p w:rsidR="0047637A" w:rsidRPr="00D950DB" w:rsidRDefault="0047637A" w:rsidP="00D950DB">
            <w:pPr>
              <w:jc w:val="center"/>
              <w:rPr>
                <w:sz w:val="26"/>
                <w:szCs w:val="26"/>
              </w:rPr>
            </w:pPr>
            <w:r w:rsidRPr="00D950DB">
              <w:rPr>
                <w:sz w:val="26"/>
                <w:szCs w:val="26"/>
              </w:rPr>
              <w:t>Спортивно-развлекательное мероприятие «Военные учения»</w:t>
            </w:r>
          </w:p>
          <w:p w:rsidR="0047637A" w:rsidRPr="00D950DB" w:rsidRDefault="0047637A" w:rsidP="00D950DB">
            <w:pPr>
              <w:jc w:val="center"/>
              <w:rPr>
                <w:sz w:val="26"/>
                <w:szCs w:val="26"/>
              </w:rPr>
            </w:pPr>
          </w:p>
        </w:tc>
      </w:tr>
      <w:tr w:rsidR="0047637A" w:rsidRPr="009678A1" w:rsidTr="00D950DB">
        <w:tc>
          <w:tcPr>
            <w:tcW w:w="2079" w:type="dxa"/>
            <w:vMerge/>
          </w:tcPr>
          <w:p w:rsidR="0047637A" w:rsidRPr="00D950DB" w:rsidRDefault="0047637A" w:rsidP="00AD3268">
            <w:pPr>
              <w:rPr>
                <w:sz w:val="26"/>
                <w:szCs w:val="26"/>
                <w:u w:val="single"/>
              </w:rPr>
            </w:pPr>
          </w:p>
        </w:tc>
        <w:tc>
          <w:tcPr>
            <w:tcW w:w="2667" w:type="dxa"/>
          </w:tcPr>
          <w:p w:rsidR="0047637A" w:rsidRPr="00D950DB" w:rsidRDefault="0047637A" w:rsidP="00AD3268">
            <w:pPr>
              <w:rPr>
                <w:sz w:val="26"/>
                <w:szCs w:val="26"/>
              </w:rPr>
            </w:pPr>
          </w:p>
        </w:tc>
        <w:tc>
          <w:tcPr>
            <w:tcW w:w="10671" w:type="dxa"/>
            <w:gridSpan w:val="5"/>
          </w:tcPr>
          <w:p w:rsidR="0047637A" w:rsidRPr="00D950DB" w:rsidRDefault="0047637A" w:rsidP="00D950DB">
            <w:pPr>
              <w:jc w:val="center"/>
              <w:rPr>
                <w:sz w:val="26"/>
                <w:szCs w:val="26"/>
              </w:rPr>
            </w:pPr>
            <w:r w:rsidRPr="00D950DB">
              <w:rPr>
                <w:sz w:val="26"/>
                <w:szCs w:val="26"/>
              </w:rPr>
              <w:t>Народный праздник «Масленица»</w:t>
            </w:r>
          </w:p>
        </w:tc>
      </w:tr>
      <w:tr w:rsidR="0047637A" w:rsidRPr="009678A1" w:rsidTr="00D950DB">
        <w:tc>
          <w:tcPr>
            <w:tcW w:w="2079" w:type="dxa"/>
            <w:vMerge/>
          </w:tcPr>
          <w:p w:rsidR="0047637A" w:rsidRPr="00D950DB" w:rsidRDefault="0047637A" w:rsidP="00AD3268">
            <w:pPr>
              <w:rPr>
                <w:sz w:val="26"/>
                <w:szCs w:val="26"/>
              </w:rPr>
            </w:pPr>
          </w:p>
        </w:tc>
        <w:tc>
          <w:tcPr>
            <w:tcW w:w="2667" w:type="dxa"/>
          </w:tcPr>
          <w:p w:rsidR="0047637A" w:rsidRPr="00D950DB" w:rsidRDefault="0047637A" w:rsidP="00AD3268">
            <w:pPr>
              <w:rPr>
                <w:sz w:val="26"/>
                <w:szCs w:val="26"/>
              </w:rPr>
            </w:pPr>
          </w:p>
        </w:tc>
        <w:tc>
          <w:tcPr>
            <w:tcW w:w="2668" w:type="dxa"/>
            <w:gridSpan w:val="2"/>
          </w:tcPr>
          <w:p w:rsidR="0047637A" w:rsidRPr="00D950DB" w:rsidRDefault="0047637A" w:rsidP="00AD3268">
            <w:pPr>
              <w:rPr>
                <w:sz w:val="26"/>
                <w:szCs w:val="26"/>
              </w:rPr>
            </w:pPr>
          </w:p>
        </w:tc>
        <w:tc>
          <w:tcPr>
            <w:tcW w:w="2667" w:type="dxa"/>
          </w:tcPr>
          <w:p w:rsidR="0047637A" w:rsidRPr="00D950DB" w:rsidRDefault="0047637A" w:rsidP="00AD3268">
            <w:pPr>
              <w:rPr>
                <w:sz w:val="26"/>
                <w:szCs w:val="26"/>
              </w:rPr>
            </w:pPr>
          </w:p>
        </w:tc>
        <w:tc>
          <w:tcPr>
            <w:tcW w:w="5336" w:type="dxa"/>
            <w:gridSpan w:val="2"/>
          </w:tcPr>
          <w:p w:rsidR="0047637A" w:rsidRPr="00D950DB" w:rsidRDefault="0047637A" w:rsidP="00AD3268">
            <w:pPr>
              <w:rPr>
                <w:sz w:val="26"/>
                <w:szCs w:val="26"/>
              </w:rPr>
            </w:pPr>
            <w:r w:rsidRPr="00D950DB">
              <w:rPr>
                <w:sz w:val="26"/>
                <w:szCs w:val="26"/>
              </w:rPr>
              <w:t>Танцевальный конкурс «Танцы-</w:t>
            </w:r>
            <w:r w:rsidRPr="00D950DB">
              <w:rPr>
                <w:sz w:val="26"/>
                <w:szCs w:val="26"/>
                <w:lang w:val="en-US"/>
              </w:rPr>
              <w:t>kids</w:t>
            </w:r>
            <w:r w:rsidRPr="00D950DB">
              <w:rPr>
                <w:sz w:val="26"/>
                <w:szCs w:val="26"/>
              </w:rPr>
              <w:t xml:space="preserve">» </w:t>
            </w:r>
          </w:p>
        </w:tc>
      </w:tr>
      <w:tr w:rsidR="0047637A" w:rsidRPr="009678A1" w:rsidTr="00D950DB">
        <w:tc>
          <w:tcPr>
            <w:tcW w:w="2079" w:type="dxa"/>
            <w:vMerge w:val="restart"/>
          </w:tcPr>
          <w:p w:rsidR="0047637A" w:rsidRPr="00D950DB" w:rsidRDefault="0047637A" w:rsidP="00AD3268">
            <w:pPr>
              <w:rPr>
                <w:sz w:val="26"/>
                <w:szCs w:val="26"/>
                <w:u w:val="single"/>
              </w:rPr>
            </w:pPr>
            <w:r w:rsidRPr="00D950DB">
              <w:rPr>
                <w:sz w:val="26"/>
                <w:szCs w:val="26"/>
                <w:u w:val="single"/>
              </w:rPr>
              <w:t>Март</w:t>
            </w:r>
          </w:p>
          <w:p w:rsidR="0047637A" w:rsidRPr="00D950DB" w:rsidRDefault="0047637A" w:rsidP="00AD3268">
            <w:pPr>
              <w:rPr>
                <w:sz w:val="26"/>
                <w:szCs w:val="26"/>
              </w:rPr>
            </w:pPr>
          </w:p>
        </w:tc>
        <w:tc>
          <w:tcPr>
            <w:tcW w:w="13338" w:type="dxa"/>
            <w:gridSpan w:val="6"/>
          </w:tcPr>
          <w:p w:rsidR="0047637A" w:rsidRPr="00D950DB" w:rsidRDefault="0047637A" w:rsidP="00D950DB">
            <w:pPr>
              <w:jc w:val="center"/>
              <w:rPr>
                <w:sz w:val="26"/>
                <w:szCs w:val="26"/>
              </w:rPr>
            </w:pPr>
            <w:r w:rsidRPr="00D950DB">
              <w:rPr>
                <w:sz w:val="26"/>
                <w:szCs w:val="26"/>
              </w:rPr>
              <w:t>Утренники «8 марта»</w:t>
            </w:r>
          </w:p>
        </w:tc>
      </w:tr>
      <w:tr w:rsidR="0047637A" w:rsidRPr="009678A1" w:rsidTr="00D950DB">
        <w:tc>
          <w:tcPr>
            <w:tcW w:w="2079" w:type="dxa"/>
            <w:vMerge/>
          </w:tcPr>
          <w:p w:rsidR="0047637A" w:rsidRPr="00D950DB" w:rsidRDefault="0047637A" w:rsidP="00AD3268">
            <w:pPr>
              <w:rPr>
                <w:sz w:val="26"/>
                <w:szCs w:val="26"/>
              </w:rPr>
            </w:pPr>
          </w:p>
        </w:tc>
        <w:tc>
          <w:tcPr>
            <w:tcW w:w="13338" w:type="dxa"/>
            <w:gridSpan w:val="6"/>
          </w:tcPr>
          <w:p w:rsidR="0047637A" w:rsidRPr="00D950DB" w:rsidRDefault="0047637A" w:rsidP="00D950DB">
            <w:pPr>
              <w:jc w:val="center"/>
              <w:rPr>
                <w:sz w:val="26"/>
                <w:szCs w:val="26"/>
              </w:rPr>
            </w:pPr>
            <w:r w:rsidRPr="00D950DB">
              <w:rPr>
                <w:sz w:val="26"/>
                <w:szCs w:val="26"/>
              </w:rPr>
              <w:t>Мюзикл «Театральное представление»</w:t>
            </w:r>
          </w:p>
        </w:tc>
      </w:tr>
      <w:tr w:rsidR="0047637A" w:rsidRPr="009678A1" w:rsidTr="00D950DB">
        <w:tc>
          <w:tcPr>
            <w:tcW w:w="2079" w:type="dxa"/>
          </w:tcPr>
          <w:p w:rsidR="0047637A" w:rsidRPr="00D950DB" w:rsidRDefault="0047637A" w:rsidP="00AD3268">
            <w:pPr>
              <w:rPr>
                <w:sz w:val="26"/>
                <w:szCs w:val="26"/>
                <w:u w:val="single"/>
              </w:rPr>
            </w:pPr>
            <w:r w:rsidRPr="00D950DB">
              <w:rPr>
                <w:sz w:val="26"/>
                <w:szCs w:val="26"/>
                <w:u w:val="single"/>
              </w:rPr>
              <w:t>Апрель</w:t>
            </w:r>
          </w:p>
          <w:p w:rsidR="0047637A" w:rsidRPr="00D950DB" w:rsidRDefault="0047637A" w:rsidP="00AD3268">
            <w:pPr>
              <w:rPr>
                <w:sz w:val="26"/>
                <w:szCs w:val="26"/>
              </w:rPr>
            </w:pPr>
          </w:p>
        </w:tc>
        <w:tc>
          <w:tcPr>
            <w:tcW w:w="10670" w:type="dxa"/>
            <w:gridSpan w:val="5"/>
          </w:tcPr>
          <w:p w:rsidR="0047637A" w:rsidRPr="00D950DB" w:rsidRDefault="0047637A" w:rsidP="00AD3268">
            <w:pPr>
              <w:rPr>
                <w:sz w:val="26"/>
                <w:szCs w:val="26"/>
              </w:rPr>
            </w:pPr>
          </w:p>
        </w:tc>
        <w:tc>
          <w:tcPr>
            <w:tcW w:w="2668" w:type="dxa"/>
          </w:tcPr>
          <w:p w:rsidR="0047637A" w:rsidRPr="00D950DB" w:rsidRDefault="0047637A" w:rsidP="00AD3268">
            <w:pPr>
              <w:rPr>
                <w:sz w:val="26"/>
                <w:szCs w:val="26"/>
              </w:rPr>
            </w:pPr>
            <w:r w:rsidRPr="00D950DB">
              <w:rPr>
                <w:sz w:val="26"/>
                <w:szCs w:val="26"/>
              </w:rPr>
              <w:t xml:space="preserve">Праздник «Выпускной вечер» </w:t>
            </w:r>
          </w:p>
        </w:tc>
      </w:tr>
      <w:tr w:rsidR="0047637A" w:rsidRPr="009678A1" w:rsidTr="00D950DB">
        <w:tc>
          <w:tcPr>
            <w:tcW w:w="2079" w:type="dxa"/>
          </w:tcPr>
          <w:p w:rsidR="0047637A" w:rsidRPr="00D950DB" w:rsidRDefault="0047637A" w:rsidP="00AD3268">
            <w:pPr>
              <w:rPr>
                <w:sz w:val="26"/>
                <w:szCs w:val="26"/>
                <w:u w:val="single"/>
              </w:rPr>
            </w:pPr>
          </w:p>
        </w:tc>
        <w:tc>
          <w:tcPr>
            <w:tcW w:w="2667" w:type="dxa"/>
          </w:tcPr>
          <w:p w:rsidR="0047637A" w:rsidRPr="00D950DB" w:rsidRDefault="0047637A" w:rsidP="00AD3268">
            <w:pPr>
              <w:rPr>
                <w:sz w:val="26"/>
                <w:szCs w:val="26"/>
              </w:rPr>
            </w:pPr>
          </w:p>
        </w:tc>
        <w:tc>
          <w:tcPr>
            <w:tcW w:w="2592" w:type="dxa"/>
          </w:tcPr>
          <w:p w:rsidR="0047637A" w:rsidRPr="00D950DB" w:rsidRDefault="0047637A" w:rsidP="00AD3268">
            <w:pPr>
              <w:rPr>
                <w:sz w:val="26"/>
                <w:szCs w:val="26"/>
              </w:rPr>
            </w:pPr>
          </w:p>
        </w:tc>
        <w:tc>
          <w:tcPr>
            <w:tcW w:w="2743" w:type="dxa"/>
            <w:gridSpan w:val="2"/>
          </w:tcPr>
          <w:p w:rsidR="0047637A" w:rsidRPr="00D950DB" w:rsidRDefault="0047637A" w:rsidP="00AD3268">
            <w:pPr>
              <w:rPr>
                <w:sz w:val="26"/>
                <w:szCs w:val="26"/>
              </w:rPr>
            </w:pPr>
          </w:p>
        </w:tc>
        <w:tc>
          <w:tcPr>
            <w:tcW w:w="5336" w:type="dxa"/>
            <w:gridSpan w:val="2"/>
          </w:tcPr>
          <w:p w:rsidR="0047637A" w:rsidRPr="00D950DB" w:rsidRDefault="0047637A" w:rsidP="00AD3268">
            <w:pPr>
              <w:rPr>
                <w:sz w:val="26"/>
                <w:szCs w:val="26"/>
              </w:rPr>
            </w:pPr>
            <w:r w:rsidRPr="00D950DB">
              <w:rPr>
                <w:sz w:val="26"/>
                <w:szCs w:val="26"/>
              </w:rPr>
              <w:t>Спортивный праздник «Папа, мама, я – спортивная семья</w:t>
            </w:r>
          </w:p>
        </w:tc>
      </w:tr>
      <w:tr w:rsidR="0047637A" w:rsidRPr="009678A1" w:rsidTr="00D950DB">
        <w:tc>
          <w:tcPr>
            <w:tcW w:w="2079" w:type="dxa"/>
          </w:tcPr>
          <w:p w:rsidR="0047637A" w:rsidRPr="00D950DB" w:rsidRDefault="0047637A" w:rsidP="00AD3268">
            <w:pPr>
              <w:rPr>
                <w:sz w:val="26"/>
                <w:szCs w:val="26"/>
                <w:u w:val="single"/>
              </w:rPr>
            </w:pPr>
            <w:r w:rsidRPr="00D950DB">
              <w:rPr>
                <w:sz w:val="26"/>
                <w:szCs w:val="26"/>
                <w:u w:val="single"/>
              </w:rPr>
              <w:t>Май</w:t>
            </w:r>
          </w:p>
          <w:p w:rsidR="0047637A" w:rsidRPr="00D950DB" w:rsidRDefault="0047637A" w:rsidP="00AD3268">
            <w:pPr>
              <w:rPr>
                <w:sz w:val="26"/>
                <w:szCs w:val="26"/>
              </w:rPr>
            </w:pPr>
          </w:p>
        </w:tc>
        <w:tc>
          <w:tcPr>
            <w:tcW w:w="13338" w:type="dxa"/>
            <w:gridSpan w:val="6"/>
          </w:tcPr>
          <w:p w:rsidR="0047637A" w:rsidRPr="00D950DB" w:rsidRDefault="0047637A" w:rsidP="00D950DB">
            <w:pPr>
              <w:jc w:val="center"/>
              <w:rPr>
                <w:sz w:val="26"/>
                <w:szCs w:val="26"/>
              </w:rPr>
            </w:pPr>
            <w:r w:rsidRPr="00D950DB">
              <w:rPr>
                <w:sz w:val="26"/>
                <w:szCs w:val="26"/>
              </w:rPr>
              <w:t>Детский парад «День победы»</w:t>
            </w:r>
          </w:p>
        </w:tc>
      </w:tr>
      <w:tr w:rsidR="0047637A" w:rsidRPr="009678A1" w:rsidTr="00D950DB">
        <w:tc>
          <w:tcPr>
            <w:tcW w:w="2079" w:type="dxa"/>
            <w:vMerge w:val="restart"/>
          </w:tcPr>
          <w:p w:rsidR="0047637A" w:rsidRPr="00D950DB" w:rsidRDefault="0047637A" w:rsidP="00AD3268">
            <w:pPr>
              <w:rPr>
                <w:sz w:val="26"/>
                <w:szCs w:val="26"/>
                <w:u w:val="single"/>
              </w:rPr>
            </w:pPr>
            <w:r w:rsidRPr="00D950DB">
              <w:rPr>
                <w:sz w:val="26"/>
                <w:szCs w:val="26"/>
                <w:u w:val="single"/>
              </w:rPr>
              <w:t>Июнь</w:t>
            </w:r>
          </w:p>
          <w:p w:rsidR="0047637A" w:rsidRPr="00D950DB" w:rsidRDefault="0047637A" w:rsidP="00AD3268">
            <w:pPr>
              <w:rPr>
                <w:sz w:val="26"/>
                <w:szCs w:val="26"/>
              </w:rPr>
            </w:pPr>
          </w:p>
        </w:tc>
        <w:tc>
          <w:tcPr>
            <w:tcW w:w="13338" w:type="dxa"/>
            <w:gridSpan w:val="6"/>
          </w:tcPr>
          <w:p w:rsidR="0047637A" w:rsidRPr="00D950DB" w:rsidRDefault="0047637A" w:rsidP="00D950DB">
            <w:pPr>
              <w:jc w:val="center"/>
              <w:rPr>
                <w:sz w:val="26"/>
                <w:szCs w:val="26"/>
              </w:rPr>
            </w:pPr>
            <w:r w:rsidRPr="00D950DB">
              <w:rPr>
                <w:sz w:val="26"/>
                <w:szCs w:val="26"/>
              </w:rPr>
              <w:t>Музыкальное развлечение«День защиты детей»</w:t>
            </w:r>
          </w:p>
        </w:tc>
      </w:tr>
      <w:tr w:rsidR="0047637A" w:rsidRPr="009678A1" w:rsidTr="00D950DB">
        <w:tc>
          <w:tcPr>
            <w:tcW w:w="2079" w:type="dxa"/>
            <w:vMerge/>
          </w:tcPr>
          <w:p w:rsidR="0047637A" w:rsidRPr="00D950DB" w:rsidRDefault="0047637A" w:rsidP="00AD3268">
            <w:pPr>
              <w:rPr>
                <w:sz w:val="26"/>
                <w:szCs w:val="26"/>
              </w:rPr>
            </w:pPr>
          </w:p>
        </w:tc>
        <w:tc>
          <w:tcPr>
            <w:tcW w:w="13338" w:type="dxa"/>
            <w:gridSpan w:val="6"/>
          </w:tcPr>
          <w:p w:rsidR="0047637A" w:rsidRPr="00D950DB" w:rsidRDefault="0047637A" w:rsidP="00D950DB">
            <w:pPr>
              <w:jc w:val="center"/>
              <w:rPr>
                <w:sz w:val="26"/>
                <w:szCs w:val="26"/>
              </w:rPr>
            </w:pPr>
            <w:r w:rsidRPr="00D950DB">
              <w:rPr>
                <w:sz w:val="26"/>
                <w:szCs w:val="26"/>
              </w:rPr>
              <w:t>Праздник «Открытие летней площадки»</w:t>
            </w:r>
          </w:p>
        </w:tc>
      </w:tr>
      <w:tr w:rsidR="0047637A" w:rsidRPr="009678A1" w:rsidTr="00D950DB">
        <w:tc>
          <w:tcPr>
            <w:tcW w:w="2079" w:type="dxa"/>
          </w:tcPr>
          <w:p w:rsidR="0047637A" w:rsidRPr="00D950DB" w:rsidRDefault="0047637A" w:rsidP="00AD3268">
            <w:pPr>
              <w:rPr>
                <w:sz w:val="26"/>
                <w:szCs w:val="26"/>
                <w:u w:val="single"/>
              </w:rPr>
            </w:pPr>
            <w:r w:rsidRPr="00D950DB">
              <w:rPr>
                <w:sz w:val="26"/>
                <w:szCs w:val="26"/>
                <w:u w:val="single"/>
              </w:rPr>
              <w:t>Июль</w:t>
            </w:r>
          </w:p>
          <w:p w:rsidR="0047637A" w:rsidRPr="00D950DB" w:rsidRDefault="0047637A" w:rsidP="00AD3268">
            <w:pPr>
              <w:rPr>
                <w:sz w:val="26"/>
                <w:szCs w:val="26"/>
              </w:rPr>
            </w:pPr>
          </w:p>
          <w:p w:rsidR="0047637A" w:rsidRPr="00D950DB" w:rsidRDefault="0047637A" w:rsidP="00AD3268">
            <w:pPr>
              <w:rPr>
                <w:sz w:val="26"/>
                <w:szCs w:val="26"/>
              </w:rPr>
            </w:pPr>
          </w:p>
        </w:tc>
        <w:tc>
          <w:tcPr>
            <w:tcW w:w="2667" w:type="dxa"/>
          </w:tcPr>
          <w:p w:rsidR="0047637A" w:rsidRPr="00D950DB" w:rsidRDefault="0047637A" w:rsidP="00AD3268">
            <w:pPr>
              <w:rPr>
                <w:sz w:val="26"/>
                <w:szCs w:val="26"/>
              </w:rPr>
            </w:pPr>
            <w:r w:rsidRPr="00D950DB">
              <w:rPr>
                <w:sz w:val="26"/>
                <w:szCs w:val="26"/>
              </w:rPr>
              <w:t>Музыкальное развлечение «В гостях у «Лесовичка»</w:t>
            </w:r>
          </w:p>
        </w:tc>
        <w:tc>
          <w:tcPr>
            <w:tcW w:w="2668" w:type="dxa"/>
            <w:gridSpan w:val="2"/>
          </w:tcPr>
          <w:p w:rsidR="0047637A" w:rsidRPr="00D950DB" w:rsidRDefault="0047637A" w:rsidP="00AD3268">
            <w:pPr>
              <w:rPr>
                <w:sz w:val="26"/>
                <w:szCs w:val="26"/>
              </w:rPr>
            </w:pPr>
            <w:r w:rsidRPr="00D950DB">
              <w:rPr>
                <w:sz w:val="26"/>
                <w:szCs w:val="26"/>
              </w:rPr>
              <w:t>Музыкальное развлечение «В гостях у «Лесовичка»</w:t>
            </w:r>
          </w:p>
        </w:tc>
        <w:tc>
          <w:tcPr>
            <w:tcW w:w="2667" w:type="dxa"/>
          </w:tcPr>
          <w:p w:rsidR="0047637A" w:rsidRPr="00D950DB" w:rsidRDefault="0047637A" w:rsidP="00AD3268">
            <w:pPr>
              <w:rPr>
                <w:sz w:val="26"/>
                <w:szCs w:val="26"/>
              </w:rPr>
            </w:pPr>
            <w:r w:rsidRPr="00D950DB">
              <w:rPr>
                <w:sz w:val="26"/>
                <w:szCs w:val="26"/>
              </w:rPr>
              <w:t>Спортивное развлечение «Три сигнала светофора»</w:t>
            </w:r>
          </w:p>
        </w:tc>
        <w:tc>
          <w:tcPr>
            <w:tcW w:w="2668" w:type="dxa"/>
          </w:tcPr>
          <w:p w:rsidR="0047637A" w:rsidRPr="00D950DB" w:rsidRDefault="0047637A" w:rsidP="00AD3268">
            <w:pPr>
              <w:rPr>
                <w:sz w:val="26"/>
                <w:szCs w:val="26"/>
              </w:rPr>
            </w:pPr>
            <w:r w:rsidRPr="00D950DB">
              <w:rPr>
                <w:sz w:val="26"/>
                <w:szCs w:val="26"/>
              </w:rPr>
              <w:t>Спортивное развлечение «Три сигнала светофора»</w:t>
            </w:r>
          </w:p>
        </w:tc>
        <w:tc>
          <w:tcPr>
            <w:tcW w:w="2668" w:type="dxa"/>
          </w:tcPr>
          <w:p w:rsidR="0047637A" w:rsidRPr="00D950DB" w:rsidRDefault="0047637A" w:rsidP="00AD3268">
            <w:pPr>
              <w:rPr>
                <w:sz w:val="26"/>
                <w:szCs w:val="26"/>
              </w:rPr>
            </w:pPr>
            <w:r w:rsidRPr="00D950DB">
              <w:rPr>
                <w:sz w:val="26"/>
                <w:szCs w:val="26"/>
              </w:rPr>
              <w:t>Спортивное развлечение «Три сигнала светофора»</w:t>
            </w:r>
          </w:p>
        </w:tc>
      </w:tr>
      <w:tr w:rsidR="0047637A" w:rsidRPr="009678A1" w:rsidTr="00D950DB">
        <w:tc>
          <w:tcPr>
            <w:tcW w:w="2079" w:type="dxa"/>
          </w:tcPr>
          <w:p w:rsidR="0047637A" w:rsidRPr="00D950DB" w:rsidRDefault="0047637A" w:rsidP="00AD3268">
            <w:pPr>
              <w:rPr>
                <w:sz w:val="26"/>
                <w:szCs w:val="26"/>
                <w:u w:val="single"/>
              </w:rPr>
            </w:pPr>
          </w:p>
        </w:tc>
        <w:tc>
          <w:tcPr>
            <w:tcW w:w="13338" w:type="dxa"/>
            <w:gridSpan w:val="6"/>
          </w:tcPr>
          <w:p w:rsidR="0047637A" w:rsidRPr="00D950DB" w:rsidRDefault="0047637A" w:rsidP="00D950DB">
            <w:pPr>
              <w:jc w:val="center"/>
              <w:rPr>
                <w:sz w:val="26"/>
                <w:szCs w:val="26"/>
              </w:rPr>
            </w:pPr>
            <w:r w:rsidRPr="00D950DB">
              <w:rPr>
                <w:sz w:val="26"/>
                <w:szCs w:val="26"/>
              </w:rPr>
              <w:t>Праздник «День города»</w:t>
            </w:r>
          </w:p>
        </w:tc>
      </w:tr>
      <w:tr w:rsidR="0047637A" w:rsidRPr="009678A1" w:rsidTr="00D950DB">
        <w:tc>
          <w:tcPr>
            <w:tcW w:w="2079" w:type="dxa"/>
          </w:tcPr>
          <w:p w:rsidR="0047637A" w:rsidRPr="00D950DB" w:rsidRDefault="0047637A" w:rsidP="00AD3268">
            <w:pPr>
              <w:rPr>
                <w:sz w:val="26"/>
                <w:szCs w:val="26"/>
                <w:u w:val="single"/>
              </w:rPr>
            </w:pPr>
            <w:r w:rsidRPr="00D950DB">
              <w:rPr>
                <w:sz w:val="26"/>
                <w:szCs w:val="26"/>
                <w:u w:val="single"/>
              </w:rPr>
              <w:t>Август</w:t>
            </w:r>
          </w:p>
          <w:p w:rsidR="0047637A" w:rsidRPr="00D950DB" w:rsidRDefault="0047637A" w:rsidP="00AD3268">
            <w:pPr>
              <w:rPr>
                <w:sz w:val="26"/>
                <w:szCs w:val="26"/>
              </w:rPr>
            </w:pPr>
          </w:p>
          <w:p w:rsidR="0047637A" w:rsidRPr="00D950DB" w:rsidRDefault="0047637A" w:rsidP="00AD3268">
            <w:pPr>
              <w:rPr>
                <w:sz w:val="26"/>
                <w:szCs w:val="26"/>
              </w:rPr>
            </w:pPr>
          </w:p>
        </w:tc>
        <w:tc>
          <w:tcPr>
            <w:tcW w:w="2667" w:type="dxa"/>
          </w:tcPr>
          <w:p w:rsidR="0047637A" w:rsidRPr="00D950DB" w:rsidRDefault="0047637A" w:rsidP="00AD3268">
            <w:pPr>
              <w:rPr>
                <w:sz w:val="26"/>
                <w:szCs w:val="26"/>
              </w:rPr>
            </w:pPr>
            <w:r w:rsidRPr="00D950DB">
              <w:rPr>
                <w:sz w:val="26"/>
                <w:szCs w:val="26"/>
              </w:rPr>
              <w:t>Спортивное развлечение «Солнце, воздух и вода»</w:t>
            </w:r>
          </w:p>
        </w:tc>
        <w:tc>
          <w:tcPr>
            <w:tcW w:w="2668" w:type="dxa"/>
            <w:gridSpan w:val="2"/>
          </w:tcPr>
          <w:p w:rsidR="0047637A" w:rsidRPr="00D950DB" w:rsidRDefault="0047637A" w:rsidP="00AD3268">
            <w:pPr>
              <w:rPr>
                <w:sz w:val="26"/>
                <w:szCs w:val="26"/>
              </w:rPr>
            </w:pPr>
            <w:r w:rsidRPr="00D950DB">
              <w:rPr>
                <w:sz w:val="26"/>
                <w:szCs w:val="26"/>
              </w:rPr>
              <w:t>Спортивное развлечение «Солнце, воздух и вода»</w:t>
            </w:r>
          </w:p>
        </w:tc>
        <w:tc>
          <w:tcPr>
            <w:tcW w:w="2667" w:type="dxa"/>
          </w:tcPr>
          <w:p w:rsidR="0047637A" w:rsidRPr="00D950DB" w:rsidRDefault="0047637A" w:rsidP="00AD3268">
            <w:pPr>
              <w:rPr>
                <w:sz w:val="26"/>
                <w:szCs w:val="26"/>
              </w:rPr>
            </w:pPr>
            <w:r w:rsidRPr="00D950DB">
              <w:rPr>
                <w:sz w:val="26"/>
                <w:szCs w:val="26"/>
              </w:rPr>
              <w:t>Развлечение «Праздник воздушных шаров»</w:t>
            </w:r>
          </w:p>
        </w:tc>
        <w:tc>
          <w:tcPr>
            <w:tcW w:w="2668" w:type="dxa"/>
          </w:tcPr>
          <w:p w:rsidR="0047637A" w:rsidRPr="00D950DB" w:rsidRDefault="0047637A" w:rsidP="00AD3268">
            <w:pPr>
              <w:rPr>
                <w:sz w:val="26"/>
                <w:szCs w:val="26"/>
              </w:rPr>
            </w:pPr>
            <w:r w:rsidRPr="00D950DB">
              <w:rPr>
                <w:sz w:val="26"/>
                <w:szCs w:val="26"/>
              </w:rPr>
              <w:t>Развлечение «Праздник воздушных шаров»</w:t>
            </w:r>
          </w:p>
        </w:tc>
        <w:tc>
          <w:tcPr>
            <w:tcW w:w="2668" w:type="dxa"/>
          </w:tcPr>
          <w:p w:rsidR="0047637A" w:rsidRPr="00D950DB" w:rsidRDefault="0047637A" w:rsidP="00AD3268">
            <w:pPr>
              <w:rPr>
                <w:sz w:val="26"/>
                <w:szCs w:val="26"/>
              </w:rPr>
            </w:pPr>
            <w:r w:rsidRPr="00D950DB">
              <w:rPr>
                <w:sz w:val="26"/>
                <w:szCs w:val="26"/>
              </w:rPr>
              <w:t>Развлечение «Праздник воздушных шаров»</w:t>
            </w:r>
          </w:p>
        </w:tc>
      </w:tr>
    </w:tbl>
    <w:p w:rsidR="0047637A" w:rsidRPr="00EE00B9" w:rsidRDefault="0047637A" w:rsidP="00AD3268">
      <w:pPr>
        <w:rPr>
          <w:sz w:val="28"/>
          <w:szCs w:val="28"/>
        </w:rPr>
      </w:pPr>
    </w:p>
    <w:p w:rsidR="0047637A" w:rsidRPr="00EE00B9" w:rsidRDefault="0047637A" w:rsidP="00AD3268">
      <w:pPr>
        <w:rPr>
          <w:sz w:val="28"/>
          <w:szCs w:val="28"/>
        </w:rPr>
      </w:pPr>
    </w:p>
    <w:p w:rsidR="0047637A" w:rsidRDefault="0047637A" w:rsidP="00AD3268">
      <w:pPr>
        <w:rPr>
          <w:sz w:val="28"/>
          <w:szCs w:val="28"/>
        </w:rPr>
        <w:sectPr w:rsidR="0047637A" w:rsidSect="00AD3268">
          <w:pgSz w:w="16838" w:h="11906" w:orient="landscape"/>
          <w:pgMar w:top="851" w:right="1134" w:bottom="1701" w:left="1134" w:header="709" w:footer="709" w:gutter="0"/>
          <w:cols w:space="708"/>
          <w:docGrid w:linePitch="360"/>
        </w:sectPr>
      </w:pPr>
    </w:p>
    <w:p w:rsidR="0047637A" w:rsidRDefault="0047637A" w:rsidP="00321BBE">
      <w:pPr>
        <w:pStyle w:val="ListParagraph"/>
        <w:spacing w:after="0" w:line="240" w:lineRule="auto"/>
        <w:ind w:left="0" w:firstLine="709"/>
        <w:jc w:val="both"/>
        <w:rPr>
          <w:rFonts w:ascii="Times New Roman" w:hAnsi="Times New Roman"/>
          <w:b/>
          <w:sz w:val="26"/>
          <w:szCs w:val="26"/>
        </w:rPr>
      </w:pPr>
      <w:bookmarkStart w:id="35" w:name="bookmark243"/>
      <w:r>
        <w:rPr>
          <w:rFonts w:ascii="Times New Roman" w:hAnsi="Times New Roman"/>
          <w:b/>
          <w:sz w:val="26"/>
          <w:szCs w:val="26"/>
        </w:rPr>
        <w:t>3.5 Особенности организации развивающей предметно-пространственной среды</w:t>
      </w:r>
    </w:p>
    <w:p w:rsidR="0047637A" w:rsidRDefault="0047637A" w:rsidP="003F1F0F">
      <w:pPr>
        <w:pStyle w:val="80"/>
        <w:shd w:val="clear" w:color="auto" w:fill="auto"/>
        <w:spacing w:before="0" w:after="0" w:line="240" w:lineRule="auto"/>
        <w:ind w:right="3080" w:firstLine="709"/>
        <w:rPr>
          <w:rStyle w:val="8Arial"/>
          <w:rFonts w:ascii="Times New Roman" w:eastAsia="Calibri" w:hAnsi="Times New Roman" w:cs="Times New Roman"/>
          <w:b/>
          <w:sz w:val="26"/>
          <w:szCs w:val="26"/>
          <w:lang w:eastAsia="en-US"/>
        </w:rPr>
      </w:pPr>
    </w:p>
    <w:p w:rsidR="0047637A" w:rsidRPr="00741A77" w:rsidRDefault="0047637A" w:rsidP="00321BBE">
      <w:pPr>
        <w:pStyle w:val="5"/>
        <w:shd w:val="clear" w:color="auto" w:fill="auto"/>
        <w:spacing w:after="0" w:line="240" w:lineRule="auto"/>
        <w:ind w:right="20" w:firstLine="709"/>
        <w:jc w:val="both"/>
        <w:rPr>
          <w:sz w:val="26"/>
          <w:szCs w:val="26"/>
        </w:rPr>
      </w:pPr>
      <w:r w:rsidRPr="00741A77">
        <w:rPr>
          <w:rStyle w:val="1"/>
          <w:sz w:val="26"/>
          <w:szCs w:val="26"/>
          <w:lang w:eastAsia="en-US"/>
        </w:rPr>
        <w:t>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w:t>
      </w:r>
      <w:r w:rsidRPr="00741A77">
        <w:rPr>
          <w:rStyle w:val="1"/>
          <w:sz w:val="26"/>
          <w:szCs w:val="26"/>
          <w:lang w:eastAsia="en-US"/>
        </w:rPr>
        <w:softHyphen/>
        <w:t>разовательной среде (Т. С. Комарова, С. Л. Новоселова, Г. Н. Пантелеев, Л. П. Печко, Н. П. Сакулина, Е. О. Смирнова, Е. И. Тихеева, Е. А. Флерина, С. Т. Шацкий и др.).</w:t>
      </w:r>
    </w:p>
    <w:p w:rsidR="0047637A" w:rsidRPr="00741A77" w:rsidRDefault="0047637A" w:rsidP="00321BBE">
      <w:pPr>
        <w:pStyle w:val="5"/>
        <w:shd w:val="clear" w:color="auto" w:fill="auto"/>
        <w:spacing w:after="0" w:line="240" w:lineRule="auto"/>
        <w:ind w:right="20" w:firstLine="709"/>
        <w:jc w:val="both"/>
        <w:rPr>
          <w:sz w:val="26"/>
          <w:szCs w:val="26"/>
        </w:rPr>
      </w:pPr>
      <w:r w:rsidRPr="00741A77">
        <w:rPr>
          <w:rStyle w:val="1"/>
          <w:sz w:val="26"/>
          <w:szCs w:val="26"/>
          <w:lang w:eastAsia="en-US"/>
        </w:rPr>
        <w:t>Образовательная среда в детском саду предполагает специально со</w:t>
      </w:r>
      <w:r w:rsidRPr="00741A77">
        <w:rPr>
          <w:rStyle w:val="1"/>
          <w:sz w:val="26"/>
          <w:szCs w:val="26"/>
          <w:lang w:eastAsia="en-US"/>
        </w:rPr>
        <w:softHyphen/>
        <w:t>зданные условия, такие, которые необ</w:t>
      </w:r>
      <w:r>
        <w:rPr>
          <w:rStyle w:val="1"/>
          <w:sz w:val="26"/>
          <w:szCs w:val="26"/>
          <w:lang w:eastAsia="en-US"/>
        </w:rPr>
        <w:t>ходимы для полноценного прожива</w:t>
      </w:r>
      <w:r w:rsidRPr="00741A77">
        <w:rPr>
          <w:rStyle w:val="1"/>
          <w:sz w:val="26"/>
          <w:szCs w:val="26"/>
          <w:lang w:eastAsia="en-US"/>
        </w:rPr>
        <w:t>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w:t>
      </w:r>
      <w:r>
        <w:rPr>
          <w:rStyle w:val="1"/>
          <w:sz w:val="26"/>
          <w:szCs w:val="26"/>
          <w:lang w:eastAsia="en-US"/>
        </w:rPr>
        <w:t>ое для удовлетворения потребнос</w:t>
      </w:r>
      <w:r w:rsidRPr="00741A77">
        <w:rPr>
          <w:rStyle w:val="1"/>
          <w:sz w:val="26"/>
          <w:szCs w:val="26"/>
          <w:lang w:eastAsia="en-US"/>
        </w:rPr>
        <w:t xml:space="preserve">тей ребенка в познании, общении, труде, физическом и духовном развитии в целом. Современное понимание </w:t>
      </w:r>
      <w:r>
        <w:rPr>
          <w:rStyle w:val="1"/>
          <w:sz w:val="26"/>
          <w:szCs w:val="26"/>
          <w:lang w:eastAsia="en-US"/>
        </w:rPr>
        <w:t>развивающей предметно-пространс</w:t>
      </w:r>
      <w:r w:rsidRPr="00741A77">
        <w:rPr>
          <w:rStyle w:val="1"/>
          <w:sz w:val="26"/>
          <w:szCs w:val="26"/>
          <w:lang w:eastAsia="en-US"/>
        </w:rPr>
        <w:t>твенной среды включает в себя обеспечение активной жизнедеятельности ребенка, становления его субъектной поз</w:t>
      </w:r>
      <w:r>
        <w:rPr>
          <w:rStyle w:val="1"/>
          <w:sz w:val="26"/>
          <w:szCs w:val="26"/>
          <w:lang w:eastAsia="en-US"/>
        </w:rPr>
        <w:t>иции, развития творческих прояв</w:t>
      </w:r>
      <w:r w:rsidRPr="00741A77">
        <w:rPr>
          <w:rStyle w:val="1"/>
          <w:sz w:val="26"/>
          <w:szCs w:val="26"/>
          <w:lang w:eastAsia="en-US"/>
        </w:rPr>
        <w:t>лений всеми доступными, побуждающими к самовыражению средствами.</w:t>
      </w:r>
    </w:p>
    <w:p w:rsidR="0047637A" w:rsidRPr="008965AF" w:rsidRDefault="0047637A" w:rsidP="00803F9C">
      <w:pPr>
        <w:ind w:firstLine="851"/>
        <w:jc w:val="both"/>
        <w:rPr>
          <w:sz w:val="26"/>
          <w:szCs w:val="26"/>
        </w:rPr>
      </w:pPr>
      <w:bookmarkStart w:id="36" w:name="bookmark254"/>
      <w:r w:rsidRPr="008965AF">
        <w:rPr>
          <w:sz w:val="26"/>
          <w:szCs w:val="26"/>
        </w:rPr>
        <w:t>Интерьер групповых комнат приближен к домашней обстановке, отвечает возрастным особенностям детей, обеспечивает развитие ребенка по основным направлениям: физическому, художественно - эстетическому, социально – личностному, познавательно – речевому. В дизайне групп широко представлена детская субкультура.</w:t>
      </w:r>
    </w:p>
    <w:p w:rsidR="0047637A" w:rsidRPr="008965AF" w:rsidRDefault="0047637A" w:rsidP="00803F9C">
      <w:pPr>
        <w:ind w:firstLine="851"/>
        <w:jc w:val="both"/>
        <w:rPr>
          <w:sz w:val="26"/>
          <w:szCs w:val="26"/>
        </w:rPr>
      </w:pPr>
      <w:r w:rsidRPr="008965AF">
        <w:rPr>
          <w:sz w:val="26"/>
          <w:szCs w:val="26"/>
        </w:rPr>
        <w:t xml:space="preserve">Для развития игровой деятельности детей имеются игровые мебельные гарнитуры, игровые модули. В соответствии с возрастом оборудованы сюжетно - ролевые игры различной тематики. Игровой материал эстетично оформлен, размещен в доступном для детей месте. </w:t>
      </w:r>
    </w:p>
    <w:p w:rsidR="0047637A" w:rsidRPr="008965AF" w:rsidRDefault="0047637A" w:rsidP="00803F9C">
      <w:pPr>
        <w:ind w:firstLine="851"/>
        <w:jc w:val="both"/>
        <w:rPr>
          <w:sz w:val="26"/>
          <w:szCs w:val="26"/>
        </w:rPr>
      </w:pPr>
      <w:r w:rsidRPr="008965AF">
        <w:rPr>
          <w:sz w:val="26"/>
          <w:szCs w:val="26"/>
        </w:rPr>
        <w:t xml:space="preserve">При проектировании </w:t>
      </w:r>
      <w:r>
        <w:rPr>
          <w:sz w:val="26"/>
          <w:szCs w:val="26"/>
        </w:rPr>
        <w:t>развивающей предметно-пространственной среды (</w:t>
      </w:r>
      <w:r w:rsidRPr="008965AF">
        <w:rPr>
          <w:sz w:val="26"/>
          <w:szCs w:val="26"/>
        </w:rPr>
        <w:t>РППС</w:t>
      </w:r>
      <w:r>
        <w:rPr>
          <w:sz w:val="26"/>
          <w:szCs w:val="26"/>
        </w:rPr>
        <w:t>)</w:t>
      </w:r>
      <w:r w:rsidRPr="008965AF">
        <w:rPr>
          <w:sz w:val="26"/>
          <w:szCs w:val="26"/>
        </w:rPr>
        <w:t xml:space="preserve"> </w:t>
      </w:r>
      <w:r>
        <w:rPr>
          <w:sz w:val="26"/>
          <w:szCs w:val="26"/>
        </w:rPr>
        <w:t>МБ</w:t>
      </w:r>
      <w:r w:rsidRPr="008965AF">
        <w:rPr>
          <w:sz w:val="26"/>
          <w:szCs w:val="26"/>
        </w:rPr>
        <w:t xml:space="preserve">ДОУ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w:t>
      </w:r>
      <w:r>
        <w:rPr>
          <w:sz w:val="26"/>
          <w:szCs w:val="26"/>
        </w:rPr>
        <w:t>МБ</w:t>
      </w:r>
      <w:r w:rsidRPr="008965AF">
        <w:rPr>
          <w:sz w:val="26"/>
          <w:szCs w:val="26"/>
        </w:rPr>
        <w:t xml:space="preserve">ДОУ, участников сетевого взаимодействия и пр.). </w:t>
      </w:r>
    </w:p>
    <w:p w:rsidR="0047637A" w:rsidRPr="008965AF" w:rsidRDefault="0047637A" w:rsidP="00803F9C">
      <w:pPr>
        <w:tabs>
          <w:tab w:val="left" w:pos="709"/>
        </w:tabs>
        <w:ind w:firstLine="851"/>
        <w:jc w:val="both"/>
        <w:rPr>
          <w:sz w:val="26"/>
          <w:szCs w:val="26"/>
        </w:rPr>
      </w:pPr>
      <w:r w:rsidRPr="008965AF">
        <w:rPr>
          <w:sz w:val="26"/>
          <w:szCs w:val="26"/>
        </w:rPr>
        <w:t>Для осуществления воспитательно-образовательного процесса, полноценного физического развития, оздоровления  и необходимой коррекции детей, в детском саду имеются 12 групповых комнат, функциональные  помещения, обеспечивающие целостность педагогического процесса.</w:t>
      </w:r>
    </w:p>
    <w:p w:rsidR="0047637A" w:rsidRPr="008965AF" w:rsidRDefault="0047637A" w:rsidP="00803F9C">
      <w:pPr>
        <w:tabs>
          <w:tab w:val="left" w:pos="709"/>
        </w:tabs>
        <w:ind w:firstLine="851"/>
        <w:jc w:val="both"/>
        <w:rPr>
          <w:b/>
          <w:sz w:val="26"/>
          <w:szCs w:val="26"/>
        </w:rPr>
      </w:pPr>
      <w:r w:rsidRPr="008965AF">
        <w:rPr>
          <w:sz w:val="26"/>
          <w:szCs w:val="26"/>
        </w:rPr>
        <w:t>Пространства  групповых помещений условно разделены на три зоны.</w:t>
      </w:r>
    </w:p>
    <w:p w:rsidR="0047637A" w:rsidRPr="008965AF" w:rsidRDefault="0047637A" w:rsidP="00803F9C">
      <w:pPr>
        <w:tabs>
          <w:tab w:val="left" w:pos="709"/>
        </w:tabs>
        <w:ind w:firstLine="851"/>
        <w:jc w:val="both"/>
        <w:rPr>
          <w:sz w:val="26"/>
          <w:szCs w:val="26"/>
        </w:rPr>
      </w:pPr>
      <w:r w:rsidRPr="008965AF">
        <w:rPr>
          <w:sz w:val="26"/>
          <w:szCs w:val="26"/>
        </w:rPr>
        <w:t xml:space="preserve">В </w:t>
      </w:r>
      <w:r w:rsidRPr="008965AF">
        <w:rPr>
          <w:sz w:val="26"/>
          <w:szCs w:val="26"/>
          <w:u w:val="single"/>
        </w:rPr>
        <w:t>рабочей зоне</w:t>
      </w:r>
      <w:r w:rsidRPr="008965AF">
        <w:rPr>
          <w:sz w:val="26"/>
          <w:szCs w:val="26"/>
        </w:rPr>
        <w:t xml:space="preserve"> осуществляется образовательная познавательно-исследовательская  и продуктивная деятельность. </w:t>
      </w:r>
    </w:p>
    <w:p w:rsidR="0047637A" w:rsidRPr="008965AF" w:rsidRDefault="0047637A" w:rsidP="00803F9C">
      <w:pPr>
        <w:tabs>
          <w:tab w:val="left" w:pos="709"/>
        </w:tabs>
        <w:ind w:firstLine="851"/>
        <w:jc w:val="both"/>
        <w:rPr>
          <w:sz w:val="26"/>
          <w:szCs w:val="26"/>
        </w:rPr>
      </w:pPr>
      <w:r w:rsidRPr="008965AF">
        <w:rPr>
          <w:sz w:val="26"/>
          <w:szCs w:val="26"/>
          <w:u w:val="single"/>
        </w:rPr>
        <w:t>Спокойная зона</w:t>
      </w:r>
      <w:r w:rsidRPr="008965AF">
        <w:rPr>
          <w:sz w:val="26"/>
          <w:szCs w:val="26"/>
        </w:rPr>
        <w:t xml:space="preserve"> предназначена для чтения художественной  литературы, настольных игр и релаксации. </w:t>
      </w:r>
    </w:p>
    <w:p w:rsidR="0047637A" w:rsidRPr="008965AF" w:rsidRDefault="0047637A" w:rsidP="00803F9C">
      <w:pPr>
        <w:tabs>
          <w:tab w:val="left" w:pos="709"/>
        </w:tabs>
        <w:ind w:firstLine="851"/>
        <w:jc w:val="both"/>
        <w:rPr>
          <w:sz w:val="26"/>
          <w:szCs w:val="26"/>
        </w:rPr>
      </w:pPr>
      <w:r w:rsidRPr="008965AF">
        <w:rPr>
          <w:sz w:val="26"/>
          <w:szCs w:val="26"/>
          <w:u w:val="single"/>
        </w:rPr>
        <w:t>Активная зона</w:t>
      </w:r>
      <w:r w:rsidRPr="008965AF">
        <w:rPr>
          <w:b/>
          <w:sz w:val="26"/>
          <w:szCs w:val="26"/>
        </w:rPr>
        <w:t xml:space="preserve"> </w:t>
      </w:r>
      <w:r w:rsidRPr="008965AF">
        <w:rPr>
          <w:sz w:val="26"/>
          <w:szCs w:val="26"/>
        </w:rPr>
        <w:t>включает атрибуты для сюжетно-ролевых игр, материалы и оборудование для продуктивной деятельности, крупные напольные конструкторы.</w:t>
      </w:r>
    </w:p>
    <w:p w:rsidR="0047637A" w:rsidRPr="008965AF" w:rsidRDefault="0047637A" w:rsidP="00803F9C">
      <w:pPr>
        <w:tabs>
          <w:tab w:val="left" w:pos="709"/>
        </w:tabs>
        <w:ind w:firstLine="851"/>
        <w:jc w:val="both"/>
        <w:rPr>
          <w:sz w:val="26"/>
          <w:szCs w:val="26"/>
        </w:rPr>
      </w:pPr>
      <w:r w:rsidRPr="008965AF">
        <w:rPr>
          <w:sz w:val="26"/>
          <w:szCs w:val="26"/>
        </w:rPr>
        <w:t>В свою очередь, зоны включают в себя различные центры детской активности, обеспечивая вариативность</w:t>
      </w:r>
      <w:r w:rsidRPr="008965AF">
        <w:rPr>
          <w:b/>
          <w:sz w:val="26"/>
          <w:szCs w:val="26"/>
        </w:rPr>
        <w:t xml:space="preserve"> </w:t>
      </w:r>
      <w:r w:rsidRPr="008965AF">
        <w:rPr>
          <w:sz w:val="26"/>
          <w:szCs w:val="26"/>
        </w:rPr>
        <w:t>развивающей предметно-пространственной среды. РППС групп предоставляет возможность построения непересекающихся сфер активности, что позволяет детям в соответствии со своими интересами и желаниями свободно заниматься одновременно разными видами деятельности, не мешая друг другу.</w:t>
      </w:r>
    </w:p>
    <w:p w:rsidR="0047637A" w:rsidRPr="008965AF" w:rsidRDefault="0047637A" w:rsidP="00803F9C">
      <w:pPr>
        <w:tabs>
          <w:tab w:val="left" w:pos="709"/>
        </w:tabs>
        <w:ind w:firstLine="851"/>
        <w:jc w:val="both"/>
        <w:rPr>
          <w:sz w:val="26"/>
          <w:szCs w:val="26"/>
        </w:rPr>
      </w:pPr>
      <w:r w:rsidRPr="008965AF">
        <w:rPr>
          <w:sz w:val="26"/>
          <w:szCs w:val="26"/>
          <w:u w:val="single"/>
        </w:rPr>
        <w:t>Трансформируемость пространства.</w:t>
      </w:r>
      <w:r w:rsidRPr="008965AF">
        <w:rPr>
          <w:sz w:val="26"/>
          <w:szCs w:val="26"/>
        </w:rPr>
        <w:t xml:space="preserve"> В группах задействовано нижнее, среднее и верхнее  пространство (наличие мобилей, подвесных конструкций, позволяющих зонировать пространство, наличие низкой мебели со сквозными полками). Мебель расставлена не по периметру, а так, чтобы обозначить границы центров активности. В группах отмечается гибкое зонирование с использованием напольных ширм и перегородок, подиумы для театральной деятельности, и для строительно-конструктивной деятельности. Имеются индивидуальные подушки. </w:t>
      </w:r>
    </w:p>
    <w:p w:rsidR="0047637A" w:rsidRPr="008965AF" w:rsidRDefault="0047637A" w:rsidP="00803F9C">
      <w:pPr>
        <w:tabs>
          <w:tab w:val="left" w:pos="709"/>
        </w:tabs>
        <w:ind w:firstLine="851"/>
        <w:jc w:val="both"/>
        <w:rPr>
          <w:sz w:val="26"/>
          <w:szCs w:val="26"/>
        </w:rPr>
      </w:pPr>
      <w:r w:rsidRPr="008965AF">
        <w:rPr>
          <w:iCs/>
          <w:sz w:val="26"/>
          <w:szCs w:val="26"/>
        </w:rPr>
        <w:t>Трансформируемость</w:t>
      </w:r>
      <w:r w:rsidRPr="008965AF">
        <w:rPr>
          <w:sz w:val="26"/>
          <w:szCs w:val="26"/>
        </w:rPr>
        <w:t xml:space="preserve"> среды обеспечивает возможность изменений РППС в зависимости от образовательной ситуации, меняющихся интересов и возможностей детей. Например, мягкие удобные подушечки для сидения на полу во время утреннего и вечернего сборов в «Кругу друзей» в свободной деятельности используются детьми в сюжетно-ролевых играх и просто для релаксации. Ширмы для разграничения пространства – как театральные декорации, а если перевернуть, то можно построить лабиринт, домик и т.д. Подиум для конструирования может быть перемещен в любой центр детской активности.</w:t>
      </w:r>
    </w:p>
    <w:p w:rsidR="0047637A" w:rsidRPr="008965AF" w:rsidRDefault="0047637A" w:rsidP="00803F9C">
      <w:pPr>
        <w:tabs>
          <w:tab w:val="left" w:pos="567"/>
        </w:tabs>
        <w:ind w:firstLine="851"/>
        <w:jc w:val="both"/>
        <w:rPr>
          <w:sz w:val="26"/>
          <w:szCs w:val="26"/>
        </w:rPr>
      </w:pPr>
      <w:r w:rsidRPr="008965AF">
        <w:rPr>
          <w:sz w:val="26"/>
          <w:szCs w:val="26"/>
        </w:rPr>
        <w:t>Полифункциональность среды</w:t>
      </w:r>
      <w:r w:rsidRPr="008965AF">
        <w:rPr>
          <w:b/>
          <w:sz w:val="26"/>
          <w:szCs w:val="26"/>
        </w:rPr>
        <w:t xml:space="preserve">. </w:t>
      </w:r>
      <w:r w:rsidRPr="008965AF">
        <w:rPr>
          <w:sz w:val="26"/>
          <w:szCs w:val="26"/>
        </w:rPr>
        <w:t xml:space="preserve">Игровой неоформленный материал представлен в достаточном количестве. Продукты детской деятельности, совместной деятельности детей и родителей, педагогов присутствуют в оформлении макро и микросреды групп. </w:t>
      </w:r>
    </w:p>
    <w:p w:rsidR="0047637A" w:rsidRPr="008965AF" w:rsidRDefault="0047637A" w:rsidP="00803F9C">
      <w:pPr>
        <w:tabs>
          <w:tab w:val="left" w:pos="567"/>
        </w:tabs>
        <w:ind w:firstLine="851"/>
        <w:jc w:val="both"/>
        <w:rPr>
          <w:sz w:val="26"/>
          <w:szCs w:val="26"/>
        </w:rPr>
      </w:pPr>
      <w:r w:rsidRPr="008965AF">
        <w:rPr>
          <w:sz w:val="26"/>
          <w:szCs w:val="26"/>
        </w:rPr>
        <w:t>Вариативность среды</w:t>
      </w:r>
      <w:r w:rsidRPr="008965AF">
        <w:rPr>
          <w:b/>
          <w:sz w:val="26"/>
          <w:szCs w:val="26"/>
        </w:rPr>
        <w:t xml:space="preserve">. </w:t>
      </w:r>
      <w:r w:rsidRPr="008965AF">
        <w:rPr>
          <w:sz w:val="26"/>
          <w:szCs w:val="26"/>
        </w:rPr>
        <w:t>В группах выдержано зонирование, границы между центрами активности подвижны за счёт включения передвижных конструкций. В центрах детской активности просматриваются следующие образовательные направления:</w:t>
      </w:r>
    </w:p>
    <w:p w:rsidR="0047637A" w:rsidRPr="008965AF" w:rsidRDefault="0047637A" w:rsidP="00803F9C">
      <w:pPr>
        <w:tabs>
          <w:tab w:val="left" w:pos="567"/>
        </w:tabs>
        <w:ind w:left="851"/>
        <w:jc w:val="both"/>
        <w:rPr>
          <w:sz w:val="26"/>
          <w:szCs w:val="26"/>
        </w:rPr>
      </w:pPr>
      <w:r w:rsidRPr="008965AF">
        <w:rPr>
          <w:sz w:val="26"/>
          <w:szCs w:val="26"/>
        </w:rPr>
        <w:t>-познавательное развитие;</w:t>
      </w:r>
    </w:p>
    <w:p w:rsidR="0047637A" w:rsidRPr="008965AF" w:rsidRDefault="0047637A" w:rsidP="00803F9C">
      <w:pPr>
        <w:tabs>
          <w:tab w:val="left" w:pos="567"/>
        </w:tabs>
        <w:ind w:left="851"/>
        <w:jc w:val="both"/>
        <w:rPr>
          <w:sz w:val="26"/>
          <w:szCs w:val="26"/>
        </w:rPr>
      </w:pPr>
      <w:r w:rsidRPr="008965AF">
        <w:rPr>
          <w:sz w:val="26"/>
          <w:szCs w:val="26"/>
        </w:rPr>
        <w:t>-социально-коммуникативное развитие;</w:t>
      </w:r>
    </w:p>
    <w:p w:rsidR="0047637A" w:rsidRPr="008965AF" w:rsidRDefault="0047637A" w:rsidP="00803F9C">
      <w:pPr>
        <w:tabs>
          <w:tab w:val="left" w:pos="567"/>
        </w:tabs>
        <w:ind w:left="851"/>
        <w:jc w:val="both"/>
        <w:rPr>
          <w:sz w:val="26"/>
          <w:szCs w:val="26"/>
        </w:rPr>
      </w:pPr>
      <w:r w:rsidRPr="008965AF">
        <w:rPr>
          <w:sz w:val="26"/>
          <w:szCs w:val="26"/>
        </w:rPr>
        <w:t>-физическое развитие;</w:t>
      </w:r>
    </w:p>
    <w:p w:rsidR="0047637A" w:rsidRPr="008965AF" w:rsidRDefault="0047637A" w:rsidP="00803F9C">
      <w:pPr>
        <w:tabs>
          <w:tab w:val="left" w:pos="567"/>
        </w:tabs>
        <w:ind w:left="851"/>
        <w:jc w:val="both"/>
        <w:rPr>
          <w:sz w:val="26"/>
          <w:szCs w:val="26"/>
        </w:rPr>
      </w:pPr>
      <w:r w:rsidRPr="008965AF">
        <w:rPr>
          <w:sz w:val="26"/>
          <w:szCs w:val="26"/>
        </w:rPr>
        <w:t>-художественно-эстетическое развитие;</w:t>
      </w:r>
    </w:p>
    <w:p w:rsidR="0047637A" w:rsidRPr="008965AF" w:rsidRDefault="0047637A" w:rsidP="00803F9C">
      <w:pPr>
        <w:tabs>
          <w:tab w:val="left" w:pos="567"/>
        </w:tabs>
        <w:ind w:left="851"/>
        <w:jc w:val="both"/>
        <w:rPr>
          <w:sz w:val="26"/>
          <w:szCs w:val="26"/>
        </w:rPr>
      </w:pPr>
      <w:r w:rsidRPr="008965AF">
        <w:rPr>
          <w:sz w:val="26"/>
          <w:szCs w:val="26"/>
        </w:rPr>
        <w:t>-речевое развитие.</w:t>
      </w:r>
    </w:p>
    <w:p w:rsidR="0047637A" w:rsidRPr="0070124A" w:rsidRDefault="0047637A" w:rsidP="00803F9C">
      <w:pPr>
        <w:tabs>
          <w:tab w:val="left" w:pos="567"/>
        </w:tabs>
        <w:ind w:firstLine="851"/>
        <w:jc w:val="both"/>
        <w:rPr>
          <w:sz w:val="26"/>
          <w:szCs w:val="26"/>
        </w:rPr>
      </w:pPr>
      <w:r w:rsidRPr="0070124A">
        <w:rPr>
          <w:sz w:val="26"/>
          <w:szCs w:val="26"/>
        </w:rPr>
        <w:t>Интегративная направленность центров достигается за счёт использования материалов одних игровых центров в других. Центры активности в группах  имеют специальные паспорта. Имеются символы обозначающие центры и правила работы в центрах разработанные совместно с детьми. Все материалы центров обновляются в зависимости от темы недели и специфики использования. Центры детской активности расположены логично, присутствует взаимопроникновение  одного центра в другой.</w:t>
      </w:r>
    </w:p>
    <w:p w:rsidR="0047637A" w:rsidRDefault="0047637A" w:rsidP="00803F9C">
      <w:pPr>
        <w:pStyle w:val="620"/>
        <w:shd w:val="clear" w:color="auto" w:fill="auto"/>
        <w:spacing w:before="0" w:after="0" w:line="240" w:lineRule="auto"/>
        <w:ind w:right="2800"/>
        <w:rPr>
          <w:rStyle w:val="62Tahoma"/>
          <w:rFonts w:ascii="Times New Roman" w:eastAsia="Calibri" w:hAnsi="Times New Roman" w:cs="Times New Roman"/>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911"/>
      </w:tblGrid>
      <w:tr w:rsidR="0047637A" w:rsidRPr="004865DA" w:rsidTr="00803F9C">
        <w:tc>
          <w:tcPr>
            <w:tcW w:w="2660" w:type="dxa"/>
            <w:vAlign w:val="center"/>
          </w:tcPr>
          <w:p w:rsidR="0047637A" w:rsidRPr="002A2DA7" w:rsidRDefault="0047637A" w:rsidP="00803F9C">
            <w:pPr>
              <w:tabs>
                <w:tab w:val="left" w:pos="993"/>
                <w:tab w:val="left" w:pos="1260"/>
              </w:tabs>
              <w:contextualSpacing/>
              <w:jc w:val="center"/>
              <w:rPr>
                <w:b/>
                <w:bCs/>
              </w:rPr>
            </w:pPr>
            <w:r w:rsidRPr="002A2DA7">
              <w:rPr>
                <w:b/>
                <w:bCs/>
              </w:rPr>
              <w:t>Детская деятельность</w:t>
            </w:r>
          </w:p>
        </w:tc>
        <w:tc>
          <w:tcPr>
            <w:tcW w:w="6911" w:type="dxa"/>
            <w:vAlign w:val="center"/>
          </w:tcPr>
          <w:p w:rsidR="0047637A" w:rsidRPr="002A2DA7" w:rsidRDefault="0047637A" w:rsidP="00803F9C">
            <w:pPr>
              <w:tabs>
                <w:tab w:val="left" w:pos="993"/>
                <w:tab w:val="left" w:pos="1260"/>
              </w:tabs>
              <w:contextualSpacing/>
              <w:jc w:val="center"/>
              <w:rPr>
                <w:b/>
                <w:bCs/>
              </w:rPr>
            </w:pPr>
            <w:r>
              <w:rPr>
                <w:b/>
                <w:bCs/>
              </w:rPr>
              <w:t>Центры детской деятельности</w:t>
            </w:r>
          </w:p>
        </w:tc>
      </w:tr>
      <w:tr w:rsidR="0047637A" w:rsidRPr="004865DA" w:rsidTr="00803F9C">
        <w:tc>
          <w:tcPr>
            <w:tcW w:w="2660" w:type="dxa"/>
          </w:tcPr>
          <w:p w:rsidR="0047637A" w:rsidRPr="004865DA" w:rsidRDefault="0047637A" w:rsidP="00803F9C">
            <w:pPr>
              <w:tabs>
                <w:tab w:val="left" w:pos="993"/>
                <w:tab w:val="left" w:pos="1260"/>
              </w:tabs>
              <w:contextualSpacing/>
              <w:rPr>
                <w:b/>
                <w:bCs/>
                <w:sz w:val="26"/>
                <w:szCs w:val="26"/>
              </w:rPr>
            </w:pPr>
            <w:r w:rsidRPr="004865DA">
              <w:rPr>
                <w:bCs/>
                <w:sz w:val="26"/>
                <w:szCs w:val="26"/>
              </w:rPr>
              <w:t>Игровая</w:t>
            </w:r>
          </w:p>
        </w:tc>
        <w:tc>
          <w:tcPr>
            <w:tcW w:w="6911" w:type="dxa"/>
          </w:tcPr>
          <w:p w:rsidR="0047637A" w:rsidRPr="00C329B4" w:rsidRDefault="0047637A" w:rsidP="00803F9C">
            <w:pPr>
              <w:keepNext/>
              <w:keepLines/>
              <w:ind w:left="175" w:right="68"/>
              <w:outlineLvl w:val="2"/>
              <w:rPr>
                <w:bCs/>
                <w:sz w:val="26"/>
                <w:szCs w:val="26"/>
              </w:rPr>
            </w:pPr>
            <w:r>
              <w:rPr>
                <w:bCs/>
                <w:sz w:val="26"/>
                <w:szCs w:val="26"/>
              </w:rPr>
              <w:t>«Центр игры», «Уголок уединения»</w:t>
            </w:r>
          </w:p>
        </w:tc>
      </w:tr>
      <w:tr w:rsidR="0047637A" w:rsidRPr="004865DA" w:rsidTr="00803F9C">
        <w:tc>
          <w:tcPr>
            <w:tcW w:w="2660" w:type="dxa"/>
          </w:tcPr>
          <w:p w:rsidR="0047637A" w:rsidRPr="004865DA" w:rsidRDefault="0047637A" w:rsidP="00803F9C">
            <w:pPr>
              <w:tabs>
                <w:tab w:val="left" w:pos="993"/>
                <w:tab w:val="left" w:pos="1260"/>
              </w:tabs>
              <w:contextualSpacing/>
              <w:rPr>
                <w:b/>
                <w:bCs/>
                <w:sz w:val="26"/>
                <w:szCs w:val="26"/>
              </w:rPr>
            </w:pPr>
            <w:r w:rsidRPr="004865DA">
              <w:rPr>
                <w:bCs/>
                <w:sz w:val="26"/>
                <w:szCs w:val="26"/>
              </w:rPr>
              <w:t>Двигательная</w:t>
            </w:r>
          </w:p>
        </w:tc>
        <w:tc>
          <w:tcPr>
            <w:tcW w:w="6911" w:type="dxa"/>
          </w:tcPr>
          <w:p w:rsidR="0047637A" w:rsidRPr="00C329B4" w:rsidRDefault="0047637A" w:rsidP="00803F9C">
            <w:pPr>
              <w:tabs>
                <w:tab w:val="left" w:pos="993"/>
                <w:tab w:val="left" w:pos="1260"/>
              </w:tabs>
              <w:ind w:left="175"/>
              <w:contextualSpacing/>
              <w:rPr>
                <w:bCs/>
                <w:sz w:val="26"/>
                <w:szCs w:val="26"/>
              </w:rPr>
            </w:pPr>
            <w:r>
              <w:rPr>
                <w:bCs/>
                <w:sz w:val="26"/>
                <w:szCs w:val="26"/>
              </w:rPr>
              <w:t>«Центр двигательной активности»</w:t>
            </w:r>
          </w:p>
        </w:tc>
      </w:tr>
      <w:tr w:rsidR="0047637A" w:rsidRPr="004865DA" w:rsidTr="00803F9C">
        <w:tc>
          <w:tcPr>
            <w:tcW w:w="2660" w:type="dxa"/>
          </w:tcPr>
          <w:p w:rsidR="0047637A" w:rsidRPr="004865DA" w:rsidRDefault="0047637A" w:rsidP="00803F9C">
            <w:pPr>
              <w:tabs>
                <w:tab w:val="left" w:pos="993"/>
                <w:tab w:val="left" w:pos="1260"/>
              </w:tabs>
              <w:contextualSpacing/>
              <w:rPr>
                <w:b/>
                <w:bCs/>
                <w:sz w:val="26"/>
                <w:szCs w:val="26"/>
              </w:rPr>
            </w:pPr>
            <w:r w:rsidRPr="004865DA">
              <w:rPr>
                <w:bCs/>
                <w:sz w:val="26"/>
                <w:szCs w:val="26"/>
              </w:rPr>
              <w:t>Коммуникативная</w:t>
            </w:r>
          </w:p>
        </w:tc>
        <w:tc>
          <w:tcPr>
            <w:tcW w:w="6911" w:type="dxa"/>
          </w:tcPr>
          <w:p w:rsidR="0047637A" w:rsidRPr="00C329B4" w:rsidRDefault="0047637A" w:rsidP="00C329B4">
            <w:pPr>
              <w:tabs>
                <w:tab w:val="left" w:pos="993"/>
                <w:tab w:val="left" w:pos="1260"/>
              </w:tabs>
              <w:ind w:firstLine="175"/>
              <w:contextualSpacing/>
              <w:rPr>
                <w:bCs/>
                <w:sz w:val="26"/>
                <w:szCs w:val="26"/>
              </w:rPr>
            </w:pPr>
            <w:r w:rsidRPr="00C329B4">
              <w:rPr>
                <w:bCs/>
                <w:sz w:val="26"/>
                <w:szCs w:val="26"/>
              </w:rPr>
              <w:t xml:space="preserve">«Центр </w:t>
            </w:r>
            <w:r>
              <w:rPr>
                <w:bCs/>
                <w:sz w:val="26"/>
                <w:szCs w:val="26"/>
              </w:rPr>
              <w:t>с</w:t>
            </w:r>
            <w:r w:rsidRPr="00C329B4">
              <w:rPr>
                <w:bCs/>
                <w:sz w:val="26"/>
                <w:szCs w:val="26"/>
              </w:rPr>
              <w:t>оциально-эмоционального развития», «Центр ряжения»</w:t>
            </w:r>
          </w:p>
        </w:tc>
      </w:tr>
      <w:tr w:rsidR="0047637A" w:rsidRPr="004865DA" w:rsidTr="00803F9C">
        <w:tc>
          <w:tcPr>
            <w:tcW w:w="2660" w:type="dxa"/>
          </w:tcPr>
          <w:p w:rsidR="0047637A" w:rsidRPr="004865DA" w:rsidRDefault="0047637A" w:rsidP="00803F9C">
            <w:pPr>
              <w:tabs>
                <w:tab w:val="left" w:pos="993"/>
                <w:tab w:val="left" w:pos="1260"/>
              </w:tabs>
              <w:contextualSpacing/>
              <w:rPr>
                <w:b/>
                <w:bCs/>
                <w:sz w:val="26"/>
                <w:szCs w:val="26"/>
              </w:rPr>
            </w:pPr>
            <w:r w:rsidRPr="004865DA">
              <w:rPr>
                <w:bCs/>
                <w:sz w:val="26"/>
                <w:szCs w:val="26"/>
              </w:rPr>
              <w:t>Трудовая</w:t>
            </w:r>
          </w:p>
        </w:tc>
        <w:tc>
          <w:tcPr>
            <w:tcW w:w="6911" w:type="dxa"/>
          </w:tcPr>
          <w:p w:rsidR="0047637A" w:rsidRPr="00C329B4" w:rsidRDefault="0047637A" w:rsidP="00803F9C">
            <w:pPr>
              <w:tabs>
                <w:tab w:val="left" w:pos="993"/>
                <w:tab w:val="left" w:pos="1260"/>
              </w:tabs>
              <w:ind w:left="175"/>
              <w:contextualSpacing/>
              <w:rPr>
                <w:bCs/>
                <w:sz w:val="26"/>
                <w:szCs w:val="26"/>
              </w:rPr>
            </w:pPr>
            <w:r w:rsidRPr="00C329B4">
              <w:rPr>
                <w:bCs/>
                <w:sz w:val="26"/>
                <w:szCs w:val="26"/>
              </w:rPr>
              <w:t>«Центр природы»</w:t>
            </w:r>
            <w:r>
              <w:rPr>
                <w:bCs/>
                <w:sz w:val="26"/>
                <w:szCs w:val="26"/>
              </w:rPr>
              <w:t>, «Центр дежурства»</w:t>
            </w:r>
          </w:p>
        </w:tc>
      </w:tr>
      <w:tr w:rsidR="0047637A" w:rsidRPr="004865DA" w:rsidTr="00803F9C">
        <w:tc>
          <w:tcPr>
            <w:tcW w:w="2660" w:type="dxa"/>
          </w:tcPr>
          <w:p w:rsidR="0047637A" w:rsidRPr="004865DA" w:rsidRDefault="0047637A" w:rsidP="00803F9C">
            <w:pPr>
              <w:tabs>
                <w:tab w:val="left" w:pos="993"/>
                <w:tab w:val="left" w:pos="1260"/>
              </w:tabs>
              <w:contextualSpacing/>
              <w:rPr>
                <w:b/>
                <w:bCs/>
                <w:sz w:val="26"/>
                <w:szCs w:val="26"/>
              </w:rPr>
            </w:pPr>
            <w:r w:rsidRPr="004865DA">
              <w:rPr>
                <w:bCs/>
                <w:sz w:val="26"/>
                <w:szCs w:val="26"/>
              </w:rPr>
              <w:t>Познавательно-исследовательская</w:t>
            </w:r>
          </w:p>
        </w:tc>
        <w:tc>
          <w:tcPr>
            <w:tcW w:w="6911" w:type="dxa"/>
          </w:tcPr>
          <w:p w:rsidR="0047637A" w:rsidRPr="00C329B4" w:rsidRDefault="0047637A" w:rsidP="00C329B4">
            <w:pPr>
              <w:tabs>
                <w:tab w:val="left" w:pos="993"/>
                <w:tab w:val="left" w:pos="1260"/>
              </w:tabs>
              <w:ind w:left="175"/>
              <w:contextualSpacing/>
              <w:rPr>
                <w:bCs/>
                <w:sz w:val="26"/>
                <w:szCs w:val="26"/>
              </w:rPr>
            </w:pPr>
            <w:r w:rsidRPr="00C329B4">
              <w:rPr>
                <w:bCs/>
                <w:sz w:val="26"/>
                <w:szCs w:val="26"/>
              </w:rPr>
              <w:t xml:space="preserve">«Центр </w:t>
            </w:r>
            <w:r>
              <w:rPr>
                <w:bCs/>
                <w:sz w:val="26"/>
                <w:szCs w:val="26"/>
              </w:rPr>
              <w:t>п</w:t>
            </w:r>
            <w:r w:rsidRPr="00C329B4">
              <w:rPr>
                <w:bCs/>
                <w:sz w:val="26"/>
                <w:szCs w:val="26"/>
              </w:rPr>
              <w:t>ознания», «</w:t>
            </w:r>
            <w:r>
              <w:rPr>
                <w:bCs/>
                <w:sz w:val="26"/>
                <w:szCs w:val="26"/>
              </w:rPr>
              <w:t>Ц</w:t>
            </w:r>
            <w:r w:rsidRPr="00C329B4">
              <w:rPr>
                <w:bCs/>
                <w:sz w:val="26"/>
                <w:szCs w:val="26"/>
              </w:rPr>
              <w:t xml:space="preserve">ентр </w:t>
            </w:r>
            <w:r>
              <w:rPr>
                <w:bCs/>
                <w:sz w:val="26"/>
                <w:szCs w:val="26"/>
              </w:rPr>
              <w:t>в</w:t>
            </w:r>
            <w:r w:rsidRPr="00C329B4">
              <w:rPr>
                <w:bCs/>
                <w:sz w:val="26"/>
                <w:szCs w:val="26"/>
              </w:rPr>
              <w:t>оды и песка», «Лаборатория»,</w:t>
            </w:r>
            <w:r>
              <w:rPr>
                <w:bCs/>
                <w:sz w:val="26"/>
                <w:szCs w:val="26"/>
              </w:rPr>
              <w:t xml:space="preserve"> «Центр занимательной математики», «Центр патриотического воспитания», «Центр экспериментирования»</w:t>
            </w:r>
          </w:p>
        </w:tc>
      </w:tr>
      <w:tr w:rsidR="0047637A" w:rsidRPr="004865DA" w:rsidTr="00803F9C">
        <w:tc>
          <w:tcPr>
            <w:tcW w:w="2660" w:type="dxa"/>
          </w:tcPr>
          <w:p w:rsidR="0047637A" w:rsidRPr="004865DA" w:rsidRDefault="0047637A" w:rsidP="00803F9C">
            <w:pPr>
              <w:tabs>
                <w:tab w:val="left" w:pos="993"/>
                <w:tab w:val="left" w:pos="1260"/>
              </w:tabs>
              <w:contextualSpacing/>
              <w:rPr>
                <w:b/>
                <w:bCs/>
                <w:sz w:val="26"/>
                <w:szCs w:val="26"/>
              </w:rPr>
            </w:pPr>
            <w:r w:rsidRPr="004865DA">
              <w:rPr>
                <w:bCs/>
                <w:sz w:val="26"/>
                <w:szCs w:val="26"/>
              </w:rPr>
              <w:t>Продуктивная</w:t>
            </w:r>
          </w:p>
        </w:tc>
        <w:tc>
          <w:tcPr>
            <w:tcW w:w="6911" w:type="dxa"/>
          </w:tcPr>
          <w:p w:rsidR="0047637A" w:rsidRPr="00C329B4" w:rsidRDefault="0047637A" w:rsidP="00803F9C">
            <w:pPr>
              <w:tabs>
                <w:tab w:val="left" w:pos="993"/>
                <w:tab w:val="left" w:pos="1260"/>
              </w:tabs>
              <w:ind w:left="175"/>
              <w:contextualSpacing/>
              <w:rPr>
                <w:bCs/>
                <w:sz w:val="26"/>
                <w:szCs w:val="26"/>
              </w:rPr>
            </w:pPr>
            <w:r>
              <w:rPr>
                <w:bCs/>
                <w:sz w:val="26"/>
                <w:szCs w:val="26"/>
              </w:rPr>
              <w:t>«Центр изодеятельности», «Центр творчества»</w:t>
            </w:r>
          </w:p>
        </w:tc>
      </w:tr>
      <w:tr w:rsidR="0047637A" w:rsidRPr="004865DA" w:rsidTr="00803F9C">
        <w:tc>
          <w:tcPr>
            <w:tcW w:w="2660" w:type="dxa"/>
          </w:tcPr>
          <w:p w:rsidR="0047637A" w:rsidRPr="004865DA" w:rsidRDefault="0047637A" w:rsidP="00803F9C">
            <w:pPr>
              <w:tabs>
                <w:tab w:val="left" w:pos="993"/>
                <w:tab w:val="left" w:pos="1260"/>
              </w:tabs>
              <w:contextualSpacing/>
              <w:rPr>
                <w:b/>
                <w:bCs/>
                <w:sz w:val="26"/>
                <w:szCs w:val="26"/>
              </w:rPr>
            </w:pPr>
            <w:r w:rsidRPr="004865DA">
              <w:rPr>
                <w:bCs/>
                <w:sz w:val="26"/>
                <w:szCs w:val="26"/>
              </w:rPr>
              <w:t>Музыкально-художественная</w:t>
            </w:r>
          </w:p>
        </w:tc>
        <w:tc>
          <w:tcPr>
            <w:tcW w:w="6911" w:type="dxa"/>
          </w:tcPr>
          <w:p w:rsidR="0047637A" w:rsidRPr="00C329B4" w:rsidRDefault="0047637A" w:rsidP="00C329B4">
            <w:pPr>
              <w:tabs>
                <w:tab w:val="left" w:pos="993"/>
                <w:tab w:val="left" w:pos="1260"/>
              </w:tabs>
              <w:ind w:left="175"/>
              <w:contextualSpacing/>
              <w:rPr>
                <w:bCs/>
                <w:sz w:val="26"/>
                <w:szCs w:val="26"/>
              </w:rPr>
            </w:pPr>
            <w:r w:rsidRPr="00C329B4">
              <w:rPr>
                <w:bCs/>
                <w:sz w:val="26"/>
                <w:szCs w:val="26"/>
              </w:rPr>
              <w:t xml:space="preserve">«Центр </w:t>
            </w:r>
            <w:r>
              <w:rPr>
                <w:bCs/>
                <w:sz w:val="26"/>
                <w:szCs w:val="26"/>
              </w:rPr>
              <w:t>с</w:t>
            </w:r>
            <w:r w:rsidRPr="00C329B4">
              <w:rPr>
                <w:bCs/>
                <w:sz w:val="26"/>
                <w:szCs w:val="26"/>
              </w:rPr>
              <w:t>оциально-эмоционального развития», «Центр ряжения»</w:t>
            </w:r>
            <w:r>
              <w:rPr>
                <w:bCs/>
                <w:sz w:val="26"/>
                <w:szCs w:val="26"/>
              </w:rPr>
              <w:t xml:space="preserve">, «Центр театра», «Центр музыки», </w:t>
            </w:r>
          </w:p>
        </w:tc>
      </w:tr>
      <w:tr w:rsidR="0047637A" w:rsidRPr="004865DA" w:rsidTr="00803F9C">
        <w:tc>
          <w:tcPr>
            <w:tcW w:w="2660" w:type="dxa"/>
          </w:tcPr>
          <w:p w:rsidR="0047637A" w:rsidRPr="004865DA" w:rsidRDefault="0047637A" w:rsidP="00803F9C">
            <w:pPr>
              <w:tabs>
                <w:tab w:val="left" w:pos="993"/>
                <w:tab w:val="left" w:pos="1260"/>
              </w:tabs>
              <w:contextualSpacing/>
              <w:rPr>
                <w:bCs/>
                <w:sz w:val="26"/>
                <w:szCs w:val="26"/>
              </w:rPr>
            </w:pPr>
            <w:r>
              <w:rPr>
                <w:bCs/>
                <w:sz w:val="26"/>
                <w:szCs w:val="26"/>
              </w:rPr>
              <w:t>Конструктивная</w:t>
            </w:r>
          </w:p>
        </w:tc>
        <w:tc>
          <w:tcPr>
            <w:tcW w:w="6911" w:type="dxa"/>
          </w:tcPr>
          <w:p w:rsidR="0047637A" w:rsidRPr="00C329B4" w:rsidRDefault="0047637A" w:rsidP="00C329B4">
            <w:pPr>
              <w:tabs>
                <w:tab w:val="left" w:pos="993"/>
                <w:tab w:val="left" w:pos="1260"/>
              </w:tabs>
              <w:ind w:left="175"/>
              <w:contextualSpacing/>
              <w:rPr>
                <w:bCs/>
                <w:sz w:val="26"/>
                <w:szCs w:val="26"/>
              </w:rPr>
            </w:pPr>
            <w:r w:rsidRPr="00C329B4">
              <w:rPr>
                <w:bCs/>
                <w:sz w:val="26"/>
                <w:szCs w:val="26"/>
              </w:rPr>
              <w:t xml:space="preserve">«Центр </w:t>
            </w:r>
            <w:r>
              <w:rPr>
                <w:bCs/>
                <w:sz w:val="26"/>
                <w:szCs w:val="26"/>
              </w:rPr>
              <w:t>к</w:t>
            </w:r>
            <w:r w:rsidRPr="00C329B4">
              <w:rPr>
                <w:bCs/>
                <w:sz w:val="26"/>
                <w:szCs w:val="26"/>
              </w:rPr>
              <w:t>онструирования»</w:t>
            </w:r>
          </w:p>
        </w:tc>
      </w:tr>
      <w:tr w:rsidR="0047637A" w:rsidRPr="004865DA" w:rsidTr="00803F9C">
        <w:tc>
          <w:tcPr>
            <w:tcW w:w="2660" w:type="dxa"/>
          </w:tcPr>
          <w:p w:rsidR="0047637A" w:rsidRPr="004865DA" w:rsidRDefault="0047637A" w:rsidP="00803F9C">
            <w:pPr>
              <w:tabs>
                <w:tab w:val="left" w:pos="993"/>
                <w:tab w:val="left" w:pos="1260"/>
              </w:tabs>
              <w:contextualSpacing/>
              <w:rPr>
                <w:b/>
                <w:bCs/>
                <w:sz w:val="26"/>
                <w:szCs w:val="26"/>
              </w:rPr>
            </w:pPr>
            <w:r w:rsidRPr="004865DA">
              <w:rPr>
                <w:bCs/>
                <w:sz w:val="26"/>
                <w:szCs w:val="26"/>
              </w:rPr>
              <w:t>Чтение художественной литературы</w:t>
            </w:r>
          </w:p>
        </w:tc>
        <w:tc>
          <w:tcPr>
            <w:tcW w:w="6911" w:type="dxa"/>
          </w:tcPr>
          <w:p w:rsidR="0047637A" w:rsidRPr="00C329B4" w:rsidRDefault="0047637A" w:rsidP="00803F9C">
            <w:pPr>
              <w:tabs>
                <w:tab w:val="left" w:pos="993"/>
                <w:tab w:val="left" w:pos="1260"/>
              </w:tabs>
              <w:ind w:left="175"/>
              <w:contextualSpacing/>
              <w:rPr>
                <w:bCs/>
                <w:sz w:val="26"/>
                <w:szCs w:val="26"/>
              </w:rPr>
            </w:pPr>
            <w:r>
              <w:rPr>
                <w:bCs/>
                <w:sz w:val="26"/>
                <w:szCs w:val="26"/>
              </w:rPr>
              <w:t>«Центр книги»</w:t>
            </w:r>
          </w:p>
        </w:tc>
      </w:tr>
    </w:tbl>
    <w:p w:rsidR="0047637A" w:rsidRDefault="0047637A" w:rsidP="00321BBE">
      <w:pPr>
        <w:pStyle w:val="620"/>
        <w:shd w:val="clear" w:color="auto" w:fill="auto"/>
        <w:spacing w:before="0" w:after="0" w:line="240" w:lineRule="auto"/>
        <w:ind w:right="2800" w:firstLine="709"/>
        <w:rPr>
          <w:rStyle w:val="62Tahoma"/>
          <w:rFonts w:ascii="Times New Roman" w:eastAsia="Calibri" w:hAnsi="Times New Roman" w:cs="Times New Roman"/>
          <w:sz w:val="26"/>
          <w:szCs w:val="26"/>
          <w:lang w:eastAsia="en-US"/>
        </w:rPr>
      </w:pPr>
    </w:p>
    <w:bookmarkEnd w:id="36"/>
    <w:p w:rsidR="0047637A" w:rsidRDefault="0047637A" w:rsidP="00930726">
      <w:pPr>
        <w:pStyle w:val="80"/>
        <w:shd w:val="clear" w:color="auto" w:fill="auto"/>
        <w:spacing w:before="0" w:after="0" w:line="240" w:lineRule="auto"/>
        <w:ind w:right="-1" w:firstLine="709"/>
        <w:jc w:val="both"/>
        <w:rPr>
          <w:rStyle w:val="8Arial"/>
          <w:rFonts w:ascii="Times New Roman" w:eastAsia="Calibri" w:hAnsi="Times New Roman" w:cs="Times New Roman"/>
          <w:b/>
          <w:sz w:val="26"/>
          <w:szCs w:val="26"/>
          <w:lang w:eastAsia="en-US"/>
        </w:rPr>
      </w:pPr>
    </w:p>
    <w:p w:rsidR="0047637A" w:rsidRDefault="0047637A" w:rsidP="003F1F0F">
      <w:pPr>
        <w:pStyle w:val="80"/>
        <w:shd w:val="clear" w:color="auto" w:fill="auto"/>
        <w:spacing w:before="0" w:after="0" w:line="240" w:lineRule="auto"/>
        <w:ind w:right="3080" w:firstLine="709"/>
        <w:rPr>
          <w:rStyle w:val="8Arial"/>
          <w:rFonts w:ascii="Times New Roman" w:eastAsia="Calibri" w:hAnsi="Times New Roman" w:cs="Times New Roman"/>
          <w:b/>
          <w:sz w:val="26"/>
          <w:szCs w:val="26"/>
          <w:lang w:eastAsia="en-US"/>
        </w:rPr>
      </w:pPr>
    </w:p>
    <w:p w:rsidR="0047637A" w:rsidRDefault="0047637A" w:rsidP="003F1F0F">
      <w:pPr>
        <w:pStyle w:val="80"/>
        <w:shd w:val="clear" w:color="auto" w:fill="auto"/>
        <w:spacing w:before="0" w:after="0" w:line="240" w:lineRule="auto"/>
        <w:ind w:right="3080" w:firstLine="709"/>
        <w:rPr>
          <w:rStyle w:val="8Arial"/>
          <w:rFonts w:ascii="Times New Roman" w:eastAsia="Calibri" w:hAnsi="Times New Roman" w:cs="Times New Roman"/>
          <w:b/>
          <w:sz w:val="26"/>
          <w:szCs w:val="26"/>
          <w:lang w:eastAsia="en-US"/>
        </w:rPr>
      </w:pPr>
    </w:p>
    <w:bookmarkEnd w:id="35"/>
    <w:p w:rsidR="0047637A" w:rsidRDefault="0047637A" w:rsidP="001051BF">
      <w:pPr>
        <w:pStyle w:val="ListParagraph"/>
        <w:spacing w:after="0" w:line="240" w:lineRule="auto"/>
        <w:ind w:left="0" w:firstLine="709"/>
        <w:jc w:val="both"/>
        <w:rPr>
          <w:rFonts w:ascii="Times New Roman" w:hAnsi="Times New Roman"/>
          <w:sz w:val="26"/>
          <w:szCs w:val="26"/>
        </w:rPr>
        <w:sectPr w:rsidR="0047637A">
          <w:pgSz w:w="11906" w:h="16838"/>
          <w:pgMar w:top="1134" w:right="850" w:bottom="1134" w:left="1701" w:header="708" w:footer="708" w:gutter="0"/>
          <w:cols w:space="708"/>
          <w:docGrid w:linePitch="360"/>
        </w:sectPr>
      </w:pPr>
    </w:p>
    <w:p w:rsidR="0047637A" w:rsidRPr="00B4537A" w:rsidRDefault="0047637A" w:rsidP="007A66A7">
      <w:pPr>
        <w:pStyle w:val="ListParagraph"/>
        <w:spacing w:after="0" w:line="240" w:lineRule="auto"/>
        <w:ind w:left="0" w:firstLine="709"/>
        <w:jc w:val="both"/>
        <w:rPr>
          <w:rFonts w:ascii="Times New Roman" w:hAnsi="Times New Roman"/>
          <w:b/>
          <w:sz w:val="26"/>
          <w:szCs w:val="26"/>
        </w:rPr>
      </w:pPr>
      <w:r w:rsidRPr="00B4537A">
        <w:rPr>
          <w:rFonts w:ascii="Times New Roman" w:hAnsi="Times New Roman"/>
          <w:b/>
          <w:sz w:val="26"/>
          <w:szCs w:val="26"/>
        </w:rPr>
        <w:t>4. ДОПОЛНИТЕЛЬНЫЙ РАЗДЕЛ</w:t>
      </w:r>
    </w:p>
    <w:p w:rsidR="0047637A" w:rsidRDefault="0047637A" w:rsidP="007A66A7">
      <w:pPr>
        <w:pStyle w:val="ListParagraph"/>
        <w:spacing w:after="0" w:line="240" w:lineRule="auto"/>
        <w:ind w:left="0" w:firstLine="709"/>
        <w:jc w:val="both"/>
        <w:rPr>
          <w:rFonts w:ascii="Times New Roman" w:hAnsi="Times New Roman"/>
          <w:sz w:val="26"/>
          <w:szCs w:val="26"/>
        </w:rPr>
      </w:pPr>
    </w:p>
    <w:p w:rsidR="0047637A" w:rsidRPr="00990804" w:rsidRDefault="0047637A" w:rsidP="007A66A7">
      <w:pPr>
        <w:pStyle w:val="ListParagraph"/>
        <w:spacing w:after="0" w:line="240" w:lineRule="auto"/>
        <w:ind w:left="0" w:firstLine="709"/>
        <w:jc w:val="both"/>
        <w:rPr>
          <w:rFonts w:ascii="Times New Roman" w:hAnsi="Times New Roman"/>
          <w:b/>
          <w:sz w:val="26"/>
          <w:szCs w:val="26"/>
        </w:rPr>
      </w:pPr>
      <w:r w:rsidRPr="00990804">
        <w:rPr>
          <w:rFonts w:ascii="Times New Roman" w:hAnsi="Times New Roman"/>
          <w:b/>
          <w:sz w:val="26"/>
          <w:szCs w:val="26"/>
        </w:rPr>
        <w:t>Краткая презентация программы</w:t>
      </w:r>
    </w:p>
    <w:p w:rsidR="0047637A" w:rsidRDefault="0047637A" w:rsidP="00990804">
      <w:pPr>
        <w:ind w:firstLine="709"/>
        <w:jc w:val="both"/>
        <w:rPr>
          <w:sz w:val="26"/>
          <w:szCs w:val="26"/>
        </w:rPr>
      </w:pPr>
      <w:r w:rsidRPr="00E117E9">
        <w:rPr>
          <w:sz w:val="26"/>
          <w:szCs w:val="26"/>
        </w:rPr>
        <w:t xml:space="preserve">Образовательная программа </w:t>
      </w:r>
      <w:r>
        <w:rPr>
          <w:sz w:val="26"/>
          <w:szCs w:val="26"/>
        </w:rPr>
        <w:t>МБ</w:t>
      </w:r>
      <w:r w:rsidRPr="00E117E9">
        <w:rPr>
          <w:sz w:val="26"/>
          <w:szCs w:val="26"/>
        </w:rPr>
        <w:t>ДОУ разработана в соответствии с</w:t>
      </w:r>
      <w:r>
        <w:rPr>
          <w:sz w:val="26"/>
          <w:szCs w:val="26"/>
        </w:rPr>
        <w:t>:</w:t>
      </w:r>
    </w:p>
    <w:p w:rsidR="0047637A" w:rsidRDefault="0047637A" w:rsidP="00722FC1">
      <w:pPr>
        <w:ind w:left="360" w:firstLine="349"/>
        <w:jc w:val="both"/>
        <w:rPr>
          <w:sz w:val="26"/>
          <w:szCs w:val="26"/>
        </w:rPr>
      </w:pPr>
      <w:r>
        <w:rPr>
          <w:sz w:val="26"/>
          <w:szCs w:val="26"/>
        </w:rPr>
        <w:t xml:space="preserve">- </w:t>
      </w:r>
      <w:r w:rsidRPr="00722FC1">
        <w:rPr>
          <w:sz w:val="26"/>
          <w:szCs w:val="26"/>
        </w:rPr>
        <w:t xml:space="preserve">Федеральным государственным образовательным стандартом дошкольного образования (ФГОС ДО); </w:t>
      </w:r>
    </w:p>
    <w:p w:rsidR="0047637A" w:rsidRPr="00722FC1" w:rsidRDefault="0047637A" w:rsidP="00722FC1">
      <w:pPr>
        <w:ind w:left="360" w:firstLine="349"/>
        <w:jc w:val="both"/>
        <w:rPr>
          <w:sz w:val="26"/>
          <w:szCs w:val="26"/>
        </w:rPr>
      </w:pPr>
      <w:r>
        <w:rPr>
          <w:sz w:val="26"/>
          <w:szCs w:val="26"/>
        </w:rPr>
        <w:t>с учетом:</w:t>
      </w:r>
    </w:p>
    <w:p w:rsidR="0047637A" w:rsidRPr="00722FC1" w:rsidRDefault="0047637A" w:rsidP="00722FC1">
      <w:pPr>
        <w:pStyle w:val="BodyText"/>
        <w:tabs>
          <w:tab w:val="left" w:pos="284"/>
          <w:tab w:val="left" w:pos="426"/>
          <w:tab w:val="left" w:pos="816"/>
          <w:tab w:val="left" w:pos="851"/>
        </w:tabs>
        <w:ind w:left="426" w:right="-172" w:firstLine="283"/>
        <w:rPr>
          <w:sz w:val="26"/>
          <w:szCs w:val="26"/>
        </w:rPr>
      </w:pPr>
      <w:r w:rsidRPr="00722FC1">
        <w:rPr>
          <w:sz w:val="26"/>
          <w:szCs w:val="26"/>
        </w:rPr>
        <w:t>- примерной общеобразовательной программы дошкольного образования «От рождения до школы» под ред. Н.Е. Вераксы;</w:t>
      </w:r>
    </w:p>
    <w:p w:rsidR="0047637A" w:rsidRPr="00722FC1" w:rsidRDefault="0047637A" w:rsidP="00722FC1">
      <w:pPr>
        <w:pStyle w:val="BodyText"/>
        <w:tabs>
          <w:tab w:val="left" w:pos="284"/>
          <w:tab w:val="left" w:pos="426"/>
          <w:tab w:val="left" w:pos="816"/>
          <w:tab w:val="left" w:pos="851"/>
        </w:tabs>
        <w:ind w:left="426" w:right="-172" w:firstLine="283"/>
        <w:rPr>
          <w:sz w:val="26"/>
          <w:szCs w:val="26"/>
        </w:rPr>
      </w:pPr>
      <w:r w:rsidRPr="00722FC1">
        <w:rPr>
          <w:sz w:val="26"/>
          <w:szCs w:val="26"/>
        </w:rPr>
        <w:t>- программы Т.И. Осокиной « Как научить детей плавать»;</w:t>
      </w:r>
    </w:p>
    <w:p w:rsidR="0047637A" w:rsidRPr="00722FC1" w:rsidRDefault="0047637A" w:rsidP="00722FC1">
      <w:pPr>
        <w:pStyle w:val="BodyText"/>
        <w:tabs>
          <w:tab w:val="left" w:pos="284"/>
          <w:tab w:val="left" w:pos="426"/>
          <w:tab w:val="left" w:pos="816"/>
          <w:tab w:val="left" w:pos="851"/>
        </w:tabs>
        <w:ind w:left="426" w:right="-172" w:firstLine="283"/>
        <w:rPr>
          <w:sz w:val="26"/>
          <w:szCs w:val="26"/>
        </w:rPr>
      </w:pPr>
      <w:r w:rsidRPr="00722FC1">
        <w:rPr>
          <w:sz w:val="26"/>
          <w:szCs w:val="26"/>
        </w:rPr>
        <w:t>- методического пособия Л.Л. Коржовой «Обучение игре в шахматы детей дошкольного возраста»;</w:t>
      </w:r>
    </w:p>
    <w:p w:rsidR="0047637A" w:rsidRPr="00722FC1" w:rsidRDefault="0047637A" w:rsidP="00722FC1">
      <w:pPr>
        <w:pStyle w:val="BodyText"/>
        <w:tabs>
          <w:tab w:val="left" w:pos="284"/>
          <w:tab w:val="left" w:pos="426"/>
          <w:tab w:val="left" w:pos="816"/>
          <w:tab w:val="left" w:pos="851"/>
        </w:tabs>
        <w:ind w:left="426" w:right="-172" w:firstLine="283"/>
        <w:rPr>
          <w:sz w:val="26"/>
          <w:szCs w:val="26"/>
        </w:rPr>
      </w:pPr>
      <w:r w:rsidRPr="00722FC1">
        <w:rPr>
          <w:rStyle w:val="c1"/>
          <w:sz w:val="26"/>
          <w:szCs w:val="26"/>
        </w:rPr>
        <w:t>- программы по музыкальному воспитанию детей дошкольного возраста «Ладушки», авторы И. Каплунова, И. Новоскольцева;</w:t>
      </w:r>
    </w:p>
    <w:p w:rsidR="0047637A" w:rsidRPr="00722FC1" w:rsidRDefault="0047637A" w:rsidP="00722FC1">
      <w:pPr>
        <w:pStyle w:val="BodyText"/>
        <w:tabs>
          <w:tab w:val="left" w:pos="284"/>
          <w:tab w:val="left" w:pos="426"/>
          <w:tab w:val="left" w:pos="816"/>
          <w:tab w:val="left" w:pos="851"/>
        </w:tabs>
        <w:ind w:left="426" w:right="-172" w:firstLine="283"/>
        <w:rPr>
          <w:sz w:val="26"/>
          <w:szCs w:val="26"/>
        </w:rPr>
      </w:pPr>
      <w:r>
        <w:rPr>
          <w:sz w:val="26"/>
          <w:szCs w:val="26"/>
        </w:rPr>
        <w:t xml:space="preserve">- </w:t>
      </w:r>
      <w:r w:rsidRPr="00722FC1">
        <w:rPr>
          <w:sz w:val="26"/>
          <w:szCs w:val="26"/>
        </w:rPr>
        <w:t>типовой программы «Хореографи</w:t>
      </w:r>
      <w:r>
        <w:rPr>
          <w:sz w:val="26"/>
          <w:szCs w:val="26"/>
        </w:rPr>
        <w:t>ческий кружок» М.С. Боголюбской.</w:t>
      </w:r>
    </w:p>
    <w:p w:rsidR="0047637A" w:rsidRPr="00990804" w:rsidRDefault="0047637A" w:rsidP="00722FC1">
      <w:pPr>
        <w:ind w:firstLine="709"/>
        <w:jc w:val="both"/>
        <w:rPr>
          <w:sz w:val="26"/>
          <w:szCs w:val="26"/>
        </w:rPr>
      </w:pPr>
      <w:r w:rsidRPr="00990804">
        <w:rPr>
          <w:sz w:val="26"/>
          <w:szCs w:val="26"/>
        </w:rPr>
        <w:t xml:space="preserve">Программа направлена на разностороннее развитие детей с 2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47637A" w:rsidRPr="00E117E9" w:rsidRDefault="0047637A" w:rsidP="00722FC1">
      <w:pPr>
        <w:pStyle w:val="5"/>
        <w:shd w:val="clear" w:color="auto" w:fill="auto"/>
        <w:spacing w:after="0" w:line="240" w:lineRule="auto"/>
        <w:ind w:right="20" w:firstLine="709"/>
        <w:jc w:val="both"/>
        <w:rPr>
          <w:sz w:val="26"/>
          <w:szCs w:val="26"/>
        </w:rPr>
      </w:pPr>
      <w:r w:rsidRPr="00E117E9">
        <w:rPr>
          <w:sz w:val="26"/>
          <w:szCs w:val="26"/>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w:t>
      </w:r>
      <w:r>
        <w:rPr>
          <w:sz w:val="26"/>
          <w:szCs w:val="26"/>
        </w:rPr>
        <w:t>в современном обществе, формиро</w:t>
      </w:r>
      <w:r w:rsidRPr="00E117E9">
        <w:rPr>
          <w:sz w:val="26"/>
          <w:szCs w:val="26"/>
        </w:rPr>
        <w:t>вание предпосылок к учебной деятельности, обеспечение безопасности жизнедеятельности дошкольника.</w:t>
      </w:r>
    </w:p>
    <w:p w:rsidR="0047637A" w:rsidRPr="00990804" w:rsidRDefault="0047637A" w:rsidP="00722FC1">
      <w:pPr>
        <w:ind w:firstLine="709"/>
        <w:jc w:val="both"/>
        <w:rPr>
          <w:sz w:val="26"/>
          <w:szCs w:val="26"/>
        </w:rPr>
      </w:pPr>
      <w:r w:rsidRPr="00990804">
        <w:rPr>
          <w:sz w:val="26"/>
          <w:szCs w:val="26"/>
        </w:rPr>
        <w:t xml:space="preserve">Программа состоит из обязательной части и части, формируемой участниками образовательных отношений (вариативная часть). </w:t>
      </w:r>
    </w:p>
    <w:p w:rsidR="0047637A" w:rsidRDefault="0047637A" w:rsidP="00722FC1">
      <w:pPr>
        <w:ind w:firstLine="709"/>
        <w:jc w:val="both"/>
        <w:rPr>
          <w:sz w:val="26"/>
          <w:szCs w:val="26"/>
        </w:rPr>
      </w:pPr>
      <w:r w:rsidRPr="00990804">
        <w:rPr>
          <w:sz w:val="26"/>
          <w:szCs w:val="26"/>
        </w:rPr>
        <w:t xml:space="preserve">Обязательная часть Программы отражает комплексность подхода, обеспечивая развитие детей во всех пяти образовательных областях. </w:t>
      </w:r>
    </w:p>
    <w:p w:rsidR="0047637A" w:rsidRPr="00990804" w:rsidRDefault="0047637A" w:rsidP="00722FC1">
      <w:pPr>
        <w:ind w:firstLine="709"/>
        <w:jc w:val="both"/>
        <w:rPr>
          <w:sz w:val="26"/>
          <w:szCs w:val="26"/>
        </w:rPr>
      </w:pPr>
      <w:r w:rsidRPr="00990804">
        <w:rPr>
          <w:sz w:val="26"/>
          <w:szCs w:val="26"/>
        </w:rPr>
        <w:t>Вариативная часть отражает развитие детей в познавательном, художественно-эстетическом и в здоровьесберегающем направлении:</w:t>
      </w:r>
    </w:p>
    <w:p w:rsidR="0047637A" w:rsidRPr="00990804" w:rsidRDefault="0047637A" w:rsidP="00EF53C6">
      <w:pPr>
        <w:pStyle w:val="ListParagraph"/>
        <w:numPr>
          <w:ilvl w:val="0"/>
          <w:numId w:val="55"/>
        </w:numPr>
        <w:spacing w:after="0" w:line="240" w:lineRule="auto"/>
        <w:jc w:val="both"/>
        <w:rPr>
          <w:rFonts w:ascii="Times New Roman" w:hAnsi="Times New Roman"/>
          <w:sz w:val="26"/>
          <w:szCs w:val="26"/>
        </w:rPr>
      </w:pPr>
      <w:r w:rsidRPr="00990804">
        <w:rPr>
          <w:rFonts w:ascii="Times New Roman" w:hAnsi="Times New Roman"/>
          <w:sz w:val="26"/>
          <w:szCs w:val="26"/>
        </w:rPr>
        <w:t>Здоровьесберегающая технология «БОС-Здоровье»</w:t>
      </w:r>
    </w:p>
    <w:p w:rsidR="0047637A" w:rsidRPr="00990804" w:rsidRDefault="0047637A" w:rsidP="00EF53C6">
      <w:pPr>
        <w:pStyle w:val="ListParagraph"/>
        <w:numPr>
          <w:ilvl w:val="0"/>
          <w:numId w:val="55"/>
        </w:numPr>
        <w:spacing w:after="0" w:line="240" w:lineRule="auto"/>
        <w:jc w:val="both"/>
        <w:rPr>
          <w:rFonts w:ascii="Times New Roman" w:hAnsi="Times New Roman"/>
          <w:sz w:val="26"/>
          <w:szCs w:val="26"/>
        </w:rPr>
      </w:pPr>
      <w:r>
        <w:rPr>
          <w:rFonts w:ascii="Times New Roman" w:hAnsi="Times New Roman"/>
          <w:sz w:val="26"/>
          <w:szCs w:val="26"/>
        </w:rPr>
        <w:t>Хореографический кружок «Балетки»</w:t>
      </w:r>
    </w:p>
    <w:p w:rsidR="0047637A" w:rsidRDefault="0047637A" w:rsidP="00EF53C6">
      <w:pPr>
        <w:pStyle w:val="ListParagraph"/>
        <w:numPr>
          <w:ilvl w:val="0"/>
          <w:numId w:val="55"/>
        </w:numPr>
        <w:spacing w:after="0" w:line="240" w:lineRule="auto"/>
        <w:jc w:val="both"/>
        <w:rPr>
          <w:rFonts w:ascii="Times New Roman" w:hAnsi="Times New Roman"/>
          <w:sz w:val="26"/>
          <w:szCs w:val="26"/>
        </w:rPr>
      </w:pPr>
      <w:r w:rsidRPr="00990804">
        <w:rPr>
          <w:rFonts w:ascii="Times New Roman" w:hAnsi="Times New Roman"/>
          <w:sz w:val="26"/>
          <w:szCs w:val="26"/>
        </w:rPr>
        <w:t>Шахматный кружок «Белая Ладья»</w:t>
      </w:r>
    </w:p>
    <w:p w:rsidR="0047637A" w:rsidRPr="00990804" w:rsidRDefault="0047637A" w:rsidP="00EF53C6">
      <w:pPr>
        <w:pStyle w:val="ListParagraph"/>
        <w:numPr>
          <w:ilvl w:val="0"/>
          <w:numId w:val="55"/>
        </w:numPr>
        <w:spacing w:after="0" w:line="240" w:lineRule="auto"/>
        <w:jc w:val="both"/>
        <w:rPr>
          <w:rFonts w:ascii="Times New Roman" w:hAnsi="Times New Roman"/>
          <w:sz w:val="26"/>
          <w:szCs w:val="26"/>
        </w:rPr>
      </w:pPr>
      <w:r>
        <w:rPr>
          <w:rFonts w:ascii="Times New Roman" w:hAnsi="Times New Roman"/>
          <w:sz w:val="26"/>
          <w:szCs w:val="26"/>
        </w:rPr>
        <w:t>Кружок развития логического мышления «Умники и Умницы»</w:t>
      </w:r>
    </w:p>
    <w:p w:rsidR="0047637A" w:rsidRPr="00990804" w:rsidRDefault="0047637A" w:rsidP="00EF53C6">
      <w:pPr>
        <w:pStyle w:val="ListParagraph"/>
        <w:numPr>
          <w:ilvl w:val="0"/>
          <w:numId w:val="55"/>
        </w:numPr>
        <w:spacing w:after="0" w:line="240" w:lineRule="auto"/>
        <w:jc w:val="both"/>
        <w:rPr>
          <w:rFonts w:ascii="Times New Roman" w:hAnsi="Times New Roman"/>
          <w:sz w:val="26"/>
          <w:szCs w:val="26"/>
        </w:rPr>
      </w:pPr>
      <w:r w:rsidRPr="00990804">
        <w:rPr>
          <w:rFonts w:ascii="Times New Roman" w:hAnsi="Times New Roman"/>
          <w:sz w:val="26"/>
          <w:szCs w:val="26"/>
        </w:rPr>
        <w:t>Вокальный кружок «До-ми-солька»</w:t>
      </w:r>
    </w:p>
    <w:p w:rsidR="0047637A" w:rsidRPr="00990804" w:rsidRDefault="0047637A" w:rsidP="00EF53C6">
      <w:pPr>
        <w:pStyle w:val="ListParagraph"/>
        <w:numPr>
          <w:ilvl w:val="0"/>
          <w:numId w:val="55"/>
        </w:numPr>
        <w:spacing w:after="0" w:line="240" w:lineRule="auto"/>
        <w:jc w:val="both"/>
        <w:rPr>
          <w:rFonts w:ascii="Times New Roman" w:hAnsi="Times New Roman"/>
          <w:sz w:val="26"/>
          <w:szCs w:val="26"/>
        </w:rPr>
      </w:pPr>
      <w:r w:rsidRPr="00990804">
        <w:rPr>
          <w:rFonts w:ascii="Times New Roman" w:hAnsi="Times New Roman"/>
          <w:sz w:val="26"/>
          <w:szCs w:val="26"/>
        </w:rPr>
        <w:t>Фольклорный кружок «Млада»</w:t>
      </w:r>
    </w:p>
    <w:p w:rsidR="0047637A" w:rsidRDefault="0047637A" w:rsidP="00EF53C6">
      <w:pPr>
        <w:pStyle w:val="ListParagraph"/>
        <w:numPr>
          <w:ilvl w:val="0"/>
          <w:numId w:val="55"/>
        </w:numPr>
        <w:spacing w:after="0" w:line="240" w:lineRule="auto"/>
        <w:jc w:val="both"/>
        <w:rPr>
          <w:rFonts w:ascii="Times New Roman" w:hAnsi="Times New Roman"/>
          <w:sz w:val="26"/>
          <w:szCs w:val="26"/>
        </w:rPr>
      </w:pPr>
      <w:r w:rsidRPr="00990804">
        <w:rPr>
          <w:rFonts w:ascii="Times New Roman" w:hAnsi="Times New Roman"/>
          <w:sz w:val="26"/>
          <w:szCs w:val="26"/>
        </w:rPr>
        <w:t>ИЗО-студия</w:t>
      </w:r>
      <w:r>
        <w:rPr>
          <w:rFonts w:ascii="Times New Roman" w:hAnsi="Times New Roman"/>
          <w:sz w:val="26"/>
          <w:szCs w:val="26"/>
        </w:rPr>
        <w:t xml:space="preserve"> «Пчелка»</w:t>
      </w:r>
    </w:p>
    <w:p w:rsidR="0047637A" w:rsidRPr="00990804" w:rsidRDefault="0047637A" w:rsidP="00EF53C6">
      <w:pPr>
        <w:pStyle w:val="ListParagraph"/>
        <w:numPr>
          <w:ilvl w:val="0"/>
          <w:numId w:val="55"/>
        </w:numPr>
        <w:spacing w:after="0" w:line="240" w:lineRule="auto"/>
        <w:jc w:val="both"/>
        <w:rPr>
          <w:rFonts w:ascii="Times New Roman" w:hAnsi="Times New Roman"/>
          <w:sz w:val="26"/>
          <w:szCs w:val="26"/>
        </w:rPr>
      </w:pPr>
      <w:r>
        <w:rPr>
          <w:rFonts w:ascii="Times New Roman" w:hAnsi="Times New Roman"/>
          <w:sz w:val="26"/>
          <w:szCs w:val="26"/>
        </w:rPr>
        <w:t>Плавание</w:t>
      </w:r>
    </w:p>
    <w:p w:rsidR="0047637A" w:rsidRPr="00990804" w:rsidRDefault="0047637A" w:rsidP="00722FC1">
      <w:pPr>
        <w:ind w:firstLine="709"/>
        <w:jc w:val="both"/>
        <w:rPr>
          <w:sz w:val="26"/>
          <w:szCs w:val="26"/>
        </w:rPr>
      </w:pPr>
      <w:r w:rsidRPr="00990804">
        <w:rPr>
          <w:sz w:val="26"/>
          <w:szCs w:val="26"/>
        </w:rPr>
        <w:t xml:space="preserve">Выбор данных направлений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w:t>
      </w:r>
    </w:p>
    <w:p w:rsidR="0047637A" w:rsidRPr="00990804" w:rsidRDefault="0047637A" w:rsidP="00C329B4">
      <w:pPr>
        <w:ind w:firstLine="709"/>
        <w:jc w:val="both"/>
        <w:rPr>
          <w:sz w:val="26"/>
          <w:szCs w:val="26"/>
        </w:rPr>
      </w:pPr>
      <w:r w:rsidRPr="00990804">
        <w:rPr>
          <w:sz w:val="26"/>
          <w:szCs w:val="26"/>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w:t>
      </w:r>
    </w:p>
    <w:p w:rsidR="0047637A" w:rsidRPr="00990804" w:rsidRDefault="0047637A" w:rsidP="00C329B4">
      <w:pPr>
        <w:ind w:firstLine="709"/>
        <w:jc w:val="both"/>
        <w:rPr>
          <w:sz w:val="26"/>
          <w:szCs w:val="26"/>
        </w:rPr>
      </w:pPr>
      <w:r w:rsidRPr="00990804">
        <w:rPr>
          <w:sz w:val="26"/>
          <w:szCs w:val="26"/>
        </w:rPr>
        <w:t xml:space="preserve">Программа включает три основных раздела: целевой, содержательный и организационный. </w:t>
      </w:r>
    </w:p>
    <w:p w:rsidR="0047637A" w:rsidRPr="00990804" w:rsidRDefault="0047637A" w:rsidP="00C329B4">
      <w:pPr>
        <w:ind w:firstLine="709"/>
        <w:jc w:val="both"/>
        <w:rPr>
          <w:sz w:val="26"/>
          <w:szCs w:val="26"/>
        </w:rPr>
      </w:pPr>
      <w:r w:rsidRPr="00990804">
        <w:rPr>
          <w:sz w:val="26"/>
          <w:szCs w:val="26"/>
        </w:rPr>
        <w:t xml:space="preserve">Целевой раздел 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 нормативные возрастные характеристики возможных достижений ребёнка на этапе завершения уровня дошкольного образования. </w:t>
      </w:r>
    </w:p>
    <w:p w:rsidR="0047637A" w:rsidRPr="00990804" w:rsidRDefault="0047637A" w:rsidP="00C329B4">
      <w:pPr>
        <w:ind w:firstLine="709"/>
        <w:jc w:val="both"/>
        <w:rPr>
          <w:sz w:val="26"/>
          <w:szCs w:val="26"/>
        </w:rPr>
      </w:pPr>
      <w:r w:rsidRPr="00990804">
        <w:rPr>
          <w:sz w:val="26"/>
          <w:szCs w:val="26"/>
        </w:rPr>
        <w:t xml:space="preserve">Содержательный раздел представляет общее содержание Программы, обеспечивающее полноценное развитие личности детей. </w:t>
      </w:r>
    </w:p>
    <w:p w:rsidR="0047637A" w:rsidRPr="00990804" w:rsidRDefault="0047637A" w:rsidP="00C329B4">
      <w:pPr>
        <w:ind w:firstLine="709"/>
        <w:jc w:val="both"/>
        <w:rPr>
          <w:sz w:val="26"/>
          <w:szCs w:val="26"/>
        </w:rPr>
      </w:pPr>
      <w:r w:rsidRPr="00990804">
        <w:rPr>
          <w:sz w:val="26"/>
          <w:szCs w:val="26"/>
        </w:rPr>
        <w:t>Содержательный раздел программы включает в себя разделы отражающие:</w:t>
      </w:r>
    </w:p>
    <w:p w:rsidR="0047637A" w:rsidRPr="00990804" w:rsidRDefault="0047637A" w:rsidP="00C329B4">
      <w:pPr>
        <w:ind w:firstLine="709"/>
        <w:jc w:val="both"/>
        <w:rPr>
          <w:sz w:val="26"/>
          <w:szCs w:val="26"/>
        </w:rPr>
      </w:pPr>
      <w:r w:rsidRPr="00990804">
        <w:rPr>
          <w:sz w:val="26"/>
          <w:szCs w:val="26"/>
        </w:rPr>
        <w:t>- формы, методы, способы и средства реализации программы;</w:t>
      </w:r>
    </w:p>
    <w:p w:rsidR="0047637A" w:rsidRPr="00990804" w:rsidRDefault="0047637A" w:rsidP="00C329B4">
      <w:pPr>
        <w:ind w:firstLine="709"/>
        <w:jc w:val="both"/>
        <w:rPr>
          <w:sz w:val="26"/>
          <w:szCs w:val="26"/>
        </w:rPr>
      </w:pPr>
      <w:r w:rsidRPr="00990804">
        <w:rPr>
          <w:sz w:val="26"/>
          <w:szCs w:val="26"/>
        </w:rPr>
        <w:t>- психолого-педагогические условия реализации программы;</w:t>
      </w:r>
    </w:p>
    <w:p w:rsidR="0047637A" w:rsidRPr="00990804" w:rsidRDefault="0047637A" w:rsidP="00C329B4">
      <w:pPr>
        <w:ind w:firstLine="709"/>
        <w:jc w:val="both"/>
        <w:rPr>
          <w:sz w:val="26"/>
          <w:szCs w:val="26"/>
        </w:rPr>
      </w:pPr>
      <w:r w:rsidRPr="00990804">
        <w:rPr>
          <w:sz w:val="26"/>
          <w:szCs w:val="26"/>
        </w:rPr>
        <w:t>- взаимодействие детского сада с семьями воспитанников;</w:t>
      </w:r>
    </w:p>
    <w:p w:rsidR="0047637A" w:rsidRPr="00990804" w:rsidRDefault="0047637A" w:rsidP="00C329B4">
      <w:pPr>
        <w:ind w:firstLine="709"/>
        <w:jc w:val="both"/>
        <w:rPr>
          <w:sz w:val="26"/>
          <w:szCs w:val="26"/>
        </w:rPr>
      </w:pPr>
      <w:r w:rsidRPr="00990804">
        <w:rPr>
          <w:sz w:val="26"/>
          <w:szCs w:val="26"/>
        </w:rPr>
        <w:t>- содержание коррекционной работы в ДОУ (инклюзивное образование).</w:t>
      </w:r>
    </w:p>
    <w:p w:rsidR="0047637A" w:rsidRPr="00990804" w:rsidRDefault="0047637A" w:rsidP="00C329B4">
      <w:pPr>
        <w:ind w:firstLine="709"/>
        <w:jc w:val="both"/>
        <w:rPr>
          <w:sz w:val="26"/>
          <w:szCs w:val="26"/>
        </w:rPr>
      </w:pPr>
      <w:r w:rsidRPr="00990804">
        <w:rPr>
          <w:sz w:val="26"/>
          <w:szCs w:val="26"/>
        </w:rPr>
        <w:t>Организационный раздел 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w:t>
      </w:r>
      <w:r>
        <w:rPr>
          <w:sz w:val="26"/>
          <w:szCs w:val="26"/>
        </w:rPr>
        <w:t>бенности организации предметно-</w:t>
      </w:r>
      <w:r w:rsidRPr="00990804">
        <w:rPr>
          <w:sz w:val="26"/>
          <w:szCs w:val="26"/>
        </w:rPr>
        <w:t xml:space="preserve">пространственной среды. </w:t>
      </w:r>
    </w:p>
    <w:p w:rsidR="0047637A" w:rsidRPr="00E117E9" w:rsidRDefault="0047637A" w:rsidP="00990804">
      <w:pPr>
        <w:pStyle w:val="5"/>
        <w:shd w:val="clear" w:color="auto" w:fill="auto"/>
        <w:spacing w:after="0" w:line="240" w:lineRule="auto"/>
        <w:ind w:right="20" w:firstLine="709"/>
        <w:jc w:val="both"/>
        <w:rPr>
          <w:sz w:val="26"/>
          <w:szCs w:val="26"/>
        </w:rPr>
      </w:pPr>
      <w:r>
        <w:rPr>
          <w:sz w:val="26"/>
          <w:szCs w:val="26"/>
        </w:rPr>
        <w:t>Ц</w:t>
      </w:r>
      <w:r w:rsidRPr="00E117E9">
        <w:rPr>
          <w:sz w:val="26"/>
          <w:szCs w:val="26"/>
        </w:rPr>
        <w:t xml:space="preserve">ели </w:t>
      </w:r>
      <w:r>
        <w:rPr>
          <w:sz w:val="26"/>
          <w:szCs w:val="26"/>
        </w:rPr>
        <w:t xml:space="preserve">Программы </w:t>
      </w:r>
      <w:r w:rsidRPr="00E117E9">
        <w:rPr>
          <w:sz w:val="26"/>
          <w:szCs w:val="26"/>
        </w:rPr>
        <w:t>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47637A" w:rsidRPr="00E117E9" w:rsidRDefault="0047637A" w:rsidP="00990804">
      <w:pPr>
        <w:pStyle w:val="5"/>
        <w:shd w:val="clear" w:color="auto" w:fill="auto"/>
        <w:spacing w:after="0" w:line="240" w:lineRule="auto"/>
        <w:ind w:firstLine="709"/>
        <w:jc w:val="both"/>
        <w:rPr>
          <w:sz w:val="26"/>
          <w:szCs w:val="26"/>
        </w:rPr>
      </w:pPr>
      <w:r w:rsidRPr="00E117E9">
        <w:rPr>
          <w:sz w:val="26"/>
          <w:szCs w:val="26"/>
        </w:rPr>
        <w:t>Для достижения целей Программы первостепенное значение имеют:</w:t>
      </w:r>
    </w:p>
    <w:p w:rsidR="0047637A" w:rsidRPr="00E117E9" w:rsidRDefault="0047637A" w:rsidP="00EF53C6">
      <w:pPr>
        <w:pStyle w:val="5"/>
        <w:numPr>
          <w:ilvl w:val="0"/>
          <w:numId w:val="54"/>
        </w:numPr>
        <w:shd w:val="clear" w:color="auto" w:fill="auto"/>
        <w:tabs>
          <w:tab w:val="left" w:pos="993"/>
        </w:tabs>
        <w:spacing w:after="0" w:line="240" w:lineRule="auto"/>
        <w:ind w:left="1080" w:right="20" w:hanging="360"/>
        <w:jc w:val="both"/>
        <w:rPr>
          <w:sz w:val="26"/>
          <w:szCs w:val="26"/>
        </w:rPr>
      </w:pPr>
      <w:r w:rsidRPr="00E117E9">
        <w:rPr>
          <w:sz w:val="26"/>
          <w:szCs w:val="26"/>
        </w:rPr>
        <w:t>забота о здоровье, эмоциональном благополучии и своевременном всестороннем развитии каждого ребенка;</w:t>
      </w:r>
    </w:p>
    <w:p w:rsidR="0047637A" w:rsidRPr="00E117E9" w:rsidRDefault="0047637A" w:rsidP="00EF53C6">
      <w:pPr>
        <w:pStyle w:val="5"/>
        <w:numPr>
          <w:ilvl w:val="0"/>
          <w:numId w:val="54"/>
        </w:numPr>
        <w:shd w:val="clear" w:color="auto" w:fill="auto"/>
        <w:tabs>
          <w:tab w:val="left" w:pos="993"/>
        </w:tabs>
        <w:spacing w:after="0" w:line="240" w:lineRule="auto"/>
        <w:ind w:left="1080" w:right="20" w:hanging="360"/>
        <w:jc w:val="both"/>
        <w:rPr>
          <w:sz w:val="26"/>
          <w:szCs w:val="26"/>
        </w:rPr>
      </w:pPr>
      <w:r w:rsidRPr="00E117E9">
        <w:rPr>
          <w:sz w:val="26"/>
          <w:szCs w:val="26"/>
        </w:rPr>
        <w:t>создание в группах атмосферы г</w:t>
      </w:r>
      <w:r>
        <w:rPr>
          <w:sz w:val="26"/>
          <w:szCs w:val="26"/>
        </w:rPr>
        <w:t>уманного и доброжелательного от</w:t>
      </w:r>
      <w:r w:rsidRPr="00E117E9">
        <w:rPr>
          <w:sz w:val="26"/>
          <w:szCs w:val="26"/>
        </w:rPr>
        <w:t xml:space="preserve">ношения ко всем воспитанникам, что </w:t>
      </w:r>
      <w:r>
        <w:rPr>
          <w:sz w:val="26"/>
          <w:szCs w:val="26"/>
        </w:rPr>
        <w:t>позволяет растить их общительны</w:t>
      </w:r>
      <w:r w:rsidRPr="00E117E9">
        <w:rPr>
          <w:sz w:val="26"/>
          <w:szCs w:val="26"/>
        </w:rPr>
        <w:t>ми, добрыми, любознательными, ини</w:t>
      </w:r>
      <w:r>
        <w:rPr>
          <w:sz w:val="26"/>
          <w:szCs w:val="26"/>
        </w:rPr>
        <w:t>циативными, стремящимися к само</w:t>
      </w:r>
      <w:r w:rsidRPr="00E117E9">
        <w:rPr>
          <w:sz w:val="26"/>
          <w:szCs w:val="26"/>
        </w:rPr>
        <w:t>стоятельности и творчеству;</w:t>
      </w:r>
    </w:p>
    <w:p w:rsidR="0047637A" w:rsidRPr="00E117E9" w:rsidRDefault="0047637A" w:rsidP="00EF53C6">
      <w:pPr>
        <w:pStyle w:val="5"/>
        <w:numPr>
          <w:ilvl w:val="0"/>
          <w:numId w:val="54"/>
        </w:numPr>
        <w:shd w:val="clear" w:color="auto" w:fill="auto"/>
        <w:tabs>
          <w:tab w:val="left" w:pos="993"/>
        </w:tabs>
        <w:spacing w:after="0" w:line="240" w:lineRule="auto"/>
        <w:ind w:left="1080" w:right="20" w:hanging="360"/>
        <w:jc w:val="both"/>
        <w:rPr>
          <w:sz w:val="26"/>
          <w:szCs w:val="26"/>
        </w:rPr>
      </w:pPr>
      <w:r w:rsidRPr="00E117E9">
        <w:rPr>
          <w:sz w:val="26"/>
          <w:szCs w:val="26"/>
        </w:rPr>
        <w:t>максимальное использование разнообразных видов детской де</w:t>
      </w:r>
      <w:r w:rsidRPr="00E117E9">
        <w:rPr>
          <w:sz w:val="26"/>
          <w:szCs w:val="26"/>
        </w:rPr>
        <w:softHyphen/>
        <w:t xml:space="preserve">ятельности, их интеграция в целях </w:t>
      </w:r>
      <w:r>
        <w:rPr>
          <w:sz w:val="26"/>
          <w:szCs w:val="26"/>
        </w:rPr>
        <w:t>повышения эффективности воспита</w:t>
      </w:r>
      <w:r w:rsidRPr="00E117E9">
        <w:rPr>
          <w:sz w:val="26"/>
          <w:szCs w:val="26"/>
        </w:rPr>
        <w:t>тельно-образовательного процесса;</w:t>
      </w:r>
    </w:p>
    <w:p w:rsidR="0047637A" w:rsidRPr="00E117E9" w:rsidRDefault="0047637A" w:rsidP="00EF53C6">
      <w:pPr>
        <w:pStyle w:val="5"/>
        <w:numPr>
          <w:ilvl w:val="0"/>
          <w:numId w:val="54"/>
        </w:numPr>
        <w:shd w:val="clear" w:color="auto" w:fill="auto"/>
        <w:tabs>
          <w:tab w:val="left" w:pos="993"/>
        </w:tabs>
        <w:spacing w:after="0" w:line="240" w:lineRule="auto"/>
        <w:ind w:left="1080" w:hanging="360"/>
        <w:jc w:val="both"/>
        <w:rPr>
          <w:sz w:val="26"/>
          <w:szCs w:val="26"/>
        </w:rPr>
      </w:pPr>
      <w:r w:rsidRPr="00E117E9">
        <w:rPr>
          <w:sz w:val="26"/>
          <w:szCs w:val="26"/>
        </w:rPr>
        <w:t>творческая организация воспитательно-образовательного процесса;</w:t>
      </w:r>
    </w:p>
    <w:p w:rsidR="0047637A" w:rsidRPr="00E117E9" w:rsidRDefault="0047637A" w:rsidP="00EF53C6">
      <w:pPr>
        <w:pStyle w:val="5"/>
        <w:numPr>
          <w:ilvl w:val="0"/>
          <w:numId w:val="54"/>
        </w:numPr>
        <w:shd w:val="clear" w:color="auto" w:fill="auto"/>
        <w:tabs>
          <w:tab w:val="left" w:pos="993"/>
        </w:tabs>
        <w:spacing w:after="0" w:line="240" w:lineRule="auto"/>
        <w:ind w:left="1080" w:right="20" w:hanging="360"/>
        <w:jc w:val="both"/>
        <w:rPr>
          <w:sz w:val="26"/>
          <w:szCs w:val="26"/>
        </w:rPr>
      </w:pPr>
      <w:r w:rsidRPr="00E117E9">
        <w:rPr>
          <w:sz w:val="26"/>
          <w:szCs w:val="26"/>
        </w:rPr>
        <w:t>вариативность использования образовательного материала, позво</w:t>
      </w:r>
      <w:r w:rsidRPr="00E117E9">
        <w:rPr>
          <w:sz w:val="26"/>
          <w:szCs w:val="26"/>
        </w:rPr>
        <w:softHyphen/>
        <w:t>ляющая развивать творчество в соотве</w:t>
      </w:r>
      <w:r>
        <w:rPr>
          <w:sz w:val="26"/>
          <w:szCs w:val="26"/>
        </w:rPr>
        <w:t>тствии с интересами и наклоннос</w:t>
      </w:r>
      <w:r w:rsidRPr="00E117E9">
        <w:rPr>
          <w:sz w:val="26"/>
          <w:szCs w:val="26"/>
        </w:rPr>
        <w:t>тями каждого ребенка;</w:t>
      </w:r>
    </w:p>
    <w:p w:rsidR="0047637A" w:rsidRPr="00E117E9" w:rsidRDefault="0047637A" w:rsidP="00EF53C6">
      <w:pPr>
        <w:pStyle w:val="5"/>
        <w:numPr>
          <w:ilvl w:val="0"/>
          <w:numId w:val="54"/>
        </w:numPr>
        <w:shd w:val="clear" w:color="auto" w:fill="auto"/>
        <w:tabs>
          <w:tab w:val="left" w:pos="993"/>
        </w:tabs>
        <w:spacing w:after="0" w:line="240" w:lineRule="auto"/>
        <w:ind w:left="1080" w:hanging="360"/>
        <w:jc w:val="both"/>
        <w:rPr>
          <w:sz w:val="26"/>
          <w:szCs w:val="26"/>
        </w:rPr>
      </w:pPr>
      <w:r w:rsidRPr="00E117E9">
        <w:rPr>
          <w:sz w:val="26"/>
          <w:szCs w:val="26"/>
        </w:rPr>
        <w:t>уважительное отношение к результатам детского творчества;</w:t>
      </w:r>
    </w:p>
    <w:p w:rsidR="0047637A" w:rsidRPr="00E117E9" w:rsidRDefault="0047637A" w:rsidP="00EF53C6">
      <w:pPr>
        <w:pStyle w:val="5"/>
        <w:numPr>
          <w:ilvl w:val="0"/>
          <w:numId w:val="54"/>
        </w:numPr>
        <w:shd w:val="clear" w:color="auto" w:fill="auto"/>
        <w:tabs>
          <w:tab w:val="left" w:pos="993"/>
        </w:tabs>
        <w:spacing w:after="0" w:line="240" w:lineRule="auto"/>
        <w:ind w:left="1080" w:right="20" w:hanging="360"/>
        <w:jc w:val="both"/>
        <w:rPr>
          <w:sz w:val="26"/>
          <w:szCs w:val="26"/>
        </w:rPr>
      </w:pPr>
      <w:r w:rsidRPr="00E117E9">
        <w:rPr>
          <w:sz w:val="26"/>
          <w:szCs w:val="26"/>
        </w:rPr>
        <w:t>единство подходов к воспитанию детей в условиях</w:t>
      </w:r>
      <w:r>
        <w:rPr>
          <w:sz w:val="26"/>
          <w:szCs w:val="26"/>
        </w:rPr>
        <w:t xml:space="preserve"> дошкольного об</w:t>
      </w:r>
      <w:r w:rsidRPr="00E117E9">
        <w:rPr>
          <w:sz w:val="26"/>
          <w:szCs w:val="26"/>
        </w:rPr>
        <w:t>разовательного учреждения и семьи;</w:t>
      </w:r>
    </w:p>
    <w:p w:rsidR="0047637A" w:rsidRPr="00E117E9" w:rsidRDefault="0047637A" w:rsidP="00EF53C6">
      <w:pPr>
        <w:pStyle w:val="5"/>
        <w:numPr>
          <w:ilvl w:val="0"/>
          <w:numId w:val="54"/>
        </w:numPr>
        <w:shd w:val="clear" w:color="auto" w:fill="auto"/>
        <w:tabs>
          <w:tab w:val="left" w:pos="993"/>
        </w:tabs>
        <w:spacing w:after="0" w:line="240" w:lineRule="auto"/>
        <w:ind w:left="1080" w:right="20" w:hanging="360"/>
        <w:jc w:val="both"/>
        <w:rPr>
          <w:sz w:val="26"/>
          <w:szCs w:val="26"/>
        </w:rPr>
      </w:pPr>
      <w:r w:rsidRPr="00E117E9">
        <w:rPr>
          <w:sz w:val="26"/>
          <w:szCs w:val="26"/>
        </w:rPr>
        <w:t>соблюдение в работе детского са</w:t>
      </w:r>
      <w:r>
        <w:rPr>
          <w:sz w:val="26"/>
          <w:szCs w:val="26"/>
        </w:rPr>
        <w:t>да и начальной школы преемствен</w:t>
      </w:r>
      <w:r w:rsidRPr="00E117E9">
        <w:rPr>
          <w:sz w:val="26"/>
          <w:szCs w:val="26"/>
        </w:rPr>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47637A" w:rsidRPr="004E1220" w:rsidRDefault="0047637A" w:rsidP="00990804">
      <w:pPr>
        <w:tabs>
          <w:tab w:val="left" w:pos="993"/>
        </w:tabs>
        <w:ind w:firstLine="709"/>
        <w:jc w:val="both"/>
        <w:rPr>
          <w:sz w:val="26"/>
          <w:szCs w:val="26"/>
        </w:rPr>
      </w:pPr>
    </w:p>
    <w:p w:rsidR="0047637A" w:rsidRPr="004E1220" w:rsidRDefault="0047637A" w:rsidP="00990804">
      <w:pPr>
        <w:pStyle w:val="60"/>
        <w:shd w:val="clear" w:color="auto" w:fill="auto"/>
        <w:spacing w:before="0" w:after="0" w:line="240" w:lineRule="auto"/>
        <w:ind w:left="1160" w:right="2620" w:hanging="451"/>
        <w:rPr>
          <w:rFonts w:ascii="Times New Roman" w:hAnsi="Times New Roman" w:cs="Times New Roman"/>
          <w:b/>
          <w:sz w:val="26"/>
          <w:szCs w:val="26"/>
        </w:rPr>
      </w:pPr>
      <w:bookmarkStart w:id="37" w:name="bookmark10"/>
      <w:r w:rsidRPr="004E1220">
        <w:rPr>
          <w:rFonts w:ascii="Times New Roman" w:hAnsi="Times New Roman" w:cs="Times New Roman"/>
          <w:b/>
          <w:sz w:val="26"/>
          <w:szCs w:val="26"/>
        </w:rPr>
        <w:t>Отличительные особенности Программы</w:t>
      </w:r>
      <w:bookmarkEnd w:id="37"/>
    </w:p>
    <w:p w:rsidR="0047637A" w:rsidRPr="004E1220" w:rsidRDefault="0047637A" w:rsidP="00990804">
      <w:pPr>
        <w:pStyle w:val="70"/>
        <w:shd w:val="clear" w:color="auto" w:fill="auto"/>
        <w:spacing w:before="0" w:line="240" w:lineRule="auto"/>
        <w:ind w:right="2620" w:firstLine="709"/>
        <w:rPr>
          <w:rFonts w:ascii="Times New Roman" w:hAnsi="Times New Roman" w:cs="Times New Roman"/>
          <w:b/>
          <w:i/>
          <w:sz w:val="26"/>
          <w:szCs w:val="26"/>
        </w:rPr>
      </w:pPr>
      <w:bookmarkStart w:id="38" w:name="bookmark11"/>
      <w:r w:rsidRPr="004E1220">
        <w:rPr>
          <w:rFonts w:ascii="Times New Roman" w:hAnsi="Times New Roman" w:cs="Times New Roman"/>
          <w:b/>
          <w:i/>
          <w:sz w:val="26"/>
          <w:szCs w:val="26"/>
        </w:rPr>
        <w:t>Направленность на развитие личности ребенка</w:t>
      </w:r>
      <w:bookmarkEnd w:id="38"/>
    </w:p>
    <w:p w:rsidR="0047637A" w:rsidRPr="004E1220" w:rsidRDefault="0047637A" w:rsidP="00990804">
      <w:pPr>
        <w:pStyle w:val="5"/>
        <w:shd w:val="clear" w:color="auto" w:fill="auto"/>
        <w:spacing w:after="0" w:line="240" w:lineRule="auto"/>
        <w:ind w:right="20" w:firstLine="709"/>
        <w:jc w:val="both"/>
        <w:rPr>
          <w:sz w:val="26"/>
          <w:szCs w:val="26"/>
        </w:rPr>
      </w:pPr>
      <w:r w:rsidRPr="004E1220">
        <w:rPr>
          <w:sz w:val="26"/>
          <w:szCs w:val="26"/>
        </w:rPr>
        <w:t>Приоритет Программы — воспитание свободного, уверенного в себе человека, с активной жизненной позицие</w:t>
      </w:r>
      <w:r>
        <w:rPr>
          <w:sz w:val="26"/>
          <w:szCs w:val="26"/>
        </w:rPr>
        <w:t>й, стремящегося творчески подхо</w:t>
      </w:r>
      <w:r w:rsidRPr="004E1220">
        <w:rPr>
          <w:sz w:val="26"/>
          <w:szCs w:val="26"/>
        </w:rPr>
        <w:t>дить к решению различных жизненных ситуаций, имеющего свое мнение и умеющего отстаивать его.</w:t>
      </w:r>
    </w:p>
    <w:p w:rsidR="0047637A" w:rsidRPr="004E1220" w:rsidRDefault="0047637A" w:rsidP="00990804">
      <w:pPr>
        <w:pStyle w:val="70"/>
        <w:shd w:val="clear" w:color="auto" w:fill="auto"/>
        <w:spacing w:before="0" w:line="240" w:lineRule="auto"/>
        <w:ind w:right="2240" w:firstLine="709"/>
        <w:rPr>
          <w:rFonts w:ascii="Times New Roman" w:hAnsi="Times New Roman" w:cs="Times New Roman"/>
          <w:b/>
          <w:i/>
          <w:sz w:val="26"/>
          <w:szCs w:val="26"/>
        </w:rPr>
      </w:pPr>
      <w:bookmarkStart w:id="39" w:name="bookmark12"/>
      <w:r w:rsidRPr="004E1220">
        <w:rPr>
          <w:rFonts w:ascii="Times New Roman" w:hAnsi="Times New Roman" w:cs="Times New Roman"/>
          <w:b/>
          <w:i/>
          <w:sz w:val="26"/>
          <w:szCs w:val="26"/>
        </w:rPr>
        <w:t>Патриотическая направленность Программы</w:t>
      </w:r>
      <w:bookmarkEnd w:id="39"/>
    </w:p>
    <w:p w:rsidR="0047637A" w:rsidRPr="004E1220" w:rsidRDefault="0047637A" w:rsidP="00990804">
      <w:pPr>
        <w:pStyle w:val="5"/>
        <w:shd w:val="clear" w:color="auto" w:fill="auto"/>
        <w:spacing w:after="0" w:line="240" w:lineRule="auto"/>
        <w:ind w:right="20" w:firstLine="709"/>
        <w:jc w:val="both"/>
        <w:rPr>
          <w:sz w:val="26"/>
          <w:szCs w:val="26"/>
        </w:rPr>
      </w:pPr>
      <w:r w:rsidRPr="004E1220">
        <w:rPr>
          <w:sz w:val="26"/>
          <w:szCs w:val="26"/>
        </w:rPr>
        <w:t>В Программе большое внимание уделяется воспитанию в детях патри</w:t>
      </w:r>
      <w:r w:rsidRPr="004E1220">
        <w:rPr>
          <w:sz w:val="26"/>
          <w:szCs w:val="26"/>
        </w:rPr>
        <w:softHyphen/>
        <w:t>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47637A" w:rsidRPr="004E1220" w:rsidRDefault="0047637A" w:rsidP="00990804">
      <w:pPr>
        <w:pStyle w:val="70"/>
        <w:shd w:val="clear" w:color="auto" w:fill="auto"/>
        <w:spacing w:before="0" w:line="240" w:lineRule="auto"/>
        <w:ind w:right="620" w:firstLine="709"/>
        <w:rPr>
          <w:rFonts w:ascii="Times New Roman" w:hAnsi="Times New Roman" w:cs="Times New Roman"/>
          <w:b/>
          <w:i/>
          <w:sz w:val="26"/>
          <w:szCs w:val="26"/>
        </w:rPr>
      </w:pPr>
      <w:bookmarkStart w:id="40" w:name="bookmark13"/>
      <w:r w:rsidRPr="004E1220">
        <w:rPr>
          <w:rFonts w:ascii="Times New Roman" w:hAnsi="Times New Roman" w:cs="Times New Roman"/>
          <w:b/>
          <w:i/>
          <w:sz w:val="26"/>
          <w:szCs w:val="26"/>
        </w:rPr>
        <w:t>Направленность на нравственное воспитание, поддержку традиционных ценностей</w:t>
      </w:r>
      <w:bookmarkEnd w:id="40"/>
    </w:p>
    <w:p w:rsidR="0047637A" w:rsidRPr="004E1220" w:rsidRDefault="0047637A" w:rsidP="00990804">
      <w:pPr>
        <w:pStyle w:val="5"/>
        <w:shd w:val="clear" w:color="auto" w:fill="auto"/>
        <w:spacing w:after="0" w:line="240" w:lineRule="auto"/>
        <w:ind w:right="20" w:firstLine="709"/>
        <w:jc w:val="both"/>
        <w:rPr>
          <w:sz w:val="26"/>
          <w:szCs w:val="26"/>
        </w:rPr>
      </w:pPr>
      <w:r w:rsidRPr="004E1220">
        <w:rPr>
          <w:sz w:val="26"/>
          <w:szCs w:val="26"/>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w:t>
      </w:r>
      <w:r>
        <w:rPr>
          <w:sz w:val="26"/>
          <w:szCs w:val="26"/>
        </w:rPr>
        <w:t>тремления в своих поступках сле</w:t>
      </w:r>
      <w:r w:rsidRPr="004E1220">
        <w:rPr>
          <w:sz w:val="26"/>
          <w:szCs w:val="26"/>
        </w:rPr>
        <w:t>довать положительному примеру.</w:t>
      </w:r>
    </w:p>
    <w:p w:rsidR="0047637A" w:rsidRPr="004E1220" w:rsidRDefault="0047637A" w:rsidP="00990804">
      <w:pPr>
        <w:pStyle w:val="70"/>
        <w:shd w:val="clear" w:color="auto" w:fill="auto"/>
        <w:spacing w:before="0" w:line="240" w:lineRule="auto"/>
        <w:ind w:right="2680" w:firstLine="709"/>
        <w:rPr>
          <w:rFonts w:ascii="Times New Roman" w:hAnsi="Times New Roman" w:cs="Times New Roman"/>
          <w:b/>
          <w:i/>
          <w:sz w:val="26"/>
          <w:szCs w:val="26"/>
        </w:rPr>
      </w:pPr>
      <w:bookmarkStart w:id="41" w:name="bookmark14"/>
      <w:r w:rsidRPr="004E1220">
        <w:rPr>
          <w:rFonts w:ascii="Times New Roman" w:hAnsi="Times New Roman" w:cs="Times New Roman"/>
          <w:b/>
          <w:i/>
          <w:sz w:val="26"/>
          <w:szCs w:val="26"/>
        </w:rPr>
        <w:t>Нацеленность на дальнейшее образование</w:t>
      </w:r>
      <w:bookmarkEnd w:id="41"/>
    </w:p>
    <w:p w:rsidR="0047637A" w:rsidRPr="004E1220" w:rsidRDefault="0047637A" w:rsidP="00990804">
      <w:pPr>
        <w:pStyle w:val="5"/>
        <w:shd w:val="clear" w:color="auto" w:fill="auto"/>
        <w:spacing w:after="0" w:line="240" w:lineRule="auto"/>
        <w:ind w:right="20" w:firstLine="709"/>
        <w:jc w:val="both"/>
        <w:rPr>
          <w:sz w:val="26"/>
          <w:szCs w:val="26"/>
        </w:rPr>
      </w:pPr>
      <w:r w:rsidRPr="004E1220">
        <w:rPr>
          <w:sz w:val="26"/>
          <w:szCs w:val="26"/>
        </w:rPr>
        <w:t>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w:t>
      </w:r>
      <w:r>
        <w:rPr>
          <w:sz w:val="26"/>
          <w:szCs w:val="26"/>
        </w:rPr>
        <w:t xml:space="preserve"> (в школе, институте и др.); по</w:t>
      </w:r>
      <w:r w:rsidRPr="004E1220">
        <w:rPr>
          <w:sz w:val="26"/>
          <w:szCs w:val="26"/>
        </w:rPr>
        <w:t xml:space="preserve">нимание того, что всем людям необходимо </w:t>
      </w:r>
      <w:r>
        <w:rPr>
          <w:sz w:val="26"/>
          <w:szCs w:val="26"/>
        </w:rPr>
        <w:t>получать образование. Формирова</w:t>
      </w:r>
      <w:r w:rsidRPr="004E1220">
        <w:rPr>
          <w:sz w:val="26"/>
          <w:szCs w:val="26"/>
        </w:rPr>
        <w:t>ние отношения к образованию как к одной из ведущих жизненных ценностей.</w:t>
      </w:r>
    </w:p>
    <w:p w:rsidR="0047637A" w:rsidRPr="004E1220" w:rsidRDefault="0047637A" w:rsidP="00990804">
      <w:pPr>
        <w:pStyle w:val="70"/>
        <w:shd w:val="clear" w:color="auto" w:fill="auto"/>
        <w:spacing w:before="0" w:line="240" w:lineRule="auto"/>
        <w:ind w:right="-1" w:firstLine="709"/>
        <w:rPr>
          <w:rFonts w:ascii="Times New Roman" w:hAnsi="Times New Roman" w:cs="Times New Roman"/>
          <w:b/>
          <w:i/>
          <w:sz w:val="26"/>
          <w:szCs w:val="26"/>
        </w:rPr>
      </w:pPr>
      <w:bookmarkStart w:id="42" w:name="bookmark15"/>
      <w:r w:rsidRPr="004E1220">
        <w:rPr>
          <w:rFonts w:ascii="Times New Roman" w:hAnsi="Times New Roman" w:cs="Times New Roman"/>
          <w:b/>
          <w:i/>
          <w:sz w:val="26"/>
          <w:szCs w:val="26"/>
        </w:rPr>
        <w:t>Направленность на сохранение и укрепление здоровья детей</w:t>
      </w:r>
      <w:bookmarkEnd w:id="42"/>
    </w:p>
    <w:p w:rsidR="0047637A" w:rsidRPr="004E1220" w:rsidRDefault="0047637A" w:rsidP="00990804">
      <w:pPr>
        <w:pStyle w:val="5"/>
        <w:shd w:val="clear" w:color="auto" w:fill="auto"/>
        <w:spacing w:after="0" w:line="240" w:lineRule="auto"/>
        <w:ind w:right="20" w:firstLine="709"/>
        <w:jc w:val="both"/>
        <w:rPr>
          <w:sz w:val="26"/>
          <w:szCs w:val="26"/>
        </w:rPr>
      </w:pPr>
      <w:r w:rsidRPr="004E1220">
        <w:rPr>
          <w:sz w:val="26"/>
          <w:szCs w:val="26"/>
        </w:rPr>
        <w:t>Одной из главных задач, котор</w:t>
      </w:r>
      <w:r>
        <w:rPr>
          <w:sz w:val="26"/>
          <w:szCs w:val="26"/>
        </w:rPr>
        <w:t>ую ставит Программа перед воспи</w:t>
      </w:r>
      <w:r w:rsidRPr="004E1220">
        <w:rPr>
          <w:sz w:val="26"/>
          <w:szCs w:val="26"/>
        </w:rPr>
        <w:t>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47637A" w:rsidRPr="004E1220" w:rsidRDefault="0047637A" w:rsidP="00990804">
      <w:pPr>
        <w:pStyle w:val="70"/>
        <w:shd w:val="clear" w:color="auto" w:fill="auto"/>
        <w:spacing w:before="0" w:line="240" w:lineRule="auto"/>
        <w:ind w:right="-1" w:firstLine="709"/>
        <w:rPr>
          <w:rFonts w:ascii="Times New Roman" w:hAnsi="Times New Roman" w:cs="Times New Roman"/>
          <w:b/>
          <w:i/>
          <w:sz w:val="26"/>
          <w:szCs w:val="26"/>
        </w:rPr>
      </w:pPr>
      <w:bookmarkStart w:id="43" w:name="bookmark16"/>
      <w:r w:rsidRPr="004E1220">
        <w:rPr>
          <w:rFonts w:ascii="Times New Roman" w:hAnsi="Times New Roman" w:cs="Times New Roman"/>
          <w:b/>
          <w:i/>
          <w:sz w:val="26"/>
          <w:szCs w:val="26"/>
        </w:rPr>
        <w:t>Направленность на учет индивидуальных особенностей ребенка</w:t>
      </w:r>
      <w:bookmarkEnd w:id="43"/>
    </w:p>
    <w:p w:rsidR="0047637A" w:rsidRPr="004E1220" w:rsidRDefault="0047637A" w:rsidP="00990804">
      <w:pPr>
        <w:pStyle w:val="5"/>
        <w:shd w:val="clear" w:color="auto" w:fill="auto"/>
        <w:spacing w:after="0" w:line="240" w:lineRule="auto"/>
        <w:ind w:right="20" w:firstLine="709"/>
        <w:jc w:val="both"/>
        <w:rPr>
          <w:sz w:val="26"/>
          <w:szCs w:val="26"/>
        </w:rPr>
      </w:pPr>
      <w:r w:rsidRPr="004E1220">
        <w:rPr>
          <w:sz w:val="26"/>
          <w:szCs w:val="26"/>
        </w:rPr>
        <w:t>Программа направлена на обеспечение эмоционального благополучия каждого ребенка, что достигается за счет</w:t>
      </w:r>
      <w:r>
        <w:rPr>
          <w:sz w:val="26"/>
          <w:szCs w:val="26"/>
        </w:rPr>
        <w:t xml:space="preserve"> учета индивидуальных особеннос</w:t>
      </w:r>
      <w:r w:rsidRPr="004E1220">
        <w:rPr>
          <w:sz w:val="26"/>
          <w:szCs w:val="26"/>
        </w:rPr>
        <w:t>тей детей как в вопросах организации жизнедеятельности (приближение режима дня к индивидуальным особеннос</w:t>
      </w:r>
      <w:r>
        <w:rPr>
          <w:sz w:val="26"/>
          <w:szCs w:val="26"/>
        </w:rPr>
        <w:t>тям ребенка и пр.), так и в фор</w:t>
      </w:r>
      <w:r w:rsidRPr="004E1220">
        <w:rPr>
          <w:sz w:val="26"/>
          <w:szCs w:val="26"/>
        </w:rPr>
        <w:t>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47637A" w:rsidRPr="004E1220" w:rsidRDefault="0047637A" w:rsidP="00990804">
      <w:pPr>
        <w:pStyle w:val="70"/>
        <w:shd w:val="clear" w:color="auto" w:fill="auto"/>
        <w:spacing w:before="0" w:line="240" w:lineRule="auto"/>
        <w:ind w:right="3300" w:firstLine="709"/>
        <w:rPr>
          <w:rFonts w:ascii="Times New Roman" w:hAnsi="Times New Roman" w:cs="Times New Roman"/>
          <w:b/>
          <w:i/>
          <w:sz w:val="26"/>
          <w:szCs w:val="26"/>
        </w:rPr>
      </w:pPr>
      <w:bookmarkStart w:id="44" w:name="bookmark17"/>
      <w:r w:rsidRPr="004E1220">
        <w:rPr>
          <w:rFonts w:ascii="Times New Roman" w:hAnsi="Times New Roman" w:cs="Times New Roman"/>
          <w:b/>
          <w:i/>
          <w:sz w:val="26"/>
          <w:szCs w:val="26"/>
        </w:rPr>
        <w:t>Особенности структуры Программы</w:t>
      </w:r>
      <w:bookmarkEnd w:id="44"/>
    </w:p>
    <w:p w:rsidR="0047637A" w:rsidRPr="004E1220" w:rsidRDefault="0047637A" w:rsidP="00990804">
      <w:pPr>
        <w:pStyle w:val="5"/>
        <w:shd w:val="clear" w:color="auto" w:fill="auto"/>
        <w:spacing w:after="0" w:line="240" w:lineRule="auto"/>
        <w:ind w:right="20" w:firstLine="709"/>
        <w:jc w:val="both"/>
        <w:rPr>
          <w:sz w:val="26"/>
          <w:szCs w:val="26"/>
        </w:rPr>
      </w:pPr>
      <w:r w:rsidRPr="004E1220">
        <w:rPr>
          <w:sz w:val="26"/>
          <w:szCs w:val="26"/>
        </w:rPr>
        <w:t>Наиболее существенн</w:t>
      </w:r>
      <w:r>
        <w:rPr>
          <w:sz w:val="26"/>
          <w:szCs w:val="26"/>
        </w:rPr>
        <w:t>ой структурной характеристикой П</w:t>
      </w:r>
      <w:r w:rsidRPr="004E1220">
        <w:rPr>
          <w:sz w:val="26"/>
          <w:szCs w:val="26"/>
        </w:rPr>
        <w:t>рограм</w:t>
      </w:r>
      <w:r>
        <w:rPr>
          <w:sz w:val="26"/>
          <w:szCs w:val="26"/>
        </w:rPr>
        <w:t>мы</w:t>
      </w:r>
      <w:r w:rsidRPr="004E1220">
        <w:rPr>
          <w:sz w:val="26"/>
          <w:szCs w:val="26"/>
        </w:rPr>
        <w:t xml:space="preserve"> является п</w:t>
      </w:r>
      <w:r>
        <w:rPr>
          <w:sz w:val="26"/>
          <w:szCs w:val="26"/>
        </w:rPr>
        <w:t>ринцип подачи материала — содер</w:t>
      </w:r>
      <w:r w:rsidRPr="004E1220">
        <w:rPr>
          <w:sz w:val="26"/>
          <w:szCs w:val="26"/>
        </w:rPr>
        <w:t>жание психолого-педагогической рабо</w:t>
      </w:r>
      <w:r>
        <w:rPr>
          <w:sz w:val="26"/>
          <w:szCs w:val="26"/>
        </w:rPr>
        <w:t>ты излагается в Программе по об</w:t>
      </w:r>
      <w:r w:rsidRPr="004E1220">
        <w:rPr>
          <w:sz w:val="26"/>
          <w:szCs w:val="26"/>
        </w:rPr>
        <w:t>разовательным областям, в каждой из которых обозначены основные цели и задачи и содержание психолого-педагогической работы. Содержание психолого-педагогической работы в образовательных областях изложено по тематическим блокам, внутри которых</w:t>
      </w:r>
      <w:r>
        <w:rPr>
          <w:sz w:val="26"/>
          <w:szCs w:val="26"/>
        </w:rPr>
        <w:t xml:space="preserve"> материал представлен по возрас</w:t>
      </w:r>
      <w:r w:rsidRPr="004E1220">
        <w:rPr>
          <w:sz w:val="26"/>
          <w:szCs w:val="26"/>
        </w:rPr>
        <w:t>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w:t>
      </w:r>
    </w:p>
    <w:p w:rsidR="0047637A" w:rsidRPr="004E1220" w:rsidRDefault="0047637A" w:rsidP="00990804">
      <w:pPr>
        <w:pStyle w:val="70"/>
        <w:shd w:val="clear" w:color="auto" w:fill="auto"/>
        <w:spacing w:before="0" w:line="240" w:lineRule="auto"/>
        <w:ind w:right="-1" w:firstLine="709"/>
        <w:rPr>
          <w:rFonts w:ascii="Times New Roman" w:hAnsi="Times New Roman" w:cs="Times New Roman"/>
          <w:b/>
          <w:i/>
          <w:sz w:val="26"/>
          <w:szCs w:val="26"/>
        </w:rPr>
      </w:pPr>
      <w:bookmarkStart w:id="45" w:name="bookmark18"/>
      <w:r w:rsidRPr="004E1220">
        <w:rPr>
          <w:rFonts w:ascii="Times New Roman" w:hAnsi="Times New Roman" w:cs="Times New Roman"/>
          <w:b/>
          <w:i/>
          <w:sz w:val="26"/>
          <w:szCs w:val="26"/>
        </w:rPr>
        <w:t>Гибкость выбора программного содержания с учетом уровня развития ребенка</w:t>
      </w:r>
      <w:bookmarkEnd w:id="45"/>
    </w:p>
    <w:p w:rsidR="0047637A" w:rsidRPr="004E1220" w:rsidRDefault="0047637A" w:rsidP="00990804">
      <w:pPr>
        <w:pStyle w:val="5"/>
        <w:shd w:val="clear" w:color="auto" w:fill="auto"/>
        <w:spacing w:after="0" w:line="240" w:lineRule="auto"/>
        <w:ind w:right="20" w:firstLine="709"/>
        <w:jc w:val="both"/>
        <w:rPr>
          <w:sz w:val="26"/>
          <w:szCs w:val="26"/>
        </w:rPr>
      </w:pPr>
      <w:r w:rsidRPr="004E1220">
        <w:rPr>
          <w:sz w:val="26"/>
          <w:szCs w:val="26"/>
        </w:rPr>
        <w:t>В каждом тематическом блоке материал представлен по возрастным группам. Например, в образовательной области «Социально-коммуникативное</w:t>
      </w:r>
      <w:r>
        <w:rPr>
          <w:sz w:val="26"/>
          <w:szCs w:val="26"/>
        </w:rPr>
        <w:t xml:space="preserve"> </w:t>
      </w:r>
      <w:r w:rsidRPr="004E1220">
        <w:rPr>
          <w:sz w:val="26"/>
          <w:szCs w:val="26"/>
        </w:rPr>
        <w:t>развитие» выделен тематический блок «Социализация, развитие общения, нравственное воспитание», в котором содержание психолого-педагогической работы представлено по возрастным группам. Это дает возможность видеть временную перспективу развития нравственных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индивидуальный уровень развития ребенка.</w:t>
      </w:r>
    </w:p>
    <w:p w:rsidR="0047637A" w:rsidRPr="004E1220" w:rsidRDefault="0047637A" w:rsidP="00990804">
      <w:pPr>
        <w:pStyle w:val="70"/>
        <w:shd w:val="clear" w:color="auto" w:fill="auto"/>
        <w:spacing w:before="0" w:line="240" w:lineRule="auto"/>
        <w:ind w:right="-1" w:firstLine="709"/>
        <w:rPr>
          <w:rFonts w:ascii="Times New Roman" w:hAnsi="Times New Roman" w:cs="Times New Roman"/>
          <w:b/>
          <w:i/>
          <w:sz w:val="26"/>
          <w:szCs w:val="26"/>
        </w:rPr>
      </w:pPr>
      <w:bookmarkStart w:id="46" w:name="bookmark21"/>
      <w:r w:rsidRPr="004E1220">
        <w:rPr>
          <w:rFonts w:ascii="Times New Roman" w:hAnsi="Times New Roman" w:cs="Times New Roman"/>
          <w:b/>
          <w:i/>
          <w:sz w:val="26"/>
          <w:szCs w:val="26"/>
        </w:rPr>
        <w:t>Наличие отдельного раздела по развитию игровой деятельности</w:t>
      </w:r>
      <w:bookmarkEnd w:id="46"/>
    </w:p>
    <w:p w:rsidR="0047637A" w:rsidRPr="004E1220" w:rsidRDefault="0047637A" w:rsidP="00990804">
      <w:pPr>
        <w:pStyle w:val="5"/>
        <w:shd w:val="clear" w:color="auto" w:fill="auto"/>
        <w:spacing w:after="0" w:line="240" w:lineRule="auto"/>
        <w:ind w:right="20" w:firstLine="709"/>
        <w:jc w:val="both"/>
        <w:rPr>
          <w:sz w:val="26"/>
          <w:szCs w:val="26"/>
        </w:rPr>
      </w:pPr>
      <w:r w:rsidRPr="004E1220">
        <w:rPr>
          <w:sz w:val="26"/>
          <w:szCs w:val="26"/>
        </w:rPr>
        <w:t>В действующем ФГОС ДО игровая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w:t>
      </w:r>
      <w:r>
        <w:rPr>
          <w:sz w:val="26"/>
          <w:szCs w:val="26"/>
        </w:rPr>
        <w:t>вовать во всей психоло</w:t>
      </w:r>
      <w:r w:rsidRPr="004E1220">
        <w:rPr>
          <w:sz w:val="26"/>
          <w:szCs w:val="26"/>
        </w:rPr>
        <w:t>го-педагогической работе, а не только в одн</w:t>
      </w:r>
      <w:r>
        <w:rPr>
          <w:sz w:val="26"/>
          <w:szCs w:val="26"/>
        </w:rPr>
        <w:t>ой из областей. Признавая исклю</w:t>
      </w:r>
      <w:r w:rsidRPr="004E1220">
        <w:rPr>
          <w:sz w:val="26"/>
          <w:szCs w:val="26"/>
        </w:rPr>
        <w:t>чительную важность развития игровой деятельности дошкольника, авторы дополнили Программу приложением, пос</w:t>
      </w:r>
      <w:r>
        <w:rPr>
          <w:sz w:val="26"/>
          <w:szCs w:val="26"/>
        </w:rPr>
        <w:t>вященным игре. В приложении рас</w:t>
      </w:r>
      <w:r w:rsidRPr="004E1220">
        <w:rPr>
          <w:sz w:val="26"/>
          <w:szCs w:val="26"/>
        </w:rPr>
        <w:t>крывается содержание психолого-педагогической работы по развитию игровой деятельности для каждого возрастного перио</w:t>
      </w:r>
      <w:r>
        <w:rPr>
          <w:sz w:val="26"/>
          <w:szCs w:val="26"/>
        </w:rPr>
        <w:t>да, что позволяет педагогу комп</w:t>
      </w:r>
      <w:r w:rsidRPr="004E1220">
        <w:rPr>
          <w:sz w:val="26"/>
          <w:szCs w:val="26"/>
        </w:rPr>
        <w:t>лексно видеть все аспекты игровой деятельности в поступательном развитии.</w:t>
      </w:r>
    </w:p>
    <w:p w:rsidR="0047637A" w:rsidRPr="004E1220" w:rsidRDefault="0047637A" w:rsidP="00990804">
      <w:pPr>
        <w:pStyle w:val="70"/>
        <w:shd w:val="clear" w:color="auto" w:fill="auto"/>
        <w:spacing w:before="0" w:line="240" w:lineRule="auto"/>
        <w:ind w:right="3080" w:firstLine="709"/>
        <w:rPr>
          <w:rFonts w:ascii="Times New Roman" w:hAnsi="Times New Roman" w:cs="Times New Roman"/>
          <w:b/>
          <w:i/>
          <w:sz w:val="26"/>
          <w:szCs w:val="26"/>
        </w:rPr>
      </w:pPr>
      <w:bookmarkStart w:id="47" w:name="bookmark22"/>
      <w:r w:rsidRPr="004E1220">
        <w:rPr>
          <w:rFonts w:ascii="Times New Roman" w:hAnsi="Times New Roman" w:cs="Times New Roman"/>
          <w:b/>
          <w:i/>
          <w:sz w:val="26"/>
          <w:szCs w:val="26"/>
        </w:rPr>
        <w:t>Взаимодействие с семьями воспитанников</w:t>
      </w:r>
      <w:bookmarkEnd w:id="47"/>
    </w:p>
    <w:p w:rsidR="0047637A" w:rsidRPr="004E1220" w:rsidRDefault="0047637A" w:rsidP="00990804">
      <w:pPr>
        <w:pStyle w:val="5"/>
        <w:shd w:val="clear" w:color="auto" w:fill="auto"/>
        <w:spacing w:after="0" w:line="240" w:lineRule="auto"/>
        <w:ind w:right="20" w:firstLine="709"/>
        <w:jc w:val="both"/>
        <w:rPr>
          <w:sz w:val="26"/>
          <w:szCs w:val="26"/>
        </w:rPr>
      </w:pPr>
      <w:r w:rsidRPr="004E1220">
        <w:rPr>
          <w:sz w:val="26"/>
          <w:szCs w:val="26"/>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детского сада с семьей» описаны основные фор</w:t>
      </w:r>
      <w:r>
        <w:rPr>
          <w:sz w:val="26"/>
          <w:szCs w:val="26"/>
        </w:rPr>
        <w:t>мы работы с родителями воспитан</w:t>
      </w:r>
      <w:r w:rsidRPr="004E1220">
        <w:rPr>
          <w:sz w:val="26"/>
          <w:szCs w:val="26"/>
        </w:rPr>
        <w:t>ников, использование которых позволяет педагогам успешно реализовать общеобразовательную программу дошкольного образования.</w:t>
      </w:r>
    </w:p>
    <w:p w:rsidR="0047637A" w:rsidRDefault="0047637A" w:rsidP="00990804">
      <w:pPr>
        <w:ind w:firstLine="709"/>
        <w:jc w:val="both"/>
        <w:rPr>
          <w:sz w:val="26"/>
          <w:szCs w:val="26"/>
        </w:rPr>
      </w:pPr>
    </w:p>
    <w:p w:rsidR="0047637A" w:rsidRDefault="0047637A" w:rsidP="007A66A7">
      <w:pPr>
        <w:pStyle w:val="ListParagraph"/>
        <w:spacing w:after="0" w:line="240" w:lineRule="auto"/>
        <w:ind w:left="0" w:firstLine="709"/>
        <w:jc w:val="both"/>
        <w:rPr>
          <w:rFonts w:ascii="Times New Roman" w:hAnsi="Times New Roman"/>
          <w:sz w:val="26"/>
          <w:szCs w:val="26"/>
        </w:rPr>
      </w:pPr>
    </w:p>
    <w:p w:rsidR="0047637A" w:rsidRDefault="0047637A" w:rsidP="007A66A7">
      <w:pPr>
        <w:pStyle w:val="ListParagraph"/>
        <w:spacing w:after="0" w:line="240" w:lineRule="auto"/>
        <w:ind w:left="0" w:firstLine="709"/>
        <w:jc w:val="both"/>
        <w:rPr>
          <w:rFonts w:ascii="Times New Roman" w:hAnsi="Times New Roman"/>
          <w:sz w:val="26"/>
          <w:szCs w:val="26"/>
        </w:rPr>
      </w:pPr>
    </w:p>
    <w:p w:rsidR="0047637A" w:rsidRDefault="0047637A" w:rsidP="007A66A7">
      <w:pPr>
        <w:pStyle w:val="ListParagraph"/>
        <w:spacing w:after="0" w:line="240" w:lineRule="auto"/>
        <w:ind w:left="0" w:firstLine="709"/>
        <w:jc w:val="both"/>
        <w:rPr>
          <w:rFonts w:ascii="Times New Roman" w:hAnsi="Times New Roman"/>
          <w:sz w:val="26"/>
          <w:szCs w:val="26"/>
        </w:rPr>
      </w:pPr>
    </w:p>
    <w:p w:rsidR="0047637A" w:rsidRDefault="0047637A" w:rsidP="007A66A7">
      <w:pPr>
        <w:pStyle w:val="ListParagraph"/>
        <w:spacing w:after="0" w:line="240" w:lineRule="auto"/>
        <w:ind w:left="0" w:firstLine="709"/>
        <w:jc w:val="both"/>
        <w:rPr>
          <w:rFonts w:ascii="Times New Roman" w:hAnsi="Times New Roman"/>
          <w:sz w:val="26"/>
          <w:szCs w:val="26"/>
        </w:rPr>
      </w:pPr>
    </w:p>
    <w:p w:rsidR="0047637A" w:rsidRDefault="0047637A" w:rsidP="007A66A7">
      <w:pPr>
        <w:pStyle w:val="ListParagraph"/>
        <w:spacing w:after="0" w:line="240" w:lineRule="auto"/>
        <w:ind w:left="0" w:firstLine="709"/>
        <w:jc w:val="both"/>
        <w:rPr>
          <w:rFonts w:ascii="Times New Roman" w:hAnsi="Times New Roman"/>
          <w:sz w:val="26"/>
          <w:szCs w:val="26"/>
        </w:rPr>
      </w:pPr>
    </w:p>
    <w:p w:rsidR="0047637A" w:rsidRDefault="0047637A" w:rsidP="007A66A7">
      <w:pPr>
        <w:pStyle w:val="ListParagraph"/>
        <w:spacing w:after="0" w:line="240" w:lineRule="auto"/>
        <w:ind w:left="0" w:firstLine="709"/>
        <w:jc w:val="both"/>
        <w:rPr>
          <w:rFonts w:ascii="Times New Roman" w:hAnsi="Times New Roman"/>
          <w:sz w:val="26"/>
          <w:szCs w:val="26"/>
        </w:rPr>
      </w:pPr>
    </w:p>
    <w:p w:rsidR="0047637A" w:rsidRDefault="0047637A" w:rsidP="007A66A7">
      <w:pPr>
        <w:pStyle w:val="ListParagraph"/>
        <w:spacing w:after="0" w:line="240" w:lineRule="auto"/>
        <w:ind w:left="0" w:firstLine="709"/>
        <w:jc w:val="both"/>
        <w:rPr>
          <w:rFonts w:ascii="Times New Roman" w:hAnsi="Times New Roman"/>
          <w:sz w:val="26"/>
          <w:szCs w:val="26"/>
        </w:rPr>
      </w:pPr>
    </w:p>
    <w:p w:rsidR="0047637A" w:rsidRDefault="0047637A" w:rsidP="007A66A7">
      <w:pPr>
        <w:pStyle w:val="ListParagraph"/>
        <w:spacing w:after="0" w:line="240" w:lineRule="auto"/>
        <w:ind w:left="0" w:firstLine="709"/>
        <w:jc w:val="both"/>
        <w:rPr>
          <w:rFonts w:ascii="Times New Roman" w:hAnsi="Times New Roman"/>
          <w:sz w:val="26"/>
          <w:szCs w:val="26"/>
        </w:rPr>
      </w:pPr>
    </w:p>
    <w:p w:rsidR="0047637A" w:rsidRDefault="0047637A" w:rsidP="007A66A7">
      <w:pPr>
        <w:pStyle w:val="ListParagraph"/>
        <w:spacing w:after="0" w:line="240" w:lineRule="auto"/>
        <w:ind w:left="0" w:firstLine="709"/>
        <w:jc w:val="both"/>
        <w:rPr>
          <w:rFonts w:ascii="Times New Roman" w:hAnsi="Times New Roman"/>
          <w:sz w:val="26"/>
          <w:szCs w:val="26"/>
        </w:rPr>
      </w:pPr>
    </w:p>
    <w:p w:rsidR="0047637A" w:rsidRDefault="0047637A" w:rsidP="007A66A7">
      <w:pPr>
        <w:pStyle w:val="ListParagraph"/>
        <w:spacing w:after="0" w:line="240" w:lineRule="auto"/>
        <w:ind w:left="0" w:firstLine="709"/>
        <w:jc w:val="both"/>
        <w:rPr>
          <w:rFonts w:ascii="Times New Roman" w:hAnsi="Times New Roman"/>
          <w:sz w:val="26"/>
          <w:szCs w:val="26"/>
        </w:rPr>
      </w:pPr>
    </w:p>
    <w:p w:rsidR="0047637A" w:rsidRPr="006532FA" w:rsidRDefault="0047637A" w:rsidP="006532FA">
      <w:pPr>
        <w:jc w:val="both"/>
        <w:rPr>
          <w:sz w:val="26"/>
          <w:szCs w:val="26"/>
        </w:rPr>
        <w:sectPr w:rsidR="0047637A" w:rsidRPr="006532FA" w:rsidSect="00CB5B49">
          <w:pgSz w:w="11906" w:h="16838"/>
          <w:pgMar w:top="1134" w:right="850" w:bottom="1134" w:left="1701" w:header="708" w:footer="708" w:gutter="0"/>
          <w:cols w:space="708"/>
          <w:docGrid w:linePitch="360"/>
        </w:sectPr>
      </w:pPr>
    </w:p>
    <w:p w:rsidR="0047637A" w:rsidRPr="00722FC1" w:rsidRDefault="0047637A" w:rsidP="00722FC1">
      <w:pPr>
        <w:jc w:val="both"/>
        <w:rPr>
          <w:sz w:val="26"/>
          <w:szCs w:val="26"/>
        </w:rPr>
      </w:pPr>
    </w:p>
    <w:sectPr w:rsidR="0047637A" w:rsidRPr="00722FC1" w:rsidSect="00CB5B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37A" w:rsidRDefault="0047637A" w:rsidP="00EE47B1">
      <w:r>
        <w:separator/>
      </w:r>
    </w:p>
  </w:endnote>
  <w:endnote w:type="continuationSeparator" w:id="0">
    <w:p w:rsidR="0047637A" w:rsidRDefault="0047637A" w:rsidP="00EE47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lbertus (WE)">
    <w:altName w:val="Arial"/>
    <w:panose1 w:val="00000000000000000000"/>
    <w:charset w:val="EE"/>
    <w:family w:val="swiss"/>
    <w:notTrueType/>
    <w:pitch w:val="variable"/>
    <w:sig w:usb0="00000005" w:usb1="00000000" w:usb2="00000000" w:usb3="00000000" w:csb0="00000002"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37A" w:rsidRDefault="0047637A" w:rsidP="00DC158B">
    <w:pPr>
      <w:pStyle w:val="Footer"/>
      <w:jc w:val="right"/>
    </w:pP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37A" w:rsidRDefault="0047637A">
    <w:pPr>
      <w:pStyle w:val="Footer"/>
      <w:jc w:val="right"/>
    </w:pPr>
    <w:fldSimple w:instr=" PAGE   \* MERGEFORMAT ">
      <w:r>
        <w:rPr>
          <w:noProof/>
        </w:rPr>
        <w:t>239</w:t>
      </w:r>
    </w:fldSimple>
  </w:p>
  <w:p w:rsidR="0047637A" w:rsidRDefault="004763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37A" w:rsidRDefault="0047637A" w:rsidP="00993977">
    <w:pPr>
      <w:pStyle w:val="Footer"/>
      <w:jc w:val="right"/>
    </w:pPr>
    <w:fldSimple w:instr=" PAGE   \* MERGEFORMAT ">
      <w:r>
        <w:rPr>
          <w:noProof/>
        </w:rPr>
        <w:t>255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37A" w:rsidRDefault="0047637A" w:rsidP="00EE47B1">
      <w:r>
        <w:separator/>
      </w:r>
    </w:p>
  </w:footnote>
  <w:footnote w:type="continuationSeparator" w:id="0">
    <w:p w:rsidR="0047637A" w:rsidRDefault="0047637A" w:rsidP="00EE47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7E544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D60E6BAA"/>
    <w:lvl w:ilvl="0">
      <w:numFmt w:val="decimal"/>
      <w:lvlText w:val="*"/>
      <w:lvlJc w:val="left"/>
      <w:rPr>
        <w:rFonts w:cs="Times New Roman"/>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236653"/>
    <w:multiLevelType w:val="hybridMultilevel"/>
    <w:tmpl w:val="8A44B3E0"/>
    <w:lvl w:ilvl="0" w:tplc="3C0C1DCC">
      <w:start w:val="1"/>
      <w:numFmt w:val="bullet"/>
      <w:lvlText w:val=""/>
      <w:lvlJc w:val="left"/>
      <w:pPr>
        <w:tabs>
          <w:tab w:val="num" w:pos="879"/>
        </w:tabs>
        <w:ind w:left="1049" w:hanging="283"/>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0445573"/>
    <w:multiLevelType w:val="multilevel"/>
    <w:tmpl w:val="EC621F42"/>
    <w:lvl w:ilvl="0">
      <w:start w:val="5"/>
      <w:numFmt w:val="decimal"/>
      <w:pStyle w:val="2"/>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3271287"/>
    <w:multiLevelType w:val="multilevel"/>
    <w:tmpl w:val="CC08CA62"/>
    <w:lvl w:ilvl="0">
      <w:start w:val="1"/>
      <w:numFmt w:val="bullet"/>
      <w:lvlText w:val="•"/>
      <w:lvlJc w:val="left"/>
      <w:rPr>
        <w:rFonts w:ascii="Times New Roman" w:eastAsia="Times New Roman" w:hAnsi="Times New Roman"/>
        <w:b w:val="0"/>
        <w:i w:val="0"/>
        <w:smallCaps w:val="0"/>
        <w:strike w:val="0"/>
        <w:color w:val="000000"/>
        <w:spacing w:val="7"/>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53A3431"/>
    <w:multiLevelType w:val="hybridMultilevel"/>
    <w:tmpl w:val="D2D0228C"/>
    <w:lvl w:ilvl="0" w:tplc="3C0C1DCC">
      <w:start w:val="1"/>
      <w:numFmt w:val="bullet"/>
      <w:lvlText w:val=""/>
      <w:lvlJc w:val="left"/>
      <w:pPr>
        <w:tabs>
          <w:tab w:val="num" w:pos="879"/>
        </w:tabs>
        <w:ind w:left="1049" w:hanging="283"/>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06406D8F"/>
    <w:multiLevelType w:val="hybridMultilevel"/>
    <w:tmpl w:val="8FC4C2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7E27A6"/>
    <w:multiLevelType w:val="hybridMultilevel"/>
    <w:tmpl w:val="6E0646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B097A54"/>
    <w:multiLevelType w:val="hybridMultilevel"/>
    <w:tmpl w:val="74AA0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7B02B8"/>
    <w:multiLevelType w:val="hybridMultilevel"/>
    <w:tmpl w:val="0C7A15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B11A72"/>
    <w:multiLevelType w:val="hybridMultilevel"/>
    <w:tmpl w:val="6422F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F6209B"/>
    <w:multiLevelType w:val="hybridMultilevel"/>
    <w:tmpl w:val="D13464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90222A4"/>
    <w:multiLevelType w:val="multilevel"/>
    <w:tmpl w:val="2B3A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682C88"/>
    <w:multiLevelType w:val="hybridMultilevel"/>
    <w:tmpl w:val="3C40DE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CC7283D"/>
    <w:multiLevelType w:val="hybridMultilevel"/>
    <w:tmpl w:val="ADC043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0ED6BCA"/>
    <w:multiLevelType w:val="hybridMultilevel"/>
    <w:tmpl w:val="EEEC7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8561B9D"/>
    <w:multiLevelType w:val="multilevel"/>
    <w:tmpl w:val="19A2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355FE2"/>
    <w:multiLevelType w:val="hybridMultilevel"/>
    <w:tmpl w:val="46CA18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B3F4E67"/>
    <w:multiLevelType w:val="hybridMultilevel"/>
    <w:tmpl w:val="FE5A48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B592885"/>
    <w:multiLevelType w:val="hybridMultilevel"/>
    <w:tmpl w:val="74A2C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B75583"/>
    <w:multiLevelType w:val="hybridMultilevel"/>
    <w:tmpl w:val="7FCC3052"/>
    <w:lvl w:ilvl="0" w:tplc="3C0C1DCC">
      <w:start w:val="1"/>
      <w:numFmt w:val="bullet"/>
      <w:lvlText w:val=""/>
      <w:lvlJc w:val="left"/>
      <w:pPr>
        <w:tabs>
          <w:tab w:val="num" w:pos="530"/>
        </w:tabs>
        <w:ind w:left="700" w:hanging="283"/>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2C2A7E69"/>
    <w:multiLevelType w:val="hybridMultilevel"/>
    <w:tmpl w:val="8C2854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C3A5C0A"/>
    <w:multiLevelType w:val="hybridMultilevel"/>
    <w:tmpl w:val="5B0895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D6064A7"/>
    <w:multiLevelType w:val="hybridMultilevel"/>
    <w:tmpl w:val="656654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D8B62A7"/>
    <w:multiLevelType w:val="multilevel"/>
    <w:tmpl w:val="FE4A2306"/>
    <w:lvl w:ilvl="0">
      <w:start w:val="1"/>
      <w:numFmt w:val="bullet"/>
      <w:lvlText w:val="•"/>
      <w:lvlJc w:val="left"/>
      <w:rPr>
        <w:rFonts w:ascii="Times New Roman" w:eastAsia="Times New Roman" w:hAnsi="Times New Roman"/>
        <w:b w:val="0"/>
        <w:i w:val="0"/>
        <w:smallCaps w:val="0"/>
        <w:strike w:val="0"/>
        <w:color w:val="000000"/>
        <w:spacing w:val="7"/>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E9836D4"/>
    <w:multiLevelType w:val="multilevel"/>
    <w:tmpl w:val="43F8FD0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7">
    <w:nsid w:val="35582C49"/>
    <w:multiLevelType w:val="hybridMultilevel"/>
    <w:tmpl w:val="6C14B864"/>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144A93"/>
    <w:multiLevelType w:val="hybridMultilevel"/>
    <w:tmpl w:val="76DEC72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nsid w:val="3721357A"/>
    <w:multiLevelType w:val="hybridMultilevel"/>
    <w:tmpl w:val="87AC31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8B35FBE"/>
    <w:multiLevelType w:val="hybridMultilevel"/>
    <w:tmpl w:val="77D4992A"/>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923404B"/>
    <w:multiLevelType w:val="hybridMultilevel"/>
    <w:tmpl w:val="5912A1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1E113FD"/>
    <w:multiLevelType w:val="multilevel"/>
    <w:tmpl w:val="2D70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755553"/>
    <w:multiLevelType w:val="hybridMultilevel"/>
    <w:tmpl w:val="502C3BF0"/>
    <w:lvl w:ilvl="0" w:tplc="3C0C1DCC">
      <w:start w:val="1"/>
      <w:numFmt w:val="bullet"/>
      <w:lvlText w:val=""/>
      <w:lvlJc w:val="left"/>
      <w:pPr>
        <w:tabs>
          <w:tab w:val="num" w:pos="879"/>
        </w:tabs>
        <w:ind w:left="1049" w:hanging="283"/>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42A45201"/>
    <w:multiLevelType w:val="hybridMultilevel"/>
    <w:tmpl w:val="633C8C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EE75A1"/>
    <w:multiLevelType w:val="hybridMultilevel"/>
    <w:tmpl w:val="C5862E8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6">
    <w:nsid w:val="446D4232"/>
    <w:multiLevelType w:val="hybridMultilevel"/>
    <w:tmpl w:val="83B4EF8C"/>
    <w:lvl w:ilvl="0" w:tplc="2C96C3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5C9789A"/>
    <w:multiLevelType w:val="hybridMultilevel"/>
    <w:tmpl w:val="176C08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7694CCE"/>
    <w:multiLevelType w:val="hybridMultilevel"/>
    <w:tmpl w:val="5A6416DA"/>
    <w:lvl w:ilvl="0" w:tplc="560685D4">
      <w:start w:val="1"/>
      <w:numFmt w:val="bullet"/>
      <w:lvlText w:val=""/>
      <w:lvlJc w:val="left"/>
      <w:pPr>
        <w:tabs>
          <w:tab w:val="num" w:pos="1490"/>
        </w:tabs>
        <w:ind w:left="1490" w:hanging="360"/>
      </w:pPr>
      <w:rPr>
        <w:rFonts w:ascii="Symbol" w:hAnsi="Symbol" w:hint="default"/>
        <w:color w:val="auto"/>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9">
    <w:nsid w:val="498E1E5E"/>
    <w:multiLevelType w:val="multilevel"/>
    <w:tmpl w:val="87E86968"/>
    <w:lvl w:ilvl="0">
      <w:start w:val="1"/>
      <w:numFmt w:val="bullet"/>
      <w:lvlText w:val="•"/>
      <w:lvlJc w:val="left"/>
      <w:rPr>
        <w:rFonts w:ascii="Times New Roman" w:eastAsia="Times New Roman" w:hAnsi="Times New Roman"/>
        <w:b w:val="0"/>
        <w:i w:val="0"/>
        <w:smallCaps w:val="0"/>
        <w:strike w:val="0"/>
        <w:color w:val="000000"/>
        <w:spacing w:val="7"/>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4B7042CE"/>
    <w:multiLevelType w:val="hybridMultilevel"/>
    <w:tmpl w:val="3B965B92"/>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BE143F1"/>
    <w:multiLevelType w:val="hybridMultilevel"/>
    <w:tmpl w:val="89D67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E84607F"/>
    <w:multiLevelType w:val="multilevel"/>
    <w:tmpl w:val="739A5B50"/>
    <w:lvl w:ilvl="0">
      <w:start w:val="1"/>
      <w:numFmt w:val="bullet"/>
      <w:lvlText w:val="—"/>
      <w:lvlJc w:val="left"/>
      <w:rPr>
        <w:rFonts w:ascii="Times New Roman" w:eastAsia="Times New Roman" w:hAnsi="Times New Roman"/>
        <w:b w:val="0"/>
        <w:i w:val="0"/>
        <w:smallCaps w:val="0"/>
        <w:strike w:val="0"/>
        <w:color w:val="000000"/>
        <w:spacing w:val="7"/>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4F426FA6"/>
    <w:multiLevelType w:val="hybridMultilevel"/>
    <w:tmpl w:val="76842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923C3A"/>
    <w:multiLevelType w:val="hybridMultilevel"/>
    <w:tmpl w:val="71C281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1C81B3A"/>
    <w:multiLevelType w:val="hybridMultilevel"/>
    <w:tmpl w:val="80AEFBA4"/>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1E63E39"/>
    <w:multiLevelType w:val="hybridMultilevel"/>
    <w:tmpl w:val="C90C8C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3827C20"/>
    <w:multiLevelType w:val="hybridMultilevel"/>
    <w:tmpl w:val="6B18D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7592B2E"/>
    <w:multiLevelType w:val="hybridMultilevel"/>
    <w:tmpl w:val="5D0A9D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5A384D88"/>
    <w:multiLevelType w:val="hybridMultilevel"/>
    <w:tmpl w:val="3D287DBC"/>
    <w:lvl w:ilvl="0" w:tplc="3C0C1DCC">
      <w:start w:val="1"/>
      <w:numFmt w:val="bullet"/>
      <w:lvlText w:val=""/>
      <w:lvlJc w:val="left"/>
      <w:pPr>
        <w:tabs>
          <w:tab w:val="num" w:pos="879"/>
        </w:tabs>
        <w:ind w:left="1049" w:hanging="283"/>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5A413FAC"/>
    <w:multiLevelType w:val="hybridMultilevel"/>
    <w:tmpl w:val="F3DE0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AA5233D"/>
    <w:multiLevelType w:val="hybridMultilevel"/>
    <w:tmpl w:val="2D6CD9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CFF70FE"/>
    <w:multiLevelType w:val="hybridMultilevel"/>
    <w:tmpl w:val="049C28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EFF2138"/>
    <w:multiLevelType w:val="hybridMultilevel"/>
    <w:tmpl w:val="21CE61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0F679CD"/>
    <w:multiLevelType w:val="hybridMultilevel"/>
    <w:tmpl w:val="0C1CE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0F73468"/>
    <w:multiLevelType w:val="hybridMultilevel"/>
    <w:tmpl w:val="535C836E"/>
    <w:lvl w:ilvl="0" w:tplc="3C0C1DCC">
      <w:start w:val="1"/>
      <w:numFmt w:val="bullet"/>
      <w:lvlText w:val=""/>
      <w:lvlJc w:val="left"/>
      <w:pPr>
        <w:tabs>
          <w:tab w:val="num" w:pos="710"/>
        </w:tabs>
        <w:ind w:left="880"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7">
    <w:nsid w:val="619D7F0E"/>
    <w:multiLevelType w:val="hybridMultilevel"/>
    <w:tmpl w:val="3DD221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2203789"/>
    <w:multiLevelType w:val="hybridMultilevel"/>
    <w:tmpl w:val="47C02690"/>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3C7044B"/>
    <w:multiLevelType w:val="multilevel"/>
    <w:tmpl w:val="A342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63ED4350"/>
    <w:multiLevelType w:val="hybridMultilevel"/>
    <w:tmpl w:val="17D6BE62"/>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6C15277"/>
    <w:multiLevelType w:val="hybridMultilevel"/>
    <w:tmpl w:val="0B4EFFAA"/>
    <w:lvl w:ilvl="0" w:tplc="86C24652">
      <w:start w:val="1"/>
      <w:numFmt w:val="decimal"/>
      <w:lvlText w:val="%1."/>
      <w:lvlJc w:val="left"/>
      <w:pPr>
        <w:tabs>
          <w:tab w:val="num" w:pos="-180"/>
        </w:tabs>
        <w:ind w:left="-180" w:hanging="5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2">
    <w:nsid w:val="67D17B04"/>
    <w:multiLevelType w:val="hybridMultilevel"/>
    <w:tmpl w:val="39ACC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7F874F0"/>
    <w:multiLevelType w:val="hybridMultilevel"/>
    <w:tmpl w:val="E3B084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8932A24"/>
    <w:multiLevelType w:val="hybridMultilevel"/>
    <w:tmpl w:val="B7385F6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C7509AA"/>
    <w:multiLevelType w:val="multilevel"/>
    <w:tmpl w:val="037E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6D2B5B85"/>
    <w:multiLevelType w:val="multilevel"/>
    <w:tmpl w:val="1BACE4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6EA32574"/>
    <w:multiLevelType w:val="hybridMultilevel"/>
    <w:tmpl w:val="F37471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6F2408D8"/>
    <w:multiLevelType w:val="hybridMultilevel"/>
    <w:tmpl w:val="0C52F322"/>
    <w:lvl w:ilvl="0" w:tplc="7C5E8738">
      <w:start w:val="1"/>
      <w:numFmt w:val="bullet"/>
      <w:lvlText w:val=""/>
      <w:lvlJc w:val="left"/>
      <w:pPr>
        <w:ind w:left="1429" w:hanging="295"/>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F4160FA"/>
    <w:multiLevelType w:val="multilevel"/>
    <w:tmpl w:val="66D8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23E082E"/>
    <w:multiLevelType w:val="hybridMultilevel"/>
    <w:tmpl w:val="933E524E"/>
    <w:lvl w:ilvl="0" w:tplc="04190003">
      <w:start w:val="1"/>
      <w:numFmt w:val="bullet"/>
      <w:lvlText w:val="o"/>
      <w:lvlJc w:val="left"/>
      <w:pPr>
        <w:tabs>
          <w:tab w:val="num" w:pos="0"/>
        </w:tabs>
        <w:ind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1">
    <w:nsid w:val="74FE7303"/>
    <w:multiLevelType w:val="hybridMultilevel"/>
    <w:tmpl w:val="8FEE1760"/>
    <w:lvl w:ilvl="0" w:tplc="548A9C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2">
    <w:nsid w:val="75103A83"/>
    <w:multiLevelType w:val="hybridMultilevel"/>
    <w:tmpl w:val="F2CC165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3">
    <w:nsid w:val="759D58AA"/>
    <w:multiLevelType w:val="hybridMultilevel"/>
    <w:tmpl w:val="30520702"/>
    <w:lvl w:ilvl="0" w:tplc="FFFFFFFF">
      <w:start w:val="1"/>
      <w:numFmt w:val="bullet"/>
      <w:lvlText w:val=""/>
      <w:lvlJc w:val="left"/>
      <w:pPr>
        <w:tabs>
          <w:tab w:val="num" w:pos="1070"/>
        </w:tabs>
        <w:ind w:left="1070" w:hanging="360"/>
      </w:pPr>
      <w:rPr>
        <w:rFonts w:ascii="Symbol" w:hAnsi="Symbol" w:hint="default"/>
      </w:rPr>
    </w:lvl>
    <w:lvl w:ilvl="1" w:tplc="19761F4C">
      <w:numFmt w:val="bullet"/>
      <w:lvlText w:val="·"/>
      <w:lvlJc w:val="left"/>
      <w:pPr>
        <w:tabs>
          <w:tab w:val="num" w:pos="1440"/>
        </w:tabs>
        <w:ind w:left="1440" w:hanging="360"/>
      </w:pPr>
      <w:rPr>
        <w:rFonts w:ascii="Symbol" w:eastAsia="Times New Roman"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4">
    <w:nsid w:val="791564A2"/>
    <w:multiLevelType w:val="hybridMultilevel"/>
    <w:tmpl w:val="58A4F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92E1FC9"/>
    <w:multiLevelType w:val="hybridMultilevel"/>
    <w:tmpl w:val="3DE02840"/>
    <w:lvl w:ilvl="0" w:tplc="04190001">
      <w:start w:val="1"/>
      <w:numFmt w:val="bullet"/>
      <w:lvlText w:val=""/>
      <w:lvlJc w:val="left"/>
      <w:pPr>
        <w:ind w:left="1156" w:hanging="360"/>
      </w:pPr>
      <w:rPr>
        <w:rFonts w:ascii="Symbol" w:hAnsi="Symbol" w:hint="default"/>
      </w:rPr>
    </w:lvl>
    <w:lvl w:ilvl="1" w:tplc="04190003" w:tentative="1">
      <w:start w:val="1"/>
      <w:numFmt w:val="bullet"/>
      <w:lvlText w:val="o"/>
      <w:lvlJc w:val="left"/>
      <w:pPr>
        <w:ind w:left="1876" w:hanging="360"/>
      </w:pPr>
      <w:rPr>
        <w:rFonts w:ascii="Courier New" w:hAnsi="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76">
    <w:nsid w:val="7AD0515B"/>
    <w:multiLevelType w:val="multilevel"/>
    <w:tmpl w:val="CA4A1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7C9D629F"/>
    <w:multiLevelType w:val="hybridMultilevel"/>
    <w:tmpl w:val="6E5062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40"/>
  </w:num>
  <w:num w:numId="4">
    <w:abstractNumId w:val="72"/>
  </w:num>
  <w:num w:numId="5">
    <w:abstractNumId w:val="22"/>
  </w:num>
  <w:num w:numId="6">
    <w:abstractNumId w:val="12"/>
  </w:num>
  <w:num w:numId="7">
    <w:abstractNumId w:val="38"/>
  </w:num>
  <w:num w:numId="8">
    <w:abstractNumId w:val="74"/>
  </w:num>
  <w:num w:numId="9">
    <w:abstractNumId w:val="4"/>
  </w:num>
  <w:num w:numId="10">
    <w:abstractNumId w:val="39"/>
  </w:num>
  <w:num w:numId="11">
    <w:abstractNumId w:val="25"/>
  </w:num>
  <w:num w:numId="12">
    <w:abstractNumId w:val="53"/>
  </w:num>
  <w:num w:numId="13">
    <w:abstractNumId w:val="49"/>
  </w:num>
  <w:num w:numId="14">
    <w:abstractNumId w:val="19"/>
  </w:num>
  <w:num w:numId="15">
    <w:abstractNumId w:val="29"/>
  </w:num>
  <w:num w:numId="16">
    <w:abstractNumId w:val="24"/>
  </w:num>
  <w:num w:numId="17">
    <w:abstractNumId w:val="37"/>
  </w:num>
  <w:num w:numId="18">
    <w:abstractNumId w:val="45"/>
  </w:num>
  <w:num w:numId="19">
    <w:abstractNumId w:val="71"/>
  </w:num>
  <w:num w:numId="20">
    <w:abstractNumId w:val="47"/>
  </w:num>
  <w:num w:numId="21">
    <w:abstractNumId w:val="52"/>
  </w:num>
  <w:num w:numId="22">
    <w:abstractNumId w:val="63"/>
  </w:num>
  <w:num w:numId="23">
    <w:abstractNumId w:val="10"/>
  </w:num>
  <w:num w:numId="24">
    <w:abstractNumId w:val="44"/>
  </w:num>
  <w:num w:numId="25">
    <w:abstractNumId w:val="14"/>
  </w:num>
  <w:num w:numId="26">
    <w:abstractNumId w:val="9"/>
  </w:num>
  <w:num w:numId="27">
    <w:abstractNumId w:val="76"/>
  </w:num>
  <w:num w:numId="28">
    <w:abstractNumId w:val="43"/>
  </w:num>
  <w:num w:numId="29">
    <w:abstractNumId w:val="35"/>
  </w:num>
  <w:num w:numId="30">
    <w:abstractNumId w:val="75"/>
  </w:num>
  <w:num w:numId="31">
    <w:abstractNumId w:val="51"/>
  </w:num>
  <w:num w:numId="32">
    <w:abstractNumId w:val="1"/>
    <w:lvlOverride w:ilvl="0">
      <w:lvl w:ilvl="0">
        <w:numFmt w:val="bullet"/>
        <w:lvlText w:val="•"/>
        <w:legacy w:legacy="1" w:legacySpace="0" w:legacyIndent="350"/>
        <w:lvlJc w:val="left"/>
        <w:rPr>
          <w:rFonts w:ascii="Times New Roman" w:hAnsi="Times New Roman" w:hint="default"/>
        </w:rPr>
      </w:lvl>
    </w:lvlOverride>
  </w:num>
  <w:num w:numId="33">
    <w:abstractNumId w:val="34"/>
  </w:num>
  <w:num w:numId="34">
    <w:abstractNumId w:val="36"/>
  </w:num>
  <w:num w:numId="35">
    <w:abstractNumId w:val="20"/>
  </w:num>
  <w:num w:numId="36">
    <w:abstractNumId w:val="48"/>
  </w:num>
  <w:num w:numId="37">
    <w:abstractNumId w:val="18"/>
  </w:num>
  <w:num w:numId="38">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3"/>
  </w:num>
  <w:num w:numId="42">
    <w:abstractNumId w:val="3"/>
  </w:num>
  <w:num w:numId="43">
    <w:abstractNumId w:val="6"/>
  </w:num>
  <w:num w:numId="44">
    <w:abstractNumId w:val="56"/>
  </w:num>
  <w:num w:numId="45">
    <w:abstractNumId w:val="21"/>
  </w:num>
  <w:num w:numId="46">
    <w:abstractNumId w:val="50"/>
  </w:num>
  <w:num w:numId="47">
    <w:abstractNumId w:val="15"/>
  </w:num>
  <w:num w:numId="48">
    <w:abstractNumId w:val="57"/>
  </w:num>
  <w:num w:numId="49">
    <w:abstractNumId w:val="8"/>
  </w:num>
  <w:num w:numId="50">
    <w:abstractNumId w:val="65"/>
  </w:num>
  <w:num w:numId="51">
    <w:abstractNumId w:val="66"/>
  </w:num>
  <w:num w:numId="52">
    <w:abstractNumId w:val="59"/>
  </w:num>
  <w:num w:numId="53">
    <w:abstractNumId w:val="55"/>
  </w:num>
  <w:num w:numId="54">
    <w:abstractNumId w:val="5"/>
  </w:num>
  <w:num w:numId="55">
    <w:abstractNumId w:val="62"/>
  </w:num>
  <w:num w:numId="56">
    <w:abstractNumId w:val="11"/>
  </w:num>
  <w:num w:numId="57">
    <w:abstractNumId w:val="27"/>
  </w:num>
  <w:num w:numId="58">
    <w:abstractNumId w:val="58"/>
  </w:num>
  <w:num w:numId="59">
    <w:abstractNumId w:val="46"/>
  </w:num>
  <w:num w:numId="60">
    <w:abstractNumId w:val="30"/>
  </w:num>
  <w:num w:numId="61">
    <w:abstractNumId w:val="41"/>
  </w:num>
  <w:num w:numId="62">
    <w:abstractNumId w:val="60"/>
  </w:num>
  <w:num w:numId="63">
    <w:abstractNumId w:val="42"/>
  </w:num>
  <w:num w:numId="64">
    <w:abstractNumId w:val="54"/>
  </w:num>
  <w:num w:numId="65">
    <w:abstractNumId w:val="67"/>
  </w:num>
  <w:num w:numId="66">
    <w:abstractNumId w:val="26"/>
  </w:num>
  <w:num w:numId="67">
    <w:abstractNumId w:val="68"/>
  </w:num>
  <w:num w:numId="68">
    <w:abstractNumId w:val="17"/>
  </w:num>
  <w:num w:numId="69">
    <w:abstractNumId w:val="69"/>
  </w:num>
  <w:num w:numId="70">
    <w:abstractNumId w:val="32"/>
  </w:num>
  <w:num w:numId="71">
    <w:abstractNumId w:val="13"/>
  </w:num>
  <w:num w:numId="72">
    <w:abstractNumId w:val="0"/>
  </w:num>
  <w:num w:numId="7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1"/>
  </w:num>
  <w:num w:numId="76">
    <w:abstractNumId w:val="7"/>
  </w:num>
  <w:num w:numId="77">
    <w:abstractNumId w:val="77"/>
  </w:num>
  <w:num w:numId="78">
    <w:abstractNumId w:val="23"/>
  </w:num>
  <w:num w:numId="79">
    <w:abstractNumId w:val="16"/>
  </w:num>
  <w:num w:numId="80">
    <w:abstractNumId w:val="6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665"/>
    <w:rsid w:val="00005CEC"/>
    <w:rsid w:val="00022C93"/>
    <w:rsid w:val="00024768"/>
    <w:rsid w:val="00031EE1"/>
    <w:rsid w:val="00040B5F"/>
    <w:rsid w:val="000435DF"/>
    <w:rsid w:val="000457B7"/>
    <w:rsid w:val="000524C2"/>
    <w:rsid w:val="00066398"/>
    <w:rsid w:val="00074F5B"/>
    <w:rsid w:val="00082B8E"/>
    <w:rsid w:val="00086926"/>
    <w:rsid w:val="0008713F"/>
    <w:rsid w:val="000873EF"/>
    <w:rsid w:val="00087665"/>
    <w:rsid w:val="00091053"/>
    <w:rsid w:val="000914EE"/>
    <w:rsid w:val="000961C3"/>
    <w:rsid w:val="000A351E"/>
    <w:rsid w:val="000B0A86"/>
    <w:rsid w:val="000C0A0B"/>
    <w:rsid w:val="000C1FB9"/>
    <w:rsid w:val="000C288A"/>
    <w:rsid w:val="000C646E"/>
    <w:rsid w:val="000D3B67"/>
    <w:rsid w:val="000D5425"/>
    <w:rsid w:val="000D55DD"/>
    <w:rsid w:val="000D77A7"/>
    <w:rsid w:val="000E5B5E"/>
    <w:rsid w:val="000F007E"/>
    <w:rsid w:val="00100334"/>
    <w:rsid w:val="00105044"/>
    <w:rsid w:val="001051BF"/>
    <w:rsid w:val="00105E3F"/>
    <w:rsid w:val="001103B4"/>
    <w:rsid w:val="00112D74"/>
    <w:rsid w:val="00112DAD"/>
    <w:rsid w:val="001234B2"/>
    <w:rsid w:val="0012734C"/>
    <w:rsid w:val="001446F6"/>
    <w:rsid w:val="001542FF"/>
    <w:rsid w:val="00156C4A"/>
    <w:rsid w:val="00157F75"/>
    <w:rsid w:val="0016186A"/>
    <w:rsid w:val="00162F2C"/>
    <w:rsid w:val="0016764E"/>
    <w:rsid w:val="001708CC"/>
    <w:rsid w:val="00170E98"/>
    <w:rsid w:val="001768AF"/>
    <w:rsid w:val="00180FA5"/>
    <w:rsid w:val="00186EE8"/>
    <w:rsid w:val="00187E87"/>
    <w:rsid w:val="00191E43"/>
    <w:rsid w:val="00193407"/>
    <w:rsid w:val="00193FA0"/>
    <w:rsid w:val="001976C3"/>
    <w:rsid w:val="001A0A42"/>
    <w:rsid w:val="001A20FD"/>
    <w:rsid w:val="001A3FB4"/>
    <w:rsid w:val="001A716A"/>
    <w:rsid w:val="001B294B"/>
    <w:rsid w:val="001B3292"/>
    <w:rsid w:val="001B3FCB"/>
    <w:rsid w:val="001B5EE2"/>
    <w:rsid w:val="001B7D34"/>
    <w:rsid w:val="001C3464"/>
    <w:rsid w:val="001C3A69"/>
    <w:rsid w:val="001C72F1"/>
    <w:rsid w:val="001C7FC6"/>
    <w:rsid w:val="001D253C"/>
    <w:rsid w:val="001D3BFD"/>
    <w:rsid w:val="001D540D"/>
    <w:rsid w:val="001D6DDF"/>
    <w:rsid w:val="001E1599"/>
    <w:rsid w:val="001E36DA"/>
    <w:rsid w:val="001F06FB"/>
    <w:rsid w:val="001F36EF"/>
    <w:rsid w:val="001F666C"/>
    <w:rsid w:val="00201FD4"/>
    <w:rsid w:val="002034F2"/>
    <w:rsid w:val="0020462D"/>
    <w:rsid w:val="00206426"/>
    <w:rsid w:val="00217CD6"/>
    <w:rsid w:val="00217DCA"/>
    <w:rsid w:val="00230A51"/>
    <w:rsid w:val="00232BD1"/>
    <w:rsid w:val="002530ED"/>
    <w:rsid w:val="00264D5E"/>
    <w:rsid w:val="00271462"/>
    <w:rsid w:val="00271BE1"/>
    <w:rsid w:val="002734C0"/>
    <w:rsid w:val="00280DCC"/>
    <w:rsid w:val="00282524"/>
    <w:rsid w:val="0028540B"/>
    <w:rsid w:val="00287E20"/>
    <w:rsid w:val="00287F4B"/>
    <w:rsid w:val="00290024"/>
    <w:rsid w:val="002900FA"/>
    <w:rsid w:val="00291ADC"/>
    <w:rsid w:val="00291F05"/>
    <w:rsid w:val="002968EE"/>
    <w:rsid w:val="00296D42"/>
    <w:rsid w:val="002A2DA7"/>
    <w:rsid w:val="002A43CD"/>
    <w:rsid w:val="002A4CDF"/>
    <w:rsid w:val="002A5F71"/>
    <w:rsid w:val="002B14D5"/>
    <w:rsid w:val="002B2647"/>
    <w:rsid w:val="002C417D"/>
    <w:rsid w:val="002C5F4C"/>
    <w:rsid w:val="002D1545"/>
    <w:rsid w:val="002E6D67"/>
    <w:rsid w:val="002F2F01"/>
    <w:rsid w:val="002F361E"/>
    <w:rsid w:val="0030620E"/>
    <w:rsid w:val="00306AA7"/>
    <w:rsid w:val="00312E9A"/>
    <w:rsid w:val="00315E26"/>
    <w:rsid w:val="00321BBE"/>
    <w:rsid w:val="00323F6F"/>
    <w:rsid w:val="00327276"/>
    <w:rsid w:val="003274D6"/>
    <w:rsid w:val="00332B38"/>
    <w:rsid w:val="00336044"/>
    <w:rsid w:val="0033681C"/>
    <w:rsid w:val="003407BD"/>
    <w:rsid w:val="00341DB6"/>
    <w:rsid w:val="00343985"/>
    <w:rsid w:val="00343EE6"/>
    <w:rsid w:val="00345B27"/>
    <w:rsid w:val="003471C3"/>
    <w:rsid w:val="003502BC"/>
    <w:rsid w:val="00352C8F"/>
    <w:rsid w:val="0035662A"/>
    <w:rsid w:val="00361282"/>
    <w:rsid w:val="00361A41"/>
    <w:rsid w:val="00371128"/>
    <w:rsid w:val="003855B4"/>
    <w:rsid w:val="003867B1"/>
    <w:rsid w:val="003911A3"/>
    <w:rsid w:val="0039325F"/>
    <w:rsid w:val="00394292"/>
    <w:rsid w:val="00394580"/>
    <w:rsid w:val="003978A7"/>
    <w:rsid w:val="003A1174"/>
    <w:rsid w:val="003A6203"/>
    <w:rsid w:val="003B1C6A"/>
    <w:rsid w:val="003B2992"/>
    <w:rsid w:val="003B5953"/>
    <w:rsid w:val="003C7070"/>
    <w:rsid w:val="003D3577"/>
    <w:rsid w:val="003D4E4E"/>
    <w:rsid w:val="003D786D"/>
    <w:rsid w:val="003E20F2"/>
    <w:rsid w:val="003E56F7"/>
    <w:rsid w:val="003F12E2"/>
    <w:rsid w:val="003F1F0F"/>
    <w:rsid w:val="00400CFC"/>
    <w:rsid w:val="00402274"/>
    <w:rsid w:val="0040439C"/>
    <w:rsid w:val="00405283"/>
    <w:rsid w:val="00406965"/>
    <w:rsid w:val="00411438"/>
    <w:rsid w:val="0041180C"/>
    <w:rsid w:val="00412A59"/>
    <w:rsid w:val="004137BC"/>
    <w:rsid w:val="004229CE"/>
    <w:rsid w:val="0042424C"/>
    <w:rsid w:val="004263B0"/>
    <w:rsid w:val="004303C5"/>
    <w:rsid w:val="0043105A"/>
    <w:rsid w:val="00433FF0"/>
    <w:rsid w:val="00434C21"/>
    <w:rsid w:val="0043622F"/>
    <w:rsid w:val="00441292"/>
    <w:rsid w:val="00442F5F"/>
    <w:rsid w:val="004447C3"/>
    <w:rsid w:val="004449CD"/>
    <w:rsid w:val="004457FF"/>
    <w:rsid w:val="00455ACE"/>
    <w:rsid w:val="00460948"/>
    <w:rsid w:val="00473665"/>
    <w:rsid w:val="0047637A"/>
    <w:rsid w:val="004805B8"/>
    <w:rsid w:val="004835E2"/>
    <w:rsid w:val="00483CE6"/>
    <w:rsid w:val="00485C38"/>
    <w:rsid w:val="004865DA"/>
    <w:rsid w:val="00490C70"/>
    <w:rsid w:val="004953F9"/>
    <w:rsid w:val="004A0642"/>
    <w:rsid w:val="004A7820"/>
    <w:rsid w:val="004B59F1"/>
    <w:rsid w:val="004C152F"/>
    <w:rsid w:val="004C3CA0"/>
    <w:rsid w:val="004C77A4"/>
    <w:rsid w:val="004D5D83"/>
    <w:rsid w:val="004D63A9"/>
    <w:rsid w:val="004E11F9"/>
    <w:rsid w:val="004E1220"/>
    <w:rsid w:val="004E474A"/>
    <w:rsid w:val="004E74D0"/>
    <w:rsid w:val="004F144B"/>
    <w:rsid w:val="004F396F"/>
    <w:rsid w:val="004F3D59"/>
    <w:rsid w:val="00513C50"/>
    <w:rsid w:val="005144DE"/>
    <w:rsid w:val="00520871"/>
    <w:rsid w:val="0052092D"/>
    <w:rsid w:val="00521AE2"/>
    <w:rsid w:val="005348CD"/>
    <w:rsid w:val="00535943"/>
    <w:rsid w:val="00541438"/>
    <w:rsid w:val="00542AA1"/>
    <w:rsid w:val="005464F8"/>
    <w:rsid w:val="00556430"/>
    <w:rsid w:val="0056158E"/>
    <w:rsid w:val="005648A4"/>
    <w:rsid w:val="00566E38"/>
    <w:rsid w:val="00574ADB"/>
    <w:rsid w:val="00576B10"/>
    <w:rsid w:val="005848A4"/>
    <w:rsid w:val="005865D8"/>
    <w:rsid w:val="00597A95"/>
    <w:rsid w:val="005A0990"/>
    <w:rsid w:val="005A15EF"/>
    <w:rsid w:val="005A5997"/>
    <w:rsid w:val="005A5B9D"/>
    <w:rsid w:val="005A6773"/>
    <w:rsid w:val="005C533C"/>
    <w:rsid w:val="005D4909"/>
    <w:rsid w:val="005D5A40"/>
    <w:rsid w:val="005E09C4"/>
    <w:rsid w:val="005E382F"/>
    <w:rsid w:val="005E6994"/>
    <w:rsid w:val="005F2FCE"/>
    <w:rsid w:val="005F5DDD"/>
    <w:rsid w:val="005F5E4A"/>
    <w:rsid w:val="005F6B5F"/>
    <w:rsid w:val="005F7793"/>
    <w:rsid w:val="006010E2"/>
    <w:rsid w:val="006145E5"/>
    <w:rsid w:val="00616307"/>
    <w:rsid w:val="0062727B"/>
    <w:rsid w:val="00627CDA"/>
    <w:rsid w:val="00632CD2"/>
    <w:rsid w:val="00634840"/>
    <w:rsid w:val="006368BC"/>
    <w:rsid w:val="006532FA"/>
    <w:rsid w:val="00654557"/>
    <w:rsid w:val="0067011E"/>
    <w:rsid w:val="0067016B"/>
    <w:rsid w:val="00674465"/>
    <w:rsid w:val="00690EDC"/>
    <w:rsid w:val="00695543"/>
    <w:rsid w:val="006963D5"/>
    <w:rsid w:val="006A3819"/>
    <w:rsid w:val="006B0EB0"/>
    <w:rsid w:val="006B3C06"/>
    <w:rsid w:val="006B4A09"/>
    <w:rsid w:val="006B4B64"/>
    <w:rsid w:val="006B4F32"/>
    <w:rsid w:val="006B5742"/>
    <w:rsid w:val="006B6765"/>
    <w:rsid w:val="006C1EF9"/>
    <w:rsid w:val="006D461A"/>
    <w:rsid w:val="006E1C98"/>
    <w:rsid w:val="006E21A2"/>
    <w:rsid w:val="006E34BF"/>
    <w:rsid w:val="006E7222"/>
    <w:rsid w:val="006F0233"/>
    <w:rsid w:val="006F4EB2"/>
    <w:rsid w:val="006F616A"/>
    <w:rsid w:val="006F6CF6"/>
    <w:rsid w:val="006F7262"/>
    <w:rsid w:val="00700446"/>
    <w:rsid w:val="0070124A"/>
    <w:rsid w:val="0070196B"/>
    <w:rsid w:val="00702D75"/>
    <w:rsid w:val="007032C6"/>
    <w:rsid w:val="00710FC3"/>
    <w:rsid w:val="00711A39"/>
    <w:rsid w:val="00722FC1"/>
    <w:rsid w:val="00730E05"/>
    <w:rsid w:val="007312D4"/>
    <w:rsid w:val="00731E97"/>
    <w:rsid w:val="00736E77"/>
    <w:rsid w:val="00741A77"/>
    <w:rsid w:val="00751ABE"/>
    <w:rsid w:val="00752819"/>
    <w:rsid w:val="0075471F"/>
    <w:rsid w:val="007570BD"/>
    <w:rsid w:val="00760500"/>
    <w:rsid w:val="00766371"/>
    <w:rsid w:val="00772CB4"/>
    <w:rsid w:val="00776B23"/>
    <w:rsid w:val="007862B7"/>
    <w:rsid w:val="007906DC"/>
    <w:rsid w:val="0079287F"/>
    <w:rsid w:val="00793C4B"/>
    <w:rsid w:val="007A5192"/>
    <w:rsid w:val="007A66A7"/>
    <w:rsid w:val="007A685A"/>
    <w:rsid w:val="007A7AC1"/>
    <w:rsid w:val="007B1048"/>
    <w:rsid w:val="007C1052"/>
    <w:rsid w:val="007C6BB1"/>
    <w:rsid w:val="007D0EC7"/>
    <w:rsid w:val="007D4FB5"/>
    <w:rsid w:val="007E15EE"/>
    <w:rsid w:val="007E4BE4"/>
    <w:rsid w:val="007E4FCC"/>
    <w:rsid w:val="007E56CB"/>
    <w:rsid w:val="007E7AD6"/>
    <w:rsid w:val="00800826"/>
    <w:rsid w:val="00802980"/>
    <w:rsid w:val="00802D94"/>
    <w:rsid w:val="00803F9C"/>
    <w:rsid w:val="0080406D"/>
    <w:rsid w:val="0082192C"/>
    <w:rsid w:val="00825918"/>
    <w:rsid w:val="00826F94"/>
    <w:rsid w:val="00840A08"/>
    <w:rsid w:val="00852E4A"/>
    <w:rsid w:val="008613AD"/>
    <w:rsid w:val="00861E90"/>
    <w:rsid w:val="00872F79"/>
    <w:rsid w:val="00873E18"/>
    <w:rsid w:val="00890C9B"/>
    <w:rsid w:val="008965AF"/>
    <w:rsid w:val="008A3828"/>
    <w:rsid w:val="008A4171"/>
    <w:rsid w:val="008A43D0"/>
    <w:rsid w:val="008B0985"/>
    <w:rsid w:val="008B1B85"/>
    <w:rsid w:val="008B1D95"/>
    <w:rsid w:val="008B5F2A"/>
    <w:rsid w:val="008B5F4A"/>
    <w:rsid w:val="008C410C"/>
    <w:rsid w:val="008D50DE"/>
    <w:rsid w:val="008E3A58"/>
    <w:rsid w:val="008E7260"/>
    <w:rsid w:val="008F3F3A"/>
    <w:rsid w:val="008F6C20"/>
    <w:rsid w:val="00903052"/>
    <w:rsid w:val="009064D8"/>
    <w:rsid w:val="00911900"/>
    <w:rsid w:val="0091350D"/>
    <w:rsid w:val="00914246"/>
    <w:rsid w:val="0092150A"/>
    <w:rsid w:val="00921F13"/>
    <w:rsid w:val="009247D4"/>
    <w:rsid w:val="00924C74"/>
    <w:rsid w:val="00930726"/>
    <w:rsid w:val="00932863"/>
    <w:rsid w:val="00932998"/>
    <w:rsid w:val="00937BD1"/>
    <w:rsid w:val="0094312B"/>
    <w:rsid w:val="00947042"/>
    <w:rsid w:val="009565C8"/>
    <w:rsid w:val="009647B0"/>
    <w:rsid w:val="009678A1"/>
    <w:rsid w:val="009721F8"/>
    <w:rsid w:val="00975643"/>
    <w:rsid w:val="009836A0"/>
    <w:rsid w:val="009837BC"/>
    <w:rsid w:val="0098388B"/>
    <w:rsid w:val="009841B3"/>
    <w:rsid w:val="00985D8D"/>
    <w:rsid w:val="00990425"/>
    <w:rsid w:val="00990804"/>
    <w:rsid w:val="00990B12"/>
    <w:rsid w:val="00993977"/>
    <w:rsid w:val="0099402B"/>
    <w:rsid w:val="00994C27"/>
    <w:rsid w:val="009A1EEA"/>
    <w:rsid w:val="009A2E5C"/>
    <w:rsid w:val="009A5122"/>
    <w:rsid w:val="009A6192"/>
    <w:rsid w:val="009A7F51"/>
    <w:rsid w:val="009C3966"/>
    <w:rsid w:val="009C49F4"/>
    <w:rsid w:val="009C5C13"/>
    <w:rsid w:val="009D1721"/>
    <w:rsid w:val="009D66EE"/>
    <w:rsid w:val="009D6E0A"/>
    <w:rsid w:val="009E50C4"/>
    <w:rsid w:val="009E7119"/>
    <w:rsid w:val="009F0DC2"/>
    <w:rsid w:val="009F2113"/>
    <w:rsid w:val="009F690D"/>
    <w:rsid w:val="00A0464B"/>
    <w:rsid w:val="00A07318"/>
    <w:rsid w:val="00A07C00"/>
    <w:rsid w:val="00A10781"/>
    <w:rsid w:val="00A10BCF"/>
    <w:rsid w:val="00A11046"/>
    <w:rsid w:val="00A134C4"/>
    <w:rsid w:val="00A145D5"/>
    <w:rsid w:val="00A22921"/>
    <w:rsid w:val="00A3129B"/>
    <w:rsid w:val="00A3366B"/>
    <w:rsid w:val="00A34C25"/>
    <w:rsid w:val="00A37623"/>
    <w:rsid w:val="00A40555"/>
    <w:rsid w:val="00A423DD"/>
    <w:rsid w:val="00A50128"/>
    <w:rsid w:val="00A55201"/>
    <w:rsid w:val="00A572F4"/>
    <w:rsid w:val="00A60A87"/>
    <w:rsid w:val="00A6115B"/>
    <w:rsid w:val="00A63A84"/>
    <w:rsid w:val="00A7526D"/>
    <w:rsid w:val="00A81542"/>
    <w:rsid w:val="00A819BB"/>
    <w:rsid w:val="00A82C28"/>
    <w:rsid w:val="00A8557C"/>
    <w:rsid w:val="00A92AA3"/>
    <w:rsid w:val="00A9747C"/>
    <w:rsid w:val="00A975CA"/>
    <w:rsid w:val="00A97ED2"/>
    <w:rsid w:val="00AA4E22"/>
    <w:rsid w:val="00AA6628"/>
    <w:rsid w:val="00AB3A30"/>
    <w:rsid w:val="00AB51F3"/>
    <w:rsid w:val="00AC0634"/>
    <w:rsid w:val="00AC5384"/>
    <w:rsid w:val="00AC6D2B"/>
    <w:rsid w:val="00AD3268"/>
    <w:rsid w:val="00AE657D"/>
    <w:rsid w:val="00AE6C2F"/>
    <w:rsid w:val="00AF25F0"/>
    <w:rsid w:val="00AF4B27"/>
    <w:rsid w:val="00AF75C9"/>
    <w:rsid w:val="00B0548D"/>
    <w:rsid w:val="00B13A25"/>
    <w:rsid w:val="00B24795"/>
    <w:rsid w:val="00B27436"/>
    <w:rsid w:val="00B3008A"/>
    <w:rsid w:val="00B40713"/>
    <w:rsid w:val="00B4292F"/>
    <w:rsid w:val="00B4537A"/>
    <w:rsid w:val="00B56764"/>
    <w:rsid w:val="00B57D0F"/>
    <w:rsid w:val="00B6227F"/>
    <w:rsid w:val="00B64E42"/>
    <w:rsid w:val="00B657E1"/>
    <w:rsid w:val="00B665DE"/>
    <w:rsid w:val="00B703CF"/>
    <w:rsid w:val="00B864D5"/>
    <w:rsid w:val="00B91809"/>
    <w:rsid w:val="00B97804"/>
    <w:rsid w:val="00BA439F"/>
    <w:rsid w:val="00BC30E8"/>
    <w:rsid w:val="00BC3519"/>
    <w:rsid w:val="00BC451A"/>
    <w:rsid w:val="00BC4FD1"/>
    <w:rsid w:val="00BD0C32"/>
    <w:rsid w:val="00BD0CCD"/>
    <w:rsid w:val="00BD3BC3"/>
    <w:rsid w:val="00BD4F84"/>
    <w:rsid w:val="00BF26D6"/>
    <w:rsid w:val="00C12A7C"/>
    <w:rsid w:val="00C175AC"/>
    <w:rsid w:val="00C17633"/>
    <w:rsid w:val="00C21948"/>
    <w:rsid w:val="00C22BDF"/>
    <w:rsid w:val="00C22CB3"/>
    <w:rsid w:val="00C3007B"/>
    <w:rsid w:val="00C329B4"/>
    <w:rsid w:val="00C35D09"/>
    <w:rsid w:val="00C520B6"/>
    <w:rsid w:val="00C54A41"/>
    <w:rsid w:val="00C60BD3"/>
    <w:rsid w:val="00C611CA"/>
    <w:rsid w:val="00C674B0"/>
    <w:rsid w:val="00C70FBE"/>
    <w:rsid w:val="00C7324D"/>
    <w:rsid w:val="00C75DBE"/>
    <w:rsid w:val="00C8028C"/>
    <w:rsid w:val="00C95C05"/>
    <w:rsid w:val="00CA05E0"/>
    <w:rsid w:val="00CA0BB6"/>
    <w:rsid w:val="00CA0EA1"/>
    <w:rsid w:val="00CA29BA"/>
    <w:rsid w:val="00CA2B80"/>
    <w:rsid w:val="00CA6CFE"/>
    <w:rsid w:val="00CB1392"/>
    <w:rsid w:val="00CB2CD9"/>
    <w:rsid w:val="00CB5B49"/>
    <w:rsid w:val="00CC37E8"/>
    <w:rsid w:val="00CD152D"/>
    <w:rsid w:val="00CD2524"/>
    <w:rsid w:val="00CD3994"/>
    <w:rsid w:val="00CE0A93"/>
    <w:rsid w:val="00CE12FE"/>
    <w:rsid w:val="00D03D1A"/>
    <w:rsid w:val="00D06CA6"/>
    <w:rsid w:val="00D15184"/>
    <w:rsid w:val="00D2689B"/>
    <w:rsid w:val="00D3576D"/>
    <w:rsid w:val="00D41E5E"/>
    <w:rsid w:val="00D42A7B"/>
    <w:rsid w:val="00D43F45"/>
    <w:rsid w:val="00D459E7"/>
    <w:rsid w:val="00D4645A"/>
    <w:rsid w:val="00D549D3"/>
    <w:rsid w:val="00D62402"/>
    <w:rsid w:val="00D640DC"/>
    <w:rsid w:val="00D658D7"/>
    <w:rsid w:val="00D70793"/>
    <w:rsid w:val="00D8711E"/>
    <w:rsid w:val="00D950DB"/>
    <w:rsid w:val="00D95D27"/>
    <w:rsid w:val="00D96D3A"/>
    <w:rsid w:val="00DA1C5A"/>
    <w:rsid w:val="00DA34EA"/>
    <w:rsid w:val="00DA7951"/>
    <w:rsid w:val="00DB4C86"/>
    <w:rsid w:val="00DB4D45"/>
    <w:rsid w:val="00DB65A2"/>
    <w:rsid w:val="00DC158B"/>
    <w:rsid w:val="00DD1EE9"/>
    <w:rsid w:val="00DD2507"/>
    <w:rsid w:val="00DD2BD3"/>
    <w:rsid w:val="00DD311A"/>
    <w:rsid w:val="00DD3F48"/>
    <w:rsid w:val="00DE1FAA"/>
    <w:rsid w:val="00DE29C1"/>
    <w:rsid w:val="00DE3E5E"/>
    <w:rsid w:val="00DE5BBF"/>
    <w:rsid w:val="00DF615E"/>
    <w:rsid w:val="00E0465C"/>
    <w:rsid w:val="00E117E9"/>
    <w:rsid w:val="00E16A8A"/>
    <w:rsid w:val="00E25220"/>
    <w:rsid w:val="00E3368C"/>
    <w:rsid w:val="00E4067D"/>
    <w:rsid w:val="00E4508F"/>
    <w:rsid w:val="00E47849"/>
    <w:rsid w:val="00E47D53"/>
    <w:rsid w:val="00E6084B"/>
    <w:rsid w:val="00E661BA"/>
    <w:rsid w:val="00E669A5"/>
    <w:rsid w:val="00E70220"/>
    <w:rsid w:val="00E72094"/>
    <w:rsid w:val="00E739EE"/>
    <w:rsid w:val="00E73BD3"/>
    <w:rsid w:val="00E74749"/>
    <w:rsid w:val="00E77577"/>
    <w:rsid w:val="00E77710"/>
    <w:rsid w:val="00E77D49"/>
    <w:rsid w:val="00E8017C"/>
    <w:rsid w:val="00E81828"/>
    <w:rsid w:val="00E81A04"/>
    <w:rsid w:val="00E863C1"/>
    <w:rsid w:val="00EA7091"/>
    <w:rsid w:val="00EA77ED"/>
    <w:rsid w:val="00EB46A1"/>
    <w:rsid w:val="00EB516C"/>
    <w:rsid w:val="00EC16AF"/>
    <w:rsid w:val="00EC4F9D"/>
    <w:rsid w:val="00EC67C5"/>
    <w:rsid w:val="00ED3F4C"/>
    <w:rsid w:val="00ED6377"/>
    <w:rsid w:val="00EE00B9"/>
    <w:rsid w:val="00EE4297"/>
    <w:rsid w:val="00EE47B1"/>
    <w:rsid w:val="00EE6685"/>
    <w:rsid w:val="00EE7533"/>
    <w:rsid w:val="00EF53C6"/>
    <w:rsid w:val="00F00ACD"/>
    <w:rsid w:val="00F04C94"/>
    <w:rsid w:val="00F0600D"/>
    <w:rsid w:val="00F12262"/>
    <w:rsid w:val="00F122C5"/>
    <w:rsid w:val="00F1680E"/>
    <w:rsid w:val="00F17963"/>
    <w:rsid w:val="00F21273"/>
    <w:rsid w:val="00F21E93"/>
    <w:rsid w:val="00F23BE3"/>
    <w:rsid w:val="00F32335"/>
    <w:rsid w:val="00F32CE8"/>
    <w:rsid w:val="00F4039E"/>
    <w:rsid w:val="00F42BA6"/>
    <w:rsid w:val="00F43663"/>
    <w:rsid w:val="00F449F1"/>
    <w:rsid w:val="00F523C6"/>
    <w:rsid w:val="00F53B51"/>
    <w:rsid w:val="00F638F4"/>
    <w:rsid w:val="00F64EF2"/>
    <w:rsid w:val="00F67A61"/>
    <w:rsid w:val="00F715C5"/>
    <w:rsid w:val="00F71952"/>
    <w:rsid w:val="00F72F74"/>
    <w:rsid w:val="00F90AC0"/>
    <w:rsid w:val="00FA6C5E"/>
    <w:rsid w:val="00FB2992"/>
    <w:rsid w:val="00FC4EDE"/>
    <w:rsid w:val="00FD0560"/>
    <w:rsid w:val="00FD4F62"/>
    <w:rsid w:val="00FD64F1"/>
    <w:rsid w:val="00FD6B01"/>
    <w:rsid w:val="00FE0F17"/>
    <w:rsid w:val="00FE22E7"/>
    <w:rsid w:val="00FF250B"/>
    <w:rsid w:val="00FF4D3B"/>
    <w:rsid w:val="00FF6E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665"/>
    <w:rPr>
      <w:rFonts w:ascii="Times New Roman" w:eastAsia="Times New Roman" w:hAnsi="Times New Roman"/>
      <w:sz w:val="24"/>
      <w:szCs w:val="24"/>
    </w:rPr>
  </w:style>
  <w:style w:type="paragraph" w:styleId="Heading1">
    <w:name w:val="heading 1"/>
    <w:basedOn w:val="Normal"/>
    <w:link w:val="Heading1Char"/>
    <w:uiPriority w:val="99"/>
    <w:qFormat/>
    <w:rsid w:val="0047366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473665"/>
    <w:pPr>
      <w:keepNext/>
      <w:spacing w:before="240" w:after="60" w:line="276" w:lineRule="auto"/>
      <w:outlineLvl w:val="1"/>
    </w:pPr>
    <w:rPr>
      <w:rFonts w:ascii="Cambria" w:hAnsi="Cambria"/>
      <w:b/>
      <w:bCs/>
      <w:i/>
      <w:iCs/>
      <w:sz w:val="28"/>
      <w:szCs w:val="28"/>
      <w:lang w:eastAsia="en-US"/>
    </w:rPr>
  </w:style>
  <w:style w:type="paragraph" w:styleId="Heading3">
    <w:name w:val="heading 3"/>
    <w:basedOn w:val="Normal"/>
    <w:next w:val="Normal"/>
    <w:link w:val="Heading3Char"/>
    <w:uiPriority w:val="99"/>
    <w:qFormat/>
    <w:rsid w:val="0047366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2F361E"/>
    <w:pPr>
      <w:keepNext/>
      <w:jc w:val="center"/>
      <w:outlineLvl w:val="3"/>
    </w:pPr>
    <w:rPr>
      <w:sz w:val="36"/>
      <w:szCs w:val="28"/>
    </w:rPr>
  </w:style>
  <w:style w:type="paragraph" w:styleId="Heading5">
    <w:name w:val="heading 5"/>
    <w:basedOn w:val="Normal"/>
    <w:next w:val="Normal"/>
    <w:link w:val="Heading5Char"/>
    <w:uiPriority w:val="99"/>
    <w:qFormat/>
    <w:rsid w:val="00F715C5"/>
    <w:pPr>
      <w:spacing w:before="240" w:after="60"/>
      <w:outlineLvl w:val="4"/>
    </w:pPr>
    <w:rPr>
      <w:b/>
      <w:bCs/>
      <w:i/>
      <w:iCs/>
      <w:color w:val="000000"/>
      <w:sz w:val="26"/>
      <w:szCs w:val="26"/>
    </w:rPr>
  </w:style>
  <w:style w:type="paragraph" w:styleId="Heading6">
    <w:name w:val="heading 6"/>
    <w:basedOn w:val="Normal"/>
    <w:next w:val="Normal"/>
    <w:link w:val="Heading6Char"/>
    <w:uiPriority w:val="99"/>
    <w:qFormat/>
    <w:rsid w:val="002F361E"/>
    <w:pPr>
      <w:keepNext/>
      <w:ind w:firstLine="708"/>
      <w:jc w:val="center"/>
      <w:outlineLvl w:val="5"/>
    </w:pPr>
    <w:rPr>
      <w:rFonts w:ascii="Albertus (WE)" w:hAnsi="Albertus (WE)"/>
      <w:sz w:val="40"/>
      <w:szCs w:val="28"/>
    </w:rPr>
  </w:style>
  <w:style w:type="paragraph" w:styleId="Heading7">
    <w:name w:val="heading 7"/>
    <w:basedOn w:val="Normal"/>
    <w:next w:val="Normal"/>
    <w:link w:val="Heading7Char"/>
    <w:uiPriority w:val="99"/>
    <w:qFormat/>
    <w:rsid w:val="00F715C5"/>
    <w:pPr>
      <w:spacing w:before="240" w:after="60"/>
      <w:outlineLvl w:val="6"/>
    </w:pPr>
    <w:rPr>
      <w:color w:val="000000"/>
    </w:rPr>
  </w:style>
  <w:style w:type="paragraph" w:styleId="Heading8">
    <w:name w:val="heading 8"/>
    <w:basedOn w:val="Normal"/>
    <w:next w:val="Normal"/>
    <w:link w:val="Heading8Char"/>
    <w:uiPriority w:val="99"/>
    <w:qFormat/>
    <w:rsid w:val="002F361E"/>
    <w:pPr>
      <w:keepNext/>
      <w:ind w:left="360"/>
      <w:jc w:val="center"/>
      <w:outlineLvl w:val="7"/>
    </w:pPr>
    <w:rPr>
      <w:b/>
      <w:bCs/>
      <w:sz w:val="28"/>
      <w:szCs w:val="28"/>
    </w:rPr>
  </w:style>
  <w:style w:type="paragraph" w:styleId="Heading9">
    <w:name w:val="heading 9"/>
    <w:basedOn w:val="Normal"/>
    <w:next w:val="Normal"/>
    <w:link w:val="Heading9Char"/>
    <w:uiPriority w:val="99"/>
    <w:qFormat/>
    <w:rsid w:val="002F361E"/>
    <w:pPr>
      <w:keepNext/>
      <w:ind w:left="720"/>
      <w:jc w:val="center"/>
      <w:outlineLvl w:val="8"/>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3665"/>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473665"/>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473665"/>
    <w:rPr>
      <w:rFonts w:ascii="Cambria" w:hAnsi="Cambria" w:cs="Times New Roman"/>
      <w:b/>
      <w:bCs/>
      <w:sz w:val="26"/>
      <w:szCs w:val="26"/>
      <w:lang w:eastAsia="ru-RU"/>
    </w:rPr>
  </w:style>
  <w:style w:type="character" w:customStyle="1" w:styleId="Heading4Char">
    <w:name w:val="Heading 4 Char"/>
    <w:basedOn w:val="DefaultParagraphFont"/>
    <w:link w:val="Heading4"/>
    <w:uiPriority w:val="99"/>
    <w:locked/>
    <w:rsid w:val="002F361E"/>
    <w:rPr>
      <w:rFonts w:ascii="Times New Roman" w:hAnsi="Times New Roman" w:cs="Times New Roman"/>
      <w:sz w:val="28"/>
      <w:szCs w:val="28"/>
      <w:lang w:eastAsia="ru-RU"/>
    </w:rPr>
  </w:style>
  <w:style w:type="character" w:customStyle="1" w:styleId="Heading5Char">
    <w:name w:val="Heading 5 Char"/>
    <w:basedOn w:val="DefaultParagraphFont"/>
    <w:link w:val="Heading5"/>
    <w:uiPriority w:val="99"/>
    <w:locked/>
    <w:rsid w:val="00F715C5"/>
    <w:rPr>
      <w:rFonts w:ascii="Times New Roman" w:hAnsi="Times New Roman" w:cs="Times New Roman"/>
      <w:b/>
      <w:bCs/>
      <w:i/>
      <w:iCs/>
      <w:color w:val="000000"/>
      <w:sz w:val="26"/>
      <w:szCs w:val="26"/>
      <w:lang w:eastAsia="ru-RU"/>
    </w:rPr>
  </w:style>
  <w:style w:type="character" w:customStyle="1" w:styleId="Heading6Char">
    <w:name w:val="Heading 6 Char"/>
    <w:basedOn w:val="DefaultParagraphFont"/>
    <w:link w:val="Heading6"/>
    <w:uiPriority w:val="99"/>
    <w:locked/>
    <w:rsid w:val="002F361E"/>
    <w:rPr>
      <w:rFonts w:ascii="Albertus (WE)" w:hAnsi="Albertus (WE)" w:cs="Times New Roman"/>
      <w:sz w:val="28"/>
      <w:szCs w:val="28"/>
      <w:lang w:eastAsia="ru-RU"/>
    </w:rPr>
  </w:style>
  <w:style w:type="character" w:customStyle="1" w:styleId="Heading7Char">
    <w:name w:val="Heading 7 Char"/>
    <w:basedOn w:val="DefaultParagraphFont"/>
    <w:link w:val="Heading7"/>
    <w:uiPriority w:val="99"/>
    <w:locked/>
    <w:rsid w:val="00F715C5"/>
    <w:rPr>
      <w:rFonts w:ascii="Times New Roman" w:hAnsi="Times New Roman" w:cs="Times New Roman"/>
      <w:color w:val="000000"/>
      <w:sz w:val="24"/>
      <w:szCs w:val="24"/>
      <w:lang w:eastAsia="ru-RU"/>
    </w:rPr>
  </w:style>
  <w:style w:type="character" w:customStyle="1" w:styleId="Heading8Char">
    <w:name w:val="Heading 8 Char"/>
    <w:basedOn w:val="DefaultParagraphFont"/>
    <w:link w:val="Heading8"/>
    <w:uiPriority w:val="99"/>
    <w:locked/>
    <w:rsid w:val="002F361E"/>
    <w:rPr>
      <w:rFonts w:ascii="Times New Roman" w:hAnsi="Times New Roman" w:cs="Times New Roman"/>
      <w:b/>
      <w:bCs/>
      <w:sz w:val="28"/>
      <w:szCs w:val="28"/>
      <w:lang w:eastAsia="ru-RU"/>
    </w:rPr>
  </w:style>
  <w:style w:type="character" w:customStyle="1" w:styleId="Heading9Char">
    <w:name w:val="Heading 9 Char"/>
    <w:basedOn w:val="DefaultParagraphFont"/>
    <w:link w:val="Heading9"/>
    <w:uiPriority w:val="99"/>
    <w:locked/>
    <w:rsid w:val="002F361E"/>
    <w:rPr>
      <w:rFonts w:ascii="Times New Roman" w:hAnsi="Times New Roman" w:cs="Times New Roman"/>
      <w:b/>
      <w:bCs/>
      <w:sz w:val="28"/>
      <w:szCs w:val="28"/>
      <w:lang w:eastAsia="ru-RU"/>
    </w:rPr>
  </w:style>
  <w:style w:type="paragraph" w:styleId="BodyText">
    <w:name w:val="Body Text"/>
    <w:basedOn w:val="Normal"/>
    <w:link w:val="BodyTextChar"/>
    <w:uiPriority w:val="99"/>
    <w:rsid w:val="00473665"/>
    <w:pPr>
      <w:jc w:val="both"/>
    </w:pPr>
    <w:rPr>
      <w:sz w:val="28"/>
      <w:szCs w:val="20"/>
    </w:rPr>
  </w:style>
  <w:style w:type="character" w:customStyle="1" w:styleId="BodyTextChar">
    <w:name w:val="Body Text Char"/>
    <w:basedOn w:val="DefaultParagraphFont"/>
    <w:link w:val="BodyText"/>
    <w:uiPriority w:val="99"/>
    <w:locked/>
    <w:rsid w:val="00473665"/>
    <w:rPr>
      <w:rFonts w:ascii="Times New Roman" w:hAnsi="Times New Roman" w:cs="Times New Roman"/>
      <w:sz w:val="20"/>
      <w:szCs w:val="20"/>
      <w:lang w:eastAsia="ru-RU"/>
    </w:rPr>
  </w:style>
  <w:style w:type="paragraph" w:styleId="NormalWeb">
    <w:name w:val="Normal (Web)"/>
    <w:basedOn w:val="Normal"/>
    <w:uiPriority w:val="99"/>
    <w:rsid w:val="00473665"/>
    <w:pPr>
      <w:spacing w:before="100" w:beforeAutospacing="1" w:after="100" w:afterAutospacing="1"/>
    </w:pPr>
    <w:rPr>
      <w:rFonts w:ascii="Arial" w:hAnsi="Arial" w:cs="Arial"/>
      <w:sz w:val="20"/>
      <w:szCs w:val="20"/>
    </w:rPr>
  </w:style>
  <w:style w:type="paragraph" w:customStyle="1" w:styleId="20">
    <w:name w:val="Заг 2"/>
    <w:basedOn w:val="Normal"/>
    <w:uiPriority w:val="99"/>
    <w:rsid w:val="00473665"/>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styleId="ListParagraph">
    <w:name w:val="List Paragraph"/>
    <w:basedOn w:val="Normal"/>
    <w:uiPriority w:val="99"/>
    <w:qFormat/>
    <w:rsid w:val="00473665"/>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473665"/>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rsid w:val="00473665"/>
    <w:rPr>
      <w:rFonts w:ascii="Courier New" w:hAnsi="Courier New"/>
      <w:sz w:val="20"/>
      <w:szCs w:val="20"/>
      <w:lang w:eastAsia="en-US"/>
    </w:rPr>
  </w:style>
  <w:style w:type="character" w:customStyle="1" w:styleId="PlainTextChar">
    <w:name w:val="Plain Text Char"/>
    <w:basedOn w:val="DefaultParagraphFont"/>
    <w:link w:val="PlainText"/>
    <w:uiPriority w:val="99"/>
    <w:locked/>
    <w:rsid w:val="00473665"/>
    <w:rPr>
      <w:rFonts w:ascii="Courier New" w:hAnsi="Courier New" w:cs="Times New Roman"/>
      <w:sz w:val="20"/>
      <w:szCs w:val="20"/>
    </w:rPr>
  </w:style>
  <w:style w:type="character" w:styleId="Hyperlink">
    <w:name w:val="Hyperlink"/>
    <w:basedOn w:val="DefaultParagraphFont"/>
    <w:uiPriority w:val="99"/>
    <w:rsid w:val="00D15184"/>
    <w:rPr>
      <w:rFonts w:cs="Times New Roman"/>
      <w:color w:val="0000FF"/>
      <w:u w:val="single"/>
    </w:rPr>
  </w:style>
  <w:style w:type="character" w:customStyle="1" w:styleId="a">
    <w:name w:val="Основной текст_"/>
    <w:basedOn w:val="DefaultParagraphFont"/>
    <w:link w:val="5"/>
    <w:uiPriority w:val="99"/>
    <w:locked/>
    <w:rsid w:val="001B3292"/>
    <w:rPr>
      <w:rFonts w:ascii="Times New Roman" w:hAnsi="Times New Roman" w:cs="Times New Roman"/>
      <w:spacing w:val="7"/>
      <w:sz w:val="20"/>
      <w:szCs w:val="20"/>
      <w:shd w:val="clear" w:color="auto" w:fill="FFFFFF"/>
    </w:rPr>
  </w:style>
  <w:style w:type="paragraph" w:customStyle="1" w:styleId="5">
    <w:name w:val="Основной текст5"/>
    <w:basedOn w:val="Normal"/>
    <w:link w:val="a"/>
    <w:uiPriority w:val="99"/>
    <w:rsid w:val="001B3292"/>
    <w:pPr>
      <w:widowControl w:val="0"/>
      <w:shd w:val="clear" w:color="auto" w:fill="FFFFFF"/>
      <w:spacing w:after="300" w:line="221" w:lineRule="exact"/>
    </w:pPr>
    <w:rPr>
      <w:spacing w:val="7"/>
      <w:sz w:val="20"/>
      <w:szCs w:val="20"/>
      <w:lang w:eastAsia="en-US"/>
    </w:rPr>
  </w:style>
  <w:style w:type="character" w:customStyle="1" w:styleId="1">
    <w:name w:val="Основной текст1"/>
    <w:basedOn w:val="a"/>
    <w:uiPriority w:val="99"/>
    <w:rsid w:val="001B3292"/>
    <w:rPr>
      <w:color w:val="000000"/>
      <w:w w:val="100"/>
      <w:position w:val="0"/>
      <w:lang w:val="ru-RU"/>
    </w:rPr>
  </w:style>
  <w:style w:type="character" w:customStyle="1" w:styleId="8">
    <w:name w:val="Заголовок №8_"/>
    <w:basedOn w:val="DefaultParagraphFont"/>
    <w:link w:val="80"/>
    <w:uiPriority w:val="99"/>
    <w:locked/>
    <w:rsid w:val="001B3292"/>
    <w:rPr>
      <w:rFonts w:ascii="Verdana" w:eastAsia="Times New Roman" w:hAnsi="Verdana" w:cs="Verdana"/>
      <w:spacing w:val="-3"/>
      <w:sz w:val="23"/>
      <w:szCs w:val="23"/>
      <w:shd w:val="clear" w:color="auto" w:fill="FFFFFF"/>
    </w:rPr>
  </w:style>
  <w:style w:type="paragraph" w:customStyle="1" w:styleId="80">
    <w:name w:val="Заголовок №8"/>
    <w:basedOn w:val="Normal"/>
    <w:link w:val="8"/>
    <w:uiPriority w:val="99"/>
    <w:rsid w:val="001B3292"/>
    <w:pPr>
      <w:widowControl w:val="0"/>
      <w:shd w:val="clear" w:color="auto" w:fill="FFFFFF"/>
      <w:spacing w:before="360" w:after="60" w:line="240" w:lineRule="exact"/>
      <w:outlineLvl w:val="7"/>
    </w:pPr>
    <w:rPr>
      <w:rFonts w:ascii="Verdana" w:eastAsia="Calibri" w:hAnsi="Verdana" w:cs="Verdana"/>
      <w:spacing w:val="-3"/>
      <w:sz w:val="23"/>
      <w:szCs w:val="23"/>
      <w:lang w:eastAsia="en-US"/>
    </w:rPr>
  </w:style>
  <w:style w:type="character" w:customStyle="1" w:styleId="8Arial">
    <w:name w:val="Заголовок №8 + Arial"/>
    <w:aliases w:val="12 pt,Интервал 0 pt"/>
    <w:basedOn w:val="8"/>
    <w:uiPriority w:val="99"/>
    <w:rsid w:val="001B3292"/>
    <w:rPr>
      <w:rFonts w:ascii="Arial" w:hAnsi="Arial" w:cs="Arial"/>
      <w:color w:val="000000"/>
      <w:spacing w:val="3"/>
      <w:w w:val="100"/>
      <w:position w:val="0"/>
      <w:sz w:val="24"/>
      <w:szCs w:val="24"/>
      <w:lang w:val="ru-RU"/>
    </w:rPr>
  </w:style>
  <w:style w:type="character" w:customStyle="1" w:styleId="10">
    <w:name w:val="Основной текст (10)_"/>
    <w:basedOn w:val="DefaultParagraphFont"/>
    <w:link w:val="100"/>
    <w:uiPriority w:val="99"/>
    <w:locked/>
    <w:rsid w:val="001B3292"/>
    <w:rPr>
      <w:rFonts w:ascii="Times New Roman" w:hAnsi="Times New Roman" w:cs="Times New Roman"/>
      <w:b/>
      <w:bCs/>
      <w:spacing w:val="-2"/>
      <w:sz w:val="20"/>
      <w:szCs w:val="20"/>
      <w:shd w:val="clear" w:color="auto" w:fill="FFFFFF"/>
    </w:rPr>
  </w:style>
  <w:style w:type="paragraph" w:customStyle="1" w:styleId="100">
    <w:name w:val="Основной текст (10)"/>
    <w:basedOn w:val="Normal"/>
    <w:link w:val="10"/>
    <w:uiPriority w:val="99"/>
    <w:rsid w:val="001B3292"/>
    <w:pPr>
      <w:widowControl w:val="0"/>
      <w:shd w:val="clear" w:color="auto" w:fill="FFFFFF"/>
      <w:spacing w:before="180" w:line="259" w:lineRule="exact"/>
    </w:pPr>
    <w:rPr>
      <w:b/>
      <w:bCs/>
      <w:spacing w:val="-2"/>
      <w:sz w:val="20"/>
      <w:szCs w:val="20"/>
      <w:lang w:eastAsia="en-US"/>
    </w:rPr>
  </w:style>
  <w:style w:type="character" w:customStyle="1" w:styleId="100pt">
    <w:name w:val="Основной текст (10) + Интервал 0 pt"/>
    <w:basedOn w:val="10"/>
    <w:uiPriority w:val="99"/>
    <w:rsid w:val="001B3292"/>
    <w:rPr>
      <w:color w:val="000000"/>
      <w:spacing w:val="1"/>
      <w:w w:val="100"/>
      <w:position w:val="0"/>
      <w:lang w:val="ru-RU"/>
    </w:rPr>
  </w:style>
  <w:style w:type="character" w:customStyle="1" w:styleId="a0">
    <w:name w:val="Основной текст + Полужирный"/>
    <w:aliases w:val="Интервал 0 pt19"/>
    <w:basedOn w:val="a"/>
    <w:uiPriority w:val="99"/>
    <w:rsid w:val="001B3292"/>
    <w:rPr>
      <w:b/>
      <w:bCs/>
      <w:color w:val="000000"/>
      <w:spacing w:val="1"/>
      <w:w w:val="100"/>
      <w:position w:val="0"/>
      <w:u w:val="none"/>
      <w:lang w:val="ru-RU"/>
    </w:rPr>
  </w:style>
  <w:style w:type="character" w:customStyle="1" w:styleId="Tahoma">
    <w:name w:val="Основной текст + Tahoma"/>
    <w:aliases w:val="4,5 pt,Полужирный,Курсив,Интервал 0 pt18"/>
    <w:basedOn w:val="a"/>
    <w:uiPriority w:val="99"/>
    <w:rsid w:val="001B3292"/>
    <w:rPr>
      <w:rFonts w:ascii="Tahoma" w:eastAsia="Times New Roman" w:hAnsi="Tahoma" w:cs="Tahoma"/>
      <w:b/>
      <w:bCs/>
      <w:i/>
      <w:iCs/>
      <w:color w:val="000000"/>
      <w:spacing w:val="0"/>
      <w:w w:val="100"/>
      <w:position w:val="0"/>
      <w:sz w:val="9"/>
      <w:szCs w:val="9"/>
      <w:u w:val="none"/>
    </w:rPr>
  </w:style>
  <w:style w:type="character" w:customStyle="1" w:styleId="101">
    <w:name w:val="Основной текст (10) + Не полужирный"/>
    <w:aliases w:val="Интервал 0 pt17"/>
    <w:basedOn w:val="10"/>
    <w:uiPriority w:val="99"/>
    <w:rsid w:val="001B3292"/>
    <w:rPr>
      <w:color w:val="000000"/>
      <w:spacing w:val="7"/>
      <w:w w:val="100"/>
      <w:position w:val="0"/>
      <w:u w:val="none"/>
      <w:lang w:val="ru-RU"/>
    </w:rPr>
  </w:style>
  <w:style w:type="character" w:customStyle="1" w:styleId="10CenturySchoolbook">
    <w:name w:val="Основной текст (10) + Century Schoolbook"/>
    <w:aliases w:val="9 pt,Не полужирный,Интервал 0 pt16"/>
    <w:basedOn w:val="10"/>
    <w:uiPriority w:val="99"/>
    <w:rsid w:val="001B3292"/>
    <w:rPr>
      <w:rFonts w:ascii="Century Schoolbook" w:eastAsia="Times New Roman" w:hAnsi="Century Schoolbook" w:cs="Century Schoolbook"/>
      <w:color w:val="000000"/>
      <w:spacing w:val="6"/>
      <w:w w:val="100"/>
      <w:position w:val="0"/>
      <w:sz w:val="18"/>
      <w:szCs w:val="18"/>
      <w:u w:val="none"/>
      <w:lang w:val="ru-RU"/>
    </w:rPr>
  </w:style>
  <w:style w:type="character" w:customStyle="1" w:styleId="92">
    <w:name w:val="Заголовок №9 (2)_"/>
    <w:basedOn w:val="DefaultParagraphFont"/>
    <w:link w:val="920"/>
    <w:uiPriority w:val="99"/>
    <w:locked/>
    <w:rsid w:val="001B3292"/>
    <w:rPr>
      <w:rFonts w:ascii="Arial" w:eastAsia="Times New Roman" w:hAnsi="Arial" w:cs="Arial"/>
      <w:spacing w:val="3"/>
      <w:shd w:val="clear" w:color="auto" w:fill="FFFFFF"/>
    </w:rPr>
  </w:style>
  <w:style w:type="paragraph" w:customStyle="1" w:styleId="920">
    <w:name w:val="Заголовок №9 (2)"/>
    <w:basedOn w:val="Normal"/>
    <w:link w:val="92"/>
    <w:uiPriority w:val="99"/>
    <w:rsid w:val="001B3292"/>
    <w:pPr>
      <w:widowControl w:val="0"/>
      <w:shd w:val="clear" w:color="auto" w:fill="FFFFFF"/>
      <w:spacing w:before="360" w:after="60" w:line="245" w:lineRule="exact"/>
      <w:outlineLvl w:val="8"/>
    </w:pPr>
    <w:rPr>
      <w:rFonts w:ascii="Arial" w:eastAsia="Calibri" w:hAnsi="Arial" w:cs="Arial"/>
      <w:spacing w:val="3"/>
      <w:sz w:val="22"/>
      <w:szCs w:val="22"/>
      <w:lang w:eastAsia="en-US"/>
    </w:rPr>
  </w:style>
  <w:style w:type="character" w:customStyle="1" w:styleId="10MicrosoftSansSerif">
    <w:name w:val="Основной текст (10) + Microsoft Sans Serif"/>
    <w:aliases w:val="8,5 pt16,Не полужирный1,Курсив2,Интервал 0 pt15"/>
    <w:basedOn w:val="10"/>
    <w:uiPriority w:val="99"/>
    <w:rsid w:val="001B3292"/>
    <w:rPr>
      <w:rFonts w:ascii="Microsoft Sans Serif" w:eastAsia="Times New Roman" w:hAnsi="Microsoft Sans Serif" w:cs="Microsoft Sans Serif"/>
      <w:i/>
      <w:iCs/>
      <w:color w:val="000000"/>
      <w:spacing w:val="0"/>
      <w:w w:val="100"/>
      <w:position w:val="0"/>
      <w:sz w:val="17"/>
      <w:szCs w:val="17"/>
      <w:u w:val="none"/>
    </w:rPr>
  </w:style>
  <w:style w:type="character" w:customStyle="1" w:styleId="7">
    <w:name w:val="Заголовок №7_"/>
    <w:basedOn w:val="DefaultParagraphFont"/>
    <w:link w:val="70"/>
    <w:uiPriority w:val="99"/>
    <w:locked/>
    <w:rsid w:val="004E474A"/>
    <w:rPr>
      <w:rFonts w:ascii="Franklin Gothic Demi" w:eastAsia="Times New Roman" w:hAnsi="Franklin Gothic Demi" w:cs="Franklin Gothic Demi"/>
      <w:spacing w:val="6"/>
      <w:sz w:val="23"/>
      <w:szCs w:val="23"/>
      <w:shd w:val="clear" w:color="auto" w:fill="FFFFFF"/>
    </w:rPr>
  </w:style>
  <w:style w:type="paragraph" w:customStyle="1" w:styleId="70">
    <w:name w:val="Заголовок №7"/>
    <w:basedOn w:val="Normal"/>
    <w:link w:val="7"/>
    <w:uiPriority w:val="99"/>
    <w:rsid w:val="004E474A"/>
    <w:pPr>
      <w:widowControl w:val="0"/>
      <w:shd w:val="clear" w:color="auto" w:fill="FFFFFF"/>
      <w:spacing w:before="240" w:line="206" w:lineRule="exact"/>
      <w:outlineLvl w:val="6"/>
    </w:pPr>
    <w:rPr>
      <w:rFonts w:ascii="Franklin Gothic Demi" w:eastAsia="Calibri" w:hAnsi="Franklin Gothic Demi" w:cs="Franklin Gothic Demi"/>
      <w:spacing w:val="6"/>
      <w:sz w:val="23"/>
      <w:szCs w:val="23"/>
      <w:lang w:eastAsia="en-US"/>
    </w:rPr>
  </w:style>
  <w:style w:type="paragraph" w:styleId="BalloonText">
    <w:name w:val="Balloon Text"/>
    <w:basedOn w:val="Normal"/>
    <w:link w:val="BalloonTextChar"/>
    <w:uiPriority w:val="99"/>
    <w:rsid w:val="006B4A09"/>
    <w:rPr>
      <w:rFonts w:ascii="Tahoma" w:hAnsi="Tahoma" w:cs="Tahoma"/>
      <w:sz w:val="16"/>
      <w:szCs w:val="16"/>
    </w:rPr>
  </w:style>
  <w:style w:type="character" w:customStyle="1" w:styleId="BalloonTextChar">
    <w:name w:val="Balloon Text Char"/>
    <w:basedOn w:val="DefaultParagraphFont"/>
    <w:link w:val="BalloonText"/>
    <w:uiPriority w:val="99"/>
    <w:locked/>
    <w:rsid w:val="006B4A09"/>
    <w:rPr>
      <w:rFonts w:ascii="Tahoma" w:hAnsi="Tahoma" w:cs="Tahoma"/>
      <w:sz w:val="16"/>
      <w:szCs w:val="16"/>
      <w:lang w:eastAsia="ru-RU"/>
    </w:rPr>
  </w:style>
  <w:style w:type="character" w:customStyle="1" w:styleId="13">
    <w:name w:val="Основной текст (13)_"/>
    <w:basedOn w:val="DefaultParagraphFont"/>
    <w:link w:val="130"/>
    <w:uiPriority w:val="99"/>
    <w:locked/>
    <w:rsid w:val="002D1545"/>
    <w:rPr>
      <w:rFonts w:ascii="Franklin Gothic Demi" w:eastAsia="Times New Roman" w:hAnsi="Franklin Gothic Demi" w:cs="Franklin Gothic Demi"/>
      <w:spacing w:val="3"/>
      <w:sz w:val="30"/>
      <w:szCs w:val="30"/>
      <w:shd w:val="clear" w:color="auto" w:fill="FFFFFF"/>
    </w:rPr>
  </w:style>
  <w:style w:type="paragraph" w:customStyle="1" w:styleId="130">
    <w:name w:val="Основной текст (13)"/>
    <w:basedOn w:val="Normal"/>
    <w:link w:val="13"/>
    <w:uiPriority w:val="99"/>
    <w:rsid w:val="002D1545"/>
    <w:pPr>
      <w:widowControl w:val="0"/>
      <w:shd w:val="clear" w:color="auto" w:fill="FFFFFF"/>
      <w:spacing w:before="480" w:after="180" w:line="278" w:lineRule="exact"/>
    </w:pPr>
    <w:rPr>
      <w:rFonts w:ascii="Franklin Gothic Demi" w:eastAsia="Calibri" w:hAnsi="Franklin Gothic Demi" w:cs="Franklin Gothic Demi"/>
      <w:spacing w:val="3"/>
      <w:sz w:val="30"/>
      <w:szCs w:val="30"/>
      <w:lang w:eastAsia="en-US"/>
    </w:rPr>
  </w:style>
  <w:style w:type="character" w:customStyle="1" w:styleId="6">
    <w:name w:val="Заголовок №6_"/>
    <w:basedOn w:val="DefaultParagraphFont"/>
    <w:link w:val="60"/>
    <w:uiPriority w:val="99"/>
    <w:locked/>
    <w:rsid w:val="006010E2"/>
    <w:rPr>
      <w:rFonts w:ascii="Franklin Gothic Demi" w:eastAsia="Times New Roman" w:hAnsi="Franklin Gothic Demi" w:cs="Franklin Gothic Demi"/>
      <w:spacing w:val="9"/>
      <w:shd w:val="clear" w:color="auto" w:fill="FFFFFF"/>
    </w:rPr>
  </w:style>
  <w:style w:type="paragraph" w:customStyle="1" w:styleId="60">
    <w:name w:val="Заголовок №6"/>
    <w:basedOn w:val="Normal"/>
    <w:link w:val="6"/>
    <w:uiPriority w:val="99"/>
    <w:rsid w:val="006010E2"/>
    <w:pPr>
      <w:widowControl w:val="0"/>
      <w:shd w:val="clear" w:color="auto" w:fill="FFFFFF"/>
      <w:spacing w:before="360" w:after="120" w:line="245" w:lineRule="exact"/>
      <w:outlineLvl w:val="5"/>
    </w:pPr>
    <w:rPr>
      <w:rFonts w:ascii="Franklin Gothic Demi" w:eastAsia="Calibri" w:hAnsi="Franklin Gothic Demi" w:cs="Franklin Gothic Demi"/>
      <w:spacing w:val="9"/>
      <w:sz w:val="22"/>
      <w:szCs w:val="22"/>
      <w:lang w:eastAsia="en-US"/>
    </w:rPr>
  </w:style>
  <w:style w:type="character" w:customStyle="1" w:styleId="71">
    <w:name w:val="Основной текст (7)_"/>
    <w:basedOn w:val="DefaultParagraphFont"/>
    <w:link w:val="72"/>
    <w:uiPriority w:val="99"/>
    <w:locked/>
    <w:rsid w:val="006010E2"/>
    <w:rPr>
      <w:rFonts w:ascii="Franklin Gothic Demi" w:eastAsia="Times New Roman" w:hAnsi="Franklin Gothic Demi" w:cs="Franklin Gothic Demi"/>
      <w:spacing w:val="9"/>
      <w:shd w:val="clear" w:color="auto" w:fill="FFFFFF"/>
    </w:rPr>
  </w:style>
  <w:style w:type="paragraph" w:customStyle="1" w:styleId="72">
    <w:name w:val="Основной текст (7)"/>
    <w:basedOn w:val="Normal"/>
    <w:link w:val="71"/>
    <w:uiPriority w:val="99"/>
    <w:rsid w:val="006010E2"/>
    <w:pPr>
      <w:widowControl w:val="0"/>
      <w:shd w:val="clear" w:color="auto" w:fill="FFFFFF"/>
      <w:spacing w:before="240" w:after="240" w:line="259" w:lineRule="exact"/>
    </w:pPr>
    <w:rPr>
      <w:rFonts w:ascii="Franklin Gothic Demi" w:eastAsia="Calibri" w:hAnsi="Franklin Gothic Demi" w:cs="Franklin Gothic Demi"/>
      <w:spacing w:val="9"/>
      <w:sz w:val="22"/>
      <w:szCs w:val="22"/>
      <w:lang w:eastAsia="en-US"/>
    </w:rPr>
  </w:style>
  <w:style w:type="character" w:customStyle="1" w:styleId="102">
    <w:name w:val="Основной текст + 10"/>
    <w:aliases w:val="5 pt15,Полужирный5,Интервал 0 pt14"/>
    <w:basedOn w:val="a"/>
    <w:uiPriority w:val="99"/>
    <w:rsid w:val="00947042"/>
    <w:rPr>
      <w:b/>
      <w:bCs/>
      <w:color w:val="000000"/>
      <w:spacing w:val="-2"/>
      <w:w w:val="100"/>
      <w:position w:val="0"/>
      <w:sz w:val="21"/>
      <w:szCs w:val="21"/>
      <w:lang w:val="ru-RU"/>
    </w:rPr>
  </w:style>
  <w:style w:type="character" w:customStyle="1" w:styleId="21">
    <w:name w:val="Основной текст2"/>
    <w:basedOn w:val="a"/>
    <w:uiPriority w:val="99"/>
    <w:rsid w:val="00947042"/>
    <w:rPr>
      <w:color w:val="000000"/>
      <w:w w:val="100"/>
      <w:position w:val="0"/>
      <w:u w:val="none"/>
    </w:rPr>
  </w:style>
  <w:style w:type="character" w:customStyle="1" w:styleId="1010">
    <w:name w:val="Основной текст (10) + 10"/>
    <w:aliases w:val="5 pt14"/>
    <w:basedOn w:val="10"/>
    <w:uiPriority w:val="99"/>
    <w:rsid w:val="00947042"/>
    <w:rPr>
      <w:color w:val="000000"/>
      <w:w w:val="100"/>
      <w:position w:val="0"/>
      <w:sz w:val="21"/>
      <w:szCs w:val="21"/>
      <w:lang w:val="ru-RU"/>
    </w:rPr>
  </w:style>
  <w:style w:type="character" w:customStyle="1" w:styleId="12">
    <w:name w:val="Основной текст (12)_"/>
    <w:basedOn w:val="DefaultParagraphFont"/>
    <w:link w:val="120"/>
    <w:uiPriority w:val="99"/>
    <w:locked/>
    <w:rsid w:val="00112DAD"/>
    <w:rPr>
      <w:rFonts w:ascii="Franklin Gothic Demi" w:eastAsia="Times New Roman" w:hAnsi="Franklin Gothic Demi" w:cs="Franklin Gothic Demi"/>
      <w:spacing w:val="6"/>
      <w:sz w:val="18"/>
      <w:szCs w:val="18"/>
      <w:shd w:val="clear" w:color="auto" w:fill="FFFFFF"/>
    </w:rPr>
  </w:style>
  <w:style w:type="paragraph" w:customStyle="1" w:styleId="120">
    <w:name w:val="Основной текст (12)"/>
    <w:basedOn w:val="Normal"/>
    <w:link w:val="12"/>
    <w:uiPriority w:val="99"/>
    <w:rsid w:val="00112DAD"/>
    <w:pPr>
      <w:widowControl w:val="0"/>
      <w:shd w:val="clear" w:color="auto" w:fill="FFFFFF"/>
      <w:spacing w:before="120" w:line="259" w:lineRule="exact"/>
      <w:jc w:val="both"/>
    </w:pPr>
    <w:rPr>
      <w:rFonts w:ascii="Franklin Gothic Demi" w:eastAsia="Calibri" w:hAnsi="Franklin Gothic Demi" w:cs="Franklin Gothic Demi"/>
      <w:spacing w:val="6"/>
      <w:sz w:val="18"/>
      <w:szCs w:val="18"/>
      <w:lang w:eastAsia="en-US"/>
    </w:rPr>
  </w:style>
  <w:style w:type="character" w:customStyle="1" w:styleId="12Verdana">
    <w:name w:val="Основной текст (12) + Verdana"/>
    <w:aliases w:val="Интервал 0 pt13"/>
    <w:basedOn w:val="12"/>
    <w:uiPriority w:val="99"/>
    <w:rsid w:val="00112DAD"/>
    <w:rPr>
      <w:rFonts w:ascii="Verdana" w:hAnsi="Verdana" w:cs="Verdana"/>
      <w:color w:val="000000"/>
      <w:spacing w:val="-3"/>
      <w:w w:val="100"/>
      <w:position w:val="0"/>
      <w:lang w:val="ru-RU"/>
    </w:rPr>
  </w:style>
  <w:style w:type="character" w:customStyle="1" w:styleId="62">
    <w:name w:val="Заголовок №6 (2)_"/>
    <w:basedOn w:val="DefaultParagraphFont"/>
    <w:link w:val="620"/>
    <w:uiPriority w:val="99"/>
    <w:locked/>
    <w:rsid w:val="00112DAD"/>
    <w:rPr>
      <w:rFonts w:ascii="Verdana" w:eastAsia="Times New Roman" w:hAnsi="Verdana" w:cs="Verdana"/>
      <w:b/>
      <w:bCs/>
      <w:spacing w:val="-2"/>
      <w:shd w:val="clear" w:color="auto" w:fill="FFFFFF"/>
    </w:rPr>
  </w:style>
  <w:style w:type="paragraph" w:customStyle="1" w:styleId="620">
    <w:name w:val="Заголовок №6 (2)"/>
    <w:basedOn w:val="Normal"/>
    <w:link w:val="62"/>
    <w:uiPriority w:val="99"/>
    <w:rsid w:val="00112DAD"/>
    <w:pPr>
      <w:widowControl w:val="0"/>
      <w:shd w:val="clear" w:color="auto" w:fill="FFFFFF"/>
      <w:spacing w:before="480" w:after="180" w:line="278" w:lineRule="exact"/>
      <w:outlineLvl w:val="5"/>
    </w:pPr>
    <w:rPr>
      <w:rFonts w:ascii="Verdana" w:eastAsia="Calibri" w:hAnsi="Verdana" w:cs="Verdana"/>
      <w:b/>
      <w:bCs/>
      <w:spacing w:val="-2"/>
      <w:sz w:val="22"/>
      <w:szCs w:val="22"/>
      <w:lang w:eastAsia="en-US"/>
    </w:rPr>
  </w:style>
  <w:style w:type="character" w:customStyle="1" w:styleId="22">
    <w:name w:val="Основной текст (2)_"/>
    <w:link w:val="210"/>
    <w:uiPriority w:val="99"/>
    <w:locked/>
    <w:rsid w:val="00C175AC"/>
    <w:rPr>
      <w:rFonts w:ascii="Sylfaen" w:hAnsi="Sylfaen"/>
      <w:b/>
      <w:sz w:val="24"/>
      <w:shd w:val="clear" w:color="auto" w:fill="FFFFFF"/>
    </w:rPr>
  </w:style>
  <w:style w:type="paragraph" w:customStyle="1" w:styleId="210">
    <w:name w:val="Основной текст (2)1"/>
    <w:basedOn w:val="Normal"/>
    <w:link w:val="22"/>
    <w:uiPriority w:val="99"/>
    <w:rsid w:val="00C175AC"/>
    <w:pPr>
      <w:shd w:val="clear" w:color="auto" w:fill="FFFFFF"/>
      <w:spacing w:before="240" w:after="240" w:line="295" w:lineRule="exact"/>
      <w:ind w:hanging="360"/>
      <w:jc w:val="right"/>
    </w:pPr>
    <w:rPr>
      <w:rFonts w:ascii="Sylfaen" w:eastAsia="Calibri" w:hAnsi="Sylfaen"/>
      <w:b/>
      <w:bCs/>
    </w:rPr>
  </w:style>
  <w:style w:type="character" w:customStyle="1" w:styleId="23">
    <w:name w:val="Основной текст (2)"/>
    <w:basedOn w:val="22"/>
    <w:uiPriority w:val="99"/>
    <w:rsid w:val="00C175AC"/>
    <w:rPr>
      <w:rFonts w:cs="Sylfaen"/>
      <w:bCs/>
      <w:szCs w:val="24"/>
    </w:rPr>
  </w:style>
  <w:style w:type="character" w:customStyle="1" w:styleId="80pt">
    <w:name w:val="Заголовок №8 + Интервал 0 pt"/>
    <w:basedOn w:val="8"/>
    <w:uiPriority w:val="99"/>
    <w:rsid w:val="00B0548D"/>
    <w:rPr>
      <w:color w:val="000000"/>
      <w:spacing w:val="-2"/>
      <w:w w:val="100"/>
      <w:position w:val="0"/>
      <w:u w:val="none"/>
      <w:lang w:val="ru-RU"/>
    </w:rPr>
  </w:style>
  <w:style w:type="character" w:customStyle="1" w:styleId="3">
    <w:name w:val="Основной текст3"/>
    <w:basedOn w:val="a"/>
    <w:uiPriority w:val="99"/>
    <w:rsid w:val="00B0548D"/>
    <w:rPr>
      <w:color w:val="000000"/>
      <w:w w:val="100"/>
      <w:position w:val="0"/>
      <w:u w:val="none"/>
      <w:lang w:val="ru-RU"/>
    </w:rPr>
  </w:style>
  <w:style w:type="paragraph" w:styleId="Header">
    <w:name w:val="header"/>
    <w:basedOn w:val="Normal"/>
    <w:link w:val="HeaderChar"/>
    <w:uiPriority w:val="99"/>
    <w:rsid w:val="00EE47B1"/>
    <w:pPr>
      <w:tabs>
        <w:tab w:val="center" w:pos="4677"/>
        <w:tab w:val="right" w:pos="9355"/>
      </w:tabs>
    </w:pPr>
  </w:style>
  <w:style w:type="character" w:customStyle="1" w:styleId="HeaderChar">
    <w:name w:val="Header Char"/>
    <w:basedOn w:val="DefaultParagraphFont"/>
    <w:link w:val="Header"/>
    <w:uiPriority w:val="99"/>
    <w:locked/>
    <w:rsid w:val="00EE47B1"/>
    <w:rPr>
      <w:rFonts w:ascii="Times New Roman" w:hAnsi="Times New Roman" w:cs="Times New Roman"/>
      <w:sz w:val="24"/>
      <w:szCs w:val="24"/>
      <w:lang w:eastAsia="ru-RU"/>
    </w:rPr>
  </w:style>
  <w:style w:type="paragraph" w:styleId="Footer">
    <w:name w:val="footer"/>
    <w:basedOn w:val="Normal"/>
    <w:link w:val="FooterChar"/>
    <w:uiPriority w:val="99"/>
    <w:rsid w:val="00EE47B1"/>
    <w:pPr>
      <w:tabs>
        <w:tab w:val="center" w:pos="4677"/>
        <w:tab w:val="right" w:pos="9355"/>
      </w:tabs>
    </w:pPr>
  </w:style>
  <w:style w:type="character" w:customStyle="1" w:styleId="FooterChar">
    <w:name w:val="Footer Char"/>
    <w:basedOn w:val="DefaultParagraphFont"/>
    <w:link w:val="Footer"/>
    <w:uiPriority w:val="99"/>
    <w:locked/>
    <w:rsid w:val="00EE47B1"/>
    <w:rPr>
      <w:rFonts w:ascii="Times New Roman" w:hAnsi="Times New Roman" w:cs="Times New Roman"/>
      <w:sz w:val="24"/>
      <w:szCs w:val="24"/>
      <w:lang w:eastAsia="ru-RU"/>
    </w:rPr>
  </w:style>
  <w:style w:type="character" w:customStyle="1" w:styleId="50">
    <w:name w:val="Заголовок №5_"/>
    <w:basedOn w:val="DefaultParagraphFont"/>
    <w:link w:val="51"/>
    <w:uiPriority w:val="99"/>
    <w:locked/>
    <w:rsid w:val="001708CC"/>
    <w:rPr>
      <w:rFonts w:ascii="Franklin Gothic Demi" w:eastAsia="Times New Roman" w:hAnsi="Franklin Gothic Demi" w:cs="Franklin Gothic Demi"/>
      <w:spacing w:val="11"/>
      <w:sz w:val="30"/>
      <w:szCs w:val="30"/>
      <w:shd w:val="clear" w:color="auto" w:fill="FFFFFF"/>
    </w:rPr>
  </w:style>
  <w:style w:type="paragraph" w:customStyle="1" w:styleId="51">
    <w:name w:val="Заголовок №5"/>
    <w:basedOn w:val="Normal"/>
    <w:link w:val="50"/>
    <w:uiPriority w:val="99"/>
    <w:rsid w:val="001708CC"/>
    <w:pPr>
      <w:widowControl w:val="0"/>
      <w:shd w:val="clear" w:color="auto" w:fill="FFFFFF"/>
      <w:spacing w:before="960" w:after="120" w:line="317" w:lineRule="exact"/>
      <w:outlineLvl w:val="4"/>
    </w:pPr>
    <w:rPr>
      <w:rFonts w:ascii="Franklin Gothic Demi" w:eastAsia="Calibri" w:hAnsi="Franklin Gothic Demi" w:cs="Franklin Gothic Demi"/>
      <w:spacing w:val="11"/>
      <w:sz w:val="30"/>
      <w:szCs w:val="30"/>
      <w:lang w:eastAsia="en-US"/>
    </w:rPr>
  </w:style>
  <w:style w:type="character" w:customStyle="1" w:styleId="5Verdana">
    <w:name w:val="Заголовок №5 + Verdana"/>
    <w:aliases w:val="14,5 pt13,Интервал 0 pt12"/>
    <w:basedOn w:val="50"/>
    <w:uiPriority w:val="99"/>
    <w:rsid w:val="001708CC"/>
    <w:rPr>
      <w:rFonts w:ascii="Verdana" w:hAnsi="Verdana" w:cs="Verdana"/>
      <w:color w:val="000000"/>
      <w:spacing w:val="-4"/>
      <w:w w:val="100"/>
      <w:position w:val="0"/>
      <w:sz w:val="29"/>
      <w:szCs w:val="29"/>
      <w:lang w:val="ru-RU"/>
    </w:rPr>
  </w:style>
  <w:style w:type="character" w:customStyle="1" w:styleId="6212">
    <w:name w:val="Заголовок №6 (2) + 12"/>
    <w:aliases w:val="5 pt12"/>
    <w:basedOn w:val="62"/>
    <w:uiPriority w:val="99"/>
    <w:rsid w:val="001708CC"/>
    <w:rPr>
      <w:color w:val="000000"/>
      <w:w w:val="100"/>
      <w:position w:val="0"/>
      <w:sz w:val="25"/>
      <w:szCs w:val="25"/>
      <w:u w:val="none"/>
      <w:lang w:val="ru-RU"/>
    </w:rPr>
  </w:style>
  <w:style w:type="table" w:styleId="TableGrid">
    <w:name w:val="Table Grid"/>
    <w:basedOn w:val="TableNormal"/>
    <w:uiPriority w:val="99"/>
    <w:rsid w:val="00EC67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406965"/>
    <w:pPr>
      <w:widowControl w:val="0"/>
    </w:pPr>
    <w:rPr>
      <w:rFonts w:ascii="Times New Roman" w:eastAsia="Times New Roman" w:hAnsi="Times New Roman"/>
      <w:sz w:val="20"/>
      <w:szCs w:val="20"/>
    </w:rPr>
  </w:style>
  <w:style w:type="paragraph" w:styleId="BodyTextIndent2">
    <w:name w:val="Body Text Indent 2"/>
    <w:basedOn w:val="Normal"/>
    <w:link w:val="BodyTextIndent2Char"/>
    <w:uiPriority w:val="99"/>
    <w:semiHidden/>
    <w:rsid w:val="0046094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60948"/>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460948"/>
    <w:pPr>
      <w:spacing w:after="120"/>
      <w:ind w:left="283"/>
    </w:pPr>
  </w:style>
  <w:style w:type="character" w:customStyle="1" w:styleId="BodyTextIndentChar">
    <w:name w:val="Body Text Indent Char"/>
    <w:basedOn w:val="DefaultParagraphFont"/>
    <w:link w:val="BodyTextIndent"/>
    <w:uiPriority w:val="99"/>
    <w:locked/>
    <w:rsid w:val="00460948"/>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F715C5"/>
    <w:pPr>
      <w:spacing w:after="120"/>
      <w:ind w:left="283"/>
    </w:pPr>
    <w:rPr>
      <w:color w:val="000000"/>
      <w:sz w:val="16"/>
      <w:szCs w:val="16"/>
    </w:rPr>
  </w:style>
  <w:style w:type="character" w:customStyle="1" w:styleId="BodyTextIndent3Char">
    <w:name w:val="Body Text Indent 3 Char"/>
    <w:basedOn w:val="DefaultParagraphFont"/>
    <w:link w:val="BodyTextIndent3"/>
    <w:uiPriority w:val="99"/>
    <w:semiHidden/>
    <w:locked/>
    <w:rsid w:val="00F715C5"/>
    <w:rPr>
      <w:rFonts w:ascii="Times New Roman" w:hAnsi="Times New Roman" w:cs="Times New Roman"/>
      <w:color w:val="000000"/>
      <w:sz w:val="16"/>
      <w:szCs w:val="16"/>
      <w:lang w:eastAsia="ru-RU"/>
    </w:rPr>
  </w:style>
  <w:style w:type="paragraph" w:styleId="NoSpacing">
    <w:name w:val="No Spacing"/>
    <w:link w:val="NoSpacingChar"/>
    <w:uiPriority w:val="99"/>
    <w:qFormat/>
    <w:rsid w:val="00F715C5"/>
    <w:rPr>
      <w:rFonts w:ascii="Times New Roman" w:eastAsia="Times New Roman" w:hAnsi="Times New Roman"/>
      <w:color w:val="000000"/>
      <w:sz w:val="28"/>
      <w:szCs w:val="28"/>
    </w:rPr>
  </w:style>
  <w:style w:type="paragraph" w:customStyle="1" w:styleId="14">
    <w:name w:val="Абзац списка1"/>
    <w:basedOn w:val="Normal"/>
    <w:uiPriority w:val="99"/>
    <w:rsid w:val="003471C3"/>
    <w:pPr>
      <w:spacing w:after="200" w:line="276" w:lineRule="auto"/>
      <w:ind w:left="720"/>
      <w:contextualSpacing/>
    </w:pPr>
    <w:rPr>
      <w:rFonts w:ascii="Calibri" w:hAnsi="Calibri"/>
      <w:sz w:val="22"/>
      <w:szCs w:val="22"/>
    </w:rPr>
  </w:style>
  <w:style w:type="paragraph" w:customStyle="1" w:styleId="24">
    <w:name w:val="Абзац списка2"/>
    <w:basedOn w:val="Normal"/>
    <w:uiPriority w:val="99"/>
    <w:rsid w:val="003471C3"/>
    <w:pPr>
      <w:spacing w:after="200" w:line="276" w:lineRule="auto"/>
      <w:ind w:left="720"/>
      <w:contextualSpacing/>
    </w:pPr>
    <w:rPr>
      <w:rFonts w:ascii="Calibri" w:hAnsi="Calibri"/>
      <w:sz w:val="22"/>
      <w:szCs w:val="22"/>
    </w:rPr>
  </w:style>
  <w:style w:type="character" w:customStyle="1" w:styleId="9">
    <w:name w:val="Заголовок №9_"/>
    <w:basedOn w:val="DefaultParagraphFont"/>
    <w:link w:val="90"/>
    <w:uiPriority w:val="99"/>
    <w:locked/>
    <w:rsid w:val="00F53B51"/>
    <w:rPr>
      <w:rFonts w:ascii="Verdana" w:eastAsia="Times New Roman" w:hAnsi="Verdana" w:cs="Verdana"/>
      <w:b/>
      <w:bCs/>
      <w:spacing w:val="2"/>
      <w:sz w:val="19"/>
      <w:szCs w:val="19"/>
      <w:shd w:val="clear" w:color="auto" w:fill="FFFFFF"/>
    </w:rPr>
  </w:style>
  <w:style w:type="paragraph" w:customStyle="1" w:styleId="90">
    <w:name w:val="Заголовок №9"/>
    <w:basedOn w:val="Normal"/>
    <w:link w:val="9"/>
    <w:uiPriority w:val="99"/>
    <w:rsid w:val="00F53B51"/>
    <w:pPr>
      <w:widowControl w:val="0"/>
      <w:shd w:val="clear" w:color="auto" w:fill="FFFFFF"/>
      <w:spacing w:before="180" w:after="60" w:line="206" w:lineRule="exact"/>
      <w:outlineLvl w:val="8"/>
    </w:pPr>
    <w:rPr>
      <w:rFonts w:ascii="Verdana" w:eastAsia="Calibri" w:hAnsi="Verdana" w:cs="Verdana"/>
      <w:b/>
      <w:bCs/>
      <w:spacing w:val="2"/>
      <w:sz w:val="19"/>
      <w:szCs w:val="19"/>
      <w:lang w:eastAsia="en-US"/>
    </w:rPr>
  </w:style>
  <w:style w:type="character" w:customStyle="1" w:styleId="9Arial">
    <w:name w:val="Заголовок №9 + Arial"/>
    <w:aliases w:val="11 pt,Интервал 0 pt11"/>
    <w:basedOn w:val="9"/>
    <w:uiPriority w:val="99"/>
    <w:rsid w:val="00F53B51"/>
    <w:rPr>
      <w:rFonts w:ascii="Arial" w:hAnsi="Arial" w:cs="Arial"/>
      <w:color w:val="000000"/>
      <w:spacing w:val="1"/>
      <w:w w:val="100"/>
      <w:position w:val="0"/>
      <w:sz w:val="22"/>
      <w:szCs w:val="22"/>
      <w:lang w:val="ru-RU"/>
    </w:rPr>
  </w:style>
  <w:style w:type="character" w:customStyle="1" w:styleId="Arial">
    <w:name w:val="Основной текст + Arial"/>
    <w:aliases w:val="7,5 pt11,Полужирный4,Интервал 0 pt10"/>
    <w:basedOn w:val="a"/>
    <w:uiPriority w:val="99"/>
    <w:rsid w:val="005144DE"/>
    <w:rPr>
      <w:rFonts w:ascii="Arial" w:eastAsia="Times New Roman" w:hAnsi="Arial" w:cs="Arial"/>
      <w:b/>
      <w:bCs/>
      <w:color w:val="000000"/>
      <w:spacing w:val="0"/>
      <w:w w:val="100"/>
      <w:position w:val="0"/>
      <w:sz w:val="15"/>
      <w:szCs w:val="15"/>
      <w:lang w:val="ru-RU"/>
    </w:rPr>
  </w:style>
  <w:style w:type="character" w:customStyle="1" w:styleId="Arial1">
    <w:name w:val="Основной текст + Arial1"/>
    <w:aliases w:val="71,5 pt10,Интервал 0 pt9"/>
    <w:basedOn w:val="a"/>
    <w:uiPriority w:val="99"/>
    <w:rsid w:val="005144DE"/>
    <w:rPr>
      <w:rFonts w:ascii="Arial" w:eastAsia="Times New Roman" w:hAnsi="Arial" w:cs="Arial"/>
      <w:color w:val="000000"/>
      <w:spacing w:val="1"/>
      <w:w w:val="100"/>
      <w:position w:val="0"/>
      <w:sz w:val="15"/>
      <w:szCs w:val="15"/>
      <w:lang w:val="ru-RU"/>
    </w:rPr>
  </w:style>
  <w:style w:type="character" w:customStyle="1" w:styleId="62Tahoma">
    <w:name w:val="Заголовок №6 (2) + Tahoma"/>
    <w:aliases w:val="13,5 pt9,Интервал 0 pt8"/>
    <w:basedOn w:val="62"/>
    <w:uiPriority w:val="99"/>
    <w:rsid w:val="00741A77"/>
    <w:rPr>
      <w:rFonts w:ascii="Tahoma" w:hAnsi="Tahoma" w:cs="Tahoma"/>
      <w:color w:val="000000"/>
      <w:spacing w:val="2"/>
      <w:w w:val="100"/>
      <w:position w:val="0"/>
      <w:sz w:val="27"/>
      <w:szCs w:val="27"/>
      <w:u w:val="none"/>
      <w:lang w:val="ru-RU"/>
    </w:rPr>
  </w:style>
  <w:style w:type="character" w:customStyle="1" w:styleId="5Arial">
    <w:name w:val="Заголовок №5 + Arial"/>
    <w:aliases w:val="141,5 pt8,Интервал 0 pt7"/>
    <w:basedOn w:val="50"/>
    <w:uiPriority w:val="99"/>
    <w:rsid w:val="00741A77"/>
    <w:rPr>
      <w:rFonts w:ascii="Arial" w:hAnsi="Arial" w:cs="Arial"/>
      <w:color w:val="000000"/>
      <w:spacing w:val="4"/>
      <w:w w:val="100"/>
      <w:position w:val="0"/>
      <w:sz w:val="29"/>
      <w:szCs w:val="29"/>
      <w:u w:val="none"/>
      <w:lang w:val="ru-RU"/>
    </w:rPr>
  </w:style>
  <w:style w:type="character" w:customStyle="1" w:styleId="apple-converted-space">
    <w:name w:val="apple-converted-space"/>
    <w:basedOn w:val="DefaultParagraphFont"/>
    <w:uiPriority w:val="99"/>
    <w:rsid w:val="008E7260"/>
    <w:rPr>
      <w:rFonts w:cs="Times New Roman"/>
    </w:rPr>
  </w:style>
  <w:style w:type="paragraph" w:customStyle="1" w:styleId="c3">
    <w:name w:val="c3"/>
    <w:basedOn w:val="Normal"/>
    <w:uiPriority w:val="99"/>
    <w:rsid w:val="008E7260"/>
    <w:pPr>
      <w:spacing w:before="100" w:beforeAutospacing="1" w:after="100" w:afterAutospacing="1"/>
    </w:pPr>
  </w:style>
  <w:style w:type="character" w:customStyle="1" w:styleId="c10c14c1">
    <w:name w:val="c10 c14 c1"/>
    <w:basedOn w:val="DefaultParagraphFont"/>
    <w:uiPriority w:val="99"/>
    <w:rsid w:val="008E7260"/>
    <w:rPr>
      <w:rFonts w:cs="Times New Roman"/>
    </w:rPr>
  </w:style>
  <w:style w:type="paragraph" w:customStyle="1" w:styleId="c4">
    <w:name w:val="c4"/>
    <w:basedOn w:val="Normal"/>
    <w:uiPriority w:val="99"/>
    <w:rsid w:val="008E7260"/>
    <w:pPr>
      <w:spacing w:before="100" w:beforeAutospacing="1" w:after="100" w:afterAutospacing="1"/>
    </w:pPr>
  </w:style>
  <w:style w:type="character" w:customStyle="1" w:styleId="c1">
    <w:name w:val="c1"/>
    <w:basedOn w:val="DefaultParagraphFont"/>
    <w:uiPriority w:val="99"/>
    <w:rsid w:val="008E7260"/>
    <w:rPr>
      <w:rFonts w:cs="Times New Roman"/>
    </w:rPr>
  </w:style>
  <w:style w:type="character" w:customStyle="1" w:styleId="c14c1">
    <w:name w:val="c14 c1"/>
    <w:basedOn w:val="DefaultParagraphFont"/>
    <w:uiPriority w:val="99"/>
    <w:rsid w:val="008E7260"/>
    <w:rPr>
      <w:rFonts w:cs="Times New Roman"/>
    </w:rPr>
  </w:style>
  <w:style w:type="character" w:customStyle="1" w:styleId="c1c41">
    <w:name w:val="c1 c41"/>
    <w:basedOn w:val="DefaultParagraphFont"/>
    <w:uiPriority w:val="99"/>
    <w:rsid w:val="008E7260"/>
    <w:rPr>
      <w:rFonts w:cs="Times New Roman"/>
    </w:rPr>
  </w:style>
  <w:style w:type="character" w:customStyle="1" w:styleId="c1c7c41">
    <w:name w:val="c1 c7 c41"/>
    <w:basedOn w:val="DefaultParagraphFont"/>
    <w:uiPriority w:val="99"/>
    <w:rsid w:val="008E7260"/>
    <w:rPr>
      <w:rFonts w:cs="Times New Roman"/>
    </w:rPr>
  </w:style>
  <w:style w:type="character" w:customStyle="1" w:styleId="c14c1c49">
    <w:name w:val="c14 c1 c49"/>
    <w:basedOn w:val="DefaultParagraphFont"/>
    <w:uiPriority w:val="99"/>
    <w:rsid w:val="008E7260"/>
    <w:rPr>
      <w:rFonts w:cs="Times New Roman"/>
    </w:rPr>
  </w:style>
  <w:style w:type="paragraph" w:customStyle="1" w:styleId="c4c28">
    <w:name w:val="c4 c28"/>
    <w:basedOn w:val="Normal"/>
    <w:uiPriority w:val="99"/>
    <w:rsid w:val="008E7260"/>
    <w:pPr>
      <w:spacing w:before="100" w:beforeAutospacing="1" w:after="100" w:afterAutospacing="1"/>
    </w:pPr>
  </w:style>
  <w:style w:type="character" w:customStyle="1" w:styleId="c10c1c7">
    <w:name w:val="c10 c1 c7"/>
    <w:basedOn w:val="DefaultParagraphFont"/>
    <w:uiPriority w:val="99"/>
    <w:rsid w:val="008E7260"/>
    <w:rPr>
      <w:rFonts w:cs="Times New Roman"/>
    </w:rPr>
  </w:style>
  <w:style w:type="paragraph" w:customStyle="1" w:styleId="c4c17">
    <w:name w:val="c4 c17"/>
    <w:basedOn w:val="Normal"/>
    <w:uiPriority w:val="99"/>
    <w:rsid w:val="008E7260"/>
    <w:pPr>
      <w:spacing w:before="100" w:beforeAutospacing="1" w:after="100" w:afterAutospacing="1"/>
    </w:pPr>
  </w:style>
  <w:style w:type="paragraph" w:customStyle="1" w:styleId="c2">
    <w:name w:val="c2"/>
    <w:basedOn w:val="Normal"/>
    <w:uiPriority w:val="99"/>
    <w:rsid w:val="008E7260"/>
    <w:pPr>
      <w:spacing w:before="100" w:beforeAutospacing="1" w:after="100" w:afterAutospacing="1"/>
    </w:pPr>
  </w:style>
  <w:style w:type="character" w:customStyle="1" w:styleId="c1c7">
    <w:name w:val="c1 c7"/>
    <w:basedOn w:val="DefaultParagraphFont"/>
    <w:uiPriority w:val="99"/>
    <w:rsid w:val="008E7260"/>
    <w:rPr>
      <w:rFonts w:cs="Times New Roman"/>
    </w:rPr>
  </w:style>
  <w:style w:type="paragraph" w:customStyle="1" w:styleId="c2c31">
    <w:name w:val="c2 c31"/>
    <w:basedOn w:val="Normal"/>
    <w:uiPriority w:val="99"/>
    <w:rsid w:val="008E7260"/>
    <w:pPr>
      <w:spacing w:before="100" w:beforeAutospacing="1" w:after="100" w:afterAutospacing="1"/>
    </w:pPr>
  </w:style>
  <w:style w:type="paragraph" w:customStyle="1" w:styleId="c2c9">
    <w:name w:val="c2 c9"/>
    <w:basedOn w:val="Normal"/>
    <w:uiPriority w:val="99"/>
    <w:rsid w:val="008E7260"/>
    <w:pPr>
      <w:spacing w:before="100" w:beforeAutospacing="1" w:after="100" w:afterAutospacing="1"/>
    </w:pPr>
  </w:style>
  <w:style w:type="paragraph" w:customStyle="1" w:styleId="c9c4">
    <w:name w:val="c9 c4"/>
    <w:basedOn w:val="Normal"/>
    <w:uiPriority w:val="99"/>
    <w:rsid w:val="008E7260"/>
    <w:pPr>
      <w:spacing w:before="100" w:beforeAutospacing="1" w:after="100" w:afterAutospacing="1"/>
    </w:pPr>
  </w:style>
  <w:style w:type="character" w:customStyle="1" w:styleId="c14c1c7">
    <w:name w:val="c14 c1 c7"/>
    <w:basedOn w:val="DefaultParagraphFont"/>
    <w:uiPriority w:val="99"/>
    <w:rsid w:val="008E7260"/>
    <w:rPr>
      <w:rFonts w:cs="Times New Roman"/>
    </w:rPr>
  </w:style>
  <w:style w:type="character" w:customStyle="1" w:styleId="c10c1">
    <w:name w:val="c10 c1"/>
    <w:basedOn w:val="DefaultParagraphFont"/>
    <w:uiPriority w:val="99"/>
    <w:rsid w:val="008E7260"/>
    <w:rPr>
      <w:rFonts w:cs="Times New Roman"/>
    </w:rPr>
  </w:style>
  <w:style w:type="paragraph" w:customStyle="1" w:styleId="c2c26">
    <w:name w:val="c2 c26"/>
    <w:basedOn w:val="Normal"/>
    <w:uiPriority w:val="99"/>
    <w:rsid w:val="008E7260"/>
    <w:pPr>
      <w:spacing w:before="100" w:beforeAutospacing="1" w:after="100" w:afterAutospacing="1"/>
    </w:pPr>
  </w:style>
  <w:style w:type="paragraph" w:customStyle="1" w:styleId="c2c50">
    <w:name w:val="c2 c50"/>
    <w:basedOn w:val="Normal"/>
    <w:uiPriority w:val="99"/>
    <w:rsid w:val="008E7260"/>
    <w:pPr>
      <w:spacing w:before="100" w:beforeAutospacing="1" w:after="100" w:afterAutospacing="1"/>
    </w:pPr>
  </w:style>
  <w:style w:type="paragraph" w:customStyle="1" w:styleId="c3c9">
    <w:name w:val="c3 c9"/>
    <w:basedOn w:val="Normal"/>
    <w:uiPriority w:val="99"/>
    <w:rsid w:val="008E7260"/>
    <w:pPr>
      <w:spacing w:before="100" w:beforeAutospacing="1" w:after="100" w:afterAutospacing="1"/>
    </w:pPr>
  </w:style>
  <w:style w:type="character" w:customStyle="1" w:styleId="c14c1c7c27">
    <w:name w:val="c14 c1 c7 c27"/>
    <w:basedOn w:val="DefaultParagraphFont"/>
    <w:uiPriority w:val="99"/>
    <w:rsid w:val="008E7260"/>
    <w:rPr>
      <w:rFonts w:cs="Times New Roman"/>
    </w:rPr>
  </w:style>
  <w:style w:type="character" w:customStyle="1" w:styleId="c1c14">
    <w:name w:val="c1 c14"/>
    <w:basedOn w:val="DefaultParagraphFont"/>
    <w:uiPriority w:val="99"/>
    <w:rsid w:val="008E7260"/>
    <w:rPr>
      <w:rFonts w:cs="Times New Roman"/>
    </w:rPr>
  </w:style>
  <w:style w:type="paragraph" w:customStyle="1" w:styleId="c0">
    <w:name w:val="c0"/>
    <w:basedOn w:val="Normal"/>
    <w:uiPriority w:val="99"/>
    <w:rsid w:val="00A37623"/>
    <w:pPr>
      <w:spacing w:before="100" w:beforeAutospacing="1" w:after="100" w:afterAutospacing="1"/>
    </w:pPr>
  </w:style>
  <w:style w:type="character" w:customStyle="1" w:styleId="c1c8">
    <w:name w:val="c1 c8"/>
    <w:basedOn w:val="DefaultParagraphFont"/>
    <w:uiPriority w:val="99"/>
    <w:rsid w:val="00A37623"/>
    <w:rPr>
      <w:rFonts w:cs="Times New Roman"/>
    </w:rPr>
  </w:style>
  <w:style w:type="paragraph" w:customStyle="1" w:styleId="c6c16">
    <w:name w:val="c6 c16"/>
    <w:basedOn w:val="Normal"/>
    <w:uiPriority w:val="99"/>
    <w:rsid w:val="00A37623"/>
    <w:pPr>
      <w:spacing w:before="100" w:beforeAutospacing="1" w:after="100" w:afterAutospacing="1"/>
    </w:pPr>
  </w:style>
  <w:style w:type="character" w:customStyle="1" w:styleId="c1c25">
    <w:name w:val="c1 c25"/>
    <w:basedOn w:val="DefaultParagraphFont"/>
    <w:uiPriority w:val="99"/>
    <w:rsid w:val="00A37623"/>
    <w:rPr>
      <w:rFonts w:cs="Times New Roman"/>
    </w:rPr>
  </w:style>
  <w:style w:type="paragraph" w:customStyle="1" w:styleId="c28c6">
    <w:name w:val="c28 c6"/>
    <w:basedOn w:val="Normal"/>
    <w:uiPriority w:val="99"/>
    <w:rsid w:val="00A37623"/>
    <w:pPr>
      <w:spacing w:before="100" w:beforeAutospacing="1" w:after="100" w:afterAutospacing="1"/>
    </w:pPr>
  </w:style>
  <w:style w:type="paragraph" w:customStyle="1" w:styleId="c6c11">
    <w:name w:val="c6 c11"/>
    <w:basedOn w:val="Normal"/>
    <w:uiPriority w:val="99"/>
    <w:rsid w:val="00A37623"/>
    <w:pPr>
      <w:spacing w:before="100" w:beforeAutospacing="1" w:after="100" w:afterAutospacing="1"/>
    </w:pPr>
  </w:style>
  <w:style w:type="paragraph" w:customStyle="1" w:styleId="c6c24">
    <w:name w:val="c6 c24"/>
    <w:basedOn w:val="Normal"/>
    <w:uiPriority w:val="99"/>
    <w:rsid w:val="00A37623"/>
    <w:pPr>
      <w:spacing w:before="100" w:beforeAutospacing="1" w:after="100" w:afterAutospacing="1"/>
    </w:pPr>
  </w:style>
  <w:style w:type="paragraph" w:customStyle="1" w:styleId="c6c44">
    <w:name w:val="c6 c44"/>
    <w:basedOn w:val="Normal"/>
    <w:uiPriority w:val="99"/>
    <w:rsid w:val="00A37623"/>
    <w:pPr>
      <w:spacing w:before="100" w:beforeAutospacing="1" w:after="100" w:afterAutospacing="1"/>
    </w:pPr>
  </w:style>
  <w:style w:type="character" w:customStyle="1" w:styleId="4">
    <w:name w:val="Основной текст4"/>
    <w:basedOn w:val="a"/>
    <w:uiPriority w:val="99"/>
    <w:rsid w:val="006E34BF"/>
    <w:rPr>
      <w:color w:val="000000"/>
      <w:w w:val="100"/>
      <w:position w:val="0"/>
      <w:u w:val="none"/>
      <w:lang w:val="ru-RU"/>
    </w:rPr>
  </w:style>
  <w:style w:type="character" w:customStyle="1" w:styleId="0pt">
    <w:name w:val="Основной текст + Интервал 0 pt"/>
    <w:basedOn w:val="a"/>
    <w:uiPriority w:val="99"/>
    <w:rsid w:val="006E34BF"/>
    <w:rPr>
      <w:color w:val="000000"/>
      <w:spacing w:val="2"/>
      <w:w w:val="100"/>
      <w:position w:val="0"/>
      <w:u w:val="none"/>
      <w:lang w:val="ru-RU"/>
    </w:rPr>
  </w:style>
  <w:style w:type="character" w:customStyle="1" w:styleId="92FranklinGothicHeavy">
    <w:name w:val="Заголовок №9 (2) + Franklin Gothic Heavy"/>
    <w:aliases w:val="10,5 pt7,Интервал 0 pt6"/>
    <w:basedOn w:val="92"/>
    <w:uiPriority w:val="99"/>
    <w:rsid w:val="006E34BF"/>
    <w:rPr>
      <w:rFonts w:ascii="Franklin Gothic Heavy" w:hAnsi="Franklin Gothic Heavy" w:cs="Franklin Gothic Heavy"/>
      <w:color w:val="000000"/>
      <w:spacing w:val="14"/>
      <w:w w:val="100"/>
      <w:position w:val="0"/>
      <w:sz w:val="21"/>
      <w:szCs w:val="21"/>
      <w:u w:val="none"/>
      <w:lang w:val="ru-RU"/>
    </w:rPr>
  </w:style>
  <w:style w:type="paragraph" w:customStyle="1" w:styleId="30">
    <w:name w:val="Абзац списка3"/>
    <w:basedOn w:val="Normal"/>
    <w:uiPriority w:val="99"/>
    <w:rsid w:val="002F361E"/>
    <w:pPr>
      <w:ind w:left="720"/>
      <w:contextualSpacing/>
    </w:pPr>
    <w:rPr>
      <w:rFonts w:eastAsia="Calibri"/>
      <w:color w:val="000000"/>
    </w:rPr>
  </w:style>
  <w:style w:type="paragraph" w:styleId="BodyText3">
    <w:name w:val="Body Text 3"/>
    <w:basedOn w:val="Normal"/>
    <w:link w:val="BodyText3Char"/>
    <w:uiPriority w:val="99"/>
    <w:rsid w:val="002F361E"/>
    <w:pPr>
      <w:spacing w:after="120"/>
    </w:pPr>
    <w:rPr>
      <w:rFonts w:eastAsia="Calibri"/>
      <w:color w:val="000000"/>
      <w:sz w:val="16"/>
      <w:szCs w:val="16"/>
    </w:rPr>
  </w:style>
  <w:style w:type="character" w:customStyle="1" w:styleId="BodyText3Char">
    <w:name w:val="Body Text 3 Char"/>
    <w:basedOn w:val="DefaultParagraphFont"/>
    <w:link w:val="BodyText3"/>
    <w:uiPriority w:val="99"/>
    <w:locked/>
    <w:rsid w:val="002F361E"/>
    <w:rPr>
      <w:rFonts w:ascii="Times New Roman" w:eastAsia="Times New Roman" w:hAnsi="Times New Roman" w:cs="Times New Roman"/>
      <w:color w:val="000000"/>
      <w:sz w:val="16"/>
      <w:szCs w:val="16"/>
      <w:lang w:eastAsia="ru-RU"/>
    </w:rPr>
  </w:style>
  <w:style w:type="paragraph" w:customStyle="1" w:styleId="a1">
    <w:name w:val="Новый"/>
    <w:basedOn w:val="Normal"/>
    <w:uiPriority w:val="99"/>
    <w:rsid w:val="002F361E"/>
    <w:pPr>
      <w:spacing w:line="360" w:lineRule="auto"/>
      <w:ind w:firstLine="454"/>
      <w:jc w:val="both"/>
    </w:pPr>
    <w:rPr>
      <w:sz w:val="28"/>
    </w:rPr>
  </w:style>
  <w:style w:type="paragraph" w:customStyle="1" w:styleId="msonormalcxspmiddle">
    <w:name w:val="msonormalcxspmiddle"/>
    <w:basedOn w:val="Normal"/>
    <w:uiPriority w:val="99"/>
    <w:rsid w:val="002F361E"/>
    <w:pPr>
      <w:spacing w:before="100" w:beforeAutospacing="1" w:after="100" w:afterAutospacing="1"/>
    </w:pPr>
  </w:style>
  <w:style w:type="paragraph" w:customStyle="1" w:styleId="msonormalcxsplast">
    <w:name w:val="msonormalcxsplast"/>
    <w:basedOn w:val="Normal"/>
    <w:uiPriority w:val="99"/>
    <w:rsid w:val="002F361E"/>
    <w:pPr>
      <w:spacing w:before="100" w:beforeAutospacing="1" w:after="100" w:afterAutospacing="1"/>
    </w:pPr>
  </w:style>
  <w:style w:type="paragraph" w:customStyle="1" w:styleId="msobodytext3cxspmiddle">
    <w:name w:val="msobodytext3cxspmiddle"/>
    <w:basedOn w:val="Normal"/>
    <w:uiPriority w:val="99"/>
    <w:rsid w:val="002F361E"/>
    <w:pPr>
      <w:spacing w:before="100" w:beforeAutospacing="1" w:after="100" w:afterAutospacing="1"/>
    </w:pPr>
  </w:style>
  <w:style w:type="paragraph" w:customStyle="1" w:styleId="msobodytext3cxsplast">
    <w:name w:val="msobodytext3cxsplast"/>
    <w:basedOn w:val="Normal"/>
    <w:uiPriority w:val="99"/>
    <w:rsid w:val="002F361E"/>
    <w:pPr>
      <w:spacing w:before="100" w:beforeAutospacing="1" w:after="100" w:afterAutospacing="1"/>
    </w:pPr>
  </w:style>
  <w:style w:type="paragraph" w:customStyle="1" w:styleId="1cxsplast">
    <w:name w:val="1cxsplast"/>
    <w:basedOn w:val="Normal"/>
    <w:uiPriority w:val="99"/>
    <w:rsid w:val="002F361E"/>
    <w:pPr>
      <w:spacing w:before="100" w:beforeAutospacing="1" w:after="100" w:afterAutospacing="1"/>
    </w:pPr>
  </w:style>
  <w:style w:type="paragraph" w:customStyle="1" w:styleId="1cxspmiddle">
    <w:name w:val="1cxspmiddle"/>
    <w:basedOn w:val="Normal"/>
    <w:uiPriority w:val="99"/>
    <w:rsid w:val="002F361E"/>
    <w:pPr>
      <w:spacing w:before="100" w:beforeAutospacing="1" w:after="100" w:afterAutospacing="1"/>
    </w:pPr>
  </w:style>
  <w:style w:type="character" w:customStyle="1" w:styleId="61">
    <w:name w:val="Основной текст (61)_"/>
    <w:uiPriority w:val="99"/>
    <w:rsid w:val="002F361E"/>
    <w:rPr>
      <w:rFonts w:ascii="Times New Roman" w:hAnsi="Times New Roman"/>
      <w:sz w:val="23"/>
    </w:rPr>
  </w:style>
  <w:style w:type="character" w:customStyle="1" w:styleId="610">
    <w:name w:val="Основной текст (61)"/>
    <w:uiPriority w:val="99"/>
    <w:rsid w:val="002F361E"/>
    <w:rPr>
      <w:rFonts w:ascii="Times New Roman" w:hAnsi="Times New Roman"/>
      <w:spacing w:val="0"/>
      <w:sz w:val="23"/>
    </w:rPr>
  </w:style>
  <w:style w:type="character" w:customStyle="1" w:styleId="614">
    <w:name w:val="Заголовок №6 (14)_"/>
    <w:link w:val="6140"/>
    <w:uiPriority w:val="99"/>
    <w:locked/>
    <w:rsid w:val="002F361E"/>
    <w:rPr>
      <w:rFonts w:ascii="Microsoft Sans Serif" w:eastAsia="Times New Roman" w:hAnsi="Microsoft Sans Serif"/>
      <w:sz w:val="17"/>
      <w:shd w:val="clear" w:color="auto" w:fill="FFFFFF"/>
    </w:rPr>
  </w:style>
  <w:style w:type="paragraph" w:customStyle="1" w:styleId="6140">
    <w:name w:val="Заголовок №6 (14)"/>
    <w:basedOn w:val="Normal"/>
    <w:link w:val="614"/>
    <w:uiPriority w:val="99"/>
    <w:rsid w:val="002F361E"/>
    <w:pPr>
      <w:shd w:val="clear" w:color="auto" w:fill="FFFFFF"/>
      <w:spacing w:before="60" w:line="259" w:lineRule="exact"/>
      <w:outlineLvl w:val="5"/>
    </w:pPr>
    <w:rPr>
      <w:rFonts w:ascii="Microsoft Sans Serif" w:eastAsia="Calibri" w:hAnsi="Microsoft Sans Serif"/>
      <w:sz w:val="17"/>
      <w:szCs w:val="17"/>
    </w:rPr>
  </w:style>
  <w:style w:type="character" w:customStyle="1" w:styleId="6140pt">
    <w:name w:val="Заголовок №6 (14) + Интервал 0 pt"/>
    <w:uiPriority w:val="99"/>
    <w:rsid w:val="002F361E"/>
    <w:rPr>
      <w:rFonts w:ascii="Microsoft Sans Serif" w:eastAsia="Times New Roman" w:hAnsi="Microsoft Sans Serif"/>
      <w:spacing w:val="-10"/>
      <w:sz w:val="17"/>
    </w:rPr>
  </w:style>
  <w:style w:type="character" w:customStyle="1" w:styleId="198">
    <w:name w:val="Основной текст (198)_"/>
    <w:link w:val="1980"/>
    <w:uiPriority w:val="99"/>
    <w:locked/>
    <w:rsid w:val="002F361E"/>
    <w:rPr>
      <w:rFonts w:ascii="Microsoft Sans Serif" w:eastAsia="Times New Roman" w:hAnsi="Microsoft Sans Serif"/>
      <w:sz w:val="17"/>
      <w:shd w:val="clear" w:color="auto" w:fill="FFFFFF"/>
    </w:rPr>
  </w:style>
  <w:style w:type="paragraph" w:customStyle="1" w:styleId="1980">
    <w:name w:val="Основной текст (198)"/>
    <w:basedOn w:val="Normal"/>
    <w:link w:val="198"/>
    <w:uiPriority w:val="99"/>
    <w:rsid w:val="002F361E"/>
    <w:pPr>
      <w:shd w:val="clear" w:color="auto" w:fill="FFFFFF"/>
      <w:spacing w:line="240" w:lineRule="atLeast"/>
    </w:pPr>
    <w:rPr>
      <w:rFonts w:ascii="Microsoft Sans Serif" w:eastAsia="Calibri" w:hAnsi="Microsoft Sans Serif"/>
      <w:sz w:val="17"/>
      <w:szCs w:val="17"/>
    </w:rPr>
  </w:style>
  <w:style w:type="character" w:customStyle="1" w:styleId="1980pt">
    <w:name w:val="Основной текст (198) + Интервал 0 pt"/>
    <w:uiPriority w:val="99"/>
    <w:rsid w:val="002F361E"/>
    <w:rPr>
      <w:rFonts w:ascii="Microsoft Sans Serif" w:eastAsia="Times New Roman" w:hAnsi="Microsoft Sans Serif"/>
      <w:spacing w:val="-10"/>
      <w:sz w:val="17"/>
    </w:rPr>
  </w:style>
  <w:style w:type="character" w:customStyle="1" w:styleId="327">
    <w:name w:val="Заголовок №3 (27)_"/>
    <w:link w:val="3270"/>
    <w:uiPriority w:val="99"/>
    <w:locked/>
    <w:rsid w:val="002F361E"/>
    <w:rPr>
      <w:rFonts w:ascii="Microsoft Sans Serif" w:eastAsia="Times New Roman" w:hAnsi="Microsoft Sans Serif"/>
      <w:sz w:val="17"/>
      <w:shd w:val="clear" w:color="auto" w:fill="FFFFFF"/>
    </w:rPr>
  </w:style>
  <w:style w:type="paragraph" w:customStyle="1" w:styleId="3270">
    <w:name w:val="Заголовок №3 (27)"/>
    <w:basedOn w:val="Normal"/>
    <w:link w:val="327"/>
    <w:uiPriority w:val="99"/>
    <w:rsid w:val="002F361E"/>
    <w:pPr>
      <w:shd w:val="clear" w:color="auto" w:fill="FFFFFF"/>
      <w:spacing w:line="250" w:lineRule="exact"/>
      <w:jc w:val="both"/>
      <w:outlineLvl w:val="2"/>
    </w:pPr>
    <w:rPr>
      <w:rFonts w:ascii="Microsoft Sans Serif" w:eastAsia="Calibri" w:hAnsi="Microsoft Sans Serif"/>
      <w:sz w:val="17"/>
      <w:szCs w:val="17"/>
    </w:rPr>
  </w:style>
  <w:style w:type="character" w:customStyle="1" w:styleId="3270pt">
    <w:name w:val="Заголовок №3 (27) + Интервал 0 pt"/>
    <w:uiPriority w:val="99"/>
    <w:rsid w:val="002F361E"/>
    <w:rPr>
      <w:rFonts w:ascii="Microsoft Sans Serif" w:eastAsia="Times New Roman" w:hAnsi="Microsoft Sans Serif"/>
      <w:spacing w:val="-10"/>
      <w:sz w:val="17"/>
    </w:rPr>
  </w:style>
  <w:style w:type="character" w:customStyle="1" w:styleId="2100">
    <w:name w:val="Заголовок №2 (10)_"/>
    <w:link w:val="2101"/>
    <w:uiPriority w:val="99"/>
    <w:locked/>
    <w:rsid w:val="002F361E"/>
    <w:rPr>
      <w:sz w:val="28"/>
      <w:shd w:val="clear" w:color="auto" w:fill="FFFFFF"/>
    </w:rPr>
  </w:style>
  <w:style w:type="paragraph" w:customStyle="1" w:styleId="2101">
    <w:name w:val="Заголовок №2 (10)"/>
    <w:basedOn w:val="Normal"/>
    <w:link w:val="2100"/>
    <w:uiPriority w:val="99"/>
    <w:rsid w:val="002F361E"/>
    <w:pPr>
      <w:shd w:val="clear" w:color="auto" w:fill="FFFFFF"/>
      <w:spacing w:after="60" w:line="240" w:lineRule="atLeast"/>
      <w:outlineLvl w:val="1"/>
    </w:pPr>
    <w:rPr>
      <w:rFonts w:ascii="Calibri" w:eastAsia="Calibri" w:hAnsi="Calibri"/>
      <w:sz w:val="28"/>
      <w:szCs w:val="28"/>
    </w:rPr>
  </w:style>
  <w:style w:type="character" w:customStyle="1" w:styleId="210MicrosoftSansSerif">
    <w:name w:val="Заголовок №2 (10) + Microsoft Sans Serif"/>
    <w:aliases w:val="82,5 pt6,Не курсив,Интервал 0 pt5"/>
    <w:uiPriority w:val="99"/>
    <w:rsid w:val="002F361E"/>
    <w:rPr>
      <w:rFonts w:ascii="Microsoft Sans Serif" w:eastAsia="Times New Roman" w:hAnsi="Microsoft Sans Serif"/>
      <w:i/>
      <w:spacing w:val="-10"/>
      <w:sz w:val="17"/>
    </w:rPr>
  </w:style>
  <w:style w:type="paragraph" w:customStyle="1" w:styleId="msonormalcxspmiddlecxspmiddle">
    <w:name w:val="msonormalcxspmiddlecxspmiddle"/>
    <w:basedOn w:val="Normal"/>
    <w:uiPriority w:val="99"/>
    <w:rsid w:val="002F361E"/>
    <w:pPr>
      <w:spacing w:before="100" w:beforeAutospacing="1" w:after="100" w:afterAutospacing="1"/>
    </w:pPr>
  </w:style>
  <w:style w:type="paragraph" w:styleId="FootnoteText">
    <w:name w:val="footnote text"/>
    <w:basedOn w:val="Normal"/>
    <w:link w:val="FootnoteTextChar"/>
    <w:uiPriority w:val="99"/>
    <w:rsid w:val="002F361E"/>
    <w:pPr>
      <w:spacing w:after="200" w:line="276" w:lineRule="auto"/>
      <w:ind w:firstLine="1134"/>
      <w:jc w:val="center"/>
    </w:pPr>
    <w:rPr>
      <w:rFonts w:eastAsia="Calibri"/>
      <w:sz w:val="20"/>
      <w:szCs w:val="20"/>
      <w:lang w:eastAsia="en-US"/>
    </w:rPr>
  </w:style>
  <w:style w:type="character" w:customStyle="1" w:styleId="FootnoteTextChar">
    <w:name w:val="Footnote Text Char"/>
    <w:basedOn w:val="DefaultParagraphFont"/>
    <w:link w:val="FootnoteText"/>
    <w:uiPriority w:val="99"/>
    <w:locked/>
    <w:rsid w:val="002F361E"/>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2F361E"/>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locked/>
    <w:rsid w:val="002F361E"/>
    <w:rPr>
      <w:rFonts w:ascii="Calibri" w:eastAsia="Times New Roman" w:hAnsi="Calibri" w:cs="Times New Roman"/>
      <w:sz w:val="20"/>
      <w:szCs w:val="20"/>
    </w:rPr>
  </w:style>
  <w:style w:type="paragraph" w:customStyle="1" w:styleId="2">
    <w:name w:val="Стиль2"/>
    <w:basedOn w:val="Normal"/>
    <w:uiPriority w:val="99"/>
    <w:rsid w:val="002F361E"/>
    <w:pPr>
      <w:numPr>
        <w:numId w:val="9"/>
      </w:numPr>
      <w:tabs>
        <w:tab w:val="num" w:pos="1080"/>
      </w:tabs>
      <w:spacing w:line="360" w:lineRule="auto"/>
      <w:ind w:left="1080" w:hanging="371"/>
    </w:pPr>
  </w:style>
  <w:style w:type="paragraph" w:customStyle="1" w:styleId="msobodytextindentcxspmiddle">
    <w:name w:val="msobodytextindentcxspmiddle"/>
    <w:basedOn w:val="Normal"/>
    <w:uiPriority w:val="99"/>
    <w:rsid w:val="002F361E"/>
    <w:pPr>
      <w:spacing w:before="100" w:beforeAutospacing="1" w:after="100" w:afterAutospacing="1"/>
    </w:pPr>
  </w:style>
  <w:style w:type="paragraph" w:customStyle="1" w:styleId="2cxspmiddle">
    <w:name w:val="2cxspmiddle"/>
    <w:basedOn w:val="Normal"/>
    <w:uiPriority w:val="99"/>
    <w:rsid w:val="002F361E"/>
    <w:pPr>
      <w:spacing w:before="100" w:beforeAutospacing="1" w:after="100" w:afterAutospacing="1"/>
    </w:pPr>
  </w:style>
  <w:style w:type="paragraph" w:customStyle="1" w:styleId="msobodytextindentcxspmiddlecxspmiddle">
    <w:name w:val="msobodytextindentcxspmiddlecxspmiddle"/>
    <w:basedOn w:val="Normal"/>
    <w:uiPriority w:val="99"/>
    <w:rsid w:val="002F361E"/>
    <w:pPr>
      <w:spacing w:before="100" w:beforeAutospacing="1" w:after="100" w:afterAutospacing="1"/>
    </w:pPr>
  </w:style>
  <w:style w:type="paragraph" w:customStyle="1" w:styleId="25">
    <w:name w:val="2"/>
    <w:basedOn w:val="Normal"/>
    <w:uiPriority w:val="99"/>
    <w:rsid w:val="002F361E"/>
    <w:pPr>
      <w:spacing w:before="100" w:beforeAutospacing="1" w:after="100" w:afterAutospacing="1"/>
    </w:pPr>
  </w:style>
  <w:style w:type="paragraph" w:customStyle="1" w:styleId="2cxspmiddlecxspmiddle">
    <w:name w:val="2cxspmiddlecxspmiddle"/>
    <w:basedOn w:val="Normal"/>
    <w:uiPriority w:val="99"/>
    <w:rsid w:val="002F361E"/>
    <w:pPr>
      <w:spacing w:before="100" w:beforeAutospacing="1" w:after="100" w:afterAutospacing="1"/>
    </w:pPr>
  </w:style>
  <w:style w:type="character" w:customStyle="1" w:styleId="61MicrosoftSansSerif">
    <w:name w:val="Основной текст (61) + Microsoft Sans Serif"/>
    <w:aliases w:val="81,5 pt5,Полужирный3,Интервал 0 pt4"/>
    <w:uiPriority w:val="99"/>
    <w:rsid w:val="002F361E"/>
    <w:rPr>
      <w:rFonts w:ascii="Microsoft Sans Serif" w:eastAsia="Times New Roman" w:hAnsi="Microsoft Sans Serif"/>
      <w:b/>
      <w:spacing w:val="-10"/>
      <w:sz w:val="17"/>
    </w:rPr>
  </w:style>
  <w:style w:type="character" w:customStyle="1" w:styleId="695">
    <w:name w:val="Основной текст (695)_"/>
    <w:link w:val="6950"/>
    <w:uiPriority w:val="99"/>
    <w:locked/>
    <w:rsid w:val="002F361E"/>
    <w:rPr>
      <w:sz w:val="23"/>
      <w:shd w:val="clear" w:color="auto" w:fill="FFFFFF"/>
    </w:rPr>
  </w:style>
  <w:style w:type="paragraph" w:customStyle="1" w:styleId="6950">
    <w:name w:val="Основной текст (695)"/>
    <w:basedOn w:val="Normal"/>
    <w:link w:val="695"/>
    <w:uiPriority w:val="99"/>
    <w:rsid w:val="002F361E"/>
    <w:pPr>
      <w:shd w:val="clear" w:color="auto" w:fill="FFFFFF"/>
      <w:spacing w:line="250" w:lineRule="exact"/>
      <w:ind w:hanging="380"/>
      <w:jc w:val="both"/>
    </w:pPr>
    <w:rPr>
      <w:rFonts w:ascii="Calibri" w:eastAsia="Calibri" w:hAnsi="Calibri"/>
      <w:sz w:val="23"/>
      <w:szCs w:val="23"/>
    </w:rPr>
  </w:style>
  <w:style w:type="character" w:customStyle="1" w:styleId="6951">
    <w:name w:val="Основной текст (695) + Полужирный"/>
    <w:uiPriority w:val="99"/>
    <w:rsid w:val="002F361E"/>
    <w:rPr>
      <w:b/>
      <w:sz w:val="23"/>
    </w:rPr>
  </w:style>
  <w:style w:type="paragraph" w:styleId="BodyText2">
    <w:name w:val="Body Text 2"/>
    <w:basedOn w:val="Normal"/>
    <w:link w:val="BodyText2Char"/>
    <w:uiPriority w:val="99"/>
    <w:rsid w:val="002F361E"/>
    <w:pPr>
      <w:spacing w:after="120" w:line="480" w:lineRule="auto"/>
    </w:pPr>
    <w:rPr>
      <w:rFonts w:eastAsia="Calibri"/>
      <w:color w:val="000000"/>
    </w:rPr>
  </w:style>
  <w:style w:type="character" w:customStyle="1" w:styleId="BodyText2Char">
    <w:name w:val="Body Text 2 Char"/>
    <w:basedOn w:val="DefaultParagraphFont"/>
    <w:link w:val="BodyText2"/>
    <w:uiPriority w:val="99"/>
    <w:locked/>
    <w:rsid w:val="002F361E"/>
    <w:rPr>
      <w:rFonts w:ascii="Times New Roman" w:eastAsia="Times New Roman" w:hAnsi="Times New Roman" w:cs="Times New Roman"/>
      <w:color w:val="000000"/>
      <w:sz w:val="24"/>
      <w:szCs w:val="24"/>
      <w:lang w:eastAsia="ru-RU"/>
    </w:rPr>
  </w:style>
  <w:style w:type="paragraph" w:styleId="Title">
    <w:name w:val="Title"/>
    <w:basedOn w:val="Normal"/>
    <w:link w:val="TitleChar"/>
    <w:uiPriority w:val="99"/>
    <w:qFormat/>
    <w:rsid w:val="002F361E"/>
    <w:pPr>
      <w:jc w:val="center"/>
    </w:pPr>
    <w:rPr>
      <w:b/>
      <w:bCs/>
      <w:sz w:val="36"/>
      <w:szCs w:val="28"/>
    </w:rPr>
  </w:style>
  <w:style w:type="character" w:customStyle="1" w:styleId="TitleChar">
    <w:name w:val="Title Char"/>
    <w:basedOn w:val="DefaultParagraphFont"/>
    <w:link w:val="Title"/>
    <w:uiPriority w:val="99"/>
    <w:locked/>
    <w:rsid w:val="002F361E"/>
    <w:rPr>
      <w:rFonts w:ascii="Times New Roman" w:hAnsi="Times New Roman" w:cs="Times New Roman"/>
      <w:b/>
      <w:bCs/>
      <w:sz w:val="28"/>
      <w:szCs w:val="28"/>
      <w:lang w:eastAsia="ru-RU"/>
    </w:rPr>
  </w:style>
  <w:style w:type="paragraph" w:customStyle="1" w:styleId="FR1">
    <w:name w:val="FR1"/>
    <w:uiPriority w:val="99"/>
    <w:rsid w:val="002F361E"/>
    <w:pPr>
      <w:widowControl w:val="0"/>
      <w:autoSpaceDE w:val="0"/>
      <w:autoSpaceDN w:val="0"/>
      <w:adjustRightInd w:val="0"/>
      <w:spacing w:line="300" w:lineRule="auto"/>
      <w:jc w:val="center"/>
    </w:pPr>
    <w:rPr>
      <w:rFonts w:ascii="Arial" w:eastAsia="Times New Roman" w:hAnsi="Arial" w:cs="Arial"/>
      <w:noProof/>
      <w:sz w:val="16"/>
      <w:szCs w:val="16"/>
    </w:rPr>
  </w:style>
  <w:style w:type="character" w:styleId="PageNumber">
    <w:name w:val="page number"/>
    <w:basedOn w:val="DefaultParagraphFont"/>
    <w:uiPriority w:val="99"/>
    <w:rsid w:val="002F361E"/>
    <w:rPr>
      <w:rFonts w:cs="Times New Roman"/>
    </w:rPr>
  </w:style>
  <w:style w:type="character" w:customStyle="1" w:styleId="40">
    <w:name w:val="Знак Знак4"/>
    <w:uiPriority w:val="99"/>
    <w:rsid w:val="002F361E"/>
    <w:rPr>
      <w:rFonts w:eastAsia="Times New Roman"/>
      <w:lang w:val="ru-RU" w:eastAsia="en-US"/>
    </w:rPr>
  </w:style>
  <w:style w:type="paragraph" w:customStyle="1" w:styleId="c6">
    <w:name w:val="c6"/>
    <w:basedOn w:val="Normal"/>
    <w:uiPriority w:val="99"/>
    <w:rsid w:val="00FF6E2D"/>
    <w:pPr>
      <w:spacing w:before="100" w:beforeAutospacing="1" w:after="100" w:afterAutospacing="1"/>
    </w:pPr>
  </w:style>
  <w:style w:type="paragraph" w:customStyle="1" w:styleId="c6c32">
    <w:name w:val="c6 c32"/>
    <w:basedOn w:val="Normal"/>
    <w:uiPriority w:val="99"/>
    <w:rsid w:val="00FF6E2D"/>
    <w:pPr>
      <w:spacing w:before="100" w:beforeAutospacing="1" w:after="100" w:afterAutospacing="1"/>
    </w:pPr>
  </w:style>
  <w:style w:type="paragraph" w:customStyle="1" w:styleId="c6c28">
    <w:name w:val="c6 c28"/>
    <w:basedOn w:val="Normal"/>
    <w:uiPriority w:val="99"/>
    <w:rsid w:val="00FF6E2D"/>
    <w:pPr>
      <w:spacing w:before="100" w:beforeAutospacing="1" w:after="100" w:afterAutospacing="1"/>
    </w:pPr>
  </w:style>
  <w:style w:type="character" w:customStyle="1" w:styleId="c1c8c25">
    <w:name w:val="c1 c8 c25"/>
    <w:basedOn w:val="DefaultParagraphFont"/>
    <w:uiPriority w:val="99"/>
    <w:rsid w:val="00FF6E2D"/>
    <w:rPr>
      <w:rFonts w:cs="Times New Roman"/>
    </w:rPr>
  </w:style>
  <w:style w:type="paragraph" w:customStyle="1" w:styleId="c6c48">
    <w:name w:val="c6 c48"/>
    <w:basedOn w:val="Normal"/>
    <w:uiPriority w:val="99"/>
    <w:rsid w:val="00FF6E2D"/>
    <w:pPr>
      <w:spacing w:before="100" w:beforeAutospacing="1" w:after="100" w:afterAutospacing="1"/>
    </w:pPr>
  </w:style>
  <w:style w:type="paragraph" w:customStyle="1" w:styleId="c6c54c60">
    <w:name w:val="c6 c54 c60"/>
    <w:basedOn w:val="Normal"/>
    <w:uiPriority w:val="99"/>
    <w:rsid w:val="00FF6E2D"/>
    <w:pPr>
      <w:spacing w:before="100" w:beforeAutospacing="1" w:after="100" w:afterAutospacing="1"/>
    </w:pPr>
  </w:style>
  <w:style w:type="character" w:customStyle="1" w:styleId="NoSpacingChar">
    <w:name w:val="No Spacing Char"/>
    <w:basedOn w:val="DefaultParagraphFont"/>
    <w:link w:val="NoSpacing"/>
    <w:uiPriority w:val="99"/>
    <w:locked/>
    <w:rsid w:val="008B1D95"/>
    <w:rPr>
      <w:rFonts w:ascii="Times New Roman" w:hAnsi="Times New Roman" w:cs="Times New Roman"/>
      <w:color w:val="000000"/>
      <w:sz w:val="28"/>
      <w:szCs w:val="28"/>
      <w:lang w:val="ru-RU" w:eastAsia="ru-RU" w:bidi="ar-SA"/>
    </w:rPr>
  </w:style>
  <w:style w:type="paragraph" w:customStyle="1" w:styleId="Textbody">
    <w:name w:val="Text body"/>
    <w:basedOn w:val="Normal"/>
    <w:uiPriority w:val="99"/>
    <w:rsid w:val="008B1D95"/>
    <w:pPr>
      <w:widowControl w:val="0"/>
      <w:suppressAutoHyphens/>
      <w:autoSpaceDN w:val="0"/>
      <w:spacing w:after="120"/>
      <w:textAlignment w:val="baseline"/>
    </w:pPr>
    <w:rPr>
      <w:rFonts w:eastAsia="Arial Unicode MS" w:cs="Tahoma"/>
      <w:kern w:val="3"/>
    </w:rPr>
  </w:style>
  <w:style w:type="paragraph" w:customStyle="1" w:styleId="Heading21">
    <w:name w:val="Heading 21"/>
    <w:basedOn w:val="Title"/>
    <w:next w:val="Textbody"/>
    <w:uiPriority w:val="99"/>
    <w:rsid w:val="008B1D95"/>
    <w:pPr>
      <w:keepNext/>
      <w:widowControl w:val="0"/>
      <w:suppressAutoHyphens/>
      <w:autoSpaceDN w:val="0"/>
      <w:spacing w:before="240" w:after="120"/>
      <w:jc w:val="left"/>
      <w:textAlignment w:val="baseline"/>
      <w:outlineLvl w:val="1"/>
    </w:pPr>
    <w:rPr>
      <w:rFonts w:eastAsia="Arial Unicode MS" w:cs="Tahoma"/>
      <w:kern w:val="3"/>
      <w:szCs w:val="36"/>
    </w:rPr>
  </w:style>
  <w:style w:type="character" w:styleId="Strong">
    <w:name w:val="Strong"/>
    <w:basedOn w:val="DefaultParagraphFont"/>
    <w:uiPriority w:val="99"/>
    <w:qFormat/>
    <w:rsid w:val="008B1D95"/>
    <w:rPr>
      <w:rFonts w:cs="Times New Roman"/>
      <w:b/>
      <w:bCs/>
    </w:rPr>
  </w:style>
  <w:style w:type="character" w:customStyle="1" w:styleId="submenu-table">
    <w:name w:val="submenu-table"/>
    <w:basedOn w:val="DefaultParagraphFont"/>
    <w:uiPriority w:val="99"/>
    <w:rsid w:val="008B1D95"/>
    <w:rPr>
      <w:rFonts w:cs="Times New Roman"/>
    </w:rPr>
  </w:style>
  <w:style w:type="character" w:customStyle="1" w:styleId="c18">
    <w:name w:val="c18"/>
    <w:basedOn w:val="DefaultParagraphFont"/>
    <w:uiPriority w:val="99"/>
    <w:rsid w:val="008B1D95"/>
    <w:rPr>
      <w:rFonts w:cs="Times New Roman"/>
    </w:rPr>
  </w:style>
  <w:style w:type="paragraph" w:customStyle="1" w:styleId="Standard">
    <w:name w:val="Standard"/>
    <w:uiPriority w:val="99"/>
    <w:rsid w:val="008B1D95"/>
    <w:pPr>
      <w:widowControl w:val="0"/>
      <w:suppressAutoHyphens/>
      <w:autoSpaceDN w:val="0"/>
      <w:textAlignment w:val="baseline"/>
    </w:pPr>
    <w:rPr>
      <w:rFonts w:ascii="Times New Roman" w:hAnsi="Times New Roman" w:cs="Tahoma"/>
      <w:kern w:val="3"/>
      <w:sz w:val="24"/>
      <w:szCs w:val="24"/>
    </w:rPr>
  </w:style>
  <w:style w:type="character" w:customStyle="1" w:styleId="apple-style-span">
    <w:name w:val="apple-style-span"/>
    <w:basedOn w:val="DefaultParagraphFont"/>
    <w:uiPriority w:val="99"/>
    <w:rsid w:val="008B1D95"/>
    <w:rPr>
      <w:rFonts w:cs="Times New Roman"/>
    </w:rPr>
  </w:style>
  <w:style w:type="character" w:customStyle="1" w:styleId="c26">
    <w:name w:val="c26"/>
    <w:basedOn w:val="DefaultParagraphFont"/>
    <w:uiPriority w:val="99"/>
    <w:rsid w:val="008B1D95"/>
    <w:rPr>
      <w:rFonts w:cs="Times New Roman"/>
    </w:rPr>
  </w:style>
  <w:style w:type="paragraph" w:customStyle="1" w:styleId="Style11">
    <w:name w:val="Style11"/>
    <w:basedOn w:val="Normal"/>
    <w:uiPriority w:val="99"/>
    <w:rsid w:val="00AA4E22"/>
    <w:pPr>
      <w:widowControl w:val="0"/>
      <w:autoSpaceDE w:val="0"/>
      <w:autoSpaceDN w:val="0"/>
      <w:adjustRightInd w:val="0"/>
      <w:spacing w:line="259" w:lineRule="exact"/>
      <w:ind w:firstLine="384"/>
      <w:jc w:val="both"/>
    </w:pPr>
    <w:rPr>
      <w:rFonts w:ascii="Tahoma" w:hAnsi="Tahoma" w:cs="Tahoma"/>
    </w:rPr>
  </w:style>
  <w:style w:type="character" w:customStyle="1" w:styleId="FontStyle207">
    <w:name w:val="Font Style207"/>
    <w:basedOn w:val="DefaultParagraphFont"/>
    <w:uiPriority w:val="99"/>
    <w:rsid w:val="00AA4E22"/>
    <w:rPr>
      <w:rFonts w:ascii="Century Schoolbook" w:hAnsi="Century Schoolbook" w:cs="Century Schoolbook"/>
      <w:sz w:val="18"/>
      <w:szCs w:val="18"/>
    </w:rPr>
  </w:style>
  <w:style w:type="character" w:customStyle="1" w:styleId="15">
    <w:name w:val="Основной текст + Полужирный1"/>
    <w:aliases w:val="Интервал 0 pt3"/>
    <w:basedOn w:val="a"/>
    <w:uiPriority w:val="99"/>
    <w:rsid w:val="00AA4E22"/>
    <w:rPr>
      <w:b/>
      <w:bCs/>
      <w:color w:val="000000"/>
      <w:spacing w:val="2"/>
      <w:w w:val="100"/>
      <w:position w:val="0"/>
      <w:u w:val="none"/>
      <w:lang w:val="ru-RU" w:bidi="ar-SA"/>
    </w:rPr>
  </w:style>
  <w:style w:type="paragraph" w:customStyle="1" w:styleId="Style128">
    <w:name w:val="Style128"/>
    <w:basedOn w:val="Normal"/>
    <w:uiPriority w:val="99"/>
    <w:rsid w:val="00AA4E22"/>
    <w:pPr>
      <w:widowControl w:val="0"/>
      <w:autoSpaceDE w:val="0"/>
      <w:autoSpaceDN w:val="0"/>
      <w:adjustRightInd w:val="0"/>
      <w:spacing w:line="264" w:lineRule="exact"/>
    </w:pPr>
    <w:rPr>
      <w:rFonts w:ascii="Tahoma" w:hAnsi="Tahoma" w:cs="Tahoma"/>
    </w:rPr>
  </w:style>
  <w:style w:type="paragraph" w:customStyle="1" w:styleId="c7c12">
    <w:name w:val="c7 c12"/>
    <w:basedOn w:val="Normal"/>
    <w:uiPriority w:val="99"/>
    <w:rsid w:val="00AA4E22"/>
    <w:pPr>
      <w:spacing w:before="100" w:beforeAutospacing="1" w:after="100" w:afterAutospacing="1"/>
    </w:pPr>
  </w:style>
  <w:style w:type="character" w:customStyle="1" w:styleId="c5c6">
    <w:name w:val="c5 c6"/>
    <w:basedOn w:val="DefaultParagraphFont"/>
    <w:uiPriority w:val="99"/>
    <w:rsid w:val="00AA4E22"/>
    <w:rPr>
      <w:rFonts w:cs="Times New Roman"/>
    </w:rPr>
  </w:style>
  <w:style w:type="paragraph" w:customStyle="1" w:styleId="ListParagraph1">
    <w:name w:val="List Paragraph1"/>
    <w:basedOn w:val="Normal"/>
    <w:uiPriority w:val="99"/>
    <w:rsid w:val="00264D5E"/>
    <w:pPr>
      <w:ind w:left="720"/>
    </w:pPr>
  </w:style>
  <w:style w:type="character" w:customStyle="1" w:styleId="c3c24">
    <w:name w:val="c3 c24"/>
    <w:basedOn w:val="DefaultParagraphFont"/>
    <w:uiPriority w:val="99"/>
    <w:rsid w:val="007E15EE"/>
    <w:rPr>
      <w:rFonts w:cs="Times New Roman"/>
    </w:rPr>
  </w:style>
  <w:style w:type="character" w:customStyle="1" w:styleId="c21">
    <w:name w:val="c21"/>
    <w:basedOn w:val="DefaultParagraphFont"/>
    <w:uiPriority w:val="99"/>
    <w:rsid w:val="007E15EE"/>
    <w:rPr>
      <w:rFonts w:cs="Times New Roman"/>
    </w:rPr>
  </w:style>
  <w:style w:type="character" w:customStyle="1" w:styleId="c21c19c29">
    <w:name w:val="c21 c19 c29"/>
    <w:basedOn w:val="DefaultParagraphFont"/>
    <w:uiPriority w:val="99"/>
    <w:rsid w:val="007E15EE"/>
    <w:rPr>
      <w:rFonts w:cs="Times New Roman"/>
    </w:rPr>
  </w:style>
  <w:style w:type="paragraph" w:styleId="ListBullet">
    <w:name w:val="List Bullet"/>
    <w:basedOn w:val="Normal"/>
    <w:uiPriority w:val="99"/>
    <w:rsid w:val="007E4FCC"/>
    <w:pPr>
      <w:numPr>
        <w:numId w:val="71"/>
      </w:numPr>
      <w:tabs>
        <w:tab w:val="clear" w:pos="720"/>
        <w:tab w:val="num" w:pos="360"/>
      </w:tabs>
      <w:ind w:left="360"/>
    </w:pPr>
  </w:style>
  <w:style w:type="character" w:customStyle="1" w:styleId="26">
    <w:name w:val="Заголовок №2_"/>
    <w:basedOn w:val="DefaultParagraphFont"/>
    <w:link w:val="27"/>
    <w:uiPriority w:val="99"/>
    <w:locked/>
    <w:rsid w:val="005E09C4"/>
    <w:rPr>
      <w:rFonts w:ascii="Times New Roman" w:hAnsi="Times New Roman" w:cs="Times New Roman"/>
      <w:spacing w:val="3"/>
      <w:sz w:val="20"/>
      <w:szCs w:val="20"/>
      <w:shd w:val="clear" w:color="auto" w:fill="FFFFFF"/>
    </w:rPr>
  </w:style>
  <w:style w:type="character" w:customStyle="1" w:styleId="1020">
    <w:name w:val="Основной текст + 102"/>
    <w:aliases w:val="5 pt4"/>
    <w:basedOn w:val="a"/>
    <w:uiPriority w:val="99"/>
    <w:rsid w:val="005E09C4"/>
    <w:rPr>
      <w:color w:val="000000"/>
      <w:spacing w:val="3"/>
      <w:w w:val="100"/>
      <w:position w:val="0"/>
      <w:sz w:val="21"/>
      <w:szCs w:val="21"/>
      <w:lang w:val="ru-RU"/>
    </w:rPr>
  </w:style>
  <w:style w:type="character" w:customStyle="1" w:styleId="1011">
    <w:name w:val="Основной текст + 101"/>
    <w:aliases w:val="5 pt3,Полужирный2,Курсив1,Интервал 0 pt2"/>
    <w:basedOn w:val="a"/>
    <w:uiPriority w:val="99"/>
    <w:rsid w:val="005E09C4"/>
    <w:rPr>
      <w:b/>
      <w:bCs/>
      <w:i/>
      <w:iCs/>
      <w:color w:val="000000"/>
      <w:spacing w:val="2"/>
      <w:w w:val="100"/>
      <w:position w:val="0"/>
      <w:sz w:val="21"/>
      <w:szCs w:val="21"/>
      <w:lang w:val="ru-RU"/>
    </w:rPr>
  </w:style>
  <w:style w:type="character" w:customStyle="1" w:styleId="2102">
    <w:name w:val="Заголовок №2 + 10"/>
    <w:aliases w:val="5 pt2"/>
    <w:basedOn w:val="26"/>
    <w:uiPriority w:val="99"/>
    <w:rsid w:val="005E09C4"/>
    <w:rPr>
      <w:color w:val="000000"/>
      <w:w w:val="100"/>
      <w:position w:val="0"/>
      <w:sz w:val="21"/>
      <w:szCs w:val="21"/>
      <w:lang w:val="ru-RU"/>
    </w:rPr>
  </w:style>
  <w:style w:type="paragraph" w:customStyle="1" w:styleId="27">
    <w:name w:val="Заголовок №2"/>
    <w:basedOn w:val="Normal"/>
    <w:link w:val="26"/>
    <w:uiPriority w:val="99"/>
    <w:rsid w:val="005E09C4"/>
    <w:pPr>
      <w:widowControl w:val="0"/>
      <w:shd w:val="clear" w:color="auto" w:fill="FFFFFF"/>
      <w:spacing w:after="360" w:line="240" w:lineRule="atLeast"/>
      <w:ind w:hanging="1080"/>
      <w:jc w:val="both"/>
      <w:outlineLvl w:val="1"/>
    </w:pPr>
    <w:rPr>
      <w:spacing w:val="3"/>
      <w:sz w:val="20"/>
      <w:szCs w:val="20"/>
      <w:lang w:eastAsia="en-US"/>
    </w:rPr>
  </w:style>
  <w:style w:type="character" w:customStyle="1" w:styleId="81">
    <w:name w:val="Основной текст (8)_"/>
    <w:basedOn w:val="DefaultParagraphFont"/>
    <w:link w:val="82"/>
    <w:uiPriority w:val="99"/>
    <w:locked/>
    <w:rsid w:val="005E09C4"/>
    <w:rPr>
      <w:rFonts w:ascii="Times New Roman" w:hAnsi="Times New Roman" w:cs="Times New Roman"/>
      <w:i/>
      <w:iCs/>
      <w:spacing w:val="1"/>
      <w:sz w:val="20"/>
      <w:szCs w:val="20"/>
      <w:shd w:val="clear" w:color="auto" w:fill="FFFFFF"/>
    </w:rPr>
  </w:style>
  <w:style w:type="character" w:customStyle="1" w:styleId="810">
    <w:name w:val="Основной текст (8) + 10"/>
    <w:aliases w:val="5 pt1,Полужирный1,Интервал 0 pt1"/>
    <w:basedOn w:val="81"/>
    <w:uiPriority w:val="99"/>
    <w:rsid w:val="005E09C4"/>
    <w:rPr>
      <w:b/>
      <w:bCs/>
      <w:color w:val="000000"/>
      <w:spacing w:val="2"/>
      <w:w w:val="100"/>
      <w:position w:val="0"/>
      <w:sz w:val="21"/>
      <w:szCs w:val="21"/>
      <w:lang w:val="ru-RU"/>
    </w:rPr>
  </w:style>
  <w:style w:type="paragraph" w:customStyle="1" w:styleId="82">
    <w:name w:val="Основной текст (8)"/>
    <w:basedOn w:val="Normal"/>
    <w:link w:val="81"/>
    <w:uiPriority w:val="99"/>
    <w:rsid w:val="005E09C4"/>
    <w:pPr>
      <w:widowControl w:val="0"/>
      <w:shd w:val="clear" w:color="auto" w:fill="FFFFFF"/>
      <w:spacing w:before="360" w:line="274" w:lineRule="exact"/>
      <w:jc w:val="both"/>
    </w:pPr>
    <w:rPr>
      <w:i/>
      <w:iCs/>
      <w:spacing w:val="1"/>
      <w:sz w:val="20"/>
      <w:szCs w:val="20"/>
      <w:lang w:eastAsia="en-US"/>
    </w:rPr>
  </w:style>
</w:styles>
</file>

<file path=word/webSettings.xml><?xml version="1.0" encoding="utf-8"?>
<w:webSettings xmlns:r="http://schemas.openxmlformats.org/officeDocument/2006/relationships" xmlns:w="http://schemas.openxmlformats.org/wordprocessingml/2006/main">
  <w:divs>
    <w:div w:id="1698265420">
      <w:marLeft w:val="0"/>
      <w:marRight w:val="0"/>
      <w:marTop w:val="0"/>
      <w:marBottom w:val="0"/>
      <w:divBdr>
        <w:top w:val="none" w:sz="0" w:space="0" w:color="auto"/>
        <w:left w:val="none" w:sz="0" w:space="0" w:color="auto"/>
        <w:bottom w:val="none" w:sz="0" w:space="0" w:color="auto"/>
        <w:right w:val="none" w:sz="0" w:space="0" w:color="auto"/>
      </w:divBdr>
      <w:divsChild>
        <w:div w:id="1698265418">
          <w:marLeft w:val="547"/>
          <w:marRight w:val="0"/>
          <w:marTop w:val="106"/>
          <w:marBottom w:val="0"/>
          <w:divBdr>
            <w:top w:val="none" w:sz="0" w:space="0" w:color="auto"/>
            <w:left w:val="none" w:sz="0" w:space="0" w:color="auto"/>
            <w:bottom w:val="none" w:sz="0" w:space="0" w:color="auto"/>
            <w:right w:val="none" w:sz="0" w:space="0" w:color="auto"/>
          </w:divBdr>
        </w:div>
        <w:div w:id="1698265419">
          <w:marLeft w:val="547"/>
          <w:marRight w:val="0"/>
          <w:marTop w:val="106"/>
          <w:marBottom w:val="0"/>
          <w:divBdr>
            <w:top w:val="none" w:sz="0" w:space="0" w:color="auto"/>
            <w:left w:val="none" w:sz="0" w:space="0" w:color="auto"/>
            <w:bottom w:val="none" w:sz="0" w:space="0" w:color="auto"/>
            <w:right w:val="none" w:sz="0" w:space="0" w:color="auto"/>
          </w:divBdr>
        </w:div>
        <w:div w:id="1698265421">
          <w:marLeft w:val="547"/>
          <w:marRight w:val="0"/>
          <w:marTop w:val="106"/>
          <w:marBottom w:val="0"/>
          <w:divBdr>
            <w:top w:val="none" w:sz="0" w:space="0" w:color="auto"/>
            <w:left w:val="none" w:sz="0" w:space="0" w:color="auto"/>
            <w:bottom w:val="none" w:sz="0" w:space="0" w:color="auto"/>
            <w:right w:val="none" w:sz="0" w:space="0" w:color="auto"/>
          </w:divBdr>
        </w:div>
        <w:div w:id="169826542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ou3@norcom.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u.wikipedia.org/wiki/%D0%A1%D0%BF%D0%B8%D1%81%D0%BE%D0%BA_%D0%B3%D0%BE%D1%80%D0%BE%D0%B4%D0%BE%D0%B2_%D0%A0%D0%BE%D1%81%D1%81%D0%B8%D0%B8_%D1%81_%D0%BD%D0%B0%D1%81%D0%B5%D0%BB%D0%B5%D0%BD%D0%B8%D0%B5%D0%BC_%D0%B1%D0%BE%D0%BB%D0%B5%D0%B5_100_%D1%82%D1%8B%D1%81%D1%8F%D1%87_%D0%B6%D0%B8%D1%82%D0%B5%D0%BB%D0%B5%D0%B9" TargetMode="External"/><Relationship Id="rId4" Type="http://schemas.openxmlformats.org/officeDocument/2006/relationships/webSettings" Target="webSettings.xml"/><Relationship Id="rId9" Type="http://schemas.openxmlformats.org/officeDocument/2006/relationships/hyperlink" Target="http://ru.wikipedia.org/wiki/%D0%9A%D1%80%D0%B0%D1%81%D0%BD%D0%BE%D1%8F%D1%80%D1%81%D0%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15007</TotalTime>
  <Pages>256</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НПОЩЩ</cp:lastModifiedBy>
  <cp:revision>10</cp:revision>
  <cp:lastPrinted>2017-09-04T04:57:00Z</cp:lastPrinted>
  <dcterms:created xsi:type="dcterms:W3CDTF">2015-09-05T11:00:00Z</dcterms:created>
  <dcterms:modified xsi:type="dcterms:W3CDTF">2017-10-24T03:34:00Z</dcterms:modified>
</cp:coreProperties>
</file>